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625E0A" w:rsidRDefault="00625E0A" w:rsidP="00A71CED">
      <w:pPr>
        <w:jc w:val="center"/>
        <w:rPr>
          <w:rFonts w:ascii="GHEA Mariam" w:hAnsi="GHEA Mariam"/>
          <w:sz w:val="22"/>
          <w:szCs w:val="24"/>
        </w:rPr>
      </w:pPr>
    </w:p>
    <w:p w:rsidR="00A31CB7" w:rsidRDefault="00F67F85" w:rsidP="00625E0A">
      <w:pPr>
        <w:pStyle w:val="mechtex"/>
        <w:rPr>
          <w:rFonts w:ascii="GHEA Mariam" w:hAnsi="GHEA Mariam"/>
          <w:spacing w:val="-8"/>
          <w:sz w:val="24"/>
          <w:lang w:val="hy-AM"/>
        </w:rPr>
      </w:pPr>
      <w:r w:rsidRPr="00625E0A">
        <w:rPr>
          <w:rFonts w:ascii="GHEA Mariam" w:hAnsi="GHEA Mariam"/>
          <w:sz w:val="24"/>
          <w:lang w:val="hy-AM"/>
        </w:rPr>
        <w:t>«</w:t>
      </w:r>
      <w:r w:rsidRPr="00625E0A">
        <w:rPr>
          <w:rFonts w:ascii="GHEA Mariam" w:hAnsi="GHEA Mariam" w:cs="Sylfaen"/>
          <w:sz w:val="24"/>
          <w:lang w:val="hy-AM"/>
        </w:rPr>
        <w:t>ՀԱՅԱՍՏԱՆԻ</w:t>
      </w:r>
      <w:r w:rsidRPr="00625E0A">
        <w:rPr>
          <w:rFonts w:ascii="GHEA Mariam" w:hAnsi="GHEA Mariam"/>
          <w:sz w:val="24"/>
          <w:lang w:val="hy-AM"/>
        </w:rPr>
        <w:t xml:space="preserve"> </w:t>
      </w:r>
      <w:r w:rsidRPr="00625E0A">
        <w:rPr>
          <w:rFonts w:ascii="GHEA Mariam" w:hAnsi="GHEA Mariam" w:cs="Sylfaen"/>
          <w:sz w:val="24"/>
          <w:lang w:val="hy-AM"/>
        </w:rPr>
        <w:t>ՀԱՆՐԱՊԵՏՈՒԹՅԱՆ</w:t>
      </w:r>
      <w:r w:rsidRPr="00625E0A">
        <w:rPr>
          <w:rFonts w:ascii="GHEA Mariam" w:hAnsi="GHEA Mariam"/>
          <w:sz w:val="24"/>
          <w:lang w:val="hy-AM"/>
        </w:rPr>
        <w:t xml:space="preserve"> 2024 </w:t>
      </w:r>
      <w:r w:rsidRPr="00625E0A">
        <w:rPr>
          <w:rFonts w:ascii="GHEA Mariam" w:hAnsi="GHEA Mariam" w:cs="Sylfaen"/>
          <w:sz w:val="24"/>
          <w:lang w:val="hy-AM"/>
        </w:rPr>
        <w:t>ԹՎԱԿԱՆԻ</w:t>
      </w:r>
      <w:r w:rsidRPr="00625E0A">
        <w:rPr>
          <w:rFonts w:ascii="GHEA Mariam" w:hAnsi="GHEA Mariam"/>
          <w:sz w:val="24"/>
          <w:lang w:val="hy-AM"/>
        </w:rPr>
        <w:t xml:space="preserve"> </w:t>
      </w:r>
      <w:r w:rsidRPr="00625E0A">
        <w:rPr>
          <w:rFonts w:ascii="GHEA Mariam" w:hAnsi="GHEA Mariam" w:cs="Sylfaen"/>
          <w:sz w:val="24"/>
          <w:lang w:val="hy-AM"/>
        </w:rPr>
        <w:t>ՊԵՏԱԿԱՆ</w:t>
      </w:r>
      <w:r w:rsidRPr="00625E0A">
        <w:rPr>
          <w:rFonts w:ascii="GHEA Mariam" w:hAnsi="GHEA Mariam"/>
          <w:sz w:val="24"/>
          <w:lang w:val="hy-AM"/>
        </w:rPr>
        <w:t xml:space="preserve"> </w:t>
      </w:r>
      <w:r w:rsidRPr="00625E0A">
        <w:rPr>
          <w:rFonts w:ascii="GHEA Mariam" w:hAnsi="GHEA Mariam" w:cs="Sylfaen"/>
          <w:sz w:val="24"/>
          <w:lang w:val="hy-AM"/>
        </w:rPr>
        <w:t>ԲՅՈՒՋԵԻ</w:t>
      </w:r>
      <w:r w:rsidRPr="00625E0A">
        <w:rPr>
          <w:rFonts w:ascii="GHEA Mariam" w:hAnsi="GHEA Mariam"/>
          <w:sz w:val="24"/>
          <w:lang w:val="hy-AM"/>
        </w:rPr>
        <w:t xml:space="preserve"> </w:t>
      </w:r>
      <w:r w:rsidRPr="00625E0A">
        <w:rPr>
          <w:rFonts w:ascii="GHEA Mariam" w:hAnsi="GHEA Mariam" w:cs="Sylfaen"/>
          <w:spacing w:val="-8"/>
          <w:sz w:val="24"/>
          <w:lang w:val="hy-AM"/>
        </w:rPr>
        <w:t>ՄԱՍԻՆ</w:t>
      </w:r>
      <w:r w:rsidRPr="00625E0A">
        <w:rPr>
          <w:rFonts w:ascii="GHEA Mariam" w:hAnsi="GHEA Mariam" w:cs="Arial Armenian"/>
          <w:spacing w:val="-8"/>
          <w:sz w:val="24"/>
          <w:lang w:val="hy-AM"/>
        </w:rPr>
        <w:t>»</w:t>
      </w:r>
      <w:r w:rsidRPr="00625E0A">
        <w:rPr>
          <w:rFonts w:ascii="GHEA Mariam" w:hAnsi="GHEA Mariam"/>
          <w:spacing w:val="-8"/>
          <w:sz w:val="24"/>
          <w:lang w:val="hy-AM"/>
        </w:rPr>
        <w:t xml:space="preserve"> </w:t>
      </w:r>
      <w:r w:rsidR="00A31CB7" w:rsidRPr="00A31CB7">
        <w:rPr>
          <w:rFonts w:ascii="GHEA Mariam" w:hAnsi="GHEA Mariam" w:cs="Sylfaen"/>
          <w:bCs/>
          <w:color w:val="000000"/>
          <w:spacing w:val="-2"/>
          <w:sz w:val="24"/>
          <w:szCs w:val="24"/>
          <w:shd w:val="clear" w:color="auto" w:fill="FFFFFF"/>
          <w:lang w:val="fr-FR" w:eastAsia="en-US"/>
        </w:rPr>
        <w:t>ՀԱՅԱՍՏԱՆԻ</w:t>
      </w:r>
      <w:r w:rsidR="00A31CB7" w:rsidRPr="00A31CB7">
        <w:rPr>
          <w:rFonts w:ascii="GHEA Mariam" w:hAnsi="GHEA Mariam" w:cs="Arial Armenian"/>
          <w:bCs/>
          <w:color w:val="000000"/>
          <w:spacing w:val="-2"/>
          <w:sz w:val="24"/>
          <w:szCs w:val="24"/>
          <w:shd w:val="clear" w:color="auto" w:fill="FFFFFF"/>
          <w:lang w:val="fr-FR" w:eastAsia="en-US"/>
        </w:rPr>
        <w:t xml:space="preserve"> </w:t>
      </w:r>
      <w:r w:rsidR="00A31CB7" w:rsidRPr="00A31CB7">
        <w:rPr>
          <w:rFonts w:ascii="GHEA Mariam" w:hAnsi="GHEA Mariam" w:cs="Sylfaen"/>
          <w:bCs/>
          <w:color w:val="000000"/>
          <w:spacing w:val="-2"/>
          <w:sz w:val="24"/>
          <w:szCs w:val="24"/>
          <w:shd w:val="clear" w:color="auto" w:fill="FFFFFF"/>
          <w:lang w:val="fr-FR" w:eastAsia="en-US"/>
        </w:rPr>
        <w:t>ՀԱՆՐԱՊԵՏՈՒԹՅԱՆ</w:t>
      </w:r>
      <w:r w:rsidR="00A31CB7">
        <w:rPr>
          <w:rFonts w:ascii="GHEA Mariam" w:hAnsi="GHEA Mariam"/>
          <w:spacing w:val="-8"/>
          <w:sz w:val="24"/>
          <w:lang w:val="hy-AM"/>
        </w:rPr>
        <w:t xml:space="preserve"> </w:t>
      </w:r>
      <w:r w:rsidRPr="00625E0A">
        <w:rPr>
          <w:rFonts w:ascii="GHEA Mariam" w:hAnsi="GHEA Mariam" w:cs="Sylfaen"/>
          <w:spacing w:val="-8"/>
          <w:sz w:val="24"/>
          <w:lang w:val="hy-AM"/>
        </w:rPr>
        <w:t>ՕՐԵՆՔՈՒՄ</w:t>
      </w:r>
      <w:r w:rsidRPr="00625E0A">
        <w:rPr>
          <w:rFonts w:ascii="GHEA Mariam" w:hAnsi="GHEA Mariam"/>
          <w:spacing w:val="-8"/>
          <w:sz w:val="24"/>
          <w:lang w:val="hy-AM"/>
        </w:rPr>
        <w:t xml:space="preserve"> </w:t>
      </w:r>
      <w:r w:rsidRPr="00625E0A">
        <w:rPr>
          <w:rFonts w:ascii="GHEA Mariam" w:hAnsi="GHEA Mariam" w:cs="Sylfaen"/>
          <w:spacing w:val="-8"/>
          <w:sz w:val="24"/>
          <w:lang w:val="hy-AM"/>
        </w:rPr>
        <w:t>ՎԵՐԱԲԱՇԽՈՒՄ</w:t>
      </w:r>
      <w:r w:rsidRPr="00625E0A">
        <w:rPr>
          <w:rFonts w:ascii="GHEA Mariam" w:hAnsi="GHEA Mariam"/>
          <w:spacing w:val="-8"/>
          <w:sz w:val="24"/>
          <w:lang w:val="hy-AM"/>
        </w:rPr>
        <w:t xml:space="preserve"> </w:t>
      </w:r>
    </w:p>
    <w:p w:rsidR="00F67F85" w:rsidRDefault="00F67F85" w:rsidP="00625E0A">
      <w:pPr>
        <w:pStyle w:val="mechtex"/>
        <w:rPr>
          <w:rFonts w:ascii="GHEA Mariam" w:hAnsi="GHEA Mariam" w:cs="Sylfaen"/>
          <w:sz w:val="24"/>
          <w:lang w:val="hy-AM"/>
        </w:rPr>
      </w:pPr>
      <w:r w:rsidRPr="00A31CB7">
        <w:rPr>
          <w:rFonts w:ascii="GHEA Mariam" w:hAnsi="GHEA Mariam" w:cs="Sylfaen"/>
          <w:spacing w:val="-8"/>
          <w:sz w:val="24"/>
          <w:lang w:val="hy-AM"/>
        </w:rPr>
        <w:t>ԵՎ</w:t>
      </w:r>
      <w:r w:rsidRPr="00A31CB7">
        <w:rPr>
          <w:rFonts w:ascii="GHEA Mariam" w:hAnsi="GHEA Mariam"/>
          <w:spacing w:val="-8"/>
          <w:sz w:val="24"/>
          <w:lang w:val="hy-AM"/>
        </w:rPr>
        <w:t xml:space="preserve"> </w:t>
      </w:r>
      <w:r w:rsidRPr="00A31CB7">
        <w:rPr>
          <w:rFonts w:ascii="GHEA Mariam" w:hAnsi="GHEA Mariam" w:cs="Sylfaen"/>
          <w:spacing w:val="-8"/>
          <w:sz w:val="24"/>
          <w:lang w:val="hy-AM"/>
        </w:rPr>
        <w:t>ՀԱՅԱՍՏԱՆԻ</w:t>
      </w:r>
      <w:r w:rsidRPr="00A31CB7">
        <w:rPr>
          <w:rFonts w:ascii="GHEA Mariam" w:hAnsi="GHEA Mariam"/>
          <w:spacing w:val="-8"/>
          <w:sz w:val="24"/>
          <w:lang w:val="hy-AM"/>
        </w:rPr>
        <w:t xml:space="preserve"> </w:t>
      </w:r>
      <w:r w:rsidRPr="00A31CB7">
        <w:rPr>
          <w:rFonts w:ascii="GHEA Mariam" w:hAnsi="GHEA Mariam" w:cs="Sylfaen"/>
          <w:spacing w:val="-8"/>
          <w:sz w:val="24"/>
          <w:lang w:val="hy-AM"/>
        </w:rPr>
        <w:t>ՀԱՆՐԱՊԵՏՈՒԹՅԱՆ</w:t>
      </w:r>
      <w:r w:rsidRPr="00A31CB7">
        <w:rPr>
          <w:rFonts w:ascii="GHEA Mariam" w:hAnsi="GHEA Mariam"/>
          <w:spacing w:val="-8"/>
          <w:sz w:val="24"/>
          <w:lang w:val="hy-AM"/>
        </w:rPr>
        <w:t xml:space="preserve"> </w:t>
      </w:r>
      <w:r w:rsidRPr="00A31CB7">
        <w:rPr>
          <w:rFonts w:ascii="GHEA Mariam" w:hAnsi="GHEA Mariam" w:cs="Sylfaen"/>
          <w:spacing w:val="-8"/>
          <w:sz w:val="24"/>
          <w:lang w:val="hy-AM"/>
        </w:rPr>
        <w:t>ԿԱՌԱՎԱՐՈՒԹՅԱՆ</w:t>
      </w:r>
      <w:r w:rsidRPr="00A31CB7">
        <w:rPr>
          <w:rFonts w:ascii="GHEA Mariam" w:hAnsi="GHEA Mariam"/>
          <w:spacing w:val="-8"/>
          <w:sz w:val="24"/>
          <w:lang w:val="hy-AM"/>
        </w:rPr>
        <w:t xml:space="preserve"> 2023 </w:t>
      </w:r>
      <w:r w:rsidRPr="00A31CB7">
        <w:rPr>
          <w:rFonts w:ascii="GHEA Mariam" w:hAnsi="GHEA Mariam" w:cs="Sylfaen"/>
          <w:spacing w:val="-8"/>
          <w:sz w:val="24"/>
          <w:lang w:val="hy-AM"/>
        </w:rPr>
        <w:t>ԹՎԱԿԱՆԻ</w:t>
      </w:r>
      <w:r w:rsidRPr="00625E0A">
        <w:rPr>
          <w:rFonts w:ascii="GHEA Mariam" w:hAnsi="GHEA Mariam"/>
          <w:spacing w:val="-4"/>
          <w:sz w:val="24"/>
          <w:lang w:val="hy-AM"/>
        </w:rPr>
        <w:t xml:space="preserve"> </w:t>
      </w:r>
      <w:r w:rsidRPr="00625E0A">
        <w:rPr>
          <w:rFonts w:ascii="GHEA Mariam" w:hAnsi="GHEA Mariam" w:cs="Sylfaen"/>
          <w:spacing w:val="-4"/>
          <w:sz w:val="24"/>
          <w:lang w:val="hy-AM"/>
        </w:rPr>
        <w:t>ԴԵԿՏԵՄԲԵՐԻ</w:t>
      </w:r>
      <w:r w:rsidRPr="00625E0A">
        <w:rPr>
          <w:rFonts w:ascii="GHEA Mariam" w:hAnsi="GHEA Mariam"/>
          <w:spacing w:val="-4"/>
          <w:sz w:val="24"/>
          <w:lang w:val="hy-AM"/>
        </w:rPr>
        <w:t xml:space="preserve"> 28-</w:t>
      </w:r>
      <w:r w:rsidRPr="00625E0A">
        <w:rPr>
          <w:rFonts w:ascii="GHEA Mariam" w:hAnsi="GHEA Mariam" w:cs="Sylfaen"/>
          <w:spacing w:val="-4"/>
          <w:sz w:val="24"/>
          <w:lang w:val="hy-AM"/>
        </w:rPr>
        <w:t>Ի</w:t>
      </w:r>
      <w:r w:rsidRPr="00625E0A">
        <w:rPr>
          <w:rFonts w:ascii="GHEA Mariam" w:hAnsi="GHEA Mariam"/>
          <w:spacing w:val="-4"/>
          <w:sz w:val="24"/>
          <w:lang w:val="hy-AM"/>
        </w:rPr>
        <w:t xml:space="preserve"> N 2323-</w:t>
      </w:r>
      <w:r w:rsidRPr="00625E0A">
        <w:rPr>
          <w:rFonts w:ascii="GHEA Mariam" w:hAnsi="GHEA Mariam" w:cs="Sylfaen"/>
          <w:spacing w:val="-4"/>
          <w:sz w:val="24"/>
          <w:lang w:val="hy-AM"/>
        </w:rPr>
        <w:t>Ն</w:t>
      </w:r>
      <w:r w:rsidRPr="00625E0A">
        <w:rPr>
          <w:rFonts w:ascii="GHEA Mariam" w:hAnsi="GHEA Mariam"/>
          <w:spacing w:val="-4"/>
          <w:sz w:val="24"/>
          <w:lang w:val="hy-AM"/>
        </w:rPr>
        <w:t xml:space="preserve"> </w:t>
      </w:r>
      <w:r w:rsidRPr="00625E0A">
        <w:rPr>
          <w:rFonts w:ascii="GHEA Mariam" w:hAnsi="GHEA Mariam" w:cs="Sylfaen"/>
          <w:spacing w:val="-4"/>
          <w:sz w:val="24"/>
          <w:lang w:val="hy-AM"/>
        </w:rPr>
        <w:t>ՈՐՈՇՄԱՆ</w:t>
      </w:r>
      <w:r w:rsidRPr="00625E0A">
        <w:rPr>
          <w:rFonts w:ascii="GHEA Mariam" w:hAnsi="GHEA Mariam"/>
          <w:sz w:val="24"/>
          <w:lang w:val="hy-AM"/>
        </w:rPr>
        <w:t xml:space="preserve"> </w:t>
      </w:r>
      <w:r w:rsidRPr="00625E0A">
        <w:rPr>
          <w:rFonts w:ascii="GHEA Mariam" w:hAnsi="GHEA Mariam" w:cs="Sylfaen"/>
          <w:sz w:val="24"/>
          <w:lang w:val="hy-AM"/>
        </w:rPr>
        <w:t>ՄԵՋ</w:t>
      </w:r>
      <w:r w:rsidRPr="00625E0A">
        <w:rPr>
          <w:rFonts w:ascii="GHEA Mariam" w:hAnsi="GHEA Mariam"/>
          <w:sz w:val="24"/>
          <w:lang w:val="hy-AM"/>
        </w:rPr>
        <w:t xml:space="preserve"> </w:t>
      </w:r>
      <w:r w:rsidRPr="00625E0A">
        <w:rPr>
          <w:rFonts w:ascii="GHEA Mariam" w:hAnsi="GHEA Mariam" w:cs="Sylfaen"/>
          <w:sz w:val="24"/>
          <w:lang w:val="hy-AM"/>
        </w:rPr>
        <w:t>ՓՈՓՈԽՈՒԹՅՈՒՆՆԵՐ</w:t>
      </w:r>
      <w:r w:rsidRPr="00625E0A">
        <w:rPr>
          <w:rFonts w:ascii="GHEA Mariam" w:hAnsi="GHEA Mariam"/>
          <w:sz w:val="24"/>
          <w:lang w:val="hy-AM"/>
        </w:rPr>
        <w:t xml:space="preserve"> </w:t>
      </w:r>
      <w:r w:rsidRPr="00625E0A">
        <w:rPr>
          <w:rFonts w:ascii="GHEA Mariam" w:hAnsi="GHEA Mariam" w:cs="Sylfaen"/>
          <w:sz w:val="24"/>
          <w:lang w:val="hy-AM"/>
        </w:rPr>
        <w:t>ԵՎ</w:t>
      </w:r>
      <w:r w:rsidRPr="00625E0A">
        <w:rPr>
          <w:rFonts w:ascii="GHEA Mariam" w:hAnsi="GHEA Mariam"/>
          <w:sz w:val="24"/>
          <w:lang w:val="hy-AM"/>
        </w:rPr>
        <w:t xml:space="preserve"> </w:t>
      </w:r>
      <w:r w:rsidRPr="00625E0A">
        <w:rPr>
          <w:rFonts w:ascii="GHEA Mariam" w:hAnsi="GHEA Mariam" w:cs="Sylfaen"/>
          <w:sz w:val="24"/>
          <w:lang w:val="hy-AM"/>
        </w:rPr>
        <w:t>ԼՐԱՑՈՒՄՆԵՐ</w:t>
      </w:r>
      <w:r w:rsidRPr="00625E0A">
        <w:rPr>
          <w:rFonts w:ascii="GHEA Mariam" w:hAnsi="GHEA Mariam"/>
          <w:sz w:val="24"/>
          <w:lang w:val="hy-AM"/>
        </w:rPr>
        <w:t xml:space="preserve"> </w:t>
      </w:r>
      <w:r w:rsidRPr="00625E0A">
        <w:rPr>
          <w:rFonts w:ascii="GHEA Mariam" w:hAnsi="GHEA Mariam" w:cs="Sylfaen"/>
          <w:sz w:val="24"/>
          <w:lang w:val="hy-AM"/>
        </w:rPr>
        <w:t>ԿԱՏԱՐԵԼՈՒ</w:t>
      </w:r>
      <w:r w:rsidRPr="00625E0A">
        <w:rPr>
          <w:rFonts w:ascii="GHEA Mariam" w:hAnsi="GHEA Mariam"/>
          <w:sz w:val="24"/>
          <w:lang w:val="hy-AM"/>
        </w:rPr>
        <w:t xml:space="preserve"> </w:t>
      </w:r>
      <w:r w:rsidRPr="00625E0A">
        <w:rPr>
          <w:rFonts w:ascii="GHEA Mariam" w:hAnsi="GHEA Mariam" w:cs="Sylfaen"/>
          <w:sz w:val="24"/>
          <w:lang w:val="hy-AM"/>
        </w:rPr>
        <w:t>ՄԱՍԻՆ</w:t>
      </w:r>
    </w:p>
    <w:p w:rsidR="00625E0A" w:rsidRPr="004A6CDE" w:rsidRDefault="00625E0A" w:rsidP="00625E0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25E0A" w:rsidRPr="00625E0A" w:rsidRDefault="00625E0A" w:rsidP="00625E0A">
      <w:pPr>
        <w:pStyle w:val="mechtex"/>
        <w:rPr>
          <w:rFonts w:ascii="GHEA Mariam" w:hAnsi="GHEA Mariam" w:cs="Calibri"/>
          <w:sz w:val="24"/>
          <w:lang w:val="hy-AM"/>
        </w:rPr>
      </w:pPr>
    </w:p>
    <w:p w:rsidR="00F67F85" w:rsidRPr="00625E0A" w:rsidRDefault="00F67F85" w:rsidP="00625E0A">
      <w:pPr>
        <w:pStyle w:val="mechtex"/>
        <w:rPr>
          <w:rFonts w:ascii="GHEA Mariam" w:hAnsi="GHEA Mariam"/>
          <w:sz w:val="24"/>
          <w:lang w:val="hy-AM"/>
        </w:rPr>
      </w:pPr>
      <w:r w:rsidRPr="00625E0A">
        <w:rPr>
          <w:rFonts w:ascii="Calibri" w:hAnsi="Calibri" w:cs="Calibri"/>
          <w:sz w:val="24"/>
          <w:lang w:val="hy-AM"/>
        </w:rPr>
        <w:t> </w:t>
      </w:r>
    </w:p>
    <w:p w:rsidR="00625E0A" w:rsidRPr="00625E0A" w:rsidRDefault="00F67F85" w:rsidP="00625E0A">
      <w:pPr>
        <w:pStyle w:val="norm"/>
        <w:spacing w:line="384" w:lineRule="auto"/>
        <w:ind w:firstLine="720"/>
        <w:rPr>
          <w:rFonts w:ascii="GHEA Mariam" w:hAnsi="GHEA Mariam"/>
          <w:sz w:val="24"/>
          <w:szCs w:val="24"/>
          <w:lang w:val="de-DE"/>
        </w:rPr>
      </w:pPr>
      <w:r w:rsidRPr="00625E0A">
        <w:rPr>
          <w:rFonts w:ascii="GHEA Mariam" w:hAnsi="GHEA Mariam"/>
          <w:color w:val="000000"/>
          <w:sz w:val="24"/>
          <w:szCs w:val="24"/>
          <w:lang w:val="hy-AM"/>
        </w:rPr>
        <w:t xml:space="preserve">Ղեկավարվելով «Նորմատիվ իրավական ակտերի մասին» </w:t>
      </w:r>
      <w:r w:rsidR="00A31CB7" w:rsidRPr="00A31CB7">
        <w:rPr>
          <w:rFonts w:ascii="GHEA Mariam" w:hAnsi="GHEA Mariam" w:cs="Sylfaen"/>
          <w:bCs/>
          <w:color w:val="000000"/>
          <w:spacing w:val="-2"/>
          <w:sz w:val="24"/>
          <w:szCs w:val="24"/>
          <w:shd w:val="clear" w:color="auto" w:fill="FFFFFF"/>
          <w:lang w:val="fr-FR" w:eastAsia="en-US"/>
        </w:rPr>
        <w:t>Հայաստանի</w:t>
      </w:r>
      <w:r w:rsidR="00A31CB7" w:rsidRPr="00A31CB7">
        <w:rPr>
          <w:rFonts w:ascii="GHEA Mariam" w:hAnsi="GHEA Mariam" w:cs="Arial Armenian"/>
          <w:bCs/>
          <w:color w:val="000000"/>
          <w:spacing w:val="-2"/>
          <w:sz w:val="24"/>
          <w:szCs w:val="24"/>
          <w:shd w:val="clear" w:color="auto" w:fill="FFFFFF"/>
          <w:lang w:val="fr-FR" w:eastAsia="en-US"/>
        </w:rPr>
        <w:t xml:space="preserve"> </w:t>
      </w:r>
      <w:r w:rsidR="00A31CB7" w:rsidRPr="00A31CB7">
        <w:rPr>
          <w:rFonts w:ascii="GHEA Mariam" w:hAnsi="GHEA Mariam" w:cs="Sylfaen"/>
          <w:bCs/>
          <w:color w:val="000000"/>
          <w:spacing w:val="-2"/>
          <w:sz w:val="24"/>
          <w:szCs w:val="24"/>
          <w:shd w:val="clear" w:color="auto" w:fill="FFFFFF"/>
          <w:lang w:val="fr-FR" w:eastAsia="en-US"/>
        </w:rPr>
        <w:t>Հանրապետության</w:t>
      </w:r>
      <w:r w:rsidR="00A31CB7">
        <w:rPr>
          <w:rFonts w:ascii="GHEA Mariam" w:hAnsi="GHEA Mariam"/>
          <w:color w:val="000000"/>
          <w:sz w:val="24"/>
          <w:szCs w:val="24"/>
          <w:lang w:val="hy-AM"/>
        </w:rPr>
        <w:t xml:space="preserve"> </w:t>
      </w:r>
      <w:r w:rsidRPr="00625E0A">
        <w:rPr>
          <w:rFonts w:ascii="GHEA Mariam" w:hAnsi="GHEA Mariam"/>
          <w:color w:val="000000"/>
          <w:sz w:val="24"/>
          <w:szCs w:val="24"/>
          <w:lang w:val="hy-AM"/>
        </w:rPr>
        <w:t xml:space="preserve">օրենքի 33-րդ և 34-րդ հոդվածների և «Հայաստանի Հանրապետության բյուջետային համակարգի մասին» </w:t>
      </w:r>
      <w:r w:rsidR="00A31CB7" w:rsidRPr="00A31CB7">
        <w:rPr>
          <w:rFonts w:ascii="GHEA Mariam" w:hAnsi="GHEA Mariam" w:cs="Sylfaen"/>
          <w:bCs/>
          <w:color w:val="000000"/>
          <w:spacing w:val="-2"/>
          <w:sz w:val="24"/>
          <w:szCs w:val="24"/>
          <w:shd w:val="clear" w:color="auto" w:fill="FFFFFF"/>
          <w:lang w:val="fr-FR" w:eastAsia="en-US"/>
        </w:rPr>
        <w:t>Հայաստանի</w:t>
      </w:r>
      <w:r w:rsidR="00A31CB7" w:rsidRPr="00A31CB7">
        <w:rPr>
          <w:rFonts w:ascii="GHEA Mariam" w:hAnsi="GHEA Mariam" w:cs="Arial Armenian"/>
          <w:bCs/>
          <w:color w:val="000000"/>
          <w:spacing w:val="-2"/>
          <w:sz w:val="24"/>
          <w:szCs w:val="24"/>
          <w:shd w:val="clear" w:color="auto" w:fill="FFFFFF"/>
          <w:lang w:val="fr-FR" w:eastAsia="en-US"/>
        </w:rPr>
        <w:t xml:space="preserve"> </w:t>
      </w:r>
      <w:r w:rsidR="00A31CB7" w:rsidRPr="00A31CB7">
        <w:rPr>
          <w:rFonts w:ascii="GHEA Mariam" w:hAnsi="GHEA Mariam" w:cs="Sylfaen"/>
          <w:bCs/>
          <w:color w:val="000000"/>
          <w:spacing w:val="-2"/>
          <w:sz w:val="24"/>
          <w:szCs w:val="24"/>
          <w:shd w:val="clear" w:color="auto" w:fill="FFFFFF"/>
          <w:lang w:val="fr-FR" w:eastAsia="en-US"/>
        </w:rPr>
        <w:t>Հանրա</w:t>
      </w:r>
      <w:r w:rsidR="00A31CB7">
        <w:rPr>
          <w:rFonts w:ascii="GHEA Mariam" w:hAnsi="GHEA Mariam" w:cs="Sylfaen"/>
          <w:bCs/>
          <w:color w:val="000000"/>
          <w:spacing w:val="-2"/>
          <w:sz w:val="24"/>
          <w:szCs w:val="24"/>
          <w:shd w:val="clear" w:color="auto" w:fill="FFFFFF"/>
          <w:lang w:val="fr-FR" w:eastAsia="en-US"/>
        </w:rPr>
        <w:softHyphen/>
      </w:r>
      <w:r w:rsidR="00A31CB7" w:rsidRPr="00A31CB7">
        <w:rPr>
          <w:rFonts w:ascii="GHEA Mariam" w:hAnsi="GHEA Mariam" w:cs="Sylfaen"/>
          <w:bCs/>
          <w:color w:val="000000"/>
          <w:spacing w:val="-2"/>
          <w:sz w:val="24"/>
          <w:szCs w:val="24"/>
          <w:shd w:val="clear" w:color="auto" w:fill="FFFFFF"/>
          <w:lang w:val="fr-FR" w:eastAsia="en-US"/>
        </w:rPr>
        <w:t>պետության</w:t>
      </w:r>
      <w:r w:rsidR="00A31CB7">
        <w:rPr>
          <w:rFonts w:ascii="GHEA Mariam" w:hAnsi="GHEA Mariam"/>
          <w:color w:val="000000"/>
          <w:sz w:val="24"/>
          <w:szCs w:val="24"/>
          <w:lang w:val="hy-AM"/>
        </w:rPr>
        <w:t xml:space="preserve"> </w:t>
      </w:r>
      <w:r w:rsidRPr="00625E0A">
        <w:rPr>
          <w:rFonts w:ascii="GHEA Mariam" w:hAnsi="GHEA Mariam"/>
          <w:color w:val="000000"/>
          <w:sz w:val="24"/>
          <w:szCs w:val="24"/>
          <w:lang w:val="hy-AM"/>
        </w:rPr>
        <w:t xml:space="preserve">օրենքի 23-րդ հոդվածի 3-րդ մասի պահանջներով` </w:t>
      </w:r>
      <w:r w:rsidR="00625E0A" w:rsidRPr="00625E0A">
        <w:rPr>
          <w:rFonts w:ascii="GHEA Mariam" w:hAnsi="GHEA Mariam" w:cs="Sylfaen"/>
          <w:sz w:val="24"/>
          <w:szCs w:val="24"/>
          <w:lang w:val="de-DE"/>
        </w:rPr>
        <w:t>Հայաստանի</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Հանրա</w:t>
      </w:r>
      <w:r w:rsidR="00625E0A">
        <w:rPr>
          <w:rFonts w:ascii="GHEA Mariam" w:hAnsi="GHEA Mariam" w:cs="Sylfaen"/>
          <w:sz w:val="24"/>
          <w:szCs w:val="24"/>
          <w:lang w:val="de-DE"/>
        </w:rPr>
        <w:softHyphen/>
      </w:r>
      <w:r w:rsidR="00625E0A" w:rsidRPr="00625E0A">
        <w:rPr>
          <w:rFonts w:ascii="GHEA Mariam" w:hAnsi="GHEA Mariam" w:cs="Sylfaen"/>
          <w:sz w:val="24"/>
          <w:szCs w:val="24"/>
          <w:lang w:val="de-DE"/>
        </w:rPr>
        <w:t>պե</w:t>
      </w:r>
      <w:r w:rsidR="00625E0A">
        <w:rPr>
          <w:rFonts w:ascii="GHEA Mariam" w:hAnsi="GHEA Mariam" w:cs="Sylfaen"/>
          <w:sz w:val="24"/>
          <w:szCs w:val="24"/>
          <w:lang w:val="de-DE"/>
        </w:rPr>
        <w:softHyphen/>
      </w:r>
      <w:r w:rsidR="00625E0A" w:rsidRPr="00625E0A">
        <w:rPr>
          <w:rFonts w:ascii="GHEA Mariam" w:hAnsi="GHEA Mariam" w:cs="Sylfaen"/>
          <w:sz w:val="24"/>
          <w:szCs w:val="24"/>
          <w:lang w:val="de-DE"/>
        </w:rPr>
        <w:t>տության</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կառավարությունը</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ո</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ր</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ո</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շ</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ու</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մ</w:t>
      </w:r>
      <w:r w:rsidR="00625E0A" w:rsidRPr="00625E0A">
        <w:rPr>
          <w:rFonts w:ascii="GHEA Mariam" w:hAnsi="GHEA Mariam" w:cs="Arial Armenian"/>
          <w:sz w:val="24"/>
          <w:szCs w:val="24"/>
          <w:lang w:val="de-DE"/>
        </w:rPr>
        <w:t xml:space="preserve">     </w:t>
      </w:r>
      <w:r w:rsidR="00625E0A" w:rsidRPr="00625E0A">
        <w:rPr>
          <w:rFonts w:ascii="GHEA Mariam" w:hAnsi="GHEA Mariam" w:cs="Sylfaen"/>
          <w:sz w:val="24"/>
          <w:szCs w:val="24"/>
          <w:lang w:val="de-DE"/>
        </w:rPr>
        <w:t>է</w:t>
      </w:r>
      <w:r w:rsidR="00625E0A" w:rsidRPr="00625E0A">
        <w:rPr>
          <w:rFonts w:ascii="GHEA Mariam" w:hAnsi="GHEA Mariam" w:cs="Arial Armenian"/>
          <w:sz w:val="24"/>
          <w:szCs w:val="24"/>
          <w:lang w:val="de-DE"/>
        </w:rPr>
        <w:t>.</w:t>
      </w:r>
    </w:p>
    <w:p w:rsidR="00F67F85" w:rsidRPr="00625E0A" w:rsidRDefault="00F67F85" w:rsidP="00625E0A">
      <w:pPr>
        <w:pStyle w:val="NormalWeb"/>
        <w:shd w:val="clear" w:color="auto" w:fill="FFFFFF"/>
        <w:spacing w:before="0" w:beforeAutospacing="0" w:after="0" w:afterAutospacing="0" w:line="384" w:lineRule="auto"/>
        <w:ind w:firstLine="720"/>
        <w:contextualSpacing/>
        <w:jc w:val="both"/>
        <w:rPr>
          <w:rFonts w:ascii="GHEA Mariam" w:hAnsi="GHEA Mariam"/>
          <w:lang w:val="hy-AM"/>
        </w:rPr>
      </w:pPr>
      <w:r w:rsidRPr="00625E0A">
        <w:rPr>
          <w:rFonts w:ascii="GHEA Mariam" w:hAnsi="GHEA Mariam"/>
          <w:color w:val="000000"/>
          <w:lang w:val="af-ZA"/>
        </w:rPr>
        <w:t>1</w:t>
      </w:r>
      <w:r w:rsidRPr="00625E0A">
        <w:rPr>
          <w:rFonts w:ascii="GHEA Mariam" w:hAnsi="GHEA Mariam"/>
          <w:color w:val="000000"/>
          <w:lang w:val="hy-AM"/>
        </w:rPr>
        <w:t xml:space="preserve">. «Հայաստանի Հանրապետության 2024 թվականի պետական բյուջեի մասին» </w:t>
      </w:r>
      <w:r w:rsidR="00A31CB7" w:rsidRPr="00A31CB7">
        <w:rPr>
          <w:rFonts w:ascii="GHEA Mariam" w:hAnsi="GHEA Mariam" w:cs="Sylfaen"/>
          <w:bCs/>
          <w:color w:val="000000"/>
          <w:spacing w:val="-2"/>
          <w:shd w:val="clear" w:color="auto" w:fill="FFFFFF"/>
          <w:lang w:val="fr-FR"/>
        </w:rPr>
        <w:t>Հայաստանի</w:t>
      </w:r>
      <w:r w:rsidR="00A31CB7" w:rsidRPr="00A31CB7">
        <w:rPr>
          <w:rFonts w:ascii="GHEA Mariam" w:hAnsi="GHEA Mariam" w:cs="Arial Armenian"/>
          <w:bCs/>
          <w:color w:val="000000"/>
          <w:spacing w:val="-2"/>
          <w:shd w:val="clear" w:color="auto" w:fill="FFFFFF"/>
          <w:lang w:val="fr-FR"/>
        </w:rPr>
        <w:t xml:space="preserve"> </w:t>
      </w:r>
      <w:r w:rsidR="00A31CB7" w:rsidRPr="00A31CB7">
        <w:rPr>
          <w:rFonts w:ascii="GHEA Mariam" w:hAnsi="GHEA Mariam" w:cs="Sylfaen"/>
          <w:bCs/>
          <w:color w:val="000000"/>
          <w:spacing w:val="-2"/>
          <w:shd w:val="clear" w:color="auto" w:fill="FFFFFF"/>
          <w:lang w:val="fr-FR"/>
        </w:rPr>
        <w:t>Հանրապետության</w:t>
      </w:r>
      <w:r w:rsidR="00A31CB7">
        <w:rPr>
          <w:rFonts w:ascii="GHEA Mariam" w:hAnsi="GHEA Mariam"/>
          <w:color w:val="000000"/>
          <w:lang w:val="hy-AM"/>
        </w:rPr>
        <w:t xml:space="preserve"> </w:t>
      </w:r>
      <w:r w:rsidRPr="00625E0A">
        <w:rPr>
          <w:rFonts w:ascii="GHEA Mariam" w:hAnsi="GHEA Mariam"/>
          <w:color w:val="000000"/>
          <w:lang w:val="hy-AM"/>
        </w:rPr>
        <w:t>օրենքի N 1 հավելվածի N 2 աղյուսակում կատարել վերաբաշխում,  N 3 աղյուսակում և Հայաստանի Հանրապետության կառավարության 2023 թվականի դեկտեմբերի 28-ի «Հայաստանի Հանրա</w:t>
      </w:r>
      <w:r w:rsidR="00A31CB7">
        <w:rPr>
          <w:rFonts w:ascii="GHEA Mariam" w:hAnsi="GHEA Mariam"/>
          <w:color w:val="000000"/>
          <w:lang w:val="hy-AM"/>
        </w:rPr>
        <w:softHyphen/>
      </w:r>
      <w:r w:rsidRPr="00625E0A">
        <w:rPr>
          <w:rFonts w:ascii="GHEA Mariam" w:hAnsi="GHEA Mariam"/>
          <w:color w:val="000000"/>
          <w:lang w:val="hy-AM"/>
        </w:rPr>
        <w:t>պետու</w:t>
      </w:r>
      <w:r w:rsidR="00A31CB7">
        <w:rPr>
          <w:rFonts w:ascii="GHEA Mariam" w:hAnsi="GHEA Mariam"/>
          <w:color w:val="000000"/>
          <w:lang w:val="hy-AM"/>
        </w:rPr>
        <w:softHyphen/>
      </w:r>
      <w:r w:rsidRPr="00625E0A">
        <w:rPr>
          <w:rFonts w:ascii="GHEA Mariam" w:hAnsi="GHEA Mariam"/>
          <w:color w:val="000000"/>
          <w:lang w:val="hy-AM"/>
        </w:rPr>
        <w:t xml:space="preserve">թյան 2024 թվականի պետական բյուջեի կատարումն ապահովող միջոցառումների մասին» N 2323-Ն որոշման </w:t>
      </w:r>
      <w:r w:rsidRPr="00625E0A">
        <w:rPr>
          <w:rFonts w:ascii="GHEA Mariam" w:hAnsi="GHEA Mariam"/>
          <w:lang w:val="hy-AM"/>
        </w:rPr>
        <w:t>NN  3, 4, 5, 9, 9.1 և 10  հավելվածներում կատարել փոփոխություններ և լրացումներ` համաձայն NN 1, 2, 3, 4, 5</w:t>
      </w:r>
      <w:r w:rsidR="00A31CB7">
        <w:rPr>
          <w:rFonts w:ascii="GHEA Mariam" w:hAnsi="GHEA Mariam"/>
          <w:lang w:val="hy-AM"/>
        </w:rPr>
        <w:t>, 6 և 7</w:t>
      </w:r>
      <w:r w:rsidRPr="00625E0A">
        <w:rPr>
          <w:rFonts w:ascii="GHEA Mariam" w:hAnsi="GHEA Mariam"/>
          <w:lang w:val="hy-AM"/>
        </w:rPr>
        <w:t xml:space="preserve"> հավելվածների: </w:t>
      </w:r>
    </w:p>
    <w:p w:rsidR="00F67F85" w:rsidRPr="00625E0A" w:rsidRDefault="00F67F85" w:rsidP="00625E0A">
      <w:pPr>
        <w:pStyle w:val="NormalWeb"/>
        <w:shd w:val="clear" w:color="auto" w:fill="FFFFFF"/>
        <w:spacing w:before="0" w:beforeAutospacing="0" w:after="0" w:afterAutospacing="0" w:line="384" w:lineRule="auto"/>
        <w:ind w:firstLine="720"/>
        <w:contextualSpacing/>
        <w:jc w:val="both"/>
        <w:rPr>
          <w:rFonts w:ascii="GHEA Mariam" w:hAnsi="GHEA Mariam"/>
          <w:lang w:val="hy-AM"/>
        </w:rPr>
      </w:pPr>
      <w:r w:rsidRPr="00625E0A">
        <w:rPr>
          <w:rFonts w:ascii="GHEA Mariam" w:hAnsi="GHEA Mariam"/>
          <w:spacing w:val="-8"/>
          <w:lang w:val="hy-AM"/>
        </w:rPr>
        <w:lastRenderedPageBreak/>
        <w:t xml:space="preserve"> 2. Սույն որոշումն ուժի մեջ է մտնում պաշտոնական հրապարակմանը</w:t>
      </w:r>
      <w:r w:rsidRPr="00625E0A">
        <w:rPr>
          <w:rFonts w:ascii="GHEA Mariam" w:hAnsi="GHEA Mariam"/>
          <w:lang w:val="hy-AM"/>
        </w:rPr>
        <w:t xml:space="preserve"> </w:t>
      </w:r>
      <w:r w:rsidRPr="00625E0A">
        <w:rPr>
          <w:rFonts w:ascii="GHEA Mariam" w:hAnsi="GHEA Mariam"/>
          <w:color w:val="000000"/>
          <w:lang w:val="hy-AM"/>
        </w:rPr>
        <w:t>հաջորդող օրվանից:</w:t>
      </w:r>
    </w:p>
    <w:p w:rsidR="00DB6427" w:rsidRPr="004A6CDE" w:rsidRDefault="00DB6427" w:rsidP="00A71CED">
      <w:pPr>
        <w:jc w:val="center"/>
        <w:rPr>
          <w:rFonts w:ascii="GHEA Mariam" w:hAnsi="GHEA Mariam"/>
          <w:sz w:val="22"/>
          <w:szCs w:val="24"/>
          <w:lang w:val="hy-AM"/>
        </w:rPr>
      </w:pPr>
    </w:p>
    <w:p w:rsidR="00D76C92" w:rsidRPr="004A6CDE" w:rsidRDefault="00D76C92" w:rsidP="007C653B">
      <w:pPr>
        <w:pStyle w:val="norm"/>
        <w:spacing w:line="360" w:lineRule="auto"/>
        <w:rPr>
          <w:rFonts w:ascii="GHEA Mariam" w:hAnsi="GHEA Mariam"/>
          <w:sz w:val="6"/>
          <w:lang w:val="hy-AM"/>
        </w:rPr>
      </w:pPr>
    </w:p>
    <w:p w:rsidR="00A0078C" w:rsidRPr="004A6CDE" w:rsidRDefault="00A0078C" w:rsidP="007C653B">
      <w:pPr>
        <w:pStyle w:val="norm"/>
        <w:spacing w:line="360" w:lineRule="auto"/>
        <w:rPr>
          <w:rFonts w:ascii="GHEA Mariam" w:hAnsi="GHEA Mariam"/>
          <w:sz w:val="6"/>
          <w:lang w:val="hy-AM"/>
        </w:rPr>
      </w:pPr>
    </w:p>
    <w:p w:rsidR="00D76C92" w:rsidRPr="004A6CDE" w:rsidRDefault="00D76C92" w:rsidP="00A71CED">
      <w:pPr>
        <w:pStyle w:val="mechtex"/>
        <w:ind w:firstLine="720"/>
        <w:jc w:val="left"/>
        <w:rPr>
          <w:rFonts w:ascii="GHEA Mariam" w:hAnsi="GHEA Mariam" w:cs="Arial Armenian"/>
          <w:sz w:val="24"/>
          <w:szCs w:val="24"/>
          <w:lang w:val="hy-AM"/>
        </w:rPr>
      </w:pPr>
      <w:r w:rsidRPr="004A6CDE">
        <w:rPr>
          <w:rFonts w:ascii="GHEA Mariam" w:hAnsi="GHEA Mariam" w:cs="Sylfaen"/>
          <w:sz w:val="24"/>
          <w:szCs w:val="24"/>
          <w:lang w:val="hy-AM"/>
        </w:rPr>
        <w:t>ՀԱՅԱՍՏԱՆԻ</w:t>
      </w:r>
      <w:r w:rsidR="00A31CB7">
        <w:rPr>
          <w:rFonts w:ascii="GHEA Mariam" w:hAnsi="GHEA Mariam" w:cs="Arial Armenian"/>
          <w:sz w:val="24"/>
          <w:szCs w:val="24"/>
          <w:lang w:val="hy-AM"/>
        </w:rPr>
        <w:t xml:space="preserve"> </w:t>
      </w:r>
      <w:r w:rsidRPr="004A6CDE">
        <w:rPr>
          <w:rFonts w:ascii="GHEA Mariam" w:hAnsi="GHEA Mariam" w:cs="Sylfaen"/>
          <w:sz w:val="24"/>
          <w:szCs w:val="24"/>
          <w:lang w:val="hy-AM"/>
        </w:rPr>
        <w:t>ՀԱՆՐԱՊԵՏՈՒԹՅԱՆ</w:t>
      </w:r>
    </w:p>
    <w:p w:rsidR="00D76C92" w:rsidRPr="004A6CDE" w:rsidRDefault="00D76C92" w:rsidP="00A71CED">
      <w:pPr>
        <w:pStyle w:val="norm"/>
        <w:spacing w:line="240" w:lineRule="auto"/>
        <w:rPr>
          <w:rFonts w:ascii="GHEA Mariam" w:hAnsi="GHEA Mariam" w:cs="Sylfaen"/>
          <w:sz w:val="24"/>
          <w:szCs w:val="24"/>
          <w:lang w:val="hy-AM"/>
        </w:rPr>
      </w:pPr>
      <w:r w:rsidRPr="004A6CDE">
        <w:rPr>
          <w:rFonts w:ascii="GHEA Mariam" w:hAnsi="GHEA Mariam"/>
          <w:sz w:val="24"/>
          <w:szCs w:val="24"/>
          <w:lang w:val="hy-AM"/>
        </w:rPr>
        <w:t xml:space="preserve">                </w:t>
      </w:r>
      <w:r w:rsidRPr="004A6CDE">
        <w:rPr>
          <w:rFonts w:ascii="GHEA Mariam" w:hAnsi="GHEA Mariam" w:cs="Sylfaen"/>
          <w:sz w:val="24"/>
          <w:szCs w:val="24"/>
          <w:lang w:val="hy-AM"/>
        </w:rPr>
        <w:t>ՎԱՐՉԱՊԵՏ</w:t>
      </w:r>
      <w:r w:rsidRPr="004A6CDE">
        <w:rPr>
          <w:rFonts w:ascii="GHEA Mariam" w:hAnsi="GHEA Mariam" w:cs="Arial Armenian"/>
          <w:sz w:val="24"/>
          <w:szCs w:val="24"/>
          <w:lang w:val="hy-AM"/>
        </w:rPr>
        <w:tab/>
      </w:r>
      <w:r w:rsidRPr="004A6CDE">
        <w:rPr>
          <w:rFonts w:ascii="GHEA Mariam" w:hAnsi="GHEA Mariam" w:cs="Arial Armenian"/>
          <w:sz w:val="24"/>
          <w:szCs w:val="24"/>
          <w:lang w:val="hy-AM"/>
        </w:rPr>
        <w:tab/>
      </w:r>
      <w:r w:rsidRPr="004A6CDE">
        <w:rPr>
          <w:rFonts w:ascii="GHEA Mariam" w:hAnsi="GHEA Mariam" w:cs="Arial Armenian"/>
          <w:sz w:val="24"/>
          <w:szCs w:val="24"/>
          <w:lang w:val="hy-AM"/>
        </w:rPr>
        <w:tab/>
      </w:r>
      <w:r w:rsidRPr="004A6CDE">
        <w:rPr>
          <w:rFonts w:ascii="GHEA Mariam" w:hAnsi="GHEA Mariam" w:cs="Arial Armenian"/>
          <w:sz w:val="24"/>
          <w:szCs w:val="24"/>
          <w:lang w:val="hy-AM"/>
        </w:rPr>
        <w:tab/>
      </w:r>
      <w:r w:rsidRPr="004A6CDE">
        <w:rPr>
          <w:rFonts w:ascii="GHEA Mariam" w:hAnsi="GHEA Mariam" w:cs="Arial Armenian"/>
          <w:sz w:val="24"/>
          <w:szCs w:val="24"/>
          <w:lang w:val="hy-AM"/>
        </w:rPr>
        <w:tab/>
        <w:t xml:space="preserve">         Ն</w:t>
      </w:r>
      <w:r w:rsidRPr="004A6CDE">
        <w:rPr>
          <w:rFonts w:ascii="GHEA Mariam" w:hAnsi="GHEA Mariam" w:cs="Sylfaen"/>
          <w:sz w:val="24"/>
          <w:szCs w:val="24"/>
          <w:lang w:val="hy-AM"/>
        </w:rPr>
        <w:t>.</w:t>
      </w:r>
      <w:r w:rsidRPr="004A6CDE">
        <w:rPr>
          <w:rFonts w:ascii="GHEA Mariam" w:hAnsi="GHEA Mariam" w:cs="Arial Armenian"/>
          <w:sz w:val="24"/>
          <w:szCs w:val="24"/>
          <w:lang w:val="hy-AM"/>
        </w:rPr>
        <w:t xml:space="preserve"> ՓԱՇԻՆ</w:t>
      </w:r>
      <w:r w:rsidRPr="004A6CDE">
        <w:rPr>
          <w:rFonts w:ascii="GHEA Mariam" w:hAnsi="GHEA Mariam" w:cs="Sylfaen"/>
          <w:sz w:val="24"/>
          <w:szCs w:val="24"/>
          <w:lang w:val="hy-AM"/>
        </w:rPr>
        <w:t>ՅԱՆ</w:t>
      </w:r>
    </w:p>
    <w:p w:rsidR="00870C18" w:rsidRPr="004A6CDE" w:rsidRDefault="00D76C92" w:rsidP="00A31CB7">
      <w:pPr>
        <w:pStyle w:val="mechtex"/>
        <w:jc w:val="left"/>
        <w:rPr>
          <w:rFonts w:ascii="GHEA Mariam" w:hAnsi="GHEA Mariam" w:cs="Arial"/>
          <w:sz w:val="24"/>
          <w:szCs w:val="24"/>
          <w:lang w:val="hy-AM"/>
        </w:rPr>
        <w:sectPr w:rsidR="00870C18" w:rsidRPr="004A6CD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4A6CDE">
        <w:rPr>
          <w:rFonts w:ascii="GHEA Mariam" w:hAnsi="GHEA Mariam" w:cs="Arial"/>
          <w:sz w:val="24"/>
          <w:szCs w:val="24"/>
          <w:lang w:val="hy-AM"/>
        </w:rPr>
        <w:t>Երևան</w:t>
      </w:r>
    </w:p>
    <w:p w:rsidR="007247E4" w:rsidRPr="004A6CDE" w:rsidRDefault="007247E4" w:rsidP="00C802CF">
      <w:pPr>
        <w:pStyle w:val="mechtex"/>
        <w:ind w:left="10080" w:firstLine="720"/>
        <w:jc w:val="left"/>
        <w:rPr>
          <w:rFonts w:ascii="GHEA Mariam" w:hAnsi="GHEA Mariam"/>
          <w:spacing w:val="-8"/>
          <w:sz w:val="24"/>
          <w:szCs w:val="24"/>
          <w:lang w:val="hy-AM"/>
        </w:rPr>
      </w:pPr>
      <w:r w:rsidRPr="004A6CDE">
        <w:rPr>
          <w:rFonts w:ascii="GHEA Mariam" w:hAnsi="GHEA Mariam"/>
          <w:spacing w:val="-8"/>
          <w:sz w:val="24"/>
          <w:szCs w:val="24"/>
          <w:lang w:val="hy-AM"/>
        </w:rPr>
        <w:lastRenderedPageBreak/>
        <w:t xml:space="preserve">        Հավելված </w:t>
      </w:r>
      <w:r w:rsidRPr="004A6CDE">
        <w:rPr>
          <w:rFonts w:ascii="GHEA Mariam" w:hAnsi="GHEA Mariam"/>
          <w:spacing w:val="-8"/>
          <w:sz w:val="24"/>
          <w:szCs w:val="24"/>
          <w:lang w:val="hy-AM" w:eastAsia="en-US"/>
        </w:rPr>
        <w:t>N 1</w:t>
      </w:r>
    </w:p>
    <w:p w:rsidR="007247E4" w:rsidRPr="004A6CDE" w:rsidRDefault="007247E4" w:rsidP="00C802CF">
      <w:pPr>
        <w:pStyle w:val="mechtex"/>
        <w:ind w:left="3600" w:firstLine="720"/>
        <w:jc w:val="left"/>
        <w:rPr>
          <w:rFonts w:ascii="GHEA Mariam" w:hAnsi="GHEA Mariam"/>
          <w:spacing w:val="-6"/>
          <w:sz w:val="24"/>
          <w:szCs w:val="24"/>
          <w:lang w:val="hy-AM"/>
        </w:rPr>
      </w:pPr>
      <w:r w:rsidRPr="004A6CDE">
        <w:rPr>
          <w:rFonts w:ascii="GHEA Mariam" w:hAnsi="GHEA Mariam"/>
          <w:spacing w:val="-6"/>
          <w:sz w:val="24"/>
          <w:szCs w:val="24"/>
          <w:lang w:val="hy-AM"/>
        </w:rPr>
        <w:t xml:space="preserve">       </w:t>
      </w:r>
      <w:r w:rsidRPr="004A6CDE">
        <w:rPr>
          <w:rFonts w:ascii="GHEA Mariam" w:hAnsi="GHEA Mariam"/>
          <w:spacing w:val="-6"/>
          <w:sz w:val="24"/>
          <w:szCs w:val="24"/>
          <w:lang w:val="hy-AM"/>
        </w:rPr>
        <w:tab/>
        <w:t xml:space="preserve">   </w:t>
      </w:r>
      <w:r w:rsidRPr="004A6CDE">
        <w:rPr>
          <w:rFonts w:ascii="GHEA Mariam" w:hAnsi="GHEA Mariam"/>
          <w:spacing w:val="-6"/>
          <w:sz w:val="24"/>
          <w:szCs w:val="24"/>
          <w:lang w:val="hy-AM"/>
        </w:rPr>
        <w:tab/>
      </w:r>
      <w:r w:rsidRPr="004A6CDE">
        <w:rPr>
          <w:rFonts w:ascii="GHEA Mariam" w:hAnsi="GHEA Mariam"/>
          <w:spacing w:val="-6"/>
          <w:sz w:val="24"/>
          <w:szCs w:val="24"/>
          <w:lang w:val="hy-AM"/>
        </w:rPr>
        <w:tab/>
      </w:r>
      <w:r w:rsidRPr="004A6CDE">
        <w:rPr>
          <w:rFonts w:ascii="GHEA Mariam" w:hAnsi="GHEA Mariam"/>
          <w:spacing w:val="-6"/>
          <w:sz w:val="24"/>
          <w:szCs w:val="24"/>
          <w:lang w:val="hy-AM"/>
        </w:rPr>
        <w:tab/>
      </w:r>
      <w:r w:rsidRPr="004A6CDE">
        <w:rPr>
          <w:rFonts w:ascii="GHEA Mariam" w:hAnsi="GHEA Mariam"/>
          <w:spacing w:val="-6"/>
          <w:sz w:val="24"/>
          <w:szCs w:val="24"/>
          <w:lang w:val="hy-AM"/>
        </w:rPr>
        <w:tab/>
      </w:r>
      <w:r w:rsidRPr="004A6CDE">
        <w:rPr>
          <w:rFonts w:ascii="GHEA Mariam" w:hAnsi="GHEA Mariam"/>
          <w:spacing w:val="-6"/>
          <w:sz w:val="24"/>
          <w:szCs w:val="24"/>
          <w:lang w:val="hy-AM"/>
        </w:rPr>
        <w:tab/>
      </w:r>
      <w:r w:rsidRPr="004A6CDE">
        <w:rPr>
          <w:rFonts w:ascii="GHEA Mariam" w:hAnsi="GHEA Mariam"/>
          <w:spacing w:val="-6"/>
          <w:sz w:val="24"/>
          <w:szCs w:val="24"/>
          <w:lang w:val="hy-AM"/>
        </w:rPr>
        <w:tab/>
        <w:t xml:space="preserve">         </w:t>
      </w:r>
      <w:r w:rsidR="00391F9A">
        <w:rPr>
          <w:rFonts w:ascii="GHEA Mariam" w:hAnsi="GHEA Mariam"/>
          <w:spacing w:val="-6"/>
          <w:sz w:val="24"/>
          <w:szCs w:val="24"/>
          <w:lang w:val="hy-AM"/>
        </w:rPr>
        <w:t xml:space="preserve"> </w:t>
      </w:r>
      <w:r w:rsidRPr="004A6CDE">
        <w:rPr>
          <w:rFonts w:ascii="GHEA Mariam" w:hAnsi="GHEA Mariam"/>
          <w:spacing w:val="-6"/>
          <w:sz w:val="24"/>
          <w:szCs w:val="24"/>
          <w:lang w:val="hy-AM"/>
        </w:rPr>
        <w:t xml:space="preserve"> ՀՀ կառավարության 202</w:t>
      </w:r>
      <w:r w:rsidR="00C810B7" w:rsidRPr="004A6CDE">
        <w:rPr>
          <w:rFonts w:ascii="GHEA Mariam" w:hAnsi="GHEA Mariam"/>
          <w:spacing w:val="-6"/>
          <w:sz w:val="24"/>
          <w:szCs w:val="24"/>
          <w:lang w:val="hy-AM"/>
        </w:rPr>
        <w:t>4</w:t>
      </w:r>
      <w:r w:rsidRPr="004A6CDE">
        <w:rPr>
          <w:rFonts w:ascii="GHEA Mariam" w:hAnsi="GHEA Mariam"/>
          <w:spacing w:val="-6"/>
          <w:sz w:val="24"/>
          <w:szCs w:val="24"/>
          <w:lang w:val="hy-AM"/>
        </w:rPr>
        <w:t xml:space="preserve"> թվականի</w:t>
      </w:r>
    </w:p>
    <w:p w:rsidR="007247E4" w:rsidRPr="004A6CDE" w:rsidRDefault="007247E4" w:rsidP="00C802CF">
      <w:pPr>
        <w:pStyle w:val="mechtex"/>
        <w:jc w:val="left"/>
        <w:rPr>
          <w:rFonts w:ascii="GHEA Mariam" w:hAnsi="GHEA Mariam"/>
          <w:spacing w:val="-2"/>
          <w:sz w:val="24"/>
          <w:szCs w:val="24"/>
          <w:lang w:val="hy-AM"/>
        </w:rPr>
      </w:pP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t xml:space="preserve">   </w:t>
      </w:r>
      <w:r w:rsidRPr="004A6CDE">
        <w:rPr>
          <w:rFonts w:ascii="GHEA Mariam" w:hAnsi="GHEA Mariam"/>
          <w:spacing w:val="-2"/>
          <w:sz w:val="24"/>
          <w:szCs w:val="24"/>
          <w:lang w:val="hy-AM"/>
        </w:rPr>
        <w:tab/>
        <w:t xml:space="preserve"> </w:t>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r>
      <w:r w:rsidRPr="004A6CDE">
        <w:rPr>
          <w:rFonts w:ascii="GHEA Mariam" w:hAnsi="GHEA Mariam"/>
          <w:spacing w:val="-2"/>
          <w:sz w:val="24"/>
          <w:szCs w:val="24"/>
          <w:lang w:val="hy-AM"/>
        </w:rPr>
        <w:tab/>
        <w:t xml:space="preserve">      </w:t>
      </w:r>
      <w:r w:rsidR="00BA1E71">
        <w:rPr>
          <w:rFonts w:ascii="GHEA Mariam" w:hAnsi="GHEA Mariam"/>
          <w:spacing w:val="-2"/>
          <w:sz w:val="24"/>
          <w:szCs w:val="24"/>
          <w:lang w:val="hy-AM"/>
        </w:rPr>
        <w:t xml:space="preserve">    </w:t>
      </w:r>
      <w:r w:rsidRPr="004A6CDE">
        <w:rPr>
          <w:rFonts w:ascii="GHEA Mariam" w:hAnsi="GHEA Mariam"/>
          <w:spacing w:val="-2"/>
          <w:sz w:val="24"/>
          <w:szCs w:val="24"/>
          <w:lang w:val="hy-AM"/>
        </w:rPr>
        <w:t xml:space="preserve">  </w:t>
      </w:r>
      <w:r w:rsidR="00391F9A">
        <w:rPr>
          <w:rFonts w:ascii="GHEA Mariam" w:hAnsi="GHEA Mariam"/>
          <w:spacing w:val="-2"/>
          <w:sz w:val="24"/>
          <w:szCs w:val="24"/>
          <w:lang w:val="hy-AM"/>
        </w:rPr>
        <w:t xml:space="preserve">  </w:t>
      </w:r>
      <w:r w:rsidRPr="004A6CDE">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4A6CDE">
        <w:rPr>
          <w:rFonts w:ascii="GHEA Mariam" w:hAnsi="GHEA Mariam"/>
          <w:spacing w:val="-2"/>
          <w:sz w:val="24"/>
          <w:szCs w:val="24"/>
          <w:lang w:val="hy-AM"/>
        </w:rPr>
        <w:t xml:space="preserve"> </w:t>
      </w:r>
      <w:r w:rsidR="00AF367E" w:rsidRPr="004A6CDE">
        <w:rPr>
          <w:rFonts w:ascii="GHEA Mariam" w:hAnsi="GHEA Mariam"/>
          <w:spacing w:val="-2"/>
          <w:sz w:val="24"/>
          <w:szCs w:val="24"/>
          <w:lang w:val="hy-AM"/>
        </w:rPr>
        <w:t>4</w:t>
      </w:r>
      <w:r w:rsidRPr="008005B3">
        <w:rPr>
          <w:rFonts w:ascii="GHEA Mariam" w:hAnsi="GHEA Mariam" w:cs="Sylfaen"/>
          <w:spacing w:val="-2"/>
          <w:sz w:val="24"/>
          <w:szCs w:val="24"/>
          <w:lang w:val="pt-BR"/>
        </w:rPr>
        <w:t>-</w:t>
      </w:r>
      <w:r w:rsidRPr="004A6CDE">
        <w:rPr>
          <w:rFonts w:ascii="GHEA Mariam" w:hAnsi="GHEA Mariam"/>
          <w:spacing w:val="-2"/>
          <w:sz w:val="24"/>
          <w:szCs w:val="24"/>
          <w:lang w:val="hy-AM"/>
        </w:rPr>
        <w:t xml:space="preserve">ի N           </w:t>
      </w:r>
      <w:r w:rsidR="00BA1E71">
        <w:rPr>
          <w:rFonts w:ascii="GHEA Mariam" w:hAnsi="GHEA Mariam"/>
          <w:spacing w:val="-2"/>
          <w:sz w:val="24"/>
          <w:szCs w:val="24"/>
          <w:lang w:val="hy-AM"/>
        </w:rPr>
        <w:t xml:space="preserve">- Ն </w:t>
      </w:r>
      <w:r w:rsidRPr="004A6CDE">
        <w:rPr>
          <w:rFonts w:ascii="GHEA Mariam" w:hAnsi="GHEA Mariam"/>
          <w:spacing w:val="-2"/>
          <w:sz w:val="24"/>
          <w:szCs w:val="24"/>
          <w:lang w:val="hy-AM"/>
        </w:rPr>
        <w:t>որոշման</w:t>
      </w:r>
    </w:p>
    <w:p w:rsidR="007247E4" w:rsidRPr="004A6CDE" w:rsidRDefault="007247E4" w:rsidP="00FF60A2">
      <w:pPr>
        <w:pStyle w:val="norm"/>
        <w:spacing w:line="240" w:lineRule="auto"/>
        <w:ind w:firstLine="0"/>
        <w:rPr>
          <w:rFonts w:ascii="GHEA Mariam" w:hAnsi="GHEA Mariam" w:cs="Arial"/>
          <w:sz w:val="30"/>
          <w:szCs w:val="24"/>
          <w:lang w:val="hy-AM"/>
        </w:rPr>
      </w:pPr>
    </w:p>
    <w:tbl>
      <w:tblPr>
        <w:tblW w:w="16498" w:type="dxa"/>
        <w:tblInd w:w="-630" w:type="dxa"/>
        <w:tblLayout w:type="fixed"/>
        <w:tblLook w:val="04A0" w:firstRow="1" w:lastRow="0" w:firstColumn="1" w:lastColumn="0" w:noHBand="0" w:noVBand="1"/>
      </w:tblPr>
      <w:tblGrid>
        <w:gridCol w:w="1260"/>
        <w:gridCol w:w="1710"/>
        <w:gridCol w:w="9000"/>
        <w:gridCol w:w="2149"/>
        <w:gridCol w:w="1811"/>
        <w:gridCol w:w="301"/>
        <w:gridCol w:w="7"/>
        <w:gridCol w:w="229"/>
        <w:gridCol w:w="12"/>
        <w:gridCol w:w="19"/>
      </w:tblGrid>
      <w:tr w:rsidR="00F67F85" w:rsidRPr="00F67F85" w:rsidTr="00625E0A">
        <w:trPr>
          <w:trHeight w:val="1005"/>
        </w:trPr>
        <w:tc>
          <w:tcPr>
            <w:tcW w:w="16498" w:type="dxa"/>
            <w:gridSpan w:val="10"/>
            <w:tcBorders>
              <w:top w:val="nil"/>
              <w:left w:val="nil"/>
              <w:bottom w:val="nil"/>
              <w:right w:val="nil"/>
            </w:tcBorders>
            <w:shd w:val="clear" w:color="auto" w:fill="auto"/>
            <w:vAlign w:val="center"/>
            <w:hideMark/>
          </w:tcPr>
          <w:p w:rsidR="00BA1E71" w:rsidRDefault="00F67F85" w:rsidP="00F67F85">
            <w:pPr>
              <w:jc w:val="center"/>
              <w:rPr>
                <w:rFonts w:ascii="GHEA Mariam" w:hAnsi="GHEA Mariam" w:cs="Calibri"/>
                <w:sz w:val="24"/>
                <w:szCs w:val="24"/>
                <w:lang w:val="hy-AM" w:eastAsia="en-US"/>
              </w:rPr>
            </w:pPr>
            <w:r w:rsidRPr="004A6CDE">
              <w:rPr>
                <w:rFonts w:ascii="GHEA Mariam" w:hAnsi="GHEA Mariam" w:cs="Calibri"/>
                <w:sz w:val="24"/>
                <w:szCs w:val="24"/>
                <w:lang w:val="hy-AM" w:eastAsia="en-US"/>
              </w:rPr>
              <w:t>«ՀԱՅԱUՏԱՆԻ ՀԱՆՐԱՊԵՏՈՒԹՅԱՆ 2024 ԹՎԱԿԱՆԻ ՊԵՏԱԿԱՆ ԲՅՈՒՋԵԻ ՄԱUԻՆ»</w:t>
            </w:r>
            <w:r w:rsidR="00BA1E71">
              <w:rPr>
                <w:rFonts w:ascii="GHEA Mariam" w:hAnsi="GHEA Mariam" w:cs="Calibri"/>
                <w:sz w:val="24"/>
                <w:szCs w:val="24"/>
                <w:lang w:val="hy-AM" w:eastAsia="en-US"/>
              </w:rPr>
              <w:t xml:space="preserve"> </w:t>
            </w:r>
            <w:r w:rsidR="00BA1E71" w:rsidRPr="00BA1E71">
              <w:rPr>
                <w:rFonts w:ascii="GHEA Mariam" w:hAnsi="GHEA Mariam" w:cs="Sylfaen"/>
                <w:bCs/>
                <w:color w:val="000000"/>
                <w:spacing w:val="-2"/>
                <w:sz w:val="24"/>
                <w:szCs w:val="24"/>
                <w:shd w:val="clear" w:color="auto" w:fill="FFFFFF"/>
                <w:lang w:val="fr-FR" w:eastAsia="en-US"/>
              </w:rPr>
              <w:t>ՀԱՅԱՍՏԱՆԻ</w:t>
            </w:r>
            <w:r w:rsidR="00BA1E71" w:rsidRPr="00BA1E71">
              <w:rPr>
                <w:rFonts w:ascii="GHEA Mariam" w:hAnsi="GHEA Mariam" w:cs="Arial Armenian"/>
                <w:bCs/>
                <w:color w:val="000000"/>
                <w:spacing w:val="-2"/>
                <w:sz w:val="24"/>
                <w:szCs w:val="24"/>
                <w:shd w:val="clear" w:color="auto" w:fill="FFFFFF"/>
                <w:lang w:val="fr-FR" w:eastAsia="en-US"/>
              </w:rPr>
              <w:t xml:space="preserve"> </w:t>
            </w:r>
            <w:r w:rsidR="00BA1E71" w:rsidRPr="00BA1E71">
              <w:rPr>
                <w:rFonts w:ascii="GHEA Mariam" w:hAnsi="GHEA Mariam" w:cs="Sylfaen"/>
                <w:bCs/>
                <w:color w:val="000000"/>
                <w:spacing w:val="-2"/>
                <w:sz w:val="24"/>
                <w:szCs w:val="24"/>
                <w:shd w:val="clear" w:color="auto" w:fill="FFFFFF"/>
                <w:lang w:val="fr-FR" w:eastAsia="en-US"/>
              </w:rPr>
              <w:t>ՀԱՆՐԱՊԵՏՈՒԹՅԱՆ</w:t>
            </w:r>
            <w:r w:rsidR="00BA1E71" w:rsidRPr="004A6CDE">
              <w:rPr>
                <w:rFonts w:ascii="GHEA Mariam" w:hAnsi="GHEA Mariam" w:cs="Calibri"/>
                <w:sz w:val="24"/>
                <w:szCs w:val="24"/>
                <w:lang w:val="hy-AM" w:eastAsia="en-US"/>
              </w:rPr>
              <w:t xml:space="preserve"> </w:t>
            </w:r>
            <w:r w:rsidRPr="004A6CDE">
              <w:rPr>
                <w:rFonts w:ascii="GHEA Mariam" w:hAnsi="GHEA Mariam" w:cs="Calibri"/>
                <w:sz w:val="24"/>
                <w:szCs w:val="24"/>
                <w:lang w:val="hy-AM" w:eastAsia="en-US"/>
              </w:rPr>
              <w:t>OՐԵՆՔԻ</w:t>
            </w:r>
          </w:p>
          <w:p w:rsidR="00BA1E71" w:rsidRDefault="00F67F85" w:rsidP="00BA1E71">
            <w:pPr>
              <w:jc w:val="center"/>
              <w:rPr>
                <w:rFonts w:ascii="GHEA Mariam" w:hAnsi="GHEA Mariam" w:cs="Calibri"/>
                <w:sz w:val="24"/>
                <w:szCs w:val="24"/>
                <w:lang w:val="hy-AM" w:eastAsia="en-US"/>
              </w:rPr>
            </w:pPr>
            <w:r w:rsidRPr="004A6CDE">
              <w:rPr>
                <w:rFonts w:ascii="GHEA Mariam" w:hAnsi="GHEA Mariam" w:cs="Calibri"/>
                <w:sz w:val="24"/>
                <w:szCs w:val="24"/>
                <w:lang w:val="hy-AM" w:eastAsia="en-US"/>
              </w:rPr>
              <w:t xml:space="preserve"> N 1 ՀԱՎԵԼՎԱԾԻ N 2 ԱՂՅՈՒՍԱԿՈՒՄ ԿԱՏԱՐՎՈՂ</w:t>
            </w:r>
            <w:r w:rsidR="00BA1E71">
              <w:rPr>
                <w:rFonts w:ascii="GHEA Mariam" w:hAnsi="GHEA Mariam" w:cs="Calibri"/>
                <w:sz w:val="24"/>
                <w:szCs w:val="24"/>
                <w:lang w:val="hy-AM" w:eastAsia="en-US"/>
              </w:rPr>
              <w:t xml:space="preserve"> </w:t>
            </w:r>
            <w:r w:rsidRPr="004A6CDE">
              <w:rPr>
                <w:rFonts w:ascii="GHEA Mariam" w:hAnsi="GHEA Mariam" w:cs="Calibri"/>
                <w:sz w:val="24"/>
                <w:szCs w:val="24"/>
                <w:lang w:val="hy-AM" w:eastAsia="en-US"/>
              </w:rPr>
              <w:t>ՎԵՐԱԲԱՇԽՈՒՄԸ ԵՎ ՀԱՅԱՍՏԱՆԻ ՀԱՆՐԱՊԵՏՈՒԹՅԱՆ ԿԱՌԱՎԱՐՈՒԹՅԱՆ</w:t>
            </w:r>
          </w:p>
          <w:p w:rsidR="00625E0A" w:rsidRPr="004A6CDE" w:rsidRDefault="00F67F85" w:rsidP="00BA1E71">
            <w:pPr>
              <w:jc w:val="center"/>
              <w:rPr>
                <w:rFonts w:ascii="GHEA Mariam" w:hAnsi="GHEA Mariam" w:cs="Calibri"/>
                <w:sz w:val="24"/>
                <w:szCs w:val="24"/>
                <w:lang w:val="hy-AM" w:eastAsia="en-US"/>
              </w:rPr>
            </w:pPr>
            <w:r w:rsidRPr="004A6CDE">
              <w:rPr>
                <w:rFonts w:ascii="GHEA Mariam" w:hAnsi="GHEA Mariam" w:cs="Calibri"/>
                <w:sz w:val="24"/>
                <w:szCs w:val="24"/>
                <w:lang w:val="hy-AM" w:eastAsia="en-US"/>
              </w:rPr>
              <w:t xml:space="preserve"> 2023 ԹՎԱԿԱՆԻ ԴԵԿՏԵՄԲԵՐԻ 28-Ի N 2323-Ն ՈՐՈՇՄԱՆ N 5 ՀԱՎԵԼՎԱԾԻ N 1 ԱՂՅՈՒՍԱԿՈՒՄ ԿԱՏԱՐՎՈՂ </w:t>
            </w:r>
          </w:p>
          <w:p w:rsid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ՓՈՓՈԽՈՒԹՅՈՒՆՆԵՐԸ</w:t>
            </w:r>
          </w:p>
          <w:p w:rsidR="00625E0A" w:rsidRPr="00F67F85" w:rsidRDefault="00625E0A" w:rsidP="00F67F85">
            <w:pPr>
              <w:jc w:val="center"/>
              <w:rPr>
                <w:rFonts w:ascii="GHEA Mariam" w:hAnsi="GHEA Mariam" w:cs="Calibri"/>
                <w:sz w:val="22"/>
                <w:szCs w:val="24"/>
                <w:lang w:eastAsia="en-US"/>
              </w:rPr>
            </w:pPr>
          </w:p>
        </w:tc>
      </w:tr>
      <w:tr w:rsidR="00625E0A" w:rsidRPr="00F67F85" w:rsidTr="00625E0A">
        <w:trPr>
          <w:gridAfter w:val="2"/>
          <w:wAfter w:w="31" w:type="dxa"/>
          <w:trHeight w:val="405"/>
        </w:trPr>
        <w:tc>
          <w:tcPr>
            <w:tcW w:w="1260" w:type="dxa"/>
            <w:tcBorders>
              <w:top w:val="nil"/>
              <w:left w:val="nil"/>
              <w:bottom w:val="nil"/>
              <w:right w:val="nil"/>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p>
        </w:tc>
        <w:tc>
          <w:tcPr>
            <w:tcW w:w="1710" w:type="dxa"/>
            <w:tcBorders>
              <w:top w:val="nil"/>
              <w:left w:val="nil"/>
              <w:bottom w:val="nil"/>
              <w:right w:val="nil"/>
            </w:tcBorders>
            <w:shd w:val="clear" w:color="auto" w:fill="auto"/>
            <w:noWrap/>
            <w:vAlign w:val="center"/>
            <w:hideMark/>
          </w:tcPr>
          <w:p w:rsidR="00F67F85" w:rsidRPr="00F67F85" w:rsidRDefault="00F67F85" w:rsidP="00F67F85">
            <w:pPr>
              <w:rPr>
                <w:rFonts w:ascii="GHEA Mariam" w:hAnsi="GHEA Mariam"/>
                <w:sz w:val="24"/>
                <w:szCs w:val="24"/>
                <w:lang w:eastAsia="en-US"/>
              </w:rPr>
            </w:pPr>
          </w:p>
        </w:tc>
        <w:tc>
          <w:tcPr>
            <w:tcW w:w="9000" w:type="dxa"/>
            <w:tcBorders>
              <w:top w:val="nil"/>
              <w:left w:val="nil"/>
              <w:bottom w:val="nil"/>
              <w:right w:val="nil"/>
            </w:tcBorders>
            <w:shd w:val="clear" w:color="auto" w:fill="auto"/>
            <w:noWrap/>
            <w:vAlign w:val="center"/>
            <w:hideMark/>
          </w:tcPr>
          <w:p w:rsidR="00F67F85" w:rsidRPr="00F67F85" w:rsidRDefault="00F67F85" w:rsidP="00F67F85">
            <w:pPr>
              <w:rPr>
                <w:rFonts w:ascii="GHEA Mariam" w:hAnsi="GHEA Mariam"/>
                <w:sz w:val="24"/>
                <w:szCs w:val="24"/>
                <w:lang w:eastAsia="en-US"/>
              </w:rPr>
            </w:pPr>
          </w:p>
        </w:tc>
        <w:tc>
          <w:tcPr>
            <w:tcW w:w="2149" w:type="dxa"/>
            <w:tcBorders>
              <w:top w:val="nil"/>
              <w:left w:val="nil"/>
              <w:bottom w:val="nil"/>
              <w:right w:val="nil"/>
            </w:tcBorders>
            <w:shd w:val="clear" w:color="auto" w:fill="auto"/>
            <w:noWrap/>
            <w:vAlign w:val="center"/>
            <w:hideMark/>
          </w:tcPr>
          <w:p w:rsidR="00F67F85" w:rsidRPr="00F67F85" w:rsidRDefault="00F67F85" w:rsidP="00F67F85">
            <w:pPr>
              <w:rPr>
                <w:rFonts w:ascii="GHEA Mariam" w:hAnsi="GHEA Mariam"/>
                <w:sz w:val="24"/>
                <w:szCs w:val="24"/>
                <w:lang w:eastAsia="en-US"/>
              </w:rPr>
            </w:pPr>
          </w:p>
        </w:tc>
        <w:tc>
          <w:tcPr>
            <w:tcW w:w="1811" w:type="dxa"/>
            <w:tcBorders>
              <w:top w:val="nil"/>
              <w:left w:val="nil"/>
              <w:bottom w:val="nil"/>
              <w:right w:val="nil"/>
            </w:tcBorders>
            <w:shd w:val="clear" w:color="auto" w:fill="auto"/>
            <w:noWrap/>
            <w:vAlign w:val="center"/>
            <w:hideMark/>
          </w:tcPr>
          <w:p w:rsidR="00F67F85" w:rsidRPr="00F67F85" w:rsidRDefault="00625E0A" w:rsidP="00625E0A">
            <w:pPr>
              <w:jc w:val="right"/>
              <w:rPr>
                <w:rFonts w:ascii="GHEA Mariam" w:hAnsi="GHEA Mariam" w:cs="Calibri"/>
                <w:color w:val="000000"/>
                <w:sz w:val="24"/>
                <w:szCs w:val="24"/>
                <w:lang w:eastAsia="en-US"/>
              </w:rPr>
            </w:pPr>
            <w:r w:rsidRPr="00625E0A">
              <w:rPr>
                <w:rFonts w:ascii="GHEA Mariam" w:hAnsi="GHEA Mariam" w:cs="Calibri"/>
                <w:color w:val="000000"/>
                <w:sz w:val="24"/>
                <w:szCs w:val="24"/>
                <w:lang w:eastAsia="en-US"/>
              </w:rPr>
              <w:t>(հազ. դրամ)</w:t>
            </w:r>
          </w:p>
        </w:tc>
        <w:tc>
          <w:tcPr>
            <w:tcW w:w="301" w:type="dxa"/>
            <w:tcBorders>
              <w:top w:val="nil"/>
              <w:left w:val="nil"/>
              <w:bottom w:val="nil"/>
              <w:right w:val="nil"/>
            </w:tcBorders>
            <w:shd w:val="clear" w:color="auto" w:fill="auto"/>
            <w:noWrap/>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noWrap/>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1"/>
          <w:wAfter w:w="19" w:type="dxa"/>
          <w:trHeight w:val="60"/>
        </w:trPr>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 xml:space="preserve"> Ծրագրային դասիչը</w:t>
            </w:r>
          </w:p>
        </w:tc>
        <w:tc>
          <w:tcPr>
            <w:tcW w:w="9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c>
          <w:tcPr>
            <w:tcW w:w="308" w:type="dxa"/>
            <w:gridSpan w:val="2"/>
            <w:tcBorders>
              <w:top w:val="nil"/>
              <w:left w:val="nil"/>
              <w:bottom w:val="nil"/>
              <w:right w:val="nil"/>
            </w:tcBorders>
            <w:shd w:val="clear" w:color="auto" w:fill="auto"/>
            <w:vAlign w:val="center"/>
            <w:hideMark/>
          </w:tcPr>
          <w:p w:rsidR="00F67F85" w:rsidRPr="00F67F85" w:rsidRDefault="00F67F85" w:rsidP="00F67F85">
            <w:pPr>
              <w:jc w:val="center"/>
              <w:rPr>
                <w:rFonts w:ascii="GHEA Mariam" w:hAnsi="GHEA Mariam" w:cs="Calibri"/>
                <w:color w:val="000000"/>
                <w:sz w:val="24"/>
                <w:szCs w:val="24"/>
                <w:lang w:eastAsia="en-US"/>
              </w:rPr>
            </w:pPr>
          </w:p>
        </w:tc>
        <w:tc>
          <w:tcPr>
            <w:tcW w:w="241"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625E0A" w:rsidP="00625E0A">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710" w:type="dxa"/>
            <w:tcBorders>
              <w:top w:val="nil"/>
              <w:left w:val="nil"/>
              <w:bottom w:val="single" w:sz="4" w:space="0" w:color="auto"/>
              <w:right w:val="single" w:sz="4" w:space="0" w:color="auto"/>
            </w:tcBorders>
            <w:shd w:val="clear" w:color="auto" w:fill="auto"/>
            <w:vAlign w:val="center"/>
            <w:hideMark/>
          </w:tcPr>
          <w:p w:rsidR="00F67F85" w:rsidRPr="00F67F85" w:rsidRDefault="00625E0A" w:rsidP="00625E0A">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9000" w:type="dxa"/>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625E0A" w:rsidP="00625E0A">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ինն ամիս</w:t>
            </w: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625E0A" w:rsidP="00625E0A">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տարի</w:t>
            </w:r>
          </w:p>
        </w:tc>
        <w:tc>
          <w:tcPr>
            <w:tcW w:w="301" w:type="dxa"/>
            <w:tcBorders>
              <w:top w:val="nil"/>
              <w:left w:val="nil"/>
              <w:bottom w:val="nil"/>
              <w:right w:val="nil"/>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625E0A">
            <w:pPr>
              <w:jc w:val="center"/>
              <w:rPr>
                <w:rFonts w:ascii="GHEA Mariam" w:hAnsi="GHEA Mariam"/>
                <w:sz w:val="24"/>
                <w:szCs w:val="24"/>
                <w:lang w:eastAsia="en-US"/>
              </w:rPr>
            </w:pPr>
          </w:p>
        </w:tc>
      </w:tr>
      <w:tr w:rsidR="00625E0A" w:rsidRPr="00F67F85" w:rsidTr="00625E0A">
        <w:trPr>
          <w:gridAfter w:val="2"/>
          <w:wAfter w:w="31" w:type="dxa"/>
          <w:trHeight w:val="60"/>
        </w:trPr>
        <w:tc>
          <w:tcPr>
            <w:tcW w:w="297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color w:val="000000"/>
                <w:sz w:val="24"/>
                <w:szCs w:val="24"/>
                <w:lang w:eastAsia="en-US"/>
              </w:rPr>
            </w:pPr>
          </w:p>
        </w:tc>
        <w:tc>
          <w:tcPr>
            <w:tcW w:w="9000" w:type="dxa"/>
            <w:tcBorders>
              <w:top w:val="nil"/>
              <w:left w:val="single" w:sz="4" w:space="0" w:color="auto"/>
              <w:bottom w:val="single" w:sz="4" w:space="0" w:color="auto"/>
              <w:right w:val="single" w:sz="4" w:space="0" w:color="auto"/>
            </w:tcBorders>
            <w:shd w:val="clear" w:color="auto" w:fill="auto"/>
            <w:vAlign w:val="center"/>
            <w:hideMark/>
          </w:tcPr>
          <w:p w:rsidR="00F67F85" w:rsidRPr="00391F9A" w:rsidRDefault="00F67F85" w:rsidP="00F67F85">
            <w:pPr>
              <w:rPr>
                <w:rFonts w:ascii="GHEA Mariam" w:hAnsi="GHEA Mariam" w:cs="Calibri"/>
                <w:sz w:val="24"/>
                <w:szCs w:val="24"/>
                <w:lang w:val="hy-AM" w:eastAsia="en-US"/>
              </w:rPr>
            </w:pPr>
            <w:r w:rsidRPr="00F67F85">
              <w:rPr>
                <w:rFonts w:ascii="GHEA Mariam" w:hAnsi="GHEA Mariam" w:cs="Calibri"/>
                <w:sz w:val="24"/>
                <w:szCs w:val="24"/>
                <w:lang w:eastAsia="en-US"/>
              </w:rPr>
              <w:t xml:space="preserve"> ԸՆԴԱՄԵՆԸ</w:t>
            </w:r>
            <w:r w:rsidR="00391F9A">
              <w:rPr>
                <w:rFonts w:ascii="GHEA Mariam" w:hAnsi="GHEA Mariam" w:cs="Calibri"/>
                <w:sz w:val="24"/>
                <w:szCs w:val="24"/>
                <w:lang w:val="hy-AM" w:eastAsia="en-US"/>
              </w:rPr>
              <w:t>՝</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b/>
                <w:bCs/>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2970" w:type="dxa"/>
            <w:gridSpan w:val="2"/>
            <w:vMerge/>
            <w:tcBorders>
              <w:top w:val="single" w:sz="4" w:space="0" w:color="auto"/>
              <w:left w:val="single" w:sz="4" w:space="0" w:color="auto"/>
              <w:bottom w:val="single" w:sz="4" w:space="0" w:color="000000"/>
              <w:right w:val="single" w:sz="4" w:space="0" w:color="000000"/>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այդ թվում</w:t>
            </w:r>
            <w:r w:rsidR="00625E0A">
              <w:rPr>
                <w:rFonts w:ascii="GHEA Mariam" w:hAnsi="GHEA Mariam" w:cs="Calibri"/>
                <w:sz w:val="24"/>
                <w:szCs w:val="24"/>
                <w:lang w:eastAsia="en-US"/>
              </w:rPr>
              <w:t>՝</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b/>
                <w:bCs/>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b/>
                <w:bCs/>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b/>
                <w:bCs/>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07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ՀՀ տարածքային կառավարման և ենթակառուցվածքների նախարարություն </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b/>
                <w:bCs/>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1049</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Ծրագրի անվանումը</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ցանցի բարելավում</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b/>
                <w:bCs/>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Ծրագրի նպատակը</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ցանցի բարելավում և անվտանգ երթևեկության ապահովում</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Վերջնական արդյունքի նկարագրությունը</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single" w:sz="4" w:space="0" w:color="auto"/>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lastRenderedPageBreak/>
              <w:t> </w:t>
            </w:r>
          </w:p>
        </w:tc>
        <w:tc>
          <w:tcPr>
            <w:tcW w:w="10710" w:type="dxa"/>
            <w:gridSpan w:val="2"/>
            <w:tcBorders>
              <w:top w:val="single" w:sz="4" w:space="0" w:color="auto"/>
              <w:left w:val="nil"/>
              <w:bottom w:val="single" w:sz="4" w:space="0" w:color="auto"/>
              <w:right w:val="nil"/>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Ծրագրի միջոցառումներ</w:t>
            </w:r>
          </w:p>
        </w:tc>
        <w:tc>
          <w:tcPr>
            <w:tcW w:w="2149" w:type="dxa"/>
            <w:tcBorders>
              <w:top w:val="single" w:sz="4" w:space="0" w:color="auto"/>
              <w:left w:val="nil"/>
              <w:bottom w:val="single" w:sz="4" w:space="0" w:color="auto"/>
              <w:right w:val="nil"/>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p>
        </w:tc>
        <w:tc>
          <w:tcPr>
            <w:tcW w:w="1811"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rPr>
                <w:rFonts w:ascii="GHEA Mariam" w:hAnsi="GHEA Mariam" w:cs="Calibri"/>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21001</w:t>
            </w:r>
          </w:p>
        </w:tc>
        <w:tc>
          <w:tcPr>
            <w:tcW w:w="900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Միջոցառման անվանումը</w:t>
            </w:r>
          </w:p>
        </w:tc>
        <w:tc>
          <w:tcPr>
            <w:tcW w:w="2149"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Պետական նշանակության ավտոճանապարհների հիմնանորոգում</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r w:rsidRPr="00F67F85">
              <w:rPr>
                <w:rFonts w:ascii="GHEA Mariam" w:hAnsi="GHEA Mariam" w:cs="Calibri"/>
                <w:sz w:val="24"/>
                <w:szCs w:val="24"/>
                <w:lang w:eastAsia="en-US"/>
              </w:rPr>
              <w:t>7,887.6</w:t>
            </w: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301" w:type="dxa"/>
            <w:tcBorders>
              <w:top w:val="nil"/>
              <w:left w:val="nil"/>
              <w:bottom w:val="nil"/>
              <w:right w:val="nil"/>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Միջոցառման նկարագրությունը</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B63063">
            <w:pPr>
              <w:rPr>
                <w:rFonts w:ascii="GHEA Mariam" w:hAnsi="GHEA Mariam" w:cs="Calibri"/>
                <w:sz w:val="24"/>
                <w:szCs w:val="24"/>
                <w:lang w:eastAsia="en-US"/>
              </w:rPr>
            </w:pPr>
            <w:r w:rsidRPr="00F67F85">
              <w:rPr>
                <w:rFonts w:ascii="GHEA Mariam" w:hAnsi="GHEA Mariam" w:cs="Calibri"/>
                <w:sz w:val="24"/>
                <w:szCs w:val="24"/>
                <w:lang w:eastAsia="en-US"/>
              </w:rPr>
              <w:t xml:space="preserve"> </w:t>
            </w:r>
            <w:r w:rsidRPr="00F67F85">
              <w:rPr>
                <w:rFonts w:ascii="GHEA Mariam" w:hAnsi="GHEA Mariam" w:cs="Calibri"/>
                <w:spacing w:val="-8"/>
                <w:sz w:val="24"/>
                <w:szCs w:val="24"/>
                <w:lang w:eastAsia="en-US"/>
              </w:rPr>
              <w:t xml:space="preserve">Միջպետական, հանրապետական և մարզային նշանակության </w:t>
            </w:r>
            <w:r w:rsidR="00B63063">
              <w:rPr>
                <w:rFonts w:ascii="GHEA Mariam" w:hAnsi="GHEA Mariam" w:cs="Calibri"/>
                <w:spacing w:val="-8"/>
                <w:sz w:val="24"/>
                <w:szCs w:val="24"/>
                <w:lang w:eastAsia="en-US"/>
              </w:rPr>
              <w:t>ավտոճանապարհների</w:t>
            </w:r>
            <w:r w:rsidRPr="00F67F85">
              <w:rPr>
                <w:rFonts w:ascii="GHEA Mariam" w:hAnsi="GHEA Mariam" w:cs="Calibri"/>
                <w:sz w:val="24"/>
                <w:szCs w:val="24"/>
                <w:lang w:eastAsia="en-US"/>
              </w:rPr>
              <w:t xml:space="preserve"> քայքայված ծածկի վերանորոգում, մաշված ծածկի փոխարինում</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Միջոցառման տեսակը</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9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w:t>
            </w:r>
          </w:p>
        </w:tc>
        <w:tc>
          <w:tcPr>
            <w:tcW w:w="2149"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vAlign w:val="center"/>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vAlign w:val="center"/>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noWrap/>
            <w:hideMark/>
          </w:tcPr>
          <w:p w:rsidR="00F67F85" w:rsidRPr="00F67F85" w:rsidRDefault="00F67F85" w:rsidP="00F67F85">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21002</w:t>
            </w:r>
          </w:p>
        </w:tc>
        <w:tc>
          <w:tcPr>
            <w:tcW w:w="9000" w:type="dxa"/>
            <w:tcBorders>
              <w:top w:val="nil"/>
              <w:left w:val="nil"/>
              <w:bottom w:val="single" w:sz="4" w:space="0" w:color="auto"/>
              <w:right w:val="single" w:sz="4" w:space="0" w:color="auto"/>
            </w:tcBorders>
            <w:shd w:val="clear" w:color="auto" w:fill="auto"/>
            <w:hideMark/>
          </w:tcPr>
          <w:p w:rsidR="00F67F85" w:rsidRPr="00F67F85" w:rsidRDefault="00625E0A" w:rsidP="00F67F85">
            <w:pPr>
              <w:rPr>
                <w:rFonts w:ascii="GHEA Mariam" w:hAnsi="GHEA Mariam" w:cs="Calibri"/>
                <w:i/>
                <w:iCs/>
                <w:sz w:val="24"/>
                <w:szCs w:val="24"/>
                <w:lang w:eastAsia="en-US"/>
              </w:rPr>
            </w:pPr>
            <w:r>
              <w:rPr>
                <w:rFonts w:ascii="GHEA Mariam" w:hAnsi="GHEA Mariam" w:cs="Calibri"/>
                <w:i/>
                <w:iCs/>
                <w:sz w:val="24"/>
                <w:szCs w:val="24"/>
                <w:lang w:eastAsia="en-US"/>
              </w:rPr>
              <w:t xml:space="preserve"> Միջոցառման անվանումը</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Տրանսպորտային օբյեկտների հիմնանորոգում</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r w:rsidRPr="00F67F85">
              <w:rPr>
                <w:rFonts w:ascii="GHEA Mariam" w:hAnsi="GHEA Mariam" w:cs="Calibri"/>
                <w:sz w:val="24"/>
                <w:szCs w:val="24"/>
                <w:lang w:eastAsia="en-US"/>
              </w:rPr>
              <w:t>(7,887.6)</w:t>
            </w: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301" w:type="dxa"/>
            <w:tcBorders>
              <w:top w:val="nil"/>
              <w:left w:val="nil"/>
              <w:bottom w:val="nil"/>
              <w:right w:val="nil"/>
            </w:tcBorders>
            <w:shd w:val="clear" w:color="auto" w:fill="auto"/>
            <w:hideMark/>
          </w:tcPr>
          <w:p w:rsidR="00F67F85" w:rsidRPr="00F67F85" w:rsidRDefault="00F67F85" w:rsidP="00F67F85">
            <w:pPr>
              <w:jc w:val="center"/>
              <w:rPr>
                <w:rFonts w:ascii="GHEA Mariam" w:hAnsi="GHEA Mariam" w:cs="Calibri"/>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345"/>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Միջոցառման նկարագրությունը</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Ավտոմոբիլային ճանապարհների վրա գտնվող կամուրջների հիմնանորոգում</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Միջոցառման տեսակը</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625E0A" w:rsidRPr="00F67F85" w:rsidTr="00625E0A">
        <w:trPr>
          <w:gridAfter w:val="2"/>
          <w:wAfter w:w="31" w:type="dxa"/>
          <w:trHeight w:val="60"/>
        </w:trPr>
        <w:tc>
          <w:tcPr>
            <w:tcW w:w="126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color w:val="000000"/>
                <w:sz w:val="24"/>
                <w:szCs w:val="24"/>
                <w:lang w:eastAsia="en-US"/>
              </w:rPr>
            </w:pPr>
            <w:r w:rsidRPr="00F67F85">
              <w:rPr>
                <w:rFonts w:ascii="Calibri" w:hAnsi="Calibri" w:cs="Calibri"/>
                <w:color w:val="000000"/>
                <w:sz w:val="24"/>
                <w:szCs w:val="24"/>
                <w:lang w:eastAsia="en-US"/>
              </w:rPr>
              <w:t> </w:t>
            </w:r>
          </w:p>
        </w:tc>
        <w:tc>
          <w:tcPr>
            <w:tcW w:w="1710" w:type="dxa"/>
            <w:vMerge/>
            <w:tcBorders>
              <w:top w:val="nil"/>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color w:val="000000"/>
                <w:sz w:val="24"/>
                <w:szCs w:val="24"/>
                <w:lang w:eastAsia="en-US"/>
              </w:rPr>
            </w:pPr>
          </w:p>
        </w:tc>
        <w:tc>
          <w:tcPr>
            <w:tcW w:w="900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w:t>
            </w:r>
          </w:p>
        </w:tc>
        <w:tc>
          <w:tcPr>
            <w:tcW w:w="2149"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181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625E0A">
            <w:pPr>
              <w:jc w:val="center"/>
              <w:rPr>
                <w:rFonts w:ascii="GHEA Mariam" w:hAnsi="GHEA Mariam" w:cs="Calibri"/>
                <w:color w:val="000000"/>
                <w:sz w:val="24"/>
                <w:szCs w:val="24"/>
                <w:lang w:eastAsia="en-US"/>
              </w:rPr>
            </w:pPr>
          </w:p>
        </w:tc>
        <w:tc>
          <w:tcPr>
            <w:tcW w:w="301" w:type="dxa"/>
            <w:tcBorders>
              <w:top w:val="nil"/>
              <w:left w:val="nil"/>
              <w:bottom w:val="nil"/>
              <w:right w:val="nil"/>
            </w:tcBorders>
            <w:shd w:val="clear" w:color="auto" w:fill="auto"/>
            <w:hideMark/>
          </w:tcPr>
          <w:p w:rsidR="00F67F85" w:rsidRPr="00F67F85" w:rsidRDefault="00F67F85" w:rsidP="00F67F85">
            <w:pPr>
              <w:jc w:val="right"/>
              <w:rPr>
                <w:rFonts w:ascii="GHEA Mariam" w:hAnsi="GHEA Mariam" w:cs="Calibri"/>
                <w:color w:val="000000"/>
                <w:sz w:val="24"/>
                <w:szCs w:val="24"/>
                <w:lang w:eastAsia="en-US"/>
              </w:rPr>
            </w:pPr>
          </w:p>
        </w:tc>
        <w:tc>
          <w:tcPr>
            <w:tcW w:w="236"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bl>
    <w:p w:rsidR="007247E4" w:rsidRDefault="007247E4" w:rsidP="00C802CF">
      <w:pPr>
        <w:pStyle w:val="norm"/>
        <w:spacing w:line="240" w:lineRule="auto"/>
        <w:ind w:firstLine="0"/>
        <w:rPr>
          <w:rFonts w:ascii="GHEA Mariam" w:hAnsi="GHEA Mariam" w:cs="Arial"/>
          <w:sz w:val="24"/>
          <w:szCs w:val="24"/>
        </w:rPr>
      </w:pPr>
    </w:p>
    <w:p w:rsidR="00625E0A" w:rsidRPr="00625E0A" w:rsidRDefault="00625E0A" w:rsidP="00C802CF">
      <w:pPr>
        <w:pStyle w:val="norm"/>
        <w:spacing w:line="240" w:lineRule="auto"/>
        <w:ind w:firstLine="0"/>
        <w:rPr>
          <w:rFonts w:ascii="GHEA Mariam" w:hAnsi="GHEA Mariam" w:cs="Arial"/>
          <w:sz w:val="24"/>
          <w:szCs w:val="24"/>
        </w:rPr>
      </w:pPr>
    </w:p>
    <w:p w:rsidR="007247E4" w:rsidRPr="00625E0A" w:rsidRDefault="007247E4" w:rsidP="00C802CF">
      <w:pPr>
        <w:pStyle w:val="norm"/>
        <w:spacing w:line="240" w:lineRule="auto"/>
        <w:ind w:firstLine="0"/>
        <w:rPr>
          <w:rFonts w:ascii="GHEA Mariam" w:hAnsi="GHEA Mariam" w:cs="Arial"/>
          <w:sz w:val="24"/>
          <w:szCs w:val="24"/>
        </w:rPr>
      </w:pPr>
    </w:p>
    <w:p w:rsidR="007247E4" w:rsidRPr="00B31A38" w:rsidRDefault="00391F9A" w:rsidP="00C802C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7247E4" w:rsidRPr="00B31A38">
        <w:rPr>
          <w:rFonts w:ascii="GHEA Mariam" w:hAnsi="GHEA Mariam" w:cs="Sylfaen"/>
          <w:sz w:val="24"/>
          <w:szCs w:val="24"/>
          <w:lang w:val="hy-AM"/>
        </w:rPr>
        <w:t>ՀԱՅԱՍՏԱՆԻ</w:t>
      </w:r>
      <w:r w:rsidRPr="00B31A38">
        <w:rPr>
          <w:rFonts w:ascii="GHEA Mariam" w:hAnsi="GHEA Mariam" w:cs="Arial Armenian"/>
          <w:sz w:val="24"/>
          <w:szCs w:val="24"/>
          <w:lang w:val="hy-AM"/>
        </w:rPr>
        <w:t xml:space="preserve"> </w:t>
      </w:r>
      <w:r w:rsidR="007247E4" w:rsidRPr="00B31A38">
        <w:rPr>
          <w:rFonts w:ascii="GHEA Mariam" w:hAnsi="GHEA Mariam" w:cs="Sylfaen"/>
          <w:sz w:val="24"/>
          <w:szCs w:val="24"/>
          <w:lang w:val="hy-AM"/>
        </w:rPr>
        <w:t>ՀԱՆՐԱՊԵՏՈՒԹՅԱՆ</w:t>
      </w:r>
    </w:p>
    <w:p w:rsidR="007247E4" w:rsidRPr="00B31A38" w:rsidRDefault="007247E4" w:rsidP="00C802CF">
      <w:pPr>
        <w:pStyle w:val="mechtex"/>
        <w:ind w:firstLine="720"/>
        <w:jc w:val="left"/>
        <w:rPr>
          <w:rFonts w:ascii="GHEA Mariam" w:hAnsi="GHEA Mariam" w:cs="Sylfaen"/>
          <w:sz w:val="24"/>
          <w:szCs w:val="24"/>
          <w:lang w:val="hy-AM"/>
        </w:rPr>
      </w:pPr>
      <w:r w:rsidRPr="00B31A38">
        <w:rPr>
          <w:rFonts w:ascii="GHEA Mariam" w:hAnsi="GHEA Mariam"/>
          <w:sz w:val="24"/>
          <w:szCs w:val="24"/>
          <w:lang w:val="hy-AM"/>
        </w:rPr>
        <w:t xml:space="preserve">  </w:t>
      </w:r>
      <w:r w:rsidR="00391F9A">
        <w:rPr>
          <w:rFonts w:ascii="GHEA Mariam" w:hAnsi="GHEA Mariam"/>
          <w:sz w:val="24"/>
          <w:szCs w:val="24"/>
          <w:lang w:val="hy-AM"/>
        </w:rPr>
        <w:t xml:space="preserve">                         </w:t>
      </w:r>
      <w:r w:rsidRPr="00B31A38">
        <w:rPr>
          <w:rFonts w:ascii="GHEA Mariam" w:hAnsi="GHEA Mariam" w:cs="Sylfaen"/>
          <w:sz w:val="24"/>
          <w:szCs w:val="24"/>
          <w:lang w:val="hy-AM"/>
        </w:rPr>
        <w:t>ՎԱՐՉԱՊԵՏԻ ԱՇԽԱՏԱԿԱԶՄԻ</w:t>
      </w:r>
    </w:p>
    <w:p w:rsidR="00870C18" w:rsidRPr="00B31A38" w:rsidRDefault="007247E4" w:rsidP="009B1410">
      <w:pPr>
        <w:pStyle w:val="mechtex"/>
        <w:ind w:firstLine="709"/>
        <w:jc w:val="left"/>
        <w:rPr>
          <w:rFonts w:ascii="GHEA Mariam" w:hAnsi="GHEA Mariam" w:cs="Sylfaen"/>
          <w:sz w:val="24"/>
          <w:szCs w:val="24"/>
          <w:lang w:val="hy-AM"/>
        </w:rPr>
        <w:sectPr w:rsidR="00870C18" w:rsidRPr="00B31A38" w:rsidSect="007B3464">
          <w:pgSz w:w="16834" w:h="11909" w:orient="landscape" w:code="9"/>
          <w:pgMar w:top="1440" w:right="1440" w:bottom="1440" w:left="1021" w:header="720" w:footer="576" w:gutter="0"/>
          <w:pgNumType w:start="1"/>
          <w:cols w:space="720"/>
          <w:titlePg/>
          <w:docGrid w:linePitch="272"/>
        </w:sectPr>
      </w:pPr>
      <w:r w:rsidRPr="00B31A38">
        <w:rPr>
          <w:rFonts w:ascii="GHEA Mariam" w:hAnsi="GHEA Mariam" w:cs="Sylfaen"/>
          <w:sz w:val="24"/>
          <w:szCs w:val="24"/>
          <w:lang w:val="hy-AM"/>
        </w:rPr>
        <w:t xml:space="preserve">               </w:t>
      </w:r>
      <w:r w:rsidR="00625E0A" w:rsidRPr="00B31A38">
        <w:rPr>
          <w:rFonts w:ascii="GHEA Mariam" w:hAnsi="GHEA Mariam" w:cs="Sylfaen"/>
          <w:sz w:val="24"/>
          <w:szCs w:val="24"/>
          <w:lang w:val="hy-AM"/>
        </w:rPr>
        <w:t xml:space="preserve">  </w:t>
      </w:r>
      <w:r w:rsidR="00391F9A">
        <w:rPr>
          <w:rFonts w:ascii="GHEA Mariam" w:hAnsi="GHEA Mariam" w:cs="Sylfaen"/>
          <w:sz w:val="24"/>
          <w:szCs w:val="24"/>
          <w:lang w:val="hy-AM"/>
        </w:rPr>
        <w:t xml:space="preserve">                         </w:t>
      </w:r>
      <w:r w:rsidRPr="00B31A38">
        <w:rPr>
          <w:rFonts w:ascii="GHEA Mariam" w:hAnsi="GHEA Mariam" w:cs="Sylfaen"/>
          <w:sz w:val="24"/>
          <w:szCs w:val="24"/>
          <w:lang w:val="hy-AM"/>
        </w:rPr>
        <w:t>ՂԵԿԱՎԱՐ</w:t>
      </w:r>
      <w:r w:rsidR="00391F9A" w:rsidRPr="00B31A38">
        <w:rPr>
          <w:rFonts w:ascii="GHEA Mariam" w:hAnsi="GHEA Mariam" w:cs="Arial Armenian"/>
          <w:sz w:val="24"/>
          <w:szCs w:val="24"/>
          <w:lang w:val="hy-AM"/>
        </w:rPr>
        <w:tab/>
      </w:r>
      <w:r w:rsidR="00391F9A" w:rsidRPr="00B31A38">
        <w:rPr>
          <w:rFonts w:ascii="GHEA Mariam" w:hAnsi="GHEA Mariam" w:cs="Arial Armenian"/>
          <w:sz w:val="24"/>
          <w:szCs w:val="24"/>
          <w:lang w:val="hy-AM"/>
        </w:rPr>
        <w:tab/>
      </w:r>
      <w:r w:rsidR="00391F9A" w:rsidRPr="00B31A38">
        <w:rPr>
          <w:rFonts w:ascii="GHEA Mariam" w:hAnsi="GHEA Mariam" w:cs="Arial Armenian"/>
          <w:sz w:val="24"/>
          <w:szCs w:val="24"/>
          <w:lang w:val="hy-AM"/>
        </w:rPr>
        <w:tab/>
      </w:r>
      <w:r w:rsidR="00391F9A" w:rsidRPr="00B31A38">
        <w:rPr>
          <w:rFonts w:ascii="GHEA Mariam" w:hAnsi="GHEA Mariam" w:cs="Arial Armenian"/>
          <w:sz w:val="24"/>
          <w:szCs w:val="24"/>
          <w:lang w:val="hy-AM"/>
        </w:rPr>
        <w:tab/>
      </w:r>
      <w:r w:rsidR="00391F9A" w:rsidRPr="00B31A38">
        <w:rPr>
          <w:rFonts w:ascii="GHEA Mariam" w:hAnsi="GHEA Mariam" w:cs="Arial Armenian"/>
          <w:sz w:val="24"/>
          <w:szCs w:val="24"/>
          <w:lang w:val="hy-AM"/>
        </w:rPr>
        <w:tab/>
      </w:r>
      <w:r w:rsidR="00391F9A" w:rsidRPr="00B31A38">
        <w:rPr>
          <w:rFonts w:ascii="GHEA Mariam" w:hAnsi="GHEA Mariam" w:cs="Arial Armenian"/>
          <w:sz w:val="24"/>
          <w:szCs w:val="24"/>
          <w:lang w:val="hy-AM"/>
        </w:rPr>
        <w:tab/>
      </w:r>
      <w:r w:rsidRPr="00B31A38">
        <w:rPr>
          <w:rFonts w:ascii="GHEA Mariam" w:hAnsi="GHEA Mariam" w:cs="Arial Armenian"/>
          <w:sz w:val="24"/>
          <w:szCs w:val="24"/>
          <w:lang w:val="hy-AM"/>
        </w:rPr>
        <w:t>Ա</w:t>
      </w:r>
      <w:r w:rsidRPr="00B31A38">
        <w:rPr>
          <w:rFonts w:ascii="GHEA Mariam" w:hAnsi="GHEA Mariam" w:cs="Sylfaen"/>
          <w:sz w:val="24"/>
          <w:szCs w:val="24"/>
          <w:lang w:val="hy-AM"/>
        </w:rPr>
        <w:t>.</w:t>
      </w:r>
      <w:r w:rsidRPr="00B31A38">
        <w:rPr>
          <w:rFonts w:ascii="GHEA Mariam" w:hAnsi="GHEA Mariam" w:cs="Arial Armenian"/>
          <w:sz w:val="24"/>
          <w:szCs w:val="24"/>
          <w:lang w:val="hy-AM"/>
        </w:rPr>
        <w:t xml:space="preserve"> ՀԱՐՈՒԹՅՈՒՆ</w:t>
      </w:r>
      <w:r w:rsidRPr="00B31A38">
        <w:rPr>
          <w:rFonts w:ascii="GHEA Mariam" w:hAnsi="GHEA Mariam" w:cs="Sylfaen"/>
          <w:sz w:val="24"/>
          <w:szCs w:val="24"/>
          <w:lang w:val="hy-AM"/>
        </w:rPr>
        <w:t>ՅԱՆ</w:t>
      </w:r>
    </w:p>
    <w:p w:rsidR="007247E4" w:rsidRPr="00B31A38" w:rsidRDefault="007247E4" w:rsidP="007247E4">
      <w:pPr>
        <w:pStyle w:val="mechtex"/>
        <w:ind w:left="10080" w:firstLine="720"/>
        <w:jc w:val="left"/>
        <w:rPr>
          <w:rFonts w:ascii="GHEA Mariam" w:hAnsi="GHEA Mariam"/>
          <w:spacing w:val="-8"/>
          <w:sz w:val="24"/>
          <w:szCs w:val="24"/>
          <w:lang w:val="hy-AM"/>
        </w:rPr>
      </w:pPr>
      <w:r w:rsidRPr="00B31A38">
        <w:rPr>
          <w:rFonts w:ascii="GHEA Mariam" w:hAnsi="GHEA Mariam"/>
          <w:spacing w:val="-8"/>
          <w:sz w:val="24"/>
          <w:szCs w:val="24"/>
          <w:lang w:val="hy-AM"/>
        </w:rPr>
        <w:lastRenderedPageBreak/>
        <w:t xml:space="preserve">        Հավելված </w:t>
      </w:r>
      <w:r w:rsidRPr="00B31A38">
        <w:rPr>
          <w:rFonts w:ascii="GHEA Mariam" w:hAnsi="GHEA Mariam"/>
          <w:spacing w:val="-8"/>
          <w:sz w:val="24"/>
          <w:szCs w:val="24"/>
          <w:lang w:val="hy-AM" w:eastAsia="en-US"/>
        </w:rPr>
        <w:t>N 2</w:t>
      </w:r>
    </w:p>
    <w:p w:rsidR="007247E4" w:rsidRPr="00B31A38" w:rsidRDefault="007247E4" w:rsidP="007247E4">
      <w:pPr>
        <w:pStyle w:val="mechtex"/>
        <w:ind w:left="3600" w:firstLine="720"/>
        <w:jc w:val="left"/>
        <w:rPr>
          <w:rFonts w:ascii="GHEA Mariam" w:hAnsi="GHEA Mariam"/>
          <w:spacing w:val="-6"/>
          <w:sz w:val="24"/>
          <w:szCs w:val="24"/>
          <w:lang w:val="hy-AM"/>
        </w:rPr>
      </w:pPr>
      <w:r w:rsidRPr="00B31A38">
        <w:rPr>
          <w:rFonts w:ascii="GHEA Mariam" w:hAnsi="GHEA Mariam"/>
          <w:spacing w:val="-6"/>
          <w:sz w:val="24"/>
          <w:szCs w:val="24"/>
          <w:lang w:val="hy-AM"/>
        </w:rPr>
        <w:t xml:space="preserve">       </w:t>
      </w:r>
      <w:r w:rsidRPr="00B31A38">
        <w:rPr>
          <w:rFonts w:ascii="GHEA Mariam" w:hAnsi="GHEA Mariam"/>
          <w:spacing w:val="-6"/>
          <w:sz w:val="24"/>
          <w:szCs w:val="24"/>
          <w:lang w:val="hy-AM"/>
        </w:rPr>
        <w:tab/>
        <w:t xml:space="preserve">   </w:t>
      </w:r>
      <w:r w:rsidRPr="00B31A38">
        <w:rPr>
          <w:rFonts w:ascii="GHEA Mariam" w:hAnsi="GHEA Mariam"/>
          <w:spacing w:val="-6"/>
          <w:sz w:val="24"/>
          <w:szCs w:val="24"/>
          <w:lang w:val="hy-AM"/>
        </w:rPr>
        <w:tab/>
      </w:r>
      <w:r w:rsidRPr="00B31A38">
        <w:rPr>
          <w:rFonts w:ascii="GHEA Mariam" w:hAnsi="GHEA Mariam"/>
          <w:spacing w:val="-6"/>
          <w:sz w:val="24"/>
          <w:szCs w:val="24"/>
          <w:lang w:val="hy-AM"/>
        </w:rPr>
        <w:tab/>
      </w:r>
      <w:r w:rsidRPr="00B31A38">
        <w:rPr>
          <w:rFonts w:ascii="GHEA Mariam" w:hAnsi="GHEA Mariam"/>
          <w:spacing w:val="-6"/>
          <w:sz w:val="24"/>
          <w:szCs w:val="24"/>
          <w:lang w:val="hy-AM"/>
        </w:rPr>
        <w:tab/>
      </w:r>
      <w:r w:rsidRPr="00B31A38">
        <w:rPr>
          <w:rFonts w:ascii="GHEA Mariam" w:hAnsi="GHEA Mariam"/>
          <w:spacing w:val="-6"/>
          <w:sz w:val="24"/>
          <w:szCs w:val="24"/>
          <w:lang w:val="hy-AM"/>
        </w:rPr>
        <w:tab/>
      </w:r>
      <w:r w:rsidRPr="00B31A38">
        <w:rPr>
          <w:rFonts w:ascii="GHEA Mariam" w:hAnsi="GHEA Mariam"/>
          <w:spacing w:val="-6"/>
          <w:sz w:val="24"/>
          <w:szCs w:val="24"/>
          <w:lang w:val="hy-AM"/>
        </w:rPr>
        <w:tab/>
      </w:r>
      <w:r w:rsidRPr="00B31A38">
        <w:rPr>
          <w:rFonts w:ascii="GHEA Mariam" w:hAnsi="GHEA Mariam"/>
          <w:spacing w:val="-6"/>
          <w:sz w:val="24"/>
          <w:szCs w:val="24"/>
          <w:lang w:val="hy-AM"/>
        </w:rPr>
        <w:tab/>
        <w:t xml:space="preserve">          ՀՀ կառավարության 202</w:t>
      </w:r>
      <w:r w:rsidR="00C810B7" w:rsidRPr="00B31A38">
        <w:rPr>
          <w:rFonts w:ascii="GHEA Mariam" w:hAnsi="GHEA Mariam"/>
          <w:spacing w:val="-6"/>
          <w:sz w:val="24"/>
          <w:szCs w:val="24"/>
          <w:lang w:val="hy-AM"/>
        </w:rPr>
        <w:t>4</w:t>
      </w:r>
      <w:r w:rsidRPr="00B31A38">
        <w:rPr>
          <w:rFonts w:ascii="GHEA Mariam" w:hAnsi="GHEA Mariam"/>
          <w:spacing w:val="-6"/>
          <w:sz w:val="24"/>
          <w:szCs w:val="24"/>
          <w:lang w:val="hy-AM"/>
        </w:rPr>
        <w:t xml:space="preserve"> թվականի</w:t>
      </w:r>
    </w:p>
    <w:p w:rsidR="007247E4" w:rsidRPr="00B31A38" w:rsidRDefault="007247E4" w:rsidP="007247E4">
      <w:pPr>
        <w:pStyle w:val="mechtex"/>
        <w:jc w:val="left"/>
        <w:rPr>
          <w:rFonts w:ascii="GHEA Mariam" w:hAnsi="GHEA Mariam"/>
          <w:spacing w:val="-2"/>
          <w:sz w:val="24"/>
          <w:szCs w:val="24"/>
          <w:lang w:val="hy-AM"/>
        </w:rPr>
      </w:pP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t xml:space="preserve">   </w:t>
      </w:r>
      <w:r w:rsidRPr="00B31A38">
        <w:rPr>
          <w:rFonts w:ascii="GHEA Mariam" w:hAnsi="GHEA Mariam"/>
          <w:spacing w:val="-2"/>
          <w:sz w:val="24"/>
          <w:szCs w:val="24"/>
          <w:lang w:val="hy-AM"/>
        </w:rPr>
        <w:tab/>
        <w:t xml:space="preserve"> </w:t>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r>
      <w:r w:rsidRPr="00B31A38">
        <w:rPr>
          <w:rFonts w:ascii="GHEA Mariam" w:hAnsi="GHEA Mariam"/>
          <w:spacing w:val="-2"/>
          <w:sz w:val="24"/>
          <w:szCs w:val="24"/>
          <w:lang w:val="hy-AM"/>
        </w:rPr>
        <w:tab/>
        <w:t xml:space="preserve">      </w:t>
      </w:r>
      <w:r w:rsidR="00391F9A">
        <w:rPr>
          <w:rFonts w:ascii="GHEA Mariam" w:hAnsi="GHEA Mariam"/>
          <w:spacing w:val="-2"/>
          <w:sz w:val="24"/>
          <w:szCs w:val="24"/>
          <w:lang w:val="hy-AM"/>
        </w:rPr>
        <w:t xml:space="preserve">   </w:t>
      </w:r>
      <w:r w:rsidRPr="00B31A38">
        <w:rPr>
          <w:rFonts w:ascii="GHEA Mariam" w:hAnsi="GHEA Mariam"/>
          <w:spacing w:val="-2"/>
          <w:sz w:val="24"/>
          <w:szCs w:val="24"/>
          <w:lang w:val="hy-AM"/>
        </w:rPr>
        <w:t xml:space="preserve">   </w:t>
      </w:r>
      <w:r w:rsidR="00166141" w:rsidRPr="00B31A38">
        <w:rPr>
          <w:rFonts w:ascii="GHEA Mariam" w:hAnsi="GHEA Mariam"/>
          <w:spacing w:val="-2"/>
          <w:sz w:val="24"/>
          <w:szCs w:val="24"/>
          <w:lang w:val="hy-AM"/>
        </w:rPr>
        <w:t xml:space="preserve"> </w:t>
      </w:r>
      <w:r w:rsidR="00F95D0A" w:rsidRPr="00625E0A">
        <w:rPr>
          <w:rFonts w:ascii="GHEA Mariam" w:hAnsi="GHEA Mariam" w:cs="IRTEK Courier"/>
          <w:spacing w:val="-4"/>
          <w:sz w:val="24"/>
          <w:szCs w:val="24"/>
          <w:lang w:val="pt-BR"/>
        </w:rPr>
        <w:t>հու</w:t>
      </w:r>
      <w:r w:rsidR="00AF367E" w:rsidRPr="00625E0A">
        <w:rPr>
          <w:rFonts w:ascii="GHEA Mariam" w:hAnsi="GHEA Mariam" w:cs="IRTEK Courier"/>
          <w:spacing w:val="-4"/>
          <w:sz w:val="24"/>
          <w:szCs w:val="24"/>
          <w:lang w:val="pt-BR"/>
        </w:rPr>
        <w:t>լ</w:t>
      </w:r>
      <w:r w:rsidR="00F95D0A" w:rsidRPr="00625E0A">
        <w:rPr>
          <w:rFonts w:ascii="GHEA Mariam" w:hAnsi="GHEA Mariam" w:cs="IRTEK Courier"/>
          <w:spacing w:val="-4"/>
          <w:sz w:val="24"/>
          <w:szCs w:val="24"/>
          <w:lang w:val="pt-BR"/>
        </w:rPr>
        <w:t>իսի</w:t>
      </w:r>
      <w:r w:rsidR="00F95D0A" w:rsidRPr="00B31A38">
        <w:rPr>
          <w:rFonts w:ascii="GHEA Mariam" w:hAnsi="GHEA Mariam"/>
          <w:spacing w:val="-2"/>
          <w:sz w:val="24"/>
          <w:szCs w:val="24"/>
          <w:lang w:val="hy-AM"/>
        </w:rPr>
        <w:t xml:space="preserve"> </w:t>
      </w:r>
      <w:r w:rsidR="00AF367E" w:rsidRPr="00B31A38">
        <w:rPr>
          <w:rFonts w:ascii="GHEA Mariam" w:hAnsi="GHEA Mariam"/>
          <w:spacing w:val="-2"/>
          <w:sz w:val="24"/>
          <w:szCs w:val="24"/>
          <w:lang w:val="hy-AM"/>
        </w:rPr>
        <w:t>4</w:t>
      </w:r>
      <w:r w:rsidRPr="00625E0A">
        <w:rPr>
          <w:rFonts w:ascii="GHEA Mariam" w:hAnsi="GHEA Mariam" w:cs="Sylfaen"/>
          <w:spacing w:val="-2"/>
          <w:sz w:val="24"/>
          <w:szCs w:val="24"/>
          <w:lang w:val="pt-BR"/>
        </w:rPr>
        <w:t>-</w:t>
      </w:r>
      <w:r w:rsidRPr="00B31A38">
        <w:rPr>
          <w:rFonts w:ascii="GHEA Mariam" w:hAnsi="GHEA Mariam"/>
          <w:spacing w:val="-2"/>
          <w:sz w:val="24"/>
          <w:szCs w:val="24"/>
          <w:lang w:val="hy-AM"/>
        </w:rPr>
        <w:t>ի N           - Ն որոշման</w:t>
      </w:r>
    </w:p>
    <w:p w:rsidR="007247E4" w:rsidRPr="00B31A38" w:rsidRDefault="007247E4" w:rsidP="007247E4">
      <w:pPr>
        <w:pStyle w:val="norm"/>
        <w:spacing w:line="240" w:lineRule="auto"/>
        <w:ind w:firstLine="0"/>
        <w:rPr>
          <w:rFonts w:ascii="GHEA Mariam" w:hAnsi="GHEA Mariam" w:cs="Arial"/>
          <w:sz w:val="2"/>
          <w:szCs w:val="24"/>
          <w:lang w:val="hy-AM"/>
        </w:rPr>
      </w:pPr>
    </w:p>
    <w:p w:rsidR="007247E4" w:rsidRPr="00B31A38" w:rsidRDefault="007247E4" w:rsidP="007247E4">
      <w:pPr>
        <w:pStyle w:val="norm"/>
        <w:spacing w:line="240" w:lineRule="auto"/>
        <w:ind w:firstLine="0"/>
        <w:rPr>
          <w:rFonts w:ascii="GHEA Mariam" w:hAnsi="GHEA Mariam" w:cs="Arial"/>
          <w:sz w:val="10"/>
          <w:szCs w:val="24"/>
          <w:lang w:val="hy-AM"/>
        </w:rPr>
      </w:pPr>
    </w:p>
    <w:tbl>
      <w:tblPr>
        <w:tblW w:w="16087" w:type="dxa"/>
        <w:tblInd w:w="-630" w:type="dxa"/>
        <w:tblLook w:val="04A0" w:firstRow="1" w:lastRow="0" w:firstColumn="1" w:lastColumn="0" w:noHBand="0" w:noVBand="1"/>
      </w:tblPr>
      <w:tblGrid>
        <w:gridCol w:w="775"/>
        <w:gridCol w:w="1120"/>
        <w:gridCol w:w="5125"/>
        <w:gridCol w:w="1403"/>
        <w:gridCol w:w="1982"/>
        <w:gridCol w:w="2196"/>
        <w:gridCol w:w="1915"/>
        <w:gridCol w:w="1565"/>
        <w:gridCol w:w="6"/>
      </w:tblGrid>
      <w:tr w:rsidR="00F67F85" w:rsidRPr="00B31A38" w:rsidTr="007F6F0F">
        <w:trPr>
          <w:trHeight w:val="1050"/>
        </w:trPr>
        <w:tc>
          <w:tcPr>
            <w:tcW w:w="16087" w:type="dxa"/>
            <w:gridSpan w:val="9"/>
            <w:tcBorders>
              <w:top w:val="nil"/>
              <w:left w:val="nil"/>
              <w:bottom w:val="nil"/>
              <w:right w:val="nil"/>
            </w:tcBorders>
            <w:shd w:val="clear" w:color="000000" w:fill="FFFFFF"/>
            <w:vAlign w:val="center"/>
            <w:hideMark/>
          </w:tcPr>
          <w:p w:rsidR="00391F9A" w:rsidRPr="00B31A38" w:rsidRDefault="00391F9A" w:rsidP="00F67F85">
            <w:pPr>
              <w:jc w:val="center"/>
              <w:rPr>
                <w:rFonts w:ascii="GHEA Mariam" w:hAnsi="GHEA Mariam" w:cs="Calibri"/>
                <w:sz w:val="24"/>
                <w:szCs w:val="24"/>
                <w:lang w:val="hy-AM" w:eastAsia="en-US"/>
              </w:rPr>
            </w:pPr>
          </w:p>
          <w:p w:rsidR="00391F9A" w:rsidRPr="00B31A38" w:rsidRDefault="00F67F85" w:rsidP="00F67F85">
            <w:pPr>
              <w:jc w:val="center"/>
              <w:rPr>
                <w:rFonts w:ascii="GHEA Mariam" w:hAnsi="GHEA Mariam" w:cs="Calibri"/>
                <w:sz w:val="24"/>
                <w:szCs w:val="24"/>
                <w:lang w:val="hy-AM" w:eastAsia="en-US"/>
              </w:rPr>
            </w:pPr>
            <w:r w:rsidRPr="00B31A38">
              <w:rPr>
                <w:rFonts w:ascii="GHEA Mariam" w:hAnsi="GHEA Mariam" w:cs="Calibri"/>
                <w:sz w:val="24"/>
                <w:szCs w:val="24"/>
                <w:lang w:val="hy-AM" w:eastAsia="en-US"/>
              </w:rPr>
              <w:t xml:space="preserve">«ՀԱՅԱՍՏԱՆԻ ՀԱՆՐԱՊԵՏՈՒԹՅԱՆ 2024 ԹՎԱԿԱՆԻ ՊԵՏԱԿԱՆ ԲՅՈՒՋԵԻ ՄԱՍԻՆ» </w:t>
            </w:r>
            <w:r w:rsidR="00391F9A" w:rsidRPr="00391F9A">
              <w:rPr>
                <w:rFonts w:ascii="GHEA Mariam" w:hAnsi="GHEA Mariam" w:cs="Sylfaen"/>
                <w:bCs/>
                <w:color w:val="000000"/>
                <w:spacing w:val="-2"/>
                <w:sz w:val="24"/>
                <w:szCs w:val="24"/>
                <w:shd w:val="clear" w:color="auto" w:fill="FFFFFF"/>
                <w:lang w:val="fr-FR" w:eastAsia="en-US"/>
              </w:rPr>
              <w:t>ՀԱՅԱՍՏԱՆԻ</w:t>
            </w:r>
            <w:r w:rsidR="00391F9A" w:rsidRPr="00391F9A">
              <w:rPr>
                <w:rFonts w:ascii="GHEA Mariam" w:hAnsi="GHEA Mariam" w:cs="Arial Armenian"/>
                <w:bCs/>
                <w:color w:val="000000"/>
                <w:spacing w:val="-2"/>
                <w:sz w:val="24"/>
                <w:szCs w:val="24"/>
                <w:shd w:val="clear" w:color="auto" w:fill="FFFFFF"/>
                <w:lang w:val="fr-FR" w:eastAsia="en-US"/>
              </w:rPr>
              <w:t xml:space="preserve"> </w:t>
            </w:r>
            <w:r w:rsidR="00391F9A" w:rsidRPr="00391F9A">
              <w:rPr>
                <w:rFonts w:ascii="GHEA Mariam" w:hAnsi="GHEA Mariam" w:cs="Sylfaen"/>
                <w:bCs/>
                <w:color w:val="000000"/>
                <w:spacing w:val="-2"/>
                <w:sz w:val="24"/>
                <w:szCs w:val="24"/>
                <w:shd w:val="clear" w:color="auto" w:fill="FFFFFF"/>
                <w:lang w:val="fr-FR" w:eastAsia="en-US"/>
              </w:rPr>
              <w:t>ՀԱՆՐԱՊԵՏՈՒԹՅԱՆ</w:t>
            </w:r>
            <w:r w:rsidR="00391F9A">
              <w:rPr>
                <w:rFonts w:ascii="GHEA Mariam" w:hAnsi="GHEA Mariam" w:cs="Calibri"/>
                <w:sz w:val="24"/>
                <w:szCs w:val="24"/>
                <w:lang w:val="hy-AM" w:eastAsia="en-US"/>
              </w:rPr>
              <w:t xml:space="preserve"> </w:t>
            </w:r>
            <w:r w:rsidRPr="00B31A38">
              <w:rPr>
                <w:rFonts w:ascii="GHEA Mariam" w:hAnsi="GHEA Mariam" w:cs="Calibri"/>
                <w:sz w:val="24"/>
                <w:szCs w:val="24"/>
                <w:lang w:val="hy-AM" w:eastAsia="en-US"/>
              </w:rPr>
              <w:t>ՕՐԵՆՔԻ</w:t>
            </w:r>
          </w:p>
          <w:p w:rsidR="00F67F85" w:rsidRPr="00B31A38" w:rsidRDefault="00F67F85" w:rsidP="00391F9A">
            <w:pPr>
              <w:jc w:val="center"/>
              <w:rPr>
                <w:rFonts w:ascii="GHEA Mariam" w:hAnsi="GHEA Mariam" w:cs="Calibri"/>
                <w:sz w:val="24"/>
                <w:szCs w:val="24"/>
                <w:lang w:val="hy-AM" w:eastAsia="en-US"/>
              </w:rPr>
            </w:pPr>
            <w:r w:rsidRPr="00B31A38">
              <w:rPr>
                <w:rFonts w:ascii="GHEA Mariam" w:hAnsi="GHEA Mariam" w:cs="Calibri"/>
                <w:sz w:val="24"/>
                <w:szCs w:val="24"/>
                <w:lang w:val="hy-AM" w:eastAsia="en-US"/>
              </w:rPr>
              <w:t xml:space="preserve"> N 1 ՀԱՎԵԼՎԱԾԻ N 3 ԱՂՅՈՒՍԱԿՈՒՄ ԿԱՏԱՐՎՈՂ ՓՈՓՈԽՈՒԹՅՈՒՆՆԵՐԸ ԵՎ ԼՐԱՑՈՒՄՆԵՐԸ</w:t>
            </w:r>
          </w:p>
        </w:tc>
      </w:tr>
      <w:tr w:rsidR="00625E0A" w:rsidRPr="00625E0A" w:rsidTr="007F6F0F">
        <w:trPr>
          <w:gridAfter w:val="1"/>
          <w:wAfter w:w="6" w:type="dxa"/>
          <w:trHeight w:val="525"/>
        </w:trPr>
        <w:tc>
          <w:tcPr>
            <w:tcW w:w="775" w:type="dxa"/>
            <w:tcBorders>
              <w:top w:val="nil"/>
              <w:left w:val="nil"/>
              <w:bottom w:val="nil"/>
              <w:right w:val="nil"/>
            </w:tcBorders>
            <w:shd w:val="clear" w:color="000000" w:fill="FFFFFF"/>
            <w:vAlign w:val="center"/>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1120" w:type="dxa"/>
            <w:tcBorders>
              <w:top w:val="nil"/>
              <w:left w:val="nil"/>
              <w:bottom w:val="nil"/>
              <w:right w:val="nil"/>
            </w:tcBorders>
            <w:shd w:val="clear" w:color="000000" w:fill="FFFFFF"/>
            <w:vAlign w:val="center"/>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5125" w:type="dxa"/>
            <w:tcBorders>
              <w:top w:val="nil"/>
              <w:left w:val="nil"/>
              <w:bottom w:val="nil"/>
              <w:right w:val="nil"/>
            </w:tcBorders>
            <w:shd w:val="clear" w:color="000000" w:fill="FFFFFF"/>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1403" w:type="dxa"/>
            <w:tcBorders>
              <w:top w:val="nil"/>
              <w:left w:val="nil"/>
              <w:bottom w:val="nil"/>
              <w:right w:val="nil"/>
            </w:tcBorders>
            <w:shd w:val="clear" w:color="000000" w:fill="FFFFFF"/>
            <w:vAlign w:val="center"/>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1982" w:type="dxa"/>
            <w:tcBorders>
              <w:top w:val="nil"/>
              <w:left w:val="nil"/>
              <w:bottom w:val="nil"/>
              <w:right w:val="nil"/>
            </w:tcBorders>
            <w:shd w:val="clear" w:color="000000" w:fill="FFFFFF"/>
            <w:vAlign w:val="center"/>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2196" w:type="dxa"/>
            <w:tcBorders>
              <w:top w:val="nil"/>
              <w:left w:val="nil"/>
              <w:bottom w:val="nil"/>
              <w:right w:val="nil"/>
            </w:tcBorders>
            <w:shd w:val="clear" w:color="000000" w:fill="FFFFFF"/>
            <w:vAlign w:val="center"/>
            <w:hideMark/>
          </w:tcPr>
          <w:p w:rsidR="00F67F85" w:rsidRPr="00B31A38" w:rsidRDefault="00F67F85" w:rsidP="00F67F85">
            <w:pPr>
              <w:jc w:val="center"/>
              <w:rPr>
                <w:rFonts w:ascii="GHEA Mariam" w:hAnsi="GHEA Mariam" w:cs="Calibri"/>
                <w:sz w:val="24"/>
                <w:szCs w:val="24"/>
                <w:lang w:val="hy-AM" w:eastAsia="en-US"/>
              </w:rPr>
            </w:pPr>
            <w:r w:rsidRPr="00B31A38">
              <w:rPr>
                <w:rFonts w:ascii="Calibri" w:hAnsi="Calibri" w:cs="Calibri"/>
                <w:sz w:val="24"/>
                <w:szCs w:val="24"/>
                <w:lang w:val="hy-AM" w:eastAsia="en-US"/>
              </w:rPr>
              <w:t> </w:t>
            </w:r>
          </w:p>
        </w:tc>
        <w:tc>
          <w:tcPr>
            <w:tcW w:w="3480" w:type="dxa"/>
            <w:gridSpan w:val="2"/>
            <w:tcBorders>
              <w:top w:val="nil"/>
              <w:left w:val="nil"/>
              <w:bottom w:val="single" w:sz="4" w:space="0" w:color="auto"/>
              <w:right w:val="nil"/>
            </w:tcBorders>
            <w:shd w:val="clear" w:color="000000" w:fill="FFFFFF"/>
            <w:vAlign w:val="center"/>
            <w:hideMark/>
          </w:tcPr>
          <w:p w:rsidR="00F67F85" w:rsidRPr="00F67F85" w:rsidRDefault="007F6F0F" w:rsidP="007F6F0F">
            <w:pPr>
              <w:jc w:val="right"/>
              <w:rPr>
                <w:rFonts w:ascii="GHEA Mariam" w:hAnsi="GHEA Mariam" w:cs="Calibri"/>
                <w:sz w:val="24"/>
                <w:szCs w:val="24"/>
                <w:lang w:eastAsia="en-US"/>
              </w:rPr>
            </w:pPr>
            <w:r w:rsidRPr="007F6F0F">
              <w:rPr>
                <w:rFonts w:ascii="GHEA Mariam" w:hAnsi="GHEA Mariam" w:cs="Calibri"/>
                <w:color w:val="000000"/>
                <w:sz w:val="24"/>
                <w:szCs w:val="24"/>
                <w:lang w:eastAsia="en-US"/>
              </w:rPr>
              <w:t>(հազ. դրամ)</w:t>
            </w:r>
          </w:p>
        </w:tc>
      </w:tr>
      <w:tr w:rsidR="00625E0A" w:rsidRPr="00F67F85" w:rsidTr="007F6F0F">
        <w:trPr>
          <w:gridAfter w:val="1"/>
          <w:wAfter w:w="6" w:type="dxa"/>
          <w:trHeight w:val="1080"/>
        </w:trPr>
        <w:tc>
          <w:tcPr>
            <w:tcW w:w="189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Ծրագրային դասիչ</w:t>
            </w:r>
            <w:r w:rsidR="00625E0A">
              <w:rPr>
                <w:rFonts w:ascii="GHEA Mariam" w:hAnsi="GHEA Mariam" w:cs="Calibri"/>
                <w:sz w:val="24"/>
                <w:szCs w:val="24"/>
                <w:lang w:eastAsia="en-US"/>
              </w:rPr>
              <w:t>ը</w:t>
            </w:r>
          </w:p>
        </w:tc>
        <w:tc>
          <w:tcPr>
            <w:tcW w:w="512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9061" w:type="dxa"/>
            <w:gridSpan w:val="5"/>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Ցուցանիշների փոփոխությունը </w:t>
            </w:r>
            <w:r w:rsidRPr="00F67F85">
              <w:rPr>
                <w:rFonts w:ascii="GHEA Mariam" w:hAnsi="GHEA Mariam" w:cs="Calibri"/>
                <w:sz w:val="24"/>
                <w:szCs w:val="24"/>
                <w:lang w:eastAsia="en-US"/>
              </w:rPr>
              <w:br/>
              <w:t>(ավելացումները նշված են դրական նշանով, իսկ նվազեցումները` փակագծերում)</w:t>
            </w:r>
          </w:p>
        </w:tc>
      </w:tr>
      <w:tr w:rsidR="00625E0A" w:rsidRPr="00F67F85" w:rsidTr="007F6F0F">
        <w:trPr>
          <w:gridAfter w:val="1"/>
          <w:wAfter w:w="6" w:type="dxa"/>
          <w:trHeight w:val="360"/>
        </w:trPr>
        <w:tc>
          <w:tcPr>
            <w:tcW w:w="1895" w:type="dxa"/>
            <w:gridSpan w:val="2"/>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5125"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7F6F0F" w:rsidP="00F67F85">
            <w:pPr>
              <w:jc w:val="center"/>
              <w:rPr>
                <w:rFonts w:ascii="GHEA Mariam" w:hAnsi="GHEA Mariam" w:cs="Calibri"/>
                <w:sz w:val="24"/>
                <w:szCs w:val="24"/>
                <w:lang w:eastAsia="en-US"/>
              </w:rPr>
            </w:pPr>
            <w:r>
              <w:rPr>
                <w:rFonts w:ascii="GHEA Mariam" w:hAnsi="GHEA Mariam" w:cs="Calibri"/>
                <w:sz w:val="24"/>
                <w:szCs w:val="24"/>
                <w:lang w:eastAsia="en-US"/>
              </w:rPr>
              <w:t>ը</w:t>
            </w:r>
            <w:r w:rsidR="00F67F85" w:rsidRPr="00F67F85">
              <w:rPr>
                <w:rFonts w:ascii="GHEA Mariam" w:hAnsi="GHEA Mariam" w:cs="Calibri"/>
                <w:sz w:val="24"/>
                <w:szCs w:val="24"/>
                <w:lang w:eastAsia="en-US"/>
              </w:rPr>
              <w:t>նդամենը</w:t>
            </w:r>
          </w:p>
        </w:tc>
        <w:tc>
          <w:tcPr>
            <w:tcW w:w="765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այդ թվում՝</w:t>
            </w:r>
          </w:p>
        </w:tc>
      </w:tr>
      <w:tr w:rsidR="00625E0A" w:rsidRPr="00625E0A" w:rsidTr="007F6F0F">
        <w:trPr>
          <w:gridAfter w:val="1"/>
          <w:wAfter w:w="6" w:type="dxa"/>
          <w:trHeight w:val="1790"/>
        </w:trPr>
        <w:tc>
          <w:tcPr>
            <w:tcW w:w="77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67F85" w:rsidRPr="00F67F85" w:rsidRDefault="00625E0A"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ծրագիր</w:t>
            </w:r>
            <w:r>
              <w:rPr>
                <w:rFonts w:ascii="GHEA Mariam" w:hAnsi="GHEA Mariam" w:cs="Calibri"/>
                <w:sz w:val="24"/>
                <w:szCs w:val="24"/>
                <w:lang w:eastAsia="en-US"/>
              </w:rPr>
              <w:t>ը</w:t>
            </w:r>
          </w:p>
        </w:tc>
        <w:tc>
          <w:tcPr>
            <w:tcW w:w="1120" w:type="dxa"/>
            <w:tcBorders>
              <w:top w:val="nil"/>
              <w:left w:val="nil"/>
              <w:bottom w:val="single" w:sz="4" w:space="0" w:color="auto"/>
              <w:right w:val="single" w:sz="4" w:space="0" w:color="auto"/>
            </w:tcBorders>
            <w:shd w:val="clear" w:color="000000" w:fill="FFFFFF"/>
            <w:textDirection w:val="btLr"/>
            <w:vAlign w:val="center"/>
            <w:hideMark/>
          </w:tcPr>
          <w:p w:rsidR="00F67F85" w:rsidRPr="00F67F85" w:rsidRDefault="00625E0A"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5125"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982"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625E0A"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կառուցման</w:t>
            </w:r>
            <w:r w:rsidRPr="00F67F85">
              <w:rPr>
                <w:rFonts w:ascii="GHEA Mariam" w:hAnsi="GHEA Mariam" w:cs="Calibri"/>
                <w:sz w:val="24"/>
                <w:szCs w:val="24"/>
                <w:lang w:eastAsia="en-US"/>
              </w:rPr>
              <w:br/>
              <w:t>աշխատանքներ</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625E0A"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վերակառուցման,</w:t>
            </w:r>
            <w:r w:rsidRPr="00F67F85">
              <w:rPr>
                <w:rFonts w:ascii="GHEA Mariam" w:hAnsi="GHEA Mariam" w:cs="Calibri"/>
                <w:sz w:val="24"/>
                <w:szCs w:val="24"/>
                <w:lang w:eastAsia="en-US"/>
              </w:rPr>
              <w:br/>
              <w:t>վերանորոգման և</w:t>
            </w:r>
            <w:r w:rsidRPr="00F67F85">
              <w:rPr>
                <w:rFonts w:ascii="GHEA Mariam" w:hAnsi="GHEA Mariam" w:cs="Calibri"/>
                <w:sz w:val="24"/>
                <w:szCs w:val="24"/>
                <w:lang w:eastAsia="en-US"/>
              </w:rPr>
              <w:br/>
              <w:t>վերականգնման</w:t>
            </w:r>
            <w:r w:rsidRPr="00F67F85">
              <w:rPr>
                <w:rFonts w:ascii="GHEA Mariam" w:hAnsi="GHEA Mariam" w:cs="Calibri"/>
                <w:sz w:val="24"/>
                <w:szCs w:val="24"/>
                <w:lang w:eastAsia="en-US"/>
              </w:rPr>
              <w:br/>
              <w:t>աշխատանքներ</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625E0A"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նախագծահե-</w:t>
            </w:r>
            <w:r w:rsidRPr="00F67F85">
              <w:rPr>
                <w:rFonts w:ascii="GHEA Mariam" w:hAnsi="GHEA Mariam" w:cs="Calibri"/>
                <w:sz w:val="24"/>
                <w:szCs w:val="24"/>
                <w:lang w:eastAsia="en-US"/>
              </w:rPr>
              <w:br/>
              <w:t>տազոտական,</w:t>
            </w:r>
            <w:r w:rsidRPr="00F67F85">
              <w:rPr>
                <w:rFonts w:ascii="GHEA Mariam" w:hAnsi="GHEA Mariam" w:cs="Calibri"/>
                <w:sz w:val="24"/>
                <w:szCs w:val="24"/>
                <w:lang w:eastAsia="en-US"/>
              </w:rPr>
              <w:br/>
              <w:t>գեոդեզիա-</w:t>
            </w:r>
            <w:r w:rsidRPr="00F67F85">
              <w:rPr>
                <w:rFonts w:ascii="GHEA Mariam" w:hAnsi="GHEA Mariam" w:cs="Calibri"/>
                <w:sz w:val="24"/>
                <w:szCs w:val="24"/>
                <w:lang w:eastAsia="en-US"/>
              </w:rPr>
              <w:br/>
              <w:t>քարտեզագրա-</w:t>
            </w:r>
            <w:r w:rsidRPr="00F67F85">
              <w:rPr>
                <w:rFonts w:ascii="GHEA Mariam" w:hAnsi="GHEA Mariam" w:cs="Calibri"/>
                <w:sz w:val="24"/>
                <w:szCs w:val="24"/>
                <w:lang w:eastAsia="en-US"/>
              </w:rPr>
              <w:br/>
              <w:t>կան աշխա-</w:t>
            </w:r>
            <w:r w:rsidRPr="00F67F85">
              <w:rPr>
                <w:rFonts w:ascii="GHEA Mariam" w:hAnsi="GHEA Mariam" w:cs="Calibri"/>
                <w:sz w:val="24"/>
                <w:szCs w:val="24"/>
                <w:lang w:eastAsia="en-US"/>
              </w:rPr>
              <w:br/>
              <w:t>տանքներ</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625E0A" w:rsidP="00625E0A">
            <w:pPr>
              <w:jc w:val="center"/>
              <w:rPr>
                <w:rFonts w:ascii="GHEA Mariam" w:hAnsi="GHEA Mariam" w:cs="Calibri"/>
                <w:sz w:val="24"/>
                <w:szCs w:val="24"/>
                <w:lang w:eastAsia="en-US"/>
              </w:rPr>
            </w:pPr>
            <w:r w:rsidRPr="00F67F85">
              <w:rPr>
                <w:rFonts w:ascii="GHEA Mariam" w:hAnsi="GHEA Mariam" w:cs="Calibri"/>
                <w:sz w:val="24"/>
                <w:szCs w:val="24"/>
                <w:lang w:eastAsia="en-US"/>
              </w:rPr>
              <w:t>ոչ</w:t>
            </w:r>
            <w:r>
              <w:rPr>
                <w:rFonts w:ascii="GHEA Mariam" w:hAnsi="GHEA Mariam" w:cs="Calibri"/>
                <w:sz w:val="24"/>
                <w:szCs w:val="24"/>
                <w:lang w:eastAsia="en-US"/>
              </w:rPr>
              <w:t xml:space="preserve"> </w:t>
            </w:r>
            <w:r w:rsidRPr="00F67F85">
              <w:rPr>
                <w:rFonts w:ascii="GHEA Mariam" w:hAnsi="GHEA Mariam" w:cs="Calibri"/>
                <w:sz w:val="24"/>
                <w:szCs w:val="24"/>
                <w:lang w:eastAsia="en-US"/>
              </w:rPr>
              <w:t>ֆինան</w:t>
            </w:r>
            <w:r>
              <w:rPr>
                <w:rFonts w:ascii="GHEA Mariam" w:hAnsi="GHEA Mariam" w:cs="Calibri"/>
                <w:sz w:val="24"/>
                <w:szCs w:val="24"/>
                <w:lang w:eastAsia="en-US"/>
              </w:rPr>
              <w:softHyphen/>
            </w:r>
            <w:r w:rsidRPr="00F67F85">
              <w:rPr>
                <w:rFonts w:ascii="GHEA Mariam" w:hAnsi="GHEA Mariam" w:cs="Calibri"/>
                <w:sz w:val="24"/>
                <w:szCs w:val="24"/>
                <w:lang w:eastAsia="en-US"/>
              </w:rPr>
              <w:t>սական</w:t>
            </w:r>
            <w:r>
              <w:rPr>
                <w:rFonts w:ascii="GHEA Mariam" w:hAnsi="GHEA Mariam" w:cs="Calibri"/>
                <w:sz w:val="24"/>
                <w:szCs w:val="24"/>
                <w:lang w:eastAsia="en-US"/>
              </w:rPr>
              <w:t xml:space="preserve"> </w:t>
            </w:r>
            <w:r w:rsidRPr="00F67F85">
              <w:rPr>
                <w:rFonts w:ascii="GHEA Mariam" w:hAnsi="GHEA Mariam" w:cs="Calibri"/>
                <w:sz w:val="24"/>
                <w:szCs w:val="24"/>
                <w:lang w:eastAsia="en-US"/>
              </w:rPr>
              <w:t>այլ ակտիվների</w:t>
            </w:r>
            <w:r w:rsidRPr="00F67F85">
              <w:rPr>
                <w:rFonts w:ascii="GHEA Mariam" w:hAnsi="GHEA Mariam" w:cs="Calibri"/>
                <w:sz w:val="24"/>
                <w:szCs w:val="24"/>
                <w:lang w:eastAsia="en-US"/>
              </w:rPr>
              <w:br/>
              <w:t>ձեռքբերում</w:t>
            </w:r>
          </w:p>
        </w:tc>
      </w:tr>
      <w:tr w:rsidR="00F67F85" w:rsidRPr="00625E0A" w:rsidTr="007F6F0F">
        <w:trPr>
          <w:gridAfter w:val="1"/>
          <w:wAfter w:w="6" w:type="dxa"/>
          <w:trHeight w:val="60"/>
        </w:trPr>
        <w:tc>
          <w:tcPr>
            <w:tcW w:w="77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ԸՆԴԱՄԵՆԸ</w:t>
            </w:r>
            <w:r w:rsidR="00391F9A">
              <w:rPr>
                <w:rFonts w:ascii="GHEA Mariam" w:hAnsi="GHEA Mariam" w:cs="Calibri"/>
                <w:sz w:val="24"/>
                <w:szCs w:val="24"/>
                <w:lang w:val="hy-AM" w:eastAsia="en-US"/>
              </w:rPr>
              <w:t>՝</w:t>
            </w:r>
            <w:r w:rsidRPr="00F67F85">
              <w:rPr>
                <w:rFonts w:ascii="GHEA Mariam" w:hAnsi="GHEA Mariam" w:cs="Calibri"/>
                <w:sz w:val="24"/>
                <w:szCs w:val="24"/>
                <w:lang w:eastAsia="en-US"/>
              </w:rPr>
              <w:t xml:space="preserve"> </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345"/>
        </w:trPr>
        <w:tc>
          <w:tcPr>
            <w:tcW w:w="77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r>
      <w:tr w:rsidR="00F67F85" w:rsidRPr="00625E0A" w:rsidTr="007F6F0F">
        <w:trPr>
          <w:gridAfter w:val="1"/>
          <w:wAfter w:w="6" w:type="dxa"/>
          <w:trHeight w:val="103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u w:val="single"/>
                <w:lang w:eastAsia="en-US"/>
              </w:rPr>
            </w:pPr>
            <w:r w:rsidRPr="00F67F85">
              <w:rPr>
                <w:rFonts w:ascii="Calibri" w:hAnsi="Calibri" w:cs="Calibri"/>
                <w:sz w:val="24"/>
                <w:szCs w:val="24"/>
                <w:u w:val="single"/>
                <w:lang w:eastAsia="en-US"/>
              </w:rPr>
              <w:t> </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u w:val="single"/>
                <w:lang w:eastAsia="en-US"/>
              </w:rPr>
            </w:pPr>
            <w:r w:rsidRPr="00F67F85">
              <w:rPr>
                <w:rFonts w:ascii="GHEA Mariam" w:hAnsi="GHEA Mariam" w:cs="Calibri"/>
                <w:sz w:val="24"/>
                <w:szCs w:val="24"/>
                <w:u w:val="single"/>
                <w:lang w:eastAsia="en-US"/>
              </w:rPr>
              <w:t>ՀՀ ՏԱՐԱԾՔԱՅԻՆ ԿԱՌԱՎԱՐՄԱՆ ԵՎ ԵՆԹԱԿԱՌՈՒՑՎԱԾՔՆԵՐԻ ՆԱԽԱՐԱՐՈՒԹՅՈՒՆ</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34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r>
      <w:tr w:rsidR="00F67F85" w:rsidRPr="00625E0A" w:rsidTr="007F6F0F">
        <w:trPr>
          <w:gridAfter w:val="1"/>
          <w:wAfter w:w="6" w:type="dxa"/>
          <w:trHeight w:val="69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1049</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21001</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Պետական նշանակության ավտոճանապարհների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690"/>
        </w:trPr>
        <w:tc>
          <w:tcPr>
            <w:tcW w:w="7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lastRenderedPageBreak/>
              <w:t>1049</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21001</w:t>
            </w:r>
          </w:p>
        </w:tc>
        <w:tc>
          <w:tcPr>
            <w:tcW w:w="5125" w:type="dxa"/>
            <w:tcBorders>
              <w:top w:val="single" w:sz="4" w:space="0" w:color="auto"/>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Պետական նշանակության ավտոճանապարհների հիմնանորոգում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34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r>
      <w:tr w:rsidR="00F67F85" w:rsidRPr="00625E0A" w:rsidTr="007F6F0F">
        <w:trPr>
          <w:gridAfter w:val="1"/>
          <w:wAfter w:w="6" w:type="dxa"/>
          <w:trHeight w:val="6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Միջպետական նշանակության ավտոճանապարհներ, այդ թվում</w:t>
            </w:r>
            <w:r w:rsidR="007F6F0F">
              <w:rPr>
                <w:rFonts w:ascii="GHEA Mariam" w:hAnsi="GHEA Mariam" w:cs="Calibri"/>
                <w:b/>
                <w:bCs/>
                <w:sz w:val="24"/>
                <w:szCs w:val="24"/>
                <w:lang w:eastAsia="en-US"/>
              </w:rPr>
              <w:t>՝</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3,277.9</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3,277.9</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150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Մ-2, Երևան-Երասխ-Նորավան- Տաթև-Կապան-Մեղրի-ՀՀ սահման միջպե</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տա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 xml:space="preserve">կան </w:t>
            </w:r>
            <w:r w:rsidRPr="007F6F0F">
              <w:rPr>
                <w:rFonts w:ascii="GHEA Mariam" w:hAnsi="GHEA Mariam" w:cs="Calibri"/>
                <w:spacing w:val="-8"/>
                <w:sz w:val="24"/>
                <w:szCs w:val="24"/>
                <w:lang w:eastAsia="en-US"/>
              </w:rPr>
              <w:t>նշանակության ավտոճանապարհի կմ181+250 - կմ181+750  հատվածի վերակառուցում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3,277.9</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3,277.9</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6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w:t>
            </w:r>
          </w:p>
        </w:tc>
        <w:tc>
          <w:tcPr>
            <w:tcW w:w="51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Հանրապետական նշանակության ավտոճանապարհներ, այդ թվում</w:t>
            </w:r>
            <w:r w:rsidR="007F6F0F">
              <w:rPr>
                <w:rFonts w:ascii="GHEA Mariam" w:hAnsi="GHEA Mariam" w:cs="Calibri"/>
                <w:b/>
                <w:bCs/>
                <w:sz w:val="24"/>
                <w:szCs w:val="24"/>
                <w:lang w:eastAsia="en-US"/>
              </w:rPr>
              <w:t>՝</w:t>
            </w:r>
          </w:p>
        </w:tc>
        <w:tc>
          <w:tcPr>
            <w:tcW w:w="1403"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33,612.6</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33,612.6</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6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Հ-18,/Մ-5/ - Վանանդ - /Մ-9/ հանրա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պե</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տական նշանակության ավտոճանա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պարհի կմ0</w:t>
            </w:r>
            <w:r w:rsidRPr="007F6F0F">
              <w:rPr>
                <w:rFonts w:ascii="GHEA Mariam" w:hAnsi="GHEA Mariam" w:cs="Calibri"/>
                <w:spacing w:val="-8"/>
                <w:sz w:val="24"/>
                <w:szCs w:val="24"/>
                <w:lang w:eastAsia="en-US"/>
              </w:rPr>
              <w:t>+000- կմ11+100 հատվածի հիմնանորոգո</w:t>
            </w:r>
            <w:r w:rsidRPr="00F67F85">
              <w:rPr>
                <w:rFonts w:ascii="GHEA Mariam" w:hAnsi="GHEA Mariam" w:cs="Calibri"/>
                <w:sz w:val="24"/>
                <w:szCs w:val="24"/>
                <w:lang w:eastAsia="en-US"/>
              </w:rPr>
              <w:t>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3,817.0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3,817.0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147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Հ-26,/Մ-4 /-Ենոքավան–Կարմիր գյուղ (գյուղատեղի)-/Մ-16/ հանրապետական նշանակության  ավտոճանապարհի  կմ6</w:t>
            </w:r>
            <w:r w:rsidRPr="007F6F0F">
              <w:rPr>
                <w:rFonts w:ascii="GHEA Mariam" w:hAnsi="GHEA Mariam" w:cs="Calibri"/>
                <w:spacing w:val="-8"/>
                <w:sz w:val="24"/>
                <w:szCs w:val="24"/>
                <w:lang w:eastAsia="en-US"/>
              </w:rPr>
              <w:t>+300-կմ71+800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24,000.0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24,000.0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220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Հ-30, /Մ-4/ - Ճամբարակ- /Հ-7/  հանրա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պե</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տական նշանակության ավտոճանապարհի 19</w:t>
            </w:r>
            <w:r w:rsidRPr="007F6F0F">
              <w:rPr>
                <w:rFonts w:ascii="GHEA Mariam" w:hAnsi="GHEA Mariam" w:cs="Calibri"/>
                <w:spacing w:val="-8"/>
                <w:sz w:val="24"/>
                <w:szCs w:val="24"/>
                <w:lang w:eastAsia="en-US"/>
              </w:rPr>
              <w:t>-րդ և 51-րդ  կմ-երում գտնվող սողանքային</w:t>
            </w:r>
            <w:r w:rsidRPr="00F67F85">
              <w:rPr>
                <w:rFonts w:ascii="GHEA Mariam" w:hAnsi="GHEA Mariam" w:cs="Calibri"/>
                <w:sz w:val="24"/>
                <w:szCs w:val="24"/>
                <w:lang w:eastAsia="en-US"/>
              </w:rPr>
              <w:t xml:space="preserve"> տեղամասերում ճանապարհամերձ հողա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շերտի բեռնաթափման, ճանապարհի անցա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նելիության ապահովման միջոցառումների իրականացում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2,100.0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2,100.0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440"/>
        </w:trPr>
        <w:tc>
          <w:tcPr>
            <w:tcW w:w="7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Հ-31,/Մ-1/ - Վարդաղբյուր – Տաշիր - /Մ-3/ </w:t>
            </w:r>
            <w:r w:rsidRPr="007F6F0F">
              <w:rPr>
                <w:rFonts w:ascii="GHEA Mariam" w:hAnsi="GHEA Mariam" w:cs="Calibri"/>
                <w:spacing w:val="-8"/>
                <w:sz w:val="24"/>
                <w:szCs w:val="24"/>
                <w:lang w:eastAsia="en-US"/>
              </w:rPr>
              <w:t>կմ0+000-կմ5+000 հատվածի հիմնանորոգում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2,097.6</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2,097.6</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269"/>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single" w:sz="4" w:space="0" w:color="auto"/>
              <w:bottom w:val="single" w:sz="4" w:space="0" w:color="auto"/>
              <w:right w:val="single" w:sz="4" w:space="0" w:color="auto"/>
            </w:tcBorders>
            <w:shd w:val="clear" w:color="000000" w:fill="FFFFFF"/>
            <w:vAlign w:val="center"/>
            <w:hideMark/>
          </w:tcPr>
          <w:p w:rsidR="00F67F85" w:rsidRPr="007F6F0F" w:rsidRDefault="00F67F85" w:rsidP="00F67F85">
            <w:pPr>
              <w:rPr>
                <w:rFonts w:ascii="GHEA Mariam" w:hAnsi="GHEA Mariam" w:cs="Calibri"/>
                <w:spacing w:val="-8"/>
                <w:sz w:val="24"/>
                <w:szCs w:val="24"/>
                <w:lang w:eastAsia="en-US"/>
              </w:rPr>
            </w:pPr>
            <w:r w:rsidRPr="007F6F0F">
              <w:rPr>
                <w:rFonts w:ascii="GHEA Mariam" w:hAnsi="GHEA Mariam" w:cs="Calibri"/>
                <w:spacing w:val="-8"/>
                <w:sz w:val="24"/>
                <w:szCs w:val="24"/>
                <w:lang w:eastAsia="en-US"/>
              </w:rPr>
              <w:t>Հ-40,/Մ-2/ (Արենի) - Խաչիկ - Գնիշիկ - Եղեգնաձոր հանրապետական նշանակության ավտոճանապարհի կմ0+000-կմ 22+000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1,598.0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1,598.0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690"/>
        </w:trPr>
        <w:tc>
          <w:tcPr>
            <w:tcW w:w="7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1120" w:type="dxa"/>
            <w:tcBorders>
              <w:top w:val="nil"/>
              <w:left w:val="single" w:sz="4" w:space="0" w:color="auto"/>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w:t>
            </w:r>
          </w:p>
        </w:tc>
        <w:tc>
          <w:tcPr>
            <w:tcW w:w="5125" w:type="dxa"/>
            <w:tcBorders>
              <w:top w:val="single" w:sz="4" w:space="0" w:color="auto"/>
              <w:left w:val="nil"/>
              <w:bottom w:val="single" w:sz="4" w:space="0" w:color="auto"/>
              <w:right w:val="single" w:sz="4" w:space="0" w:color="auto"/>
            </w:tcBorders>
            <w:shd w:val="clear" w:color="000000" w:fill="FFFFFF"/>
            <w:vAlign w:val="center"/>
            <w:hideMark/>
          </w:tcPr>
          <w:p w:rsidR="00F67F85" w:rsidRPr="007F6F0F" w:rsidRDefault="00F67F85" w:rsidP="00F67F85">
            <w:pPr>
              <w:jc w:val="center"/>
              <w:rPr>
                <w:rFonts w:ascii="GHEA Mariam" w:hAnsi="GHEA Mariam" w:cs="Calibri"/>
                <w:b/>
                <w:bCs/>
                <w:spacing w:val="-8"/>
                <w:sz w:val="24"/>
                <w:szCs w:val="24"/>
                <w:lang w:eastAsia="en-US"/>
              </w:rPr>
            </w:pPr>
            <w:r w:rsidRPr="007F6F0F">
              <w:rPr>
                <w:rFonts w:ascii="GHEA Mariam" w:hAnsi="GHEA Mariam" w:cs="Calibri"/>
                <w:b/>
                <w:bCs/>
                <w:spacing w:val="-8"/>
                <w:sz w:val="24"/>
                <w:szCs w:val="24"/>
                <w:lang w:eastAsia="en-US"/>
              </w:rPr>
              <w:t>Մարզային նշանակության ավտոճանապարհներ, այդ թվում</w:t>
            </w:r>
            <w:r w:rsidR="007F6F0F">
              <w:rPr>
                <w:rFonts w:ascii="GHEA Mariam" w:hAnsi="GHEA Mariam" w:cs="Calibri"/>
                <w:b/>
                <w:bCs/>
                <w:spacing w:val="-8"/>
                <w:sz w:val="24"/>
                <w:szCs w:val="24"/>
                <w:lang w:eastAsia="en-US"/>
              </w:rPr>
              <w:t>՝</w:t>
            </w:r>
          </w:p>
        </w:tc>
        <w:tc>
          <w:tcPr>
            <w:tcW w:w="1403"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14,357.3</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14,357.3</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521"/>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Տ-1-</w:t>
            </w:r>
            <w:r w:rsidRPr="007F6F0F">
              <w:rPr>
                <w:rFonts w:ascii="GHEA Mariam" w:hAnsi="GHEA Mariam" w:cs="Calibri"/>
                <w:spacing w:val="-8"/>
                <w:sz w:val="24"/>
                <w:szCs w:val="24"/>
                <w:lang w:eastAsia="en-US"/>
              </w:rPr>
              <w:t>25, /Մ-3/(Աշտարակ)–Փարպի-Ղազա</w:t>
            </w:r>
            <w:r w:rsidR="007F6F0F" w:rsidRPr="007F6F0F">
              <w:rPr>
                <w:rFonts w:ascii="GHEA Mariam" w:hAnsi="GHEA Mariam" w:cs="Calibri"/>
                <w:spacing w:val="-8"/>
                <w:sz w:val="24"/>
                <w:szCs w:val="24"/>
                <w:lang w:eastAsia="en-US"/>
              </w:rPr>
              <w:softHyphen/>
            </w:r>
            <w:r w:rsidRPr="007F6F0F">
              <w:rPr>
                <w:rFonts w:ascii="GHEA Mariam" w:hAnsi="GHEA Mariam" w:cs="Calibri"/>
                <w:spacing w:val="-8"/>
                <w:sz w:val="24"/>
                <w:szCs w:val="24"/>
                <w:lang w:eastAsia="en-US"/>
              </w:rPr>
              <w:t>րա</w:t>
            </w:r>
            <w:r w:rsidR="007F6F0F" w:rsidRPr="007F6F0F">
              <w:rPr>
                <w:rFonts w:ascii="GHEA Mariam" w:hAnsi="GHEA Mariam" w:cs="Calibri"/>
                <w:spacing w:val="-8"/>
                <w:sz w:val="24"/>
                <w:szCs w:val="24"/>
                <w:lang w:eastAsia="en-US"/>
              </w:rPr>
              <w:softHyphen/>
            </w:r>
            <w:r w:rsidRPr="007F6F0F">
              <w:rPr>
                <w:rFonts w:ascii="GHEA Mariam" w:hAnsi="GHEA Mariam" w:cs="Calibri"/>
                <w:spacing w:val="-8"/>
                <w:sz w:val="24"/>
                <w:szCs w:val="24"/>
                <w:lang w:eastAsia="en-US"/>
              </w:rPr>
              <w:t>վան տեղական նշանակության ավտոճանա</w:t>
            </w:r>
            <w:r w:rsidR="007F6F0F">
              <w:rPr>
                <w:rFonts w:ascii="GHEA Mariam" w:hAnsi="GHEA Mariam" w:cs="Calibri"/>
                <w:spacing w:val="-8"/>
                <w:sz w:val="24"/>
                <w:szCs w:val="24"/>
                <w:lang w:eastAsia="en-US"/>
              </w:rPr>
              <w:softHyphen/>
            </w:r>
            <w:r w:rsidRPr="007F6F0F">
              <w:rPr>
                <w:rFonts w:ascii="GHEA Mariam" w:hAnsi="GHEA Mariam" w:cs="Calibri"/>
                <w:spacing w:val="-8"/>
                <w:sz w:val="24"/>
                <w:szCs w:val="24"/>
                <w:lang w:eastAsia="en-US"/>
              </w:rPr>
              <w:t>պարհի կմ0+000-կմ4+000 և կմ6+000-կմ13+500</w:t>
            </w:r>
            <w:r w:rsidRPr="00F67F85">
              <w:rPr>
                <w:rFonts w:ascii="GHEA Mariam" w:hAnsi="GHEA Mariam" w:cs="Calibri"/>
                <w:sz w:val="24"/>
                <w:szCs w:val="24"/>
                <w:lang w:eastAsia="en-US"/>
              </w:rPr>
              <w:t xml:space="preserve"> հատվածների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4,800.0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4,800.0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48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w:t>
            </w:r>
            <w:r w:rsidRPr="007F6F0F">
              <w:rPr>
                <w:rFonts w:ascii="GHEA Mariam" w:hAnsi="GHEA Mariam" w:cs="Calibri"/>
                <w:spacing w:val="-8"/>
                <w:sz w:val="24"/>
                <w:szCs w:val="24"/>
                <w:lang w:eastAsia="en-US"/>
              </w:rPr>
              <w:t>2-50,/Հ-10/ (Վանաշեն)-Այգավան-Եղեգնա</w:t>
            </w:r>
            <w:r w:rsidR="007F6F0F" w:rsidRPr="007F6F0F">
              <w:rPr>
                <w:rFonts w:ascii="GHEA Mariam" w:hAnsi="GHEA Mariam" w:cs="Calibri"/>
                <w:spacing w:val="-8"/>
                <w:sz w:val="24"/>
                <w:szCs w:val="24"/>
                <w:lang w:eastAsia="en-US"/>
              </w:rPr>
              <w:softHyphen/>
            </w:r>
            <w:r w:rsidRPr="007F6F0F">
              <w:rPr>
                <w:rFonts w:ascii="GHEA Mariam" w:hAnsi="GHEA Mariam" w:cs="Calibri"/>
                <w:spacing w:val="-8"/>
                <w:sz w:val="24"/>
                <w:szCs w:val="24"/>
                <w:lang w:eastAsia="en-US"/>
              </w:rPr>
              <w:t>վան-/Հ-11/ մարզային նշանակության ավտոճանապարհի</w:t>
            </w:r>
            <w:r w:rsidRPr="00F67F85">
              <w:rPr>
                <w:rFonts w:ascii="GHEA Mariam" w:hAnsi="GHEA Mariam" w:cs="Calibri"/>
                <w:sz w:val="24"/>
                <w:szCs w:val="24"/>
                <w:lang w:eastAsia="en-US"/>
              </w:rPr>
              <w:t xml:space="preserve"> կմ0+000-կմ2+500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1,324.4</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1,324.4</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6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Տ-3-41, /Մ-3/ (Լուսագյուղ) - Ջրառատ </w:t>
            </w:r>
            <w:r w:rsidRPr="007F6F0F">
              <w:rPr>
                <w:rFonts w:ascii="GHEA Mariam" w:hAnsi="GHEA Mariam" w:cs="Calibri"/>
                <w:spacing w:val="-8"/>
                <w:sz w:val="24"/>
                <w:szCs w:val="24"/>
                <w:lang w:eastAsia="en-US"/>
              </w:rPr>
              <w:t>տեղական նշանակության ավտոճանապարհի կմ 0+500-կմ 2+600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1,105.6</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1,105.6</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278"/>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Տ-3-</w:t>
            </w:r>
            <w:r w:rsidRPr="007F6F0F">
              <w:rPr>
                <w:rFonts w:ascii="GHEA Mariam" w:hAnsi="GHEA Mariam" w:cs="Calibri"/>
                <w:spacing w:val="-8"/>
                <w:sz w:val="24"/>
                <w:szCs w:val="24"/>
                <w:lang w:eastAsia="en-US"/>
              </w:rPr>
              <w:t>42, /Մ-3/ Ջրարբի – Գայ- /Մ-3/ տեղական նշանակության ավտոճանապարհի</w:t>
            </w:r>
            <w:r w:rsidRPr="00F67F85">
              <w:rPr>
                <w:rFonts w:ascii="GHEA Mariam" w:hAnsi="GHEA Mariam" w:cs="Calibri"/>
                <w:sz w:val="24"/>
                <w:szCs w:val="24"/>
                <w:lang w:eastAsia="en-US"/>
              </w:rPr>
              <w:t xml:space="preserve"> կմ 0+700-կմ 2+700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1,103.2</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1,103.2</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138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Տ-4-64,/Հ-30/ (Դպրաբակ) – Բարեպատ - Կալավան տեղական նշանակության ավտոճանապարհի կմ 0+000-կմ 8+000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420.5</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420.5</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690"/>
        </w:trPr>
        <w:tc>
          <w:tcPr>
            <w:tcW w:w="7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ՀՀ Լոռու մարզի Վանաձոր քաղաքի Վարդանանց փողոցի հիմնանորոգում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3,136.0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3,136.0</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138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nil"/>
              <w:right w:val="nil"/>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Տ-7-48, Գյումրի (Տ-7-58)-Արևիկ-Այգաբաց-Վարդաքար-/Հ-21/ մարզային նշանակության ավտոճանապարհի կմ 0+000-կմ 10+440 հատվածի հիմնանորոգում</w:t>
            </w:r>
          </w:p>
        </w:tc>
        <w:tc>
          <w:tcPr>
            <w:tcW w:w="1403"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662.6</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662.6</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1380"/>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Տ-8-42,/Հ-45/ (Սիսիան) – Աշոտավան – Թասիկ - Արևիս տեղական նշանակության ավտոճանապարհի կմ0+000-կմ10+000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1,035.0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1,035.0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r>
      <w:tr w:rsidR="00F67F85" w:rsidRPr="00625E0A" w:rsidTr="007F6F0F">
        <w:trPr>
          <w:gridAfter w:val="1"/>
          <w:wAfter w:w="6" w:type="dxa"/>
          <w:trHeight w:val="118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Տ-9-40, Մ-2/Եղեգնաձոր/- Գնիշիկ- Հ-40 տեղական նշանակության ավտոճանապարհի կմ 12+000-կմ 18+500 հատվածի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770.0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770.0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625E0A" w:rsidRPr="00625E0A" w:rsidTr="007F6F0F">
        <w:trPr>
          <w:gridAfter w:val="1"/>
          <w:wAfter w:w="6" w:type="dxa"/>
          <w:trHeight w:val="795"/>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1049</w:t>
            </w:r>
          </w:p>
        </w:tc>
        <w:tc>
          <w:tcPr>
            <w:tcW w:w="11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21002</w:t>
            </w:r>
          </w:p>
        </w:tc>
        <w:tc>
          <w:tcPr>
            <w:tcW w:w="5125"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Տրանսպորտային օբյեկտների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625E0A" w:rsidRPr="00625E0A" w:rsidTr="007F6F0F">
        <w:trPr>
          <w:gridAfter w:val="1"/>
          <w:wAfter w:w="6" w:type="dxa"/>
          <w:trHeight w:val="735"/>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1049</w:t>
            </w:r>
          </w:p>
        </w:tc>
        <w:tc>
          <w:tcPr>
            <w:tcW w:w="11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21002</w:t>
            </w:r>
          </w:p>
        </w:tc>
        <w:tc>
          <w:tcPr>
            <w:tcW w:w="5125"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Տրանսպորտային օբյեկտների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w:t>
            </w:r>
          </w:p>
        </w:tc>
      </w:tr>
      <w:tr w:rsidR="00F67F85" w:rsidRPr="00625E0A" w:rsidTr="007F6F0F">
        <w:trPr>
          <w:gridAfter w:val="1"/>
          <w:wAfter w:w="6" w:type="dxa"/>
          <w:trHeight w:val="52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000000" w:fill="FFFFFF"/>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r>
      <w:tr w:rsidR="00F67F85" w:rsidRPr="00625E0A" w:rsidTr="007F6F0F">
        <w:trPr>
          <w:gridAfter w:val="1"/>
          <w:wAfter w:w="6" w:type="dxa"/>
          <w:trHeight w:val="154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Մ-3, ՀՀ սահման-Մարգարա-Վանաձոր-Տաշիր-ՀՀ սահման միջպետական նշա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նակության ավտոճանապարհի կմ65+383 հատվածում գտնվող ուղեանցի հիմնա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նորոգում</w:t>
            </w:r>
          </w:p>
        </w:tc>
        <w:tc>
          <w:tcPr>
            <w:tcW w:w="1403"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3,279.0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3,279.0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440"/>
        </w:trPr>
        <w:tc>
          <w:tcPr>
            <w:tcW w:w="7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single" w:sz="4" w:space="0" w:color="auto"/>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Լոռու մարզի Վանաձոր քաղաքի Բաղրամյան էստակադայի հիմնանորոգում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3,730.0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3,730.0</w:t>
            </w:r>
          </w:p>
        </w:tc>
        <w:tc>
          <w:tcPr>
            <w:tcW w:w="1565"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625E0A" w:rsidTr="007F6F0F">
        <w:trPr>
          <w:gridAfter w:val="1"/>
          <w:wAfter w:w="6" w:type="dxa"/>
          <w:trHeight w:val="1995"/>
        </w:trPr>
        <w:tc>
          <w:tcPr>
            <w:tcW w:w="775"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5125" w:type="dxa"/>
            <w:tcBorders>
              <w:top w:val="nil"/>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Տ-2-15 «/Տ-2-13/ (Գեղանիստ) – Գետափնյա – Ղուկասավան –Դարակերտ (Տ-2-3)» մարզային նշանակության ավտոճանա</w:t>
            </w:r>
            <w:r w:rsidR="007F6F0F">
              <w:rPr>
                <w:rFonts w:ascii="GHEA Mariam" w:hAnsi="GHEA Mariam" w:cs="Calibri"/>
                <w:sz w:val="24"/>
                <w:szCs w:val="24"/>
                <w:lang w:eastAsia="en-US"/>
              </w:rPr>
              <w:softHyphen/>
            </w:r>
            <w:r w:rsidRPr="00F67F85">
              <w:rPr>
                <w:rFonts w:ascii="GHEA Mariam" w:hAnsi="GHEA Mariam" w:cs="Calibri"/>
                <w:sz w:val="24"/>
                <w:szCs w:val="24"/>
                <w:lang w:eastAsia="en-US"/>
              </w:rPr>
              <w:t>պարհի կմ0+400 հատվածում Հրազդան գետի վրա գտնվող կամրջի հիմնանորոգում</w:t>
            </w:r>
          </w:p>
        </w:tc>
        <w:tc>
          <w:tcPr>
            <w:tcW w:w="1403"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2,459.0</w:t>
            </w:r>
          </w:p>
        </w:tc>
        <w:tc>
          <w:tcPr>
            <w:tcW w:w="19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219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91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2,459.0</w:t>
            </w:r>
          </w:p>
        </w:tc>
        <w:tc>
          <w:tcPr>
            <w:tcW w:w="1565"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bl>
    <w:p w:rsidR="00F17DD7" w:rsidRPr="00625E0A"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7F6F0F" w:rsidRPr="00625E0A" w:rsidRDefault="007F6F0F" w:rsidP="007247E4">
      <w:pPr>
        <w:pStyle w:val="norm"/>
        <w:spacing w:line="240" w:lineRule="auto"/>
        <w:ind w:firstLine="0"/>
        <w:rPr>
          <w:rFonts w:ascii="GHEA Mariam" w:hAnsi="GHEA Mariam" w:cs="Arial"/>
          <w:sz w:val="24"/>
          <w:szCs w:val="24"/>
        </w:rPr>
      </w:pPr>
    </w:p>
    <w:p w:rsidR="007247E4" w:rsidRPr="00625E0A" w:rsidRDefault="00391F9A"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sidR="007247E4" w:rsidRPr="00625E0A">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7247E4" w:rsidP="007247E4">
      <w:pPr>
        <w:pStyle w:val="mechtex"/>
        <w:ind w:firstLine="720"/>
        <w:jc w:val="left"/>
        <w:rPr>
          <w:rFonts w:ascii="GHEA Mariam" w:hAnsi="GHEA Mariam" w:cs="Sylfaen"/>
          <w:sz w:val="24"/>
          <w:szCs w:val="24"/>
        </w:rPr>
      </w:pPr>
      <w:r w:rsidRPr="00625E0A">
        <w:rPr>
          <w:rFonts w:ascii="GHEA Mariam" w:hAnsi="GHEA Mariam"/>
          <w:sz w:val="24"/>
          <w:szCs w:val="24"/>
        </w:rPr>
        <w:t xml:space="preserve">  </w:t>
      </w:r>
      <w:r w:rsidR="00391F9A">
        <w:rPr>
          <w:rFonts w:ascii="GHEA Mariam" w:hAnsi="GHEA Mariam"/>
          <w:sz w:val="24"/>
          <w:szCs w:val="24"/>
          <w:lang w:val="hy-AM"/>
        </w:rPr>
        <w:t xml:space="preserve">                   </w:t>
      </w:r>
      <w:r w:rsidRPr="00625E0A">
        <w:rPr>
          <w:rFonts w:ascii="GHEA Mariam" w:hAnsi="GHEA Mariam" w:cs="Sylfaen"/>
          <w:sz w:val="24"/>
          <w:szCs w:val="24"/>
        </w:rPr>
        <w:t>ՎԱՐՉԱՊԵՏԻ ԱՇԽԱՏԱԿԱԶՄԻ</w:t>
      </w:r>
    </w:p>
    <w:p w:rsidR="007247E4" w:rsidRPr="00625E0A" w:rsidRDefault="007247E4" w:rsidP="007247E4">
      <w:pPr>
        <w:pStyle w:val="mechtex"/>
        <w:ind w:firstLine="709"/>
        <w:jc w:val="left"/>
        <w:rPr>
          <w:rFonts w:ascii="GHEA Mariam" w:hAnsi="GHEA Mariam" w:cs="Sylfaen"/>
          <w:sz w:val="24"/>
          <w:szCs w:val="24"/>
        </w:rPr>
        <w:sectPr w:rsidR="007247E4" w:rsidRPr="00625E0A" w:rsidSect="007B3464">
          <w:pgSz w:w="16834" w:h="11909" w:orient="landscape" w:code="9"/>
          <w:pgMar w:top="1440" w:right="1440" w:bottom="1440" w:left="1021" w:header="720" w:footer="576" w:gutter="0"/>
          <w:pgNumType w:start="1"/>
          <w:cols w:space="720"/>
          <w:titlePg/>
          <w:docGrid w:linePitch="272"/>
        </w:sectPr>
      </w:pPr>
      <w:r w:rsidRPr="00625E0A">
        <w:rPr>
          <w:rFonts w:ascii="GHEA Mariam" w:hAnsi="GHEA Mariam" w:cs="Sylfaen"/>
          <w:sz w:val="24"/>
          <w:szCs w:val="24"/>
        </w:rPr>
        <w:t xml:space="preserve">            </w:t>
      </w:r>
      <w:r w:rsidR="00391F9A">
        <w:rPr>
          <w:rFonts w:ascii="GHEA Mariam" w:hAnsi="GHEA Mariam" w:cs="Sylfaen"/>
          <w:sz w:val="24"/>
          <w:szCs w:val="24"/>
          <w:lang w:val="hy-AM"/>
        </w:rPr>
        <w:t xml:space="preserve">                      </w:t>
      </w:r>
      <w:r w:rsidRPr="00625E0A">
        <w:rPr>
          <w:rFonts w:ascii="GHEA Mariam" w:hAnsi="GHEA Mariam" w:cs="Sylfaen"/>
          <w:sz w:val="24"/>
          <w:szCs w:val="24"/>
        </w:rPr>
        <w:t xml:space="preserve">   ՂԵԿԱՎԱՐ</w:t>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t>Ա</w:t>
      </w:r>
      <w:r w:rsidRPr="00625E0A">
        <w:rPr>
          <w:rFonts w:ascii="GHEA Mariam" w:hAnsi="GHEA Mariam" w:cs="Sylfaen"/>
          <w:sz w:val="24"/>
          <w:szCs w:val="24"/>
        </w:rPr>
        <w:t>.</w:t>
      </w:r>
      <w:r w:rsidRPr="00625E0A">
        <w:rPr>
          <w:rFonts w:ascii="GHEA Mariam" w:hAnsi="GHEA Mariam" w:cs="Arial Armenian"/>
          <w:sz w:val="24"/>
          <w:szCs w:val="24"/>
        </w:rPr>
        <w:t xml:space="preserve"> ՀԱՐՈՒԹՅՈՒՆ</w:t>
      </w:r>
      <w:r w:rsidRPr="00625E0A">
        <w:rPr>
          <w:rFonts w:ascii="GHEA Mariam" w:hAnsi="GHEA Mariam" w:cs="Sylfaen"/>
          <w:sz w:val="24"/>
          <w:szCs w:val="24"/>
        </w:rPr>
        <w:t>ՅԱՆ</w:t>
      </w:r>
    </w:p>
    <w:p w:rsidR="007247E4" w:rsidRPr="00625E0A" w:rsidRDefault="007247E4" w:rsidP="007247E4">
      <w:pPr>
        <w:pStyle w:val="mechtex"/>
        <w:ind w:left="10080" w:firstLine="720"/>
        <w:jc w:val="left"/>
        <w:rPr>
          <w:rFonts w:ascii="GHEA Mariam" w:hAnsi="GHEA Mariam"/>
          <w:spacing w:val="-8"/>
          <w:sz w:val="24"/>
          <w:szCs w:val="24"/>
        </w:rPr>
      </w:pPr>
      <w:r w:rsidRPr="00625E0A">
        <w:rPr>
          <w:rFonts w:ascii="GHEA Mariam" w:hAnsi="GHEA Mariam"/>
          <w:spacing w:val="-8"/>
          <w:sz w:val="24"/>
          <w:szCs w:val="24"/>
        </w:rPr>
        <w:lastRenderedPageBreak/>
        <w:t xml:space="preserve">    Հավելված </w:t>
      </w:r>
      <w:r w:rsidRPr="00625E0A">
        <w:rPr>
          <w:rFonts w:ascii="GHEA Mariam" w:hAnsi="GHEA Mariam"/>
          <w:spacing w:val="-8"/>
          <w:sz w:val="24"/>
          <w:szCs w:val="24"/>
          <w:lang w:eastAsia="en-US"/>
        </w:rPr>
        <w:t>N 3</w:t>
      </w:r>
    </w:p>
    <w:p w:rsidR="007247E4" w:rsidRPr="00625E0A" w:rsidRDefault="007247E4" w:rsidP="007247E4">
      <w:pPr>
        <w:pStyle w:val="mechtex"/>
        <w:ind w:left="3600" w:firstLine="720"/>
        <w:jc w:val="left"/>
        <w:rPr>
          <w:rFonts w:ascii="GHEA Mariam" w:hAnsi="GHEA Mariam"/>
          <w:spacing w:val="-6"/>
          <w:sz w:val="24"/>
          <w:szCs w:val="24"/>
        </w:rPr>
      </w:pPr>
      <w:r w:rsidRPr="00625E0A">
        <w:rPr>
          <w:rFonts w:ascii="GHEA Mariam" w:hAnsi="GHEA Mariam"/>
          <w:spacing w:val="-6"/>
          <w:sz w:val="24"/>
          <w:szCs w:val="24"/>
        </w:rPr>
        <w:t xml:space="preserve">       </w:t>
      </w:r>
      <w:r w:rsidRPr="00625E0A">
        <w:rPr>
          <w:rFonts w:ascii="GHEA Mariam" w:hAnsi="GHEA Mariam"/>
          <w:spacing w:val="-6"/>
          <w:sz w:val="24"/>
          <w:szCs w:val="24"/>
        </w:rPr>
        <w:tab/>
        <w:t xml:space="preserve">   </w:t>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t xml:space="preserve">          ՀՀ կառավարության 202</w:t>
      </w:r>
      <w:r w:rsidR="00C810B7" w:rsidRPr="00625E0A">
        <w:rPr>
          <w:rFonts w:ascii="GHEA Mariam" w:hAnsi="GHEA Mariam"/>
          <w:spacing w:val="-6"/>
          <w:sz w:val="24"/>
          <w:szCs w:val="24"/>
        </w:rPr>
        <w:t>4</w:t>
      </w:r>
      <w:r w:rsidRPr="00625E0A">
        <w:rPr>
          <w:rFonts w:ascii="GHEA Mariam" w:hAnsi="GHEA Mariam"/>
          <w:spacing w:val="-6"/>
          <w:sz w:val="24"/>
          <w:szCs w:val="24"/>
        </w:rPr>
        <w:t xml:space="preserve"> թվականի</w:t>
      </w:r>
    </w:p>
    <w:p w:rsidR="007247E4" w:rsidRPr="00625E0A" w:rsidRDefault="007247E4" w:rsidP="007247E4">
      <w:pPr>
        <w:pStyle w:val="mechtex"/>
        <w:jc w:val="left"/>
        <w:rPr>
          <w:rFonts w:ascii="GHEA Mariam" w:hAnsi="GHEA Mariam"/>
          <w:spacing w:val="-2"/>
          <w:sz w:val="24"/>
          <w:szCs w:val="24"/>
        </w:rPr>
      </w:pP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Pr="00625E0A">
        <w:rPr>
          <w:rFonts w:ascii="GHEA Mariam" w:hAnsi="GHEA Mariam"/>
          <w:spacing w:val="-2"/>
          <w:sz w:val="24"/>
          <w:szCs w:val="24"/>
        </w:rPr>
        <w:tab/>
        <w:t xml:space="preserve"> </w:t>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00391F9A">
        <w:rPr>
          <w:rFonts w:ascii="GHEA Mariam" w:hAnsi="GHEA Mariam"/>
          <w:spacing w:val="-2"/>
          <w:sz w:val="24"/>
          <w:szCs w:val="24"/>
          <w:lang w:val="hy-AM"/>
        </w:rPr>
        <w:t xml:space="preserve"> </w:t>
      </w:r>
      <w:r w:rsidRPr="00625E0A">
        <w:rPr>
          <w:rFonts w:ascii="GHEA Mariam" w:hAnsi="GHEA Mariam"/>
          <w:spacing w:val="-2"/>
          <w:sz w:val="24"/>
          <w:szCs w:val="24"/>
        </w:rPr>
        <w:t xml:space="preserve"> </w:t>
      </w:r>
      <w:r w:rsidR="00166141" w:rsidRPr="00625E0A">
        <w:rPr>
          <w:rFonts w:ascii="GHEA Mariam" w:hAnsi="GHEA Mariam"/>
          <w:spacing w:val="-2"/>
          <w:sz w:val="24"/>
          <w:szCs w:val="24"/>
        </w:rPr>
        <w:t xml:space="preserve"> </w:t>
      </w:r>
      <w:r w:rsidR="00F95D0A" w:rsidRPr="00625E0A">
        <w:rPr>
          <w:rFonts w:ascii="GHEA Mariam" w:hAnsi="GHEA Mariam" w:cs="IRTEK Courier"/>
          <w:spacing w:val="-4"/>
          <w:sz w:val="24"/>
          <w:szCs w:val="24"/>
          <w:lang w:val="pt-BR"/>
        </w:rPr>
        <w:t>հու</w:t>
      </w:r>
      <w:r w:rsidR="00AF367E" w:rsidRPr="00625E0A">
        <w:rPr>
          <w:rFonts w:ascii="GHEA Mariam" w:hAnsi="GHEA Mariam" w:cs="IRTEK Courier"/>
          <w:spacing w:val="-4"/>
          <w:sz w:val="24"/>
          <w:szCs w:val="24"/>
          <w:lang w:val="pt-BR"/>
        </w:rPr>
        <w:t>լ</w:t>
      </w:r>
      <w:r w:rsidR="00F95D0A" w:rsidRPr="00625E0A">
        <w:rPr>
          <w:rFonts w:ascii="GHEA Mariam" w:hAnsi="GHEA Mariam" w:cs="IRTEK Courier"/>
          <w:spacing w:val="-4"/>
          <w:sz w:val="24"/>
          <w:szCs w:val="24"/>
          <w:lang w:val="pt-BR"/>
        </w:rPr>
        <w:t>իսի</w:t>
      </w:r>
      <w:r w:rsidR="00F95D0A" w:rsidRPr="00625E0A">
        <w:rPr>
          <w:rFonts w:ascii="GHEA Mariam" w:hAnsi="GHEA Mariam"/>
          <w:spacing w:val="-2"/>
          <w:sz w:val="24"/>
          <w:szCs w:val="24"/>
        </w:rPr>
        <w:t xml:space="preserve"> </w:t>
      </w:r>
      <w:r w:rsidR="00AF367E" w:rsidRPr="00625E0A">
        <w:rPr>
          <w:rFonts w:ascii="GHEA Mariam" w:hAnsi="GHEA Mariam"/>
          <w:spacing w:val="-2"/>
          <w:sz w:val="24"/>
          <w:szCs w:val="24"/>
        </w:rPr>
        <w:t>4</w:t>
      </w:r>
      <w:r w:rsidRPr="00625E0A">
        <w:rPr>
          <w:rFonts w:ascii="GHEA Mariam" w:hAnsi="GHEA Mariam" w:cs="Sylfaen"/>
          <w:spacing w:val="-2"/>
          <w:sz w:val="24"/>
          <w:szCs w:val="24"/>
          <w:lang w:val="pt-BR"/>
        </w:rPr>
        <w:t>-</w:t>
      </w:r>
      <w:r w:rsidRPr="00625E0A">
        <w:rPr>
          <w:rFonts w:ascii="GHEA Mariam" w:hAnsi="GHEA Mariam"/>
          <w:spacing w:val="-2"/>
          <w:sz w:val="24"/>
          <w:szCs w:val="24"/>
        </w:rPr>
        <w:t xml:space="preserve">ի N           </w:t>
      </w:r>
      <w:r w:rsidR="00391F9A">
        <w:rPr>
          <w:rFonts w:ascii="GHEA Mariam" w:hAnsi="GHEA Mariam"/>
          <w:spacing w:val="-2"/>
          <w:sz w:val="24"/>
          <w:szCs w:val="24"/>
        </w:rPr>
        <w:t>- Ն</w:t>
      </w:r>
      <w:r w:rsidRPr="00625E0A">
        <w:rPr>
          <w:rFonts w:ascii="GHEA Mariam" w:hAnsi="GHEA Mariam"/>
          <w:spacing w:val="-2"/>
          <w:sz w:val="24"/>
          <w:szCs w:val="24"/>
        </w:rPr>
        <w:t xml:space="preserve"> որոշման</w:t>
      </w:r>
    </w:p>
    <w:p w:rsidR="007247E4" w:rsidRPr="00625E0A" w:rsidRDefault="007247E4" w:rsidP="007247E4">
      <w:pPr>
        <w:pStyle w:val="norm"/>
        <w:spacing w:line="240" w:lineRule="auto"/>
        <w:ind w:firstLine="0"/>
        <w:rPr>
          <w:rFonts w:ascii="GHEA Mariam" w:hAnsi="GHEA Mariam" w:cs="Arial"/>
          <w:sz w:val="24"/>
          <w:szCs w:val="24"/>
        </w:rPr>
      </w:pPr>
    </w:p>
    <w:tbl>
      <w:tblPr>
        <w:tblW w:w="15980" w:type="dxa"/>
        <w:tblInd w:w="-540" w:type="dxa"/>
        <w:tblLook w:val="04A0" w:firstRow="1" w:lastRow="0" w:firstColumn="1" w:lastColumn="0" w:noHBand="0" w:noVBand="1"/>
      </w:tblPr>
      <w:tblGrid>
        <w:gridCol w:w="751"/>
        <w:gridCol w:w="751"/>
        <w:gridCol w:w="751"/>
        <w:gridCol w:w="751"/>
        <w:gridCol w:w="956"/>
        <w:gridCol w:w="8010"/>
        <w:gridCol w:w="2024"/>
        <w:gridCol w:w="1980"/>
        <w:gridCol w:w="6"/>
      </w:tblGrid>
      <w:tr w:rsidR="00F67F85" w:rsidRPr="00F67F85" w:rsidTr="007F6F0F">
        <w:trPr>
          <w:trHeight w:val="780"/>
        </w:trPr>
        <w:tc>
          <w:tcPr>
            <w:tcW w:w="15980" w:type="dxa"/>
            <w:gridSpan w:val="9"/>
            <w:tcBorders>
              <w:top w:val="nil"/>
              <w:left w:val="nil"/>
              <w:bottom w:val="nil"/>
              <w:right w:val="nil"/>
            </w:tcBorders>
            <w:shd w:val="clear" w:color="auto" w:fill="auto"/>
            <w:vAlign w:val="bottom"/>
            <w:hideMark/>
          </w:tcPr>
          <w:p w:rsidR="007F6F0F"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F67F85" w:rsidRPr="00F67F85" w:rsidRDefault="007F6F0F" w:rsidP="007F6F0F">
            <w:pPr>
              <w:jc w:val="center"/>
              <w:rPr>
                <w:rFonts w:ascii="GHEA Mariam" w:hAnsi="GHEA Mariam" w:cs="Calibri"/>
                <w:sz w:val="24"/>
                <w:szCs w:val="24"/>
                <w:lang w:eastAsia="en-US"/>
              </w:rPr>
            </w:pPr>
            <w:r>
              <w:rPr>
                <w:rFonts w:ascii="GHEA Mariam" w:hAnsi="GHEA Mariam" w:cs="Calibri"/>
                <w:sz w:val="24"/>
                <w:szCs w:val="24"/>
                <w:lang w:eastAsia="en-US"/>
              </w:rPr>
              <w:t>N</w:t>
            </w:r>
            <w:r w:rsidRPr="00F67F85">
              <w:rPr>
                <w:rFonts w:ascii="GHEA Mariam" w:hAnsi="GHEA Mariam" w:cs="Calibri"/>
                <w:sz w:val="24"/>
                <w:szCs w:val="24"/>
                <w:lang w:eastAsia="en-US"/>
              </w:rPr>
              <w:t xml:space="preserve">N </w:t>
            </w:r>
            <w:r w:rsidR="00F67F85" w:rsidRPr="00F67F85">
              <w:rPr>
                <w:rFonts w:ascii="GHEA Mariam" w:hAnsi="GHEA Mariam" w:cs="Calibri"/>
                <w:sz w:val="24"/>
                <w:szCs w:val="24"/>
                <w:lang w:eastAsia="en-US"/>
              </w:rPr>
              <w:t>3 ԵՎ 4 ՀԱՎԵԼՎԱԾՆԵՐՈՒՄ ԿԱՏԱՐՎՈՂ ՓՈՓՈԽՈՒԹՅՈՒՆՆԵՐԸ ԵՎ ԼՐԱՑՈՒՄՆԵՐԸ</w:t>
            </w:r>
          </w:p>
        </w:tc>
      </w:tr>
      <w:tr w:rsidR="00F67F85" w:rsidRPr="00F67F85" w:rsidTr="007F6F0F">
        <w:trPr>
          <w:gridAfter w:val="1"/>
          <w:wAfter w:w="6" w:type="dxa"/>
          <w:trHeight w:val="345"/>
        </w:trPr>
        <w:tc>
          <w:tcPr>
            <w:tcW w:w="751" w:type="dxa"/>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cs="Calibri"/>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956"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24"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7F6F0F">
        <w:trPr>
          <w:gridAfter w:val="1"/>
          <w:wAfter w:w="6" w:type="dxa"/>
          <w:trHeight w:val="345"/>
        </w:trPr>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751"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956"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4004" w:type="dxa"/>
            <w:gridSpan w:val="2"/>
            <w:tcBorders>
              <w:top w:val="nil"/>
              <w:left w:val="nil"/>
              <w:bottom w:val="single" w:sz="4" w:space="0" w:color="auto"/>
              <w:right w:val="nil"/>
            </w:tcBorders>
            <w:shd w:val="clear" w:color="auto" w:fill="auto"/>
            <w:vAlign w:val="center"/>
            <w:hideMark/>
          </w:tcPr>
          <w:p w:rsidR="00F67F85" w:rsidRPr="00F67F85" w:rsidRDefault="007F6F0F" w:rsidP="007F6F0F">
            <w:pPr>
              <w:jc w:val="right"/>
              <w:rPr>
                <w:rFonts w:ascii="GHEA Mariam" w:hAnsi="GHEA Mariam" w:cs="Calibri"/>
                <w:sz w:val="24"/>
                <w:szCs w:val="24"/>
                <w:lang w:eastAsia="en-US"/>
              </w:rPr>
            </w:pPr>
            <w:r w:rsidRPr="007F6F0F">
              <w:rPr>
                <w:rFonts w:ascii="GHEA Mariam" w:hAnsi="GHEA Mariam" w:cs="Calibri"/>
                <w:color w:val="000000"/>
                <w:sz w:val="24"/>
                <w:szCs w:val="24"/>
                <w:lang w:eastAsia="en-US"/>
              </w:rPr>
              <w:t>(հազ. դրամ)</w:t>
            </w:r>
          </w:p>
        </w:tc>
      </w:tr>
      <w:tr w:rsidR="00F67F85" w:rsidRPr="00F67F85" w:rsidTr="007F6F0F">
        <w:trPr>
          <w:gridAfter w:val="1"/>
          <w:wAfter w:w="6" w:type="dxa"/>
          <w:trHeight w:val="1440"/>
        </w:trPr>
        <w:tc>
          <w:tcPr>
            <w:tcW w:w="225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Գործառական դասիչը</w:t>
            </w:r>
          </w:p>
        </w:tc>
        <w:tc>
          <w:tcPr>
            <w:tcW w:w="1707" w:type="dxa"/>
            <w:gridSpan w:val="2"/>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Ծրագրային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04" w:type="dxa"/>
            <w:gridSpan w:val="2"/>
            <w:tcBorders>
              <w:top w:val="single" w:sz="4" w:space="0" w:color="auto"/>
              <w:left w:val="nil"/>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67F85" w:rsidRPr="00F67F85" w:rsidTr="007F6F0F">
        <w:trPr>
          <w:gridAfter w:val="1"/>
          <w:wAfter w:w="6" w:type="dxa"/>
          <w:cantSplit/>
          <w:trHeight w:val="1385"/>
        </w:trPr>
        <w:tc>
          <w:tcPr>
            <w:tcW w:w="751" w:type="dxa"/>
            <w:tcBorders>
              <w:top w:val="nil"/>
              <w:left w:val="single" w:sz="4" w:space="0" w:color="auto"/>
              <w:bottom w:val="single" w:sz="4" w:space="0" w:color="auto"/>
              <w:right w:val="single" w:sz="4" w:space="0" w:color="auto"/>
            </w:tcBorders>
            <w:shd w:val="clear" w:color="auto" w:fill="auto"/>
            <w:textDirection w:val="btLr"/>
            <w:vAlign w:val="center"/>
            <w:hideMark/>
          </w:tcPr>
          <w:p w:rsidR="00F67F85" w:rsidRPr="00F67F85" w:rsidRDefault="007F6F0F" w:rsidP="007F6F0F">
            <w:pPr>
              <w:ind w:left="113" w:right="113"/>
              <w:jc w:val="center"/>
              <w:rPr>
                <w:rFonts w:ascii="GHEA Mariam" w:hAnsi="GHEA Mariam" w:cs="Calibri"/>
                <w:sz w:val="24"/>
                <w:szCs w:val="24"/>
                <w:lang w:eastAsia="en-US"/>
              </w:rPr>
            </w:pPr>
            <w:r w:rsidRPr="00F67F85">
              <w:rPr>
                <w:rFonts w:ascii="GHEA Mariam" w:hAnsi="GHEA Mariam" w:cs="Calibri"/>
                <w:sz w:val="24"/>
                <w:szCs w:val="24"/>
                <w:lang w:eastAsia="en-US"/>
              </w:rPr>
              <w:t>բաժին</w:t>
            </w:r>
            <w:r>
              <w:rPr>
                <w:rFonts w:ascii="GHEA Mariam" w:hAnsi="GHEA Mariam" w:cs="Calibri"/>
                <w:sz w:val="24"/>
                <w:szCs w:val="24"/>
                <w:lang w:eastAsia="en-US"/>
              </w:rPr>
              <w:t>ը</w:t>
            </w:r>
          </w:p>
        </w:tc>
        <w:tc>
          <w:tcPr>
            <w:tcW w:w="751" w:type="dxa"/>
            <w:tcBorders>
              <w:top w:val="nil"/>
              <w:left w:val="nil"/>
              <w:bottom w:val="single" w:sz="4" w:space="0" w:color="auto"/>
              <w:right w:val="single" w:sz="4" w:space="0" w:color="auto"/>
            </w:tcBorders>
            <w:shd w:val="clear" w:color="auto" w:fill="auto"/>
            <w:textDirection w:val="btLr"/>
            <w:vAlign w:val="center"/>
            <w:hideMark/>
          </w:tcPr>
          <w:p w:rsidR="00F67F85" w:rsidRPr="00F67F85" w:rsidRDefault="007F6F0F" w:rsidP="007F6F0F">
            <w:pPr>
              <w:ind w:left="113" w:right="113"/>
              <w:jc w:val="center"/>
              <w:rPr>
                <w:rFonts w:ascii="GHEA Mariam" w:hAnsi="GHEA Mariam" w:cs="Calibri"/>
                <w:sz w:val="24"/>
                <w:szCs w:val="24"/>
                <w:lang w:eastAsia="en-US"/>
              </w:rPr>
            </w:pPr>
            <w:r w:rsidRPr="00F67F85">
              <w:rPr>
                <w:rFonts w:ascii="GHEA Mariam" w:hAnsi="GHEA Mariam" w:cs="Calibri"/>
                <w:sz w:val="24"/>
                <w:szCs w:val="24"/>
                <w:lang w:eastAsia="en-US"/>
              </w:rPr>
              <w:t>խումբ</w:t>
            </w:r>
            <w:r>
              <w:rPr>
                <w:rFonts w:ascii="GHEA Mariam" w:hAnsi="GHEA Mariam" w:cs="Calibri"/>
                <w:sz w:val="24"/>
                <w:szCs w:val="24"/>
                <w:lang w:eastAsia="en-US"/>
              </w:rPr>
              <w:t>ը</w:t>
            </w:r>
          </w:p>
        </w:tc>
        <w:tc>
          <w:tcPr>
            <w:tcW w:w="751" w:type="dxa"/>
            <w:tcBorders>
              <w:top w:val="nil"/>
              <w:left w:val="nil"/>
              <w:bottom w:val="single" w:sz="4" w:space="0" w:color="auto"/>
              <w:right w:val="single" w:sz="4" w:space="0" w:color="auto"/>
            </w:tcBorders>
            <w:shd w:val="clear" w:color="auto" w:fill="auto"/>
            <w:textDirection w:val="btLr"/>
            <w:vAlign w:val="center"/>
            <w:hideMark/>
          </w:tcPr>
          <w:p w:rsidR="00F67F85" w:rsidRPr="00F67F85" w:rsidRDefault="007F6F0F" w:rsidP="007F6F0F">
            <w:pPr>
              <w:ind w:left="113" w:right="113"/>
              <w:jc w:val="center"/>
              <w:rPr>
                <w:rFonts w:ascii="GHEA Mariam" w:hAnsi="GHEA Mariam" w:cs="Calibri"/>
                <w:sz w:val="24"/>
                <w:szCs w:val="24"/>
                <w:lang w:eastAsia="en-US"/>
              </w:rPr>
            </w:pPr>
            <w:r w:rsidRPr="00F67F85">
              <w:rPr>
                <w:rFonts w:ascii="GHEA Mariam" w:hAnsi="GHEA Mariam" w:cs="Calibri"/>
                <w:sz w:val="24"/>
                <w:szCs w:val="24"/>
                <w:lang w:eastAsia="en-US"/>
              </w:rPr>
              <w:t>դաս</w:t>
            </w:r>
            <w:r>
              <w:rPr>
                <w:rFonts w:ascii="GHEA Mariam" w:hAnsi="GHEA Mariam" w:cs="Calibri"/>
                <w:sz w:val="24"/>
                <w:szCs w:val="24"/>
                <w:lang w:eastAsia="en-US"/>
              </w:rPr>
              <w:t>ը</w:t>
            </w:r>
          </w:p>
        </w:tc>
        <w:tc>
          <w:tcPr>
            <w:tcW w:w="751" w:type="dxa"/>
            <w:tcBorders>
              <w:top w:val="nil"/>
              <w:left w:val="nil"/>
              <w:bottom w:val="single" w:sz="4" w:space="0" w:color="auto"/>
              <w:right w:val="single" w:sz="4" w:space="0" w:color="auto"/>
            </w:tcBorders>
            <w:shd w:val="clear" w:color="auto" w:fill="auto"/>
            <w:textDirection w:val="btLr"/>
            <w:vAlign w:val="center"/>
            <w:hideMark/>
          </w:tcPr>
          <w:p w:rsidR="00F67F85" w:rsidRPr="00F67F85" w:rsidRDefault="007F6F0F" w:rsidP="007F6F0F">
            <w:pPr>
              <w:ind w:left="113" w:right="113"/>
              <w:jc w:val="center"/>
              <w:rPr>
                <w:rFonts w:ascii="GHEA Mariam" w:hAnsi="GHEA Mariam" w:cs="Calibri"/>
                <w:sz w:val="24"/>
                <w:szCs w:val="24"/>
                <w:lang w:eastAsia="en-US"/>
              </w:rPr>
            </w:pPr>
            <w:r w:rsidRPr="00F67F85">
              <w:rPr>
                <w:rFonts w:ascii="GHEA Mariam" w:hAnsi="GHEA Mariam" w:cs="Calibri"/>
                <w:sz w:val="24"/>
                <w:szCs w:val="24"/>
                <w:lang w:eastAsia="en-US"/>
              </w:rPr>
              <w:t>ծրագիր</w:t>
            </w:r>
            <w:r>
              <w:rPr>
                <w:rFonts w:ascii="GHEA Mariam" w:hAnsi="GHEA Mariam" w:cs="Calibri"/>
                <w:sz w:val="24"/>
                <w:szCs w:val="24"/>
                <w:lang w:eastAsia="en-US"/>
              </w:rPr>
              <w:t>ը</w:t>
            </w:r>
          </w:p>
        </w:tc>
        <w:tc>
          <w:tcPr>
            <w:tcW w:w="956" w:type="dxa"/>
            <w:tcBorders>
              <w:top w:val="nil"/>
              <w:left w:val="nil"/>
              <w:bottom w:val="single" w:sz="4" w:space="0" w:color="auto"/>
              <w:right w:val="single" w:sz="4" w:space="0" w:color="auto"/>
            </w:tcBorders>
            <w:shd w:val="clear" w:color="auto" w:fill="auto"/>
            <w:textDirection w:val="btLr"/>
            <w:vAlign w:val="center"/>
            <w:hideMark/>
          </w:tcPr>
          <w:p w:rsidR="00F67F85" w:rsidRPr="00F67F85" w:rsidRDefault="007F6F0F" w:rsidP="007F6F0F">
            <w:pPr>
              <w:ind w:left="113" w:right="113"/>
              <w:jc w:val="center"/>
              <w:rPr>
                <w:rFonts w:ascii="GHEA Mariam" w:hAnsi="GHEA Mariam" w:cs="Calibri"/>
                <w:sz w:val="24"/>
                <w:szCs w:val="24"/>
                <w:lang w:eastAsia="en-US"/>
              </w:rPr>
            </w:pPr>
            <w:r w:rsidRPr="00F67F85">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F67F85">
              <w:rPr>
                <w:rFonts w:ascii="GHEA Mariam" w:hAnsi="GHEA Mariam" w:cs="Calibri"/>
                <w:sz w:val="24"/>
                <w:szCs w:val="24"/>
                <w:lang w:eastAsia="en-US"/>
              </w:rPr>
              <w:t>ռում</w:t>
            </w:r>
            <w:r>
              <w:rPr>
                <w:rFonts w:ascii="GHEA Mariam" w:hAnsi="GHEA Mariam" w:cs="Calibri"/>
                <w:sz w:val="24"/>
                <w:szCs w:val="24"/>
                <w:lang w:eastAsia="en-US"/>
              </w:rPr>
              <w:t>ը</w:t>
            </w:r>
          </w:p>
        </w:tc>
        <w:tc>
          <w:tcPr>
            <w:tcW w:w="8010" w:type="dxa"/>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7F6F0F">
            <w:pPr>
              <w:jc w:val="center"/>
              <w:rPr>
                <w:rFonts w:ascii="GHEA Mariam" w:hAnsi="GHEA Mariam" w:cs="Calibri"/>
                <w:sz w:val="24"/>
                <w:szCs w:val="24"/>
                <w:lang w:eastAsia="en-US"/>
              </w:rPr>
            </w:pPr>
          </w:p>
        </w:tc>
        <w:tc>
          <w:tcPr>
            <w:tcW w:w="2024" w:type="dxa"/>
            <w:tcBorders>
              <w:top w:val="nil"/>
              <w:left w:val="nil"/>
              <w:bottom w:val="single" w:sz="4" w:space="0" w:color="auto"/>
              <w:right w:val="single" w:sz="4" w:space="0" w:color="auto"/>
            </w:tcBorders>
            <w:shd w:val="clear" w:color="auto" w:fill="auto"/>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ինն ամիս</w:t>
            </w:r>
          </w:p>
        </w:tc>
        <w:tc>
          <w:tcPr>
            <w:tcW w:w="1980" w:type="dxa"/>
            <w:tcBorders>
              <w:top w:val="nil"/>
              <w:left w:val="nil"/>
              <w:bottom w:val="single" w:sz="4" w:space="0" w:color="auto"/>
              <w:right w:val="single" w:sz="4" w:space="0" w:color="auto"/>
            </w:tcBorders>
            <w:shd w:val="clear" w:color="auto" w:fill="auto"/>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տարի</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B63063" w:rsidRDefault="00F67F85" w:rsidP="00F67F85">
            <w:pPr>
              <w:rPr>
                <w:rFonts w:ascii="GHEA Mariam" w:hAnsi="GHEA Mariam" w:cs="Calibri"/>
                <w:sz w:val="24"/>
                <w:szCs w:val="24"/>
                <w:lang w:val="hy-AM" w:eastAsia="en-US"/>
              </w:rPr>
            </w:pPr>
            <w:r w:rsidRPr="00F67F85">
              <w:rPr>
                <w:rFonts w:ascii="GHEA Mariam" w:hAnsi="GHEA Mariam" w:cs="Calibri"/>
                <w:sz w:val="24"/>
                <w:szCs w:val="24"/>
                <w:lang w:eastAsia="en-US"/>
              </w:rPr>
              <w:t xml:space="preserve"> ԸՆԴԱՄԵՆԸ</w:t>
            </w:r>
            <w:r w:rsidR="00B63063">
              <w:rPr>
                <w:rFonts w:ascii="GHEA Mariam" w:hAnsi="GHEA Mariam" w:cs="Calibri"/>
                <w:sz w:val="24"/>
                <w:szCs w:val="24"/>
                <w:lang w:val="hy-AM" w:eastAsia="en-US"/>
              </w:rPr>
              <w:t>՝</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այդ թվում</w:t>
            </w:r>
            <w:r w:rsidR="007F6F0F">
              <w:rPr>
                <w:rFonts w:ascii="GHEA Mariam" w:hAnsi="GHEA Mariam" w:cs="Calibri"/>
                <w:sz w:val="24"/>
                <w:szCs w:val="24"/>
                <w:lang w:eastAsia="en-US"/>
              </w:rPr>
              <w:t>՝</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ՀՀ տարածքային կառավարման և ենթակառուցվածքների նախարարություն </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04</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ՏՆՏԵՍԱԿԱՆ ՀԱՐԱԲԵՐՈՒԹՅՈՒՆՆԵՐ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05</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Տրանսպորտ</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01</w:t>
            </w:r>
          </w:p>
        </w:tc>
        <w:tc>
          <w:tcPr>
            <w:tcW w:w="751" w:type="dxa"/>
            <w:tcBorders>
              <w:top w:val="nil"/>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տրանսպորտ</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single" w:sz="4" w:space="0" w:color="auto"/>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p>
        </w:tc>
        <w:tc>
          <w:tcPr>
            <w:tcW w:w="2024"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ՀՀ տարածքային կառավարման և ենթակառուցվածքների նախարարություն</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197"/>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1049</w:t>
            </w:r>
          </w:p>
        </w:tc>
        <w:tc>
          <w:tcPr>
            <w:tcW w:w="956" w:type="dxa"/>
            <w:tcBorders>
              <w:top w:val="nil"/>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single" w:sz="4" w:space="0" w:color="auto"/>
              <w:bottom w:val="single" w:sz="4" w:space="0" w:color="auto"/>
              <w:right w:val="nil"/>
            </w:tcBorders>
            <w:shd w:val="clear" w:color="auto" w:fill="auto"/>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ցանցի բարելավում</w:t>
            </w:r>
          </w:p>
        </w:tc>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21001</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b/>
                <w:bCs/>
                <w:sz w:val="24"/>
                <w:szCs w:val="24"/>
                <w:lang w:eastAsia="en-US"/>
              </w:rPr>
            </w:pPr>
            <w:r w:rsidRPr="00F67F85">
              <w:rPr>
                <w:rFonts w:ascii="GHEA Mariam" w:hAnsi="GHEA Mariam" w:cs="Calibri"/>
                <w:b/>
                <w:bCs/>
                <w:sz w:val="24"/>
                <w:szCs w:val="24"/>
                <w:lang w:eastAsia="en-US"/>
              </w:rPr>
              <w:t>Պետական նշանակության ավտոճանապարհների հիմնանորոգում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7,887.6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512"/>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այդ թվում` ըստ կատարողների</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4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ՀՀ կառավարություն </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r>
      <w:tr w:rsidR="00F67F85" w:rsidRPr="00F67F85" w:rsidTr="007F6F0F">
        <w:trPr>
          <w:gridAfter w:val="1"/>
          <w:wAfter w:w="6" w:type="dxa"/>
          <w:trHeight w:val="881"/>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49"/>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ԸՆԴԱՄԵՆԸ</w:t>
            </w:r>
            <w:r w:rsidR="007F6F0F">
              <w:rPr>
                <w:rFonts w:ascii="GHEA Mariam" w:hAnsi="GHEA Mariam" w:cs="Calibri"/>
                <w:sz w:val="24"/>
                <w:szCs w:val="24"/>
                <w:lang w:eastAsia="en-US"/>
              </w:rPr>
              <w:t>՝</w:t>
            </w:r>
            <w:r w:rsidRPr="00F67F85">
              <w:rPr>
                <w:rFonts w:ascii="GHEA Mariam" w:hAnsi="GHEA Mariam" w:cs="Calibri"/>
                <w:sz w:val="24"/>
                <w:szCs w:val="24"/>
                <w:lang w:eastAsia="en-US"/>
              </w:rPr>
              <w:t xml:space="preserve">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43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ՈՉ ՖԻՆԱՆՍԱԿԱՆ ԱԿՏԻՎՆԵՐԻ ԳԾՈՎ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43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ՀԻՄՆԱԿԱՆ ՄԻՋՈՑՆԵՐ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43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ՇԵՆՔԵՐ ԵՎ ՇԻՆՈՒԹՅՈՒՆՆԵՐ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43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 Շենքերի և շինությունների կապիտալ վերանորոգում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ՀՀ տարածքային կառավարման և ենթակառուցվածքների նախարարություն </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25,020.6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թվում`բյուջետային ծախսերի տնտեսագիտական դասակարգման հոդվածներ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3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ԸՆԴԱՄԵՆԸ</w:t>
            </w:r>
            <w:r w:rsidR="007F6F0F">
              <w:rPr>
                <w:rFonts w:ascii="GHEA Mariam" w:hAnsi="GHEA Mariam" w:cs="Calibri"/>
                <w:sz w:val="24"/>
                <w:szCs w:val="24"/>
                <w:lang w:eastAsia="en-US"/>
              </w:rPr>
              <w:t>՝</w:t>
            </w:r>
            <w:r w:rsidRPr="00F67F85">
              <w:rPr>
                <w:rFonts w:ascii="GHEA Mariam" w:hAnsi="GHEA Mariam" w:cs="Calibri"/>
                <w:sz w:val="24"/>
                <w:szCs w:val="24"/>
                <w:lang w:eastAsia="en-US"/>
              </w:rPr>
              <w:t xml:space="preserve">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25,020.6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530"/>
        </w:trPr>
        <w:tc>
          <w:tcPr>
            <w:tcW w:w="751" w:type="dxa"/>
            <w:tcBorders>
              <w:top w:val="single" w:sz="4" w:space="0" w:color="auto"/>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ՈՉ ՖԻՆԱՆՍԱԿԱՆ ԱԿՏԻՎՆԵՐԻ ԳԾՈՎ ԾԱԽՍԵՐ</w:t>
            </w:r>
          </w:p>
        </w:tc>
        <w:tc>
          <w:tcPr>
            <w:tcW w:w="2024"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25,020.6</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435"/>
        </w:trPr>
        <w:tc>
          <w:tcPr>
            <w:tcW w:w="751" w:type="dxa"/>
            <w:tcBorders>
              <w:top w:val="single" w:sz="4" w:space="0" w:color="auto"/>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ՀԻՄՆԱԿԱՆ ՄԻՋՈՑՆԵՐ</w:t>
            </w:r>
          </w:p>
        </w:tc>
        <w:tc>
          <w:tcPr>
            <w:tcW w:w="2024"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25,020.6</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345"/>
        </w:trPr>
        <w:tc>
          <w:tcPr>
            <w:tcW w:w="751"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ԱՅԼ ՀԻՄՆԱԿԱՆ ՄԻՋՈՑՆԵՐ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25,020.6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629"/>
        </w:trPr>
        <w:tc>
          <w:tcPr>
            <w:tcW w:w="751" w:type="dxa"/>
            <w:tcBorders>
              <w:top w:val="nil"/>
              <w:left w:val="single" w:sz="4" w:space="0" w:color="auto"/>
              <w:bottom w:val="single" w:sz="4" w:space="0" w:color="auto"/>
              <w:right w:val="single" w:sz="4" w:space="0" w:color="auto"/>
            </w:tcBorders>
            <w:shd w:val="clear" w:color="000000" w:fill="FFFFFF"/>
            <w:noWrap/>
            <w:vAlign w:val="center"/>
            <w:hideMark/>
          </w:tcPr>
          <w:p w:rsidR="00F67F85" w:rsidRPr="00F67F85" w:rsidRDefault="00F67F85" w:rsidP="00F67F85">
            <w:pPr>
              <w:ind w:firstLineChars="200" w:firstLine="480"/>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ind w:firstLineChars="200" w:firstLine="480"/>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ind w:firstLineChars="200" w:firstLine="480"/>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ind w:firstLineChars="200" w:firstLine="480"/>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ind w:firstLineChars="200" w:firstLine="480"/>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 Նախագծահետազոտական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25,020.6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7F6F0F">
        <w:trPr>
          <w:gridAfter w:val="1"/>
          <w:wAfter w:w="6" w:type="dxa"/>
          <w:trHeight w:val="53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21002</w:t>
            </w:r>
          </w:p>
        </w:tc>
        <w:tc>
          <w:tcPr>
            <w:tcW w:w="801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Տրանսպորտային օբյեկտների հիմնանորոգում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(7,887.6)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w:t>
            </w:r>
          </w:p>
        </w:tc>
      </w:tr>
      <w:tr w:rsidR="00F67F85" w:rsidRPr="00F67F85" w:rsidTr="007F6F0F">
        <w:trPr>
          <w:gridAfter w:val="1"/>
          <w:wAfter w:w="6" w:type="dxa"/>
          <w:trHeight w:val="53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 ըստ կատարողների</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0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ՀՀ կառավարություն</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2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ԸՆԴԱՄԵՆԸ</w:t>
            </w:r>
            <w:r w:rsidR="007F6F0F">
              <w:rPr>
                <w:rFonts w:ascii="GHEA Mariam" w:hAnsi="GHEA Mariam" w:cs="Calibri"/>
                <w:sz w:val="24"/>
                <w:szCs w:val="24"/>
                <w:lang w:eastAsia="en-US"/>
              </w:rPr>
              <w:t>՝</w:t>
            </w:r>
            <w:r w:rsidRPr="00F67F85">
              <w:rPr>
                <w:rFonts w:ascii="GHEA Mariam" w:hAnsi="GHEA Mariam" w:cs="Calibri"/>
                <w:sz w:val="24"/>
                <w:szCs w:val="24"/>
                <w:lang w:eastAsia="en-US"/>
              </w:rPr>
              <w:t xml:space="preserve">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2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ՈՉ ՖԻՆԱՆՍԱԿԱՆ ԱԿՏԻՎՆԵՐԻ ԳԾՈՎ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2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ՀԻՄՆԱԿԱՆ ՄԻՋՈՑՆԵՐ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2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ՇԵՆՔԵՐ ԵՎ ՇԻՆՈՒԹՅՈՒՆՆԵՐ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2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 Շենքերի և շինությունների կապիտալ վերանորոգում</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ՀՀ տարածքային կառավարման և ենթակառուցվածքների նախարարություն </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r>
      <w:tr w:rsidR="00F67F85" w:rsidRPr="00F67F85" w:rsidTr="007F6F0F">
        <w:trPr>
          <w:gridAfter w:val="1"/>
          <w:wAfter w:w="6" w:type="dxa"/>
          <w:trHeight w:val="690"/>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այդ թվում`</w:t>
            </w:r>
            <w:r w:rsidR="008F3964">
              <w:rPr>
                <w:rFonts w:ascii="GHEA Mariam" w:hAnsi="GHEA Mariam" w:cs="Calibri"/>
                <w:sz w:val="24"/>
                <w:szCs w:val="24"/>
                <w:lang w:val="hy-AM" w:eastAsia="en-US"/>
              </w:rPr>
              <w:t xml:space="preserve"> </w:t>
            </w:r>
            <w:r w:rsidRPr="00F67F85">
              <w:rPr>
                <w:rFonts w:ascii="GHEA Mariam" w:hAnsi="GHEA Mariam" w:cs="Calibri"/>
                <w:sz w:val="24"/>
                <w:szCs w:val="24"/>
                <w:lang w:eastAsia="en-US"/>
              </w:rPr>
              <w:t>բյուջետային ծախսերի տնտեսագիտական դասակարգման հոդվածներ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6" w:type="dxa"/>
          <w:trHeight w:val="40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ԸՆԴԱՄԵՆԸ</w:t>
            </w:r>
            <w:r w:rsidR="007F6F0F">
              <w:rPr>
                <w:rFonts w:ascii="GHEA Mariam" w:hAnsi="GHEA Mariam" w:cs="Calibri"/>
                <w:sz w:val="24"/>
                <w:szCs w:val="24"/>
                <w:lang w:eastAsia="en-US"/>
              </w:rPr>
              <w:t>՝</w:t>
            </w:r>
            <w:r w:rsidRPr="00F67F85">
              <w:rPr>
                <w:rFonts w:ascii="GHEA Mariam" w:hAnsi="GHEA Mariam" w:cs="Calibri"/>
                <w:sz w:val="24"/>
                <w:szCs w:val="24"/>
                <w:lang w:eastAsia="en-US"/>
              </w:rPr>
              <w:t xml:space="preserve">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0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ՈՉ ՖԻՆԱՆՍԱԿԱՆ ԱԿՏԻՎՆԵՐԻ ԳԾՈՎ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0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ՀԻՄՆԱԿԱՆ ՄԻՋՈՑՆԵՐ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05"/>
        </w:trPr>
        <w:tc>
          <w:tcPr>
            <w:tcW w:w="751" w:type="dxa"/>
            <w:tcBorders>
              <w:top w:val="single" w:sz="4" w:space="0" w:color="auto"/>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single" w:sz="4" w:space="0" w:color="auto"/>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ԱՅԼ ՀԻՄՆԱԿԱՆ ՄԻՋՈՑՆԵՐ</w:t>
            </w:r>
          </w:p>
        </w:tc>
        <w:tc>
          <w:tcPr>
            <w:tcW w:w="2024"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7F6F0F">
        <w:trPr>
          <w:gridAfter w:val="1"/>
          <w:wAfter w:w="6" w:type="dxa"/>
          <w:trHeight w:val="405"/>
        </w:trPr>
        <w:tc>
          <w:tcPr>
            <w:tcW w:w="751" w:type="dxa"/>
            <w:tcBorders>
              <w:top w:val="nil"/>
              <w:left w:val="single" w:sz="4" w:space="0" w:color="auto"/>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000000" w:fill="FFFFFF"/>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956" w:type="dxa"/>
            <w:tcBorders>
              <w:top w:val="nil"/>
              <w:left w:val="nil"/>
              <w:bottom w:val="single" w:sz="4" w:space="0" w:color="auto"/>
              <w:right w:val="single" w:sz="4" w:space="0" w:color="auto"/>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 Նախագծահետազոտական ծախսեր</w:t>
            </w:r>
          </w:p>
        </w:tc>
        <w:tc>
          <w:tcPr>
            <w:tcW w:w="2024"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bl>
    <w:p w:rsidR="00F17DD7" w:rsidRPr="00625E0A"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7F6F0F" w:rsidRPr="00625E0A" w:rsidRDefault="007F6F0F" w:rsidP="007247E4">
      <w:pPr>
        <w:pStyle w:val="norm"/>
        <w:spacing w:line="240" w:lineRule="auto"/>
        <w:ind w:firstLine="0"/>
        <w:rPr>
          <w:rFonts w:ascii="GHEA Mariam" w:hAnsi="GHEA Mariam" w:cs="Arial"/>
          <w:sz w:val="24"/>
          <w:szCs w:val="24"/>
        </w:rPr>
      </w:pPr>
    </w:p>
    <w:p w:rsidR="007247E4" w:rsidRPr="00625E0A" w:rsidRDefault="00A6601B"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A6601B"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625E0A">
        <w:rPr>
          <w:rFonts w:ascii="GHEA Mariam" w:hAnsi="GHEA Mariam"/>
          <w:sz w:val="24"/>
          <w:szCs w:val="24"/>
        </w:rPr>
        <w:t xml:space="preserve">  </w:t>
      </w:r>
      <w:r w:rsidR="007247E4" w:rsidRPr="00625E0A">
        <w:rPr>
          <w:rFonts w:ascii="GHEA Mariam" w:hAnsi="GHEA Mariam" w:cs="Sylfaen"/>
          <w:sz w:val="24"/>
          <w:szCs w:val="24"/>
        </w:rPr>
        <w:t>ՎԱՐՉԱՊԵՏԻ ԱՇԽԱՏԱԿԱԶՄԻ</w:t>
      </w:r>
    </w:p>
    <w:p w:rsidR="007247E4" w:rsidRPr="00A6601B" w:rsidRDefault="007247E4" w:rsidP="007247E4">
      <w:pPr>
        <w:pStyle w:val="mechtex"/>
        <w:ind w:firstLine="709"/>
        <w:jc w:val="left"/>
        <w:rPr>
          <w:rFonts w:ascii="GHEA Mariam" w:hAnsi="GHEA Mariam" w:cs="Sylfaen"/>
          <w:sz w:val="24"/>
          <w:szCs w:val="24"/>
          <w:lang w:val="hy-AM"/>
        </w:rPr>
        <w:sectPr w:rsidR="007247E4" w:rsidRPr="00A6601B" w:rsidSect="007B3464">
          <w:pgSz w:w="16834" w:h="11909" w:orient="landscape" w:code="9"/>
          <w:pgMar w:top="1440" w:right="1440" w:bottom="1440" w:left="1021" w:header="720" w:footer="576" w:gutter="0"/>
          <w:pgNumType w:start="1"/>
          <w:cols w:space="720"/>
          <w:titlePg/>
          <w:docGrid w:linePitch="272"/>
        </w:sectPr>
      </w:pPr>
      <w:r w:rsidRPr="00625E0A">
        <w:rPr>
          <w:rFonts w:ascii="GHEA Mariam" w:hAnsi="GHEA Mariam" w:cs="Sylfaen"/>
          <w:sz w:val="24"/>
          <w:szCs w:val="24"/>
        </w:rPr>
        <w:t xml:space="preserve">               </w:t>
      </w:r>
      <w:r w:rsidR="00A6601B">
        <w:rPr>
          <w:rFonts w:ascii="GHEA Mariam" w:hAnsi="GHEA Mariam" w:cs="Sylfaen"/>
          <w:sz w:val="24"/>
          <w:szCs w:val="24"/>
          <w:lang w:val="hy-AM"/>
        </w:rPr>
        <w:t xml:space="preserve">                          </w:t>
      </w:r>
      <w:r w:rsidRPr="00A6601B">
        <w:rPr>
          <w:rFonts w:ascii="GHEA Mariam" w:hAnsi="GHEA Mariam" w:cs="Sylfaen"/>
          <w:sz w:val="24"/>
          <w:szCs w:val="24"/>
          <w:lang w:val="hy-AM"/>
        </w:rPr>
        <w:t>ՂԵԿԱՎԱՐ</w:t>
      </w:r>
      <w:r w:rsidRPr="00A6601B">
        <w:rPr>
          <w:rFonts w:ascii="GHEA Mariam" w:hAnsi="GHEA Mariam" w:cs="Arial Armenian"/>
          <w:sz w:val="24"/>
          <w:szCs w:val="24"/>
          <w:lang w:val="hy-AM"/>
        </w:rPr>
        <w:tab/>
      </w:r>
      <w:r w:rsidRPr="00A6601B">
        <w:rPr>
          <w:rFonts w:ascii="GHEA Mariam" w:hAnsi="GHEA Mariam" w:cs="Arial Armenian"/>
          <w:sz w:val="24"/>
          <w:szCs w:val="24"/>
          <w:lang w:val="hy-AM"/>
        </w:rPr>
        <w:tab/>
      </w:r>
      <w:r w:rsidRPr="00A6601B">
        <w:rPr>
          <w:rFonts w:ascii="GHEA Mariam" w:hAnsi="GHEA Mariam" w:cs="Arial Armenian"/>
          <w:sz w:val="24"/>
          <w:szCs w:val="24"/>
          <w:lang w:val="hy-AM"/>
        </w:rPr>
        <w:tab/>
      </w:r>
      <w:r w:rsidRPr="00A6601B">
        <w:rPr>
          <w:rFonts w:ascii="GHEA Mariam" w:hAnsi="GHEA Mariam" w:cs="Arial Armenian"/>
          <w:sz w:val="24"/>
          <w:szCs w:val="24"/>
          <w:lang w:val="hy-AM"/>
        </w:rPr>
        <w:tab/>
      </w:r>
      <w:r w:rsidRPr="00A6601B">
        <w:rPr>
          <w:rFonts w:ascii="GHEA Mariam" w:hAnsi="GHEA Mariam" w:cs="Arial Armenian"/>
          <w:sz w:val="24"/>
          <w:szCs w:val="24"/>
          <w:lang w:val="hy-AM"/>
        </w:rPr>
        <w:tab/>
      </w:r>
      <w:r w:rsidRPr="00A6601B">
        <w:rPr>
          <w:rFonts w:ascii="GHEA Mariam" w:hAnsi="GHEA Mariam" w:cs="Arial Armenian"/>
          <w:sz w:val="24"/>
          <w:szCs w:val="24"/>
          <w:lang w:val="hy-AM"/>
        </w:rPr>
        <w:tab/>
        <w:t>Ա</w:t>
      </w:r>
      <w:r w:rsidRPr="00A6601B">
        <w:rPr>
          <w:rFonts w:ascii="GHEA Mariam" w:hAnsi="GHEA Mariam" w:cs="Sylfaen"/>
          <w:sz w:val="24"/>
          <w:szCs w:val="24"/>
          <w:lang w:val="hy-AM"/>
        </w:rPr>
        <w:t>.</w:t>
      </w:r>
      <w:r w:rsidRPr="00A6601B">
        <w:rPr>
          <w:rFonts w:ascii="GHEA Mariam" w:hAnsi="GHEA Mariam" w:cs="Arial Armenian"/>
          <w:sz w:val="24"/>
          <w:szCs w:val="24"/>
          <w:lang w:val="hy-AM"/>
        </w:rPr>
        <w:t xml:space="preserve"> ՀԱՐՈՒԹՅՈՒՆ</w:t>
      </w:r>
      <w:r w:rsidRPr="00A6601B">
        <w:rPr>
          <w:rFonts w:ascii="GHEA Mariam" w:hAnsi="GHEA Mariam" w:cs="Sylfaen"/>
          <w:sz w:val="24"/>
          <w:szCs w:val="24"/>
          <w:lang w:val="hy-AM"/>
        </w:rPr>
        <w:t>ՅԱՆ</w:t>
      </w:r>
    </w:p>
    <w:p w:rsidR="007247E4" w:rsidRPr="00A6601B" w:rsidRDefault="007247E4" w:rsidP="007247E4">
      <w:pPr>
        <w:pStyle w:val="mechtex"/>
        <w:ind w:left="10080" w:firstLine="720"/>
        <w:jc w:val="left"/>
        <w:rPr>
          <w:rFonts w:ascii="GHEA Mariam" w:hAnsi="GHEA Mariam"/>
          <w:spacing w:val="-8"/>
          <w:sz w:val="24"/>
          <w:szCs w:val="24"/>
          <w:lang w:val="hy-AM"/>
        </w:rPr>
      </w:pPr>
      <w:r w:rsidRPr="00A6601B">
        <w:rPr>
          <w:rFonts w:ascii="GHEA Mariam" w:hAnsi="GHEA Mariam"/>
          <w:spacing w:val="-8"/>
          <w:sz w:val="24"/>
          <w:szCs w:val="24"/>
          <w:lang w:val="hy-AM"/>
        </w:rPr>
        <w:lastRenderedPageBreak/>
        <w:t xml:space="preserve">     Հավելված </w:t>
      </w:r>
      <w:r w:rsidRPr="00A6601B">
        <w:rPr>
          <w:rFonts w:ascii="GHEA Mariam" w:hAnsi="GHEA Mariam"/>
          <w:spacing w:val="-8"/>
          <w:sz w:val="24"/>
          <w:szCs w:val="24"/>
          <w:lang w:val="hy-AM" w:eastAsia="en-US"/>
        </w:rPr>
        <w:t>N 4</w:t>
      </w:r>
    </w:p>
    <w:p w:rsidR="007247E4" w:rsidRPr="00A6601B" w:rsidRDefault="007247E4" w:rsidP="007247E4">
      <w:pPr>
        <w:pStyle w:val="mechtex"/>
        <w:ind w:left="3600" w:firstLine="720"/>
        <w:jc w:val="left"/>
        <w:rPr>
          <w:rFonts w:ascii="GHEA Mariam" w:hAnsi="GHEA Mariam"/>
          <w:spacing w:val="-6"/>
          <w:sz w:val="24"/>
          <w:szCs w:val="24"/>
          <w:lang w:val="hy-AM"/>
        </w:rPr>
      </w:pPr>
      <w:r w:rsidRPr="00A6601B">
        <w:rPr>
          <w:rFonts w:ascii="GHEA Mariam" w:hAnsi="GHEA Mariam"/>
          <w:spacing w:val="-6"/>
          <w:sz w:val="24"/>
          <w:szCs w:val="24"/>
          <w:lang w:val="hy-AM"/>
        </w:rPr>
        <w:t xml:space="preserve">       </w:t>
      </w:r>
      <w:r w:rsidRPr="00A6601B">
        <w:rPr>
          <w:rFonts w:ascii="GHEA Mariam" w:hAnsi="GHEA Mariam"/>
          <w:spacing w:val="-6"/>
          <w:sz w:val="24"/>
          <w:szCs w:val="24"/>
          <w:lang w:val="hy-AM"/>
        </w:rPr>
        <w:tab/>
        <w:t xml:space="preserve">   </w:t>
      </w:r>
      <w:r w:rsidRPr="00A6601B">
        <w:rPr>
          <w:rFonts w:ascii="GHEA Mariam" w:hAnsi="GHEA Mariam"/>
          <w:spacing w:val="-6"/>
          <w:sz w:val="24"/>
          <w:szCs w:val="24"/>
          <w:lang w:val="hy-AM"/>
        </w:rPr>
        <w:tab/>
      </w:r>
      <w:r w:rsidRPr="00A6601B">
        <w:rPr>
          <w:rFonts w:ascii="GHEA Mariam" w:hAnsi="GHEA Mariam"/>
          <w:spacing w:val="-6"/>
          <w:sz w:val="24"/>
          <w:szCs w:val="24"/>
          <w:lang w:val="hy-AM"/>
        </w:rPr>
        <w:tab/>
      </w:r>
      <w:r w:rsidRPr="00A6601B">
        <w:rPr>
          <w:rFonts w:ascii="GHEA Mariam" w:hAnsi="GHEA Mariam"/>
          <w:spacing w:val="-6"/>
          <w:sz w:val="24"/>
          <w:szCs w:val="24"/>
          <w:lang w:val="hy-AM"/>
        </w:rPr>
        <w:tab/>
      </w:r>
      <w:r w:rsidRPr="00A6601B">
        <w:rPr>
          <w:rFonts w:ascii="GHEA Mariam" w:hAnsi="GHEA Mariam"/>
          <w:spacing w:val="-6"/>
          <w:sz w:val="24"/>
          <w:szCs w:val="24"/>
          <w:lang w:val="hy-AM"/>
        </w:rPr>
        <w:tab/>
      </w:r>
      <w:r w:rsidRPr="00A6601B">
        <w:rPr>
          <w:rFonts w:ascii="GHEA Mariam" w:hAnsi="GHEA Mariam"/>
          <w:spacing w:val="-6"/>
          <w:sz w:val="24"/>
          <w:szCs w:val="24"/>
          <w:lang w:val="hy-AM"/>
        </w:rPr>
        <w:tab/>
      </w:r>
      <w:r w:rsidRPr="00A6601B">
        <w:rPr>
          <w:rFonts w:ascii="GHEA Mariam" w:hAnsi="GHEA Mariam"/>
          <w:spacing w:val="-6"/>
          <w:sz w:val="24"/>
          <w:szCs w:val="24"/>
          <w:lang w:val="hy-AM"/>
        </w:rPr>
        <w:tab/>
        <w:t xml:space="preserve">          ՀՀ կառավարության 202</w:t>
      </w:r>
      <w:r w:rsidR="00C810B7" w:rsidRPr="00A6601B">
        <w:rPr>
          <w:rFonts w:ascii="GHEA Mariam" w:hAnsi="GHEA Mariam"/>
          <w:spacing w:val="-6"/>
          <w:sz w:val="24"/>
          <w:szCs w:val="24"/>
          <w:lang w:val="hy-AM"/>
        </w:rPr>
        <w:t>4</w:t>
      </w:r>
      <w:r w:rsidRPr="00A6601B">
        <w:rPr>
          <w:rFonts w:ascii="GHEA Mariam" w:hAnsi="GHEA Mariam"/>
          <w:spacing w:val="-6"/>
          <w:sz w:val="24"/>
          <w:szCs w:val="24"/>
          <w:lang w:val="hy-AM"/>
        </w:rPr>
        <w:t xml:space="preserve"> թվականի</w:t>
      </w:r>
    </w:p>
    <w:p w:rsidR="007247E4" w:rsidRPr="00EF0B36" w:rsidRDefault="007247E4" w:rsidP="007247E4">
      <w:pPr>
        <w:pStyle w:val="mechtex"/>
        <w:jc w:val="left"/>
        <w:rPr>
          <w:rFonts w:ascii="GHEA Mariam" w:hAnsi="GHEA Mariam"/>
          <w:spacing w:val="-2"/>
          <w:sz w:val="24"/>
          <w:szCs w:val="24"/>
          <w:lang w:val="hy-AM"/>
        </w:rPr>
      </w:pP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t xml:space="preserve">   </w:t>
      </w:r>
      <w:r w:rsidRPr="00A6601B">
        <w:rPr>
          <w:rFonts w:ascii="GHEA Mariam" w:hAnsi="GHEA Mariam"/>
          <w:spacing w:val="-2"/>
          <w:sz w:val="24"/>
          <w:szCs w:val="24"/>
          <w:lang w:val="hy-AM"/>
        </w:rPr>
        <w:tab/>
        <w:t xml:space="preserve"> </w:t>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r>
      <w:r w:rsidRPr="00A6601B">
        <w:rPr>
          <w:rFonts w:ascii="GHEA Mariam" w:hAnsi="GHEA Mariam"/>
          <w:spacing w:val="-2"/>
          <w:sz w:val="24"/>
          <w:szCs w:val="24"/>
          <w:lang w:val="hy-AM"/>
        </w:rPr>
        <w:tab/>
        <w:t xml:space="preserve">         </w:t>
      </w:r>
      <w:r w:rsidR="00EF0B36">
        <w:rPr>
          <w:rFonts w:ascii="GHEA Mariam" w:hAnsi="GHEA Mariam"/>
          <w:spacing w:val="-2"/>
          <w:sz w:val="24"/>
          <w:szCs w:val="24"/>
          <w:lang w:val="hy-AM"/>
        </w:rPr>
        <w:t xml:space="preserve">   </w:t>
      </w:r>
      <w:r w:rsidR="00166141" w:rsidRPr="00A6601B">
        <w:rPr>
          <w:rFonts w:ascii="GHEA Mariam" w:hAnsi="GHEA Mariam"/>
          <w:spacing w:val="-2"/>
          <w:sz w:val="24"/>
          <w:szCs w:val="24"/>
          <w:lang w:val="hy-AM"/>
        </w:rPr>
        <w:t xml:space="preserve"> </w:t>
      </w:r>
      <w:r w:rsidR="00F95D0A" w:rsidRPr="00625E0A">
        <w:rPr>
          <w:rFonts w:ascii="GHEA Mariam" w:hAnsi="GHEA Mariam" w:cs="IRTEK Courier"/>
          <w:spacing w:val="-4"/>
          <w:sz w:val="24"/>
          <w:szCs w:val="24"/>
          <w:lang w:val="pt-BR"/>
        </w:rPr>
        <w:t>հու</w:t>
      </w:r>
      <w:r w:rsidR="00AF367E" w:rsidRPr="00625E0A">
        <w:rPr>
          <w:rFonts w:ascii="GHEA Mariam" w:hAnsi="GHEA Mariam" w:cs="IRTEK Courier"/>
          <w:spacing w:val="-4"/>
          <w:sz w:val="24"/>
          <w:szCs w:val="24"/>
          <w:lang w:val="pt-BR"/>
        </w:rPr>
        <w:t>լ</w:t>
      </w:r>
      <w:r w:rsidR="00F95D0A" w:rsidRPr="00625E0A">
        <w:rPr>
          <w:rFonts w:ascii="GHEA Mariam" w:hAnsi="GHEA Mariam" w:cs="IRTEK Courier"/>
          <w:spacing w:val="-4"/>
          <w:sz w:val="24"/>
          <w:szCs w:val="24"/>
          <w:lang w:val="pt-BR"/>
        </w:rPr>
        <w:t>իսի</w:t>
      </w:r>
      <w:r w:rsidR="00F95D0A" w:rsidRPr="00A6601B">
        <w:rPr>
          <w:rFonts w:ascii="GHEA Mariam" w:hAnsi="GHEA Mariam"/>
          <w:spacing w:val="-2"/>
          <w:sz w:val="24"/>
          <w:szCs w:val="24"/>
          <w:lang w:val="hy-AM"/>
        </w:rPr>
        <w:t xml:space="preserve"> </w:t>
      </w:r>
      <w:r w:rsidR="00AF367E" w:rsidRPr="00A6601B">
        <w:rPr>
          <w:rFonts w:ascii="GHEA Mariam" w:hAnsi="GHEA Mariam"/>
          <w:spacing w:val="-2"/>
          <w:sz w:val="24"/>
          <w:szCs w:val="24"/>
          <w:lang w:val="hy-AM"/>
        </w:rPr>
        <w:t>4</w:t>
      </w:r>
      <w:r w:rsidRPr="00625E0A">
        <w:rPr>
          <w:rFonts w:ascii="GHEA Mariam" w:hAnsi="GHEA Mariam" w:cs="Sylfaen"/>
          <w:spacing w:val="-2"/>
          <w:sz w:val="24"/>
          <w:szCs w:val="24"/>
          <w:lang w:val="pt-BR"/>
        </w:rPr>
        <w:t>-</w:t>
      </w:r>
      <w:r w:rsidRPr="00A6601B">
        <w:rPr>
          <w:rFonts w:ascii="GHEA Mariam" w:hAnsi="GHEA Mariam"/>
          <w:spacing w:val="-2"/>
          <w:sz w:val="24"/>
          <w:szCs w:val="24"/>
          <w:lang w:val="hy-AM"/>
        </w:rPr>
        <w:t>ի N           - Ն որ</w:t>
      </w:r>
      <w:r w:rsidRPr="00EF0B36">
        <w:rPr>
          <w:rFonts w:ascii="GHEA Mariam" w:hAnsi="GHEA Mariam"/>
          <w:spacing w:val="-2"/>
          <w:sz w:val="24"/>
          <w:szCs w:val="24"/>
          <w:lang w:val="hy-AM"/>
        </w:rPr>
        <w:t>ոշման</w:t>
      </w:r>
    </w:p>
    <w:p w:rsidR="007247E4" w:rsidRPr="00EF0B36" w:rsidRDefault="007247E4" w:rsidP="007247E4">
      <w:pPr>
        <w:pStyle w:val="norm"/>
        <w:spacing w:line="240" w:lineRule="auto"/>
        <w:ind w:firstLine="0"/>
        <w:rPr>
          <w:rFonts w:ascii="GHEA Mariam" w:hAnsi="GHEA Mariam" w:cs="Arial"/>
          <w:sz w:val="4"/>
          <w:szCs w:val="24"/>
          <w:lang w:val="hy-AM"/>
        </w:rPr>
      </w:pPr>
    </w:p>
    <w:tbl>
      <w:tblPr>
        <w:tblW w:w="16349" w:type="dxa"/>
        <w:tblInd w:w="-1080" w:type="dxa"/>
        <w:tblLook w:val="04A0" w:firstRow="1" w:lastRow="0" w:firstColumn="1" w:lastColumn="0" w:noHBand="0" w:noVBand="1"/>
      </w:tblPr>
      <w:tblGrid>
        <w:gridCol w:w="760"/>
        <w:gridCol w:w="1260"/>
        <w:gridCol w:w="1682"/>
        <w:gridCol w:w="8358"/>
        <w:gridCol w:w="2200"/>
        <w:gridCol w:w="2080"/>
        <w:gridCol w:w="9"/>
      </w:tblGrid>
      <w:tr w:rsidR="00F67F85" w:rsidRPr="008F3964" w:rsidTr="007F6F0F">
        <w:trPr>
          <w:trHeight w:val="1140"/>
        </w:trPr>
        <w:tc>
          <w:tcPr>
            <w:tcW w:w="16349" w:type="dxa"/>
            <w:gridSpan w:val="7"/>
            <w:tcBorders>
              <w:top w:val="nil"/>
              <w:left w:val="nil"/>
              <w:bottom w:val="nil"/>
              <w:right w:val="nil"/>
            </w:tcBorders>
            <w:shd w:val="clear" w:color="000000" w:fill="FFFFFF"/>
            <w:vAlign w:val="bottom"/>
            <w:hideMark/>
          </w:tcPr>
          <w:p w:rsidR="007F6F0F" w:rsidRPr="008F3964" w:rsidRDefault="00F67F85" w:rsidP="00F67F85">
            <w:pPr>
              <w:jc w:val="center"/>
              <w:rPr>
                <w:rFonts w:ascii="GHEA Mariam" w:hAnsi="GHEA Mariam" w:cs="Calibri"/>
                <w:sz w:val="24"/>
                <w:szCs w:val="24"/>
                <w:lang w:val="hy-AM" w:eastAsia="en-US"/>
              </w:rPr>
            </w:pPr>
            <w:r w:rsidRPr="008F3964">
              <w:rPr>
                <w:rFonts w:ascii="GHEA Mariam" w:hAnsi="GHEA Mariam" w:cs="Calibri"/>
                <w:sz w:val="24"/>
                <w:szCs w:val="24"/>
                <w:lang w:val="hy-AM" w:eastAsia="en-US"/>
              </w:rPr>
              <w:t>ՀԱՅԱՍՏԱՆԻ ՀԱՆՐԱՊԵՏՈՒԹՅԱՆ ԿԱՌԱՎԱՐՈՒԹՅԱՆ 2023 ԹՎԱԿԱՆԻ ԴԵԿՏԵՄԲԵՐԻ 28-Ի N 2323-Ն ՈՐՈՇՄԱՆ</w:t>
            </w:r>
          </w:p>
          <w:p w:rsidR="00F67F85" w:rsidRPr="008F3964" w:rsidRDefault="00F67F85" w:rsidP="00F67F85">
            <w:pPr>
              <w:jc w:val="center"/>
              <w:rPr>
                <w:rFonts w:ascii="GHEA Mariam" w:hAnsi="GHEA Mariam" w:cs="Calibri"/>
                <w:sz w:val="24"/>
                <w:szCs w:val="24"/>
                <w:lang w:val="hy-AM" w:eastAsia="en-US"/>
              </w:rPr>
            </w:pPr>
            <w:r w:rsidRPr="008F3964">
              <w:rPr>
                <w:rFonts w:ascii="GHEA Mariam" w:hAnsi="GHEA Mariam" w:cs="Calibri"/>
                <w:sz w:val="24"/>
                <w:szCs w:val="24"/>
                <w:lang w:val="hy-AM" w:eastAsia="en-US"/>
              </w:rPr>
              <w:t xml:space="preserve"> N 5 ՀԱՎԵԼՎԱԾԻ N 2 ԱՂՅՈՒՍԱԿՈՒՄ ԿԱՏԱՐՎՈՂ ՓՈՓՈԽՈՒԹՅՈՒՆՆԵՐԸ ԵՎ ԼՐԱՑՈՒՄՆԵՐԸ</w:t>
            </w:r>
          </w:p>
        </w:tc>
      </w:tr>
      <w:tr w:rsidR="00F67F85" w:rsidRPr="008F3964" w:rsidTr="007F6F0F">
        <w:trPr>
          <w:gridAfter w:val="1"/>
          <w:wAfter w:w="9" w:type="dxa"/>
          <w:trHeight w:val="345"/>
        </w:trPr>
        <w:tc>
          <w:tcPr>
            <w:tcW w:w="76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126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8358"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220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208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1260"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8358" w:type="dxa"/>
            <w:tcBorders>
              <w:top w:val="nil"/>
              <w:left w:val="nil"/>
              <w:bottom w:val="nil"/>
              <w:right w:val="nil"/>
            </w:tcBorders>
            <w:shd w:val="clear" w:color="000000" w:fill="FFFFFF"/>
            <w:noWrap/>
            <w:vAlign w:val="bottom"/>
            <w:hideMark/>
          </w:tcPr>
          <w:p w:rsidR="00F67F85" w:rsidRPr="008F3964" w:rsidRDefault="00F67F85" w:rsidP="00F67F85">
            <w:pPr>
              <w:rPr>
                <w:rFonts w:ascii="GHEA Mariam" w:hAnsi="GHEA Mariam" w:cs="Calibri"/>
                <w:sz w:val="24"/>
                <w:szCs w:val="24"/>
                <w:lang w:val="hy-AM" w:eastAsia="en-US"/>
              </w:rPr>
            </w:pPr>
            <w:r w:rsidRPr="008F3964">
              <w:rPr>
                <w:rFonts w:ascii="Calibri" w:hAnsi="Calibri" w:cs="Calibri"/>
                <w:sz w:val="24"/>
                <w:szCs w:val="24"/>
                <w:lang w:val="hy-AM" w:eastAsia="en-US"/>
              </w:rPr>
              <w:t> </w:t>
            </w:r>
          </w:p>
        </w:tc>
        <w:tc>
          <w:tcPr>
            <w:tcW w:w="4280" w:type="dxa"/>
            <w:gridSpan w:val="2"/>
            <w:tcBorders>
              <w:top w:val="nil"/>
              <w:left w:val="nil"/>
              <w:bottom w:val="single" w:sz="4" w:space="0" w:color="auto"/>
              <w:right w:val="nil"/>
            </w:tcBorders>
            <w:shd w:val="clear" w:color="000000" w:fill="FFFFFF"/>
            <w:vAlign w:val="center"/>
            <w:hideMark/>
          </w:tcPr>
          <w:p w:rsidR="00F67F85" w:rsidRPr="00F67F85" w:rsidRDefault="00F67F85" w:rsidP="007F6F0F">
            <w:pPr>
              <w:jc w:val="right"/>
              <w:rPr>
                <w:rFonts w:ascii="GHEA Mariam" w:hAnsi="GHEA Mariam" w:cs="Calibri"/>
                <w:sz w:val="24"/>
                <w:szCs w:val="24"/>
                <w:lang w:eastAsia="en-US"/>
              </w:rPr>
            </w:pPr>
            <w:r w:rsidRPr="008F3964">
              <w:rPr>
                <w:rFonts w:ascii="GHEA Mariam" w:hAnsi="GHEA Mariam" w:cs="Calibri"/>
                <w:sz w:val="24"/>
                <w:szCs w:val="24"/>
                <w:lang w:val="hy-AM" w:eastAsia="en-US"/>
              </w:rPr>
              <w:t xml:space="preserve"> </w:t>
            </w:r>
            <w:r w:rsidR="007F6F0F" w:rsidRPr="007F6F0F">
              <w:rPr>
                <w:rFonts w:ascii="GHEA Mariam" w:hAnsi="GHEA Mariam" w:cs="Calibri"/>
                <w:color w:val="000000"/>
                <w:sz w:val="24"/>
                <w:szCs w:val="24"/>
                <w:lang w:eastAsia="en-US"/>
              </w:rPr>
              <w:t>(հազ. դրամ)</w:t>
            </w:r>
          </w:p>
        </w:tc>
      </w:tr>
      <w:tr w:rsidR="00F67F85" w:rsidRPr="00F67F85" w:rsidTr="007F6F0F">
        <w:trPr>
          <w:gridAfter w:val="1"/>
          <w:wAfter w:w="9" w:type="dxa"/>
          <w:trHeight w:val="1365"/>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294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Ծրագրային դասիչը</w:t>
            </w:r>
          </w:p>
        </w:tc>
        <w:tc>
          <w:tcPr>
            <w:tcW w:w="83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280" w:type="dxa"/>
            <w:gridSpan w:val="2"/>
            <w:tcBorders>
              <w:top w:val="single" w:sz="4" w:space="0" w:color="auto"/>
              <w:left w:val="nil"/>
              <w:bottom w:val="single" w:sz="4" w:space="0" w:color="auto"/>
              <w:right w:val="single" w:sz="4" w:space="0" w:color="000000"/>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67F85" w:rsidRPr="00F67F85" w:rsidTr="007F6F0F">
        <w:trPr>
          <w:gridAfter w:val="1"/>
          <w:wAfter w:w="9" w:type="dxa"/>
          <w:trHeight w:val="60"/>
        </w:trPr>
        <w:tc>
          <w:tcPr>
            <w:tcW w:w="760" w:type="dxa"/>
            <w:tcBorders>
              <w:top w:val="nil"/>
              <w:left w:val="nil"/>
              <w:bottom w:val="nil"/>
              <w:right w:val="nil"/>
            </w:tcBorders>
            <w:shd w:val="clear" w:color="000000" w:fill="FFFFFF"/>
            <w:vAlign w:val="center"/>
            <w:hideMark/>
          </w:tcPr>
          <w:p w:rsidR="00F67F85" w:rsidRPr="00F67F85" w:rsidRDefault="00F67F85" w:rsidP="007F6F0F">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358" w:type="dxa"/>
            <w:vMerge/>
            <w:tcBorders>
              <w:top w:val="single" w:sz="4" w:space="0" w:color="auto"/>
              <w:left w:val="single" w:sz="4" w:space="0" w:color="auto"/>
              <w:bottom w:val="single" w:sz="4" w:space="0" w:color="000000"/>
              <w:right w:val="single" w:sz="4" w:space="0" w:color="auto"/>
            </w:tcBorders>
            <w:vAlign w:val="center"/>
            <w:hideMark/>
          </w:tcPr>
          <w:p w:rsidR="00F67F85" w:rsidRPr="00F67F85" w:rsidRDefault="00F67F85" w:rsidP="007F6F0F">
            <w:pPr>
              <w:jc w:val="center"/>
              <w:rPr>
                <w:rFonts w:ascii="GHEA Mariam" w:hAnsi="GHEA Mariam" w:cs="Calibri"/>
                <w:sz w:val="24"/>
                <w:szCs w:val="24"/>
                <w:lang w:eastAsia="en-US"/>
              </w:rPr>
            </w:pP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ինն ամիս</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7F6F0F" w:rsidP="007F6F0F">
            <w:pPr>
              <w:jc w:val="center"/>
              <w:rPr>
                <w:rFonts w:ascii="GHEA Mariam" w:hAnsi="GHEA Mariam" w:cs="Calibri"/>
                <w:sz w:val="24"/>
                <w:szCs w:val="24"/>
                <w:lang w:eastAsia="en-US"/>
              </w:rPr>
            </w:pPr>
            <w:r w:rsidRPr="00F67F85">
              <w:rPr>
                <w:rFonts w:ascii="GHEA Mariam" w:hAnsi="GHEA Mariam" w:cs="Calibri"/>
                <w:sz w:val="24"/>
                <w:szCs w:val="24"/>
                <w:lang w:eastAsia="en-US"/>
              </w:rPr>
              <w:t>տարի</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ԸՆԴԱՄԵՆԸ</w:t>
            </w:r>
            <w:r w:rsidR="00EF0B36">
              <w:rPr>
                <w:rFonts w:ascii="GHEA Mariam" w:hAnsi="GHEA Mariam" w:cs="Calibri"/>
                <w:sz w:val="24"/>
                <w:szCs w:val="24"/>
                <w:lang w:val="hy-AM" w:eastAsia="en-US"/>
              </w:rPr>
              <w:t>՝</w:t>
            </w:r>
            <w:r w:rsidRPr="00F67F85">
              <w:rPr>
                <w:rFonts w:ascii="GHEA Mariam" w:hAnsi="GHEA Mariam" w:cs="Calibri"/>
                <w:sz w:val="24"/>
                <w:szCs w:val="24"/>
                <w:lang w:eastAsia="en-US"/>
              </w:rPr>
              <w:t xml:space="preserve"> </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այդ թվում՝ </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9" w:type="dxa"/>
          <w:trHeight w:val="690"/>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u w:val="single"/>
                <w:lang w:eastAsia="en-US"/>
              </w:rPr>
            </w:pPr>
            <w:r w:rsidRPr="00F67F85">
              <w:rPr>
                <w:rFonts w:ascii="Calibri" w:hAnsi="Calibri" w:cs="Calibri"/>
                <w:sz w:val="24"/>
                <w:szCs w:val="24"/>
                <w:u w:val="single"/>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u w:val="single"/>
                <w:lang w:eastAsia="en-US"/>
              </w:rPr>
            </w:pPr>
            <w:r w:rsidRPr="00F67F85">
              <w:rPr>
                <w:rFonts w:ascii="GHEA Mariam" w:hAnsi="GHEA Mariam" w:cs="Calibri"/>
                <w:sz w:val="24"/>
                <w:szCs w:val="24"/>
                <w:u w:val="single"/>
                <w:lang w:eastAsia="en-US"/>
              </w:rPr>
              <w:t>ՀՀ ՏԱՐԱԾՔԱՅԻՆ ԿԱՌԱՎԱՐՄԱՆ ԵՎ ԵՆԹԱԿԱՌՈՒՑՎԱԾՔՆԵՐԻ ՆԱԽԱՐԱՐՈՒԹՅՈՒՆ</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այդ թվում`</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9" w:type="dxa"/>
          <w:trHeight w:val="197"/>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21001</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b/>
                <w:bCs/>
                <w:sz w:val="24"/>
                <w:szCs w:val="24"/>
                <w:lang w:eastAsia="en-US"/>
              </w:rPr>
            </w:pPr>
            <w:r w:rsidRPr="00F67F85">
              <w:rPr>
                <w:rFonts w:ascii="GHEA Mariam" w:hAnsi="GHEA Mariam" w:cs="Calibri"/>
                <w:b/>
                <w:bCs/>
                <w:sz w:val="24"/>
                <w:szCs w:val="24"/>
                <w:lang w:eastAsia="en-US"/>
              </w:rPr>
              <w:t>Պետական նշանակության ավտոճանապարհների հիմնանորոգում</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7,887.6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   </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այդ թվում` ըստ կատարողների</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9" w:type="dxa"/>
          <w:trHeight w:val="58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կառավարություն</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(17,133.0)</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(51,247.8)</w:t>
            </w:r>
          </w:p>
        </w:tc>
      </w:tr>
      <w:tr w:rsidR="00F67F85" w:rsidRPr="00F67F85" w:rsidTr="007F6F0F">
        <w:trPr>
          <w:gridAfter w:val="1"/>
          <w:wAfter w:w="9" w:type="dxa"/>
          <w:trHeight w:val="690"/>
        </w:trPr>
        <w:tc>
          <w:tcPr>
            <w:tcW w:w="760" w:type="dxa"/>
            <w:tcBorders>
              <w:top w:val="nil"/>
              <w:left w:val="nil"/>
              <w:bottom w:val="nil"/>
              <w:right w:val="nil"/>
            </w:tcBorders>
            <w:shd w:val="clear" w:color="000000" w:fill="FFFFFF"/>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տարածքային կառավարման և ենթակառուցվածքների նախարարություն</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25,020.6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51,247.8 </w:t>
            </w:r>
          </w:p>
        </w:tc>
      </w:tr>
      <w:tr w:rsidR="00F67F85" w:rsidRPr="00F67F85" w:rsidTr="007F6F0F">
        <w:trPr>
          <w:gridAfter w:val="1"/>
          <w:wAfter w:w="9" w:type="dxa"/>
          <w:trHeight w:val="34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այդ թվում՝ ըստ ուղղությունների</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9" w:type="dxa"/>
          <w:trHeight w:val="53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w:t>
            </w:r>
          </w:p>
        </w:tc>
        <w:tc>
          <w:tcPr>
            <w:tcW w:w="8358"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Միջպետական նշանակության ավտոճանապարհներ, այդ թվում</w:t>
            </w:r>
            <w:r w:rsidR="007F6F0F">
              <w:rPr>
                <w:rFonts w:ascii="GHEA Mariam" w:hAnsi="GHEA Mariam" w:cs="Calibri"/>
                <w:b/>
                <w:bCs/>
                <w:sz w:val="24"/>
                <w:szCs w:val="24"/>
                <w:lang w:eastAsia="en-US"/>
              </w:rPr>
              <w:t>՝</w:t>
            </w:r>
          </w:p>
        </w:tc>
        <w:tc>
          <w:tcPr>
            <w:tcW w:w="2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3,277.9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3,277.9 </w:t>
            </w:r>
          </w:p>
        </w:tc>
      </w:tr>
      <w:tr w:rsidR="00F67F85" w:rsidRPr="00F67F85" w:rsidTr="007F6F0F">
        <w:trPr>
          <w:gridAfter w:val="1"/>
          <w:wAfter w:w="9" w:type="dxa"/>
          <w:trHeight w:val="17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Մ-2, Երևան-Երասխ-Նորավան- Տաթև-Կապան-Մեղրի-ՀՀ սահման միջպետական նշանակության ավտոճանապարհի կմ181+250 - կմ181+750  հատվածի վերակառուցում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3,277.9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3,277.9 </w:t>
            </w:r>
          </w:p>
        </w:tc>
      </w:tr>
      <w:tr w:rsidR="00F67F85" w:rsidRPr="00F67F85" w:rsidTr="007F6F0F">
        <w:trPr>
          <w:gridAfter w:val="1"/>
          <w:wAfter w:w="9" w:type="dxa"/>
          <w:trHeight w:val="431"/>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w:t>
            </w:r>
          </w:p>
        </w:tc>
        <w:tc>
          <w:tcPr>
            <w:tcW w:w="8358"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Հանրապետական նշանակության ավտոճանապարհներ, այդ թվում</w:t>
            </w:r>
            <w:r w:rsidR="007F6F0F">
              <w:rPr>
                <w:rFonts w:ascii="GHEA Mariam" w:hAnsi="GHEA Mariam" w:cs="Calibri"/>
                <w:b/>
                <w:bCs/>
                <w:sz w:val="24"/>
                <w:szCs w:val="24"/>
                <w:lang w:eastAsia="en-US"/>
              </w:rPr>
              <w:t>՝</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7,385.4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33,612.6 </w:t>
            </w:r>
          </w:p>
        </w:tc>
      </w:tr>
      <w:tr w:rsidR="00F67F85" w:rsidRPr="00F67F85" w:rsidTr="007F6F0F">
        <w:trPr>
          <w:gridAfter w:val="1"/>
          <w:wAfter w:w="9" w:type="dxa"/>
          <w:trHeight w:val="629"/>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Հ-18,/Մ-5/ - Վանանդ - /Մ-9/ հանրապետական նշանակության ավտոճանապարհի կմ0+000- կմ11+100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3,817.0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3,817.0 </w:t>
            </w:r>
          </w:p>
        </w:tc>
      </w:tr>
      <w:tr w:rsidR="00F67F85" w:rsidRPr="00F67F85" w:rsidTr="007F6F0F">
        <w:trPr>
          <w:gridAfter w:val="1"/>
          <w:wAfter w:w="9" w:type="dxa"/>
          <w:trHeight w:val="75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w:t>
            </w:r>
            <w:r w:rsidRPr="007F6F0F">
              <w:rPr>
                <w:rFonts w:ascii="GHEA Mariam" w:hAnsi="GHEA Mariam" w:cs="Calibri"/>
                <w:spacing w:val="-8"/>
                <w:sz w:val="24"/>
                <w:szCs w:val="24"/>
                <w:lang w:eastAsia="en-US"/>
              </w:rPr>
              <w:t>26,/Մ-4 /-Ենոքավան–Կարմիր գյուղ (գյուղատեղի)-/Մ-16/ հանրապետական նշանակության  ավտոճանապարհի  կմ6+300-կմ71+800 հատվածի</w:t>
            </w:r>
            <w:r w:rsidRPr="00F67F85">
              <w:rPr>
                <w:rFonts w:ascii="GHEA Mariam" w:hAnsi="GHEA Mariam" w:cs="Calibri"/>
                <w:sz w:val="24"/>
                <w:szCs w:val="24"/>
                <w:lang w:eastAsia="en-US"/>
              </w:rPr>
              <w:t xml:space="preserve">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color w:val="FF0000"/>
                <w:sz w:val="24"/>
                <w:szCs w:val="24"/>
                <w:lang w:eastAsia="en-US"/>
              </w:rPr>
            </w:pPr>
            <w:r w:rsidRPr="00F67F85">
              <w:rPr>
                <w:rFonts w:ascii="Calibri" w:hAnsi="Calibri" w:cs="Calibri"/>
                <w:color w:val="FF0000"/>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24,000.0 </w:t>
            </w:r>
          </w:p>
        </w:tc>
      </w:tr>
      <w:tr w:rsidR="00F67F85" w:rsidRPr="00F67F85" w:rsidTr="007F6F0F">
        <w:trPr>
          <w:gridAfter w:val="1"/>
          <w:wAfter w:w="9" w:type="dxa"/>
          <w:trHeight w:val="116"/>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Հ-30, /Մ-4/ - Ճամբարակ- /Հ-7/  հանրապետական նշանակության ավտոճանապարհի 19-րդ և 51-րդ  կմ-երում գտնվող սողանքային տեղամասերում ճանապարհամերձ հողաշերտի բեռնաթափման, ճանապարհի անցանելիության ապահովման միջոցառումների իրականացում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2,100.0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2,100.0 </w:t>
            </w:r>
          </w:p>
        </w:tc>
      </w:tr>
      <w:tr w:rsidR="00F67F85" w:rsidRPr="00F67F85" w:rsidTr="007F6F0F">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Հ-31,/Մ-1/ - Վարդաղբյուր – Տաշիր - /Մ-3/ կմ0+000-կմ5+000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1,329.8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2,097.6 </w:t>
            </w:r>
          </w:p>
        </w:tc>
      </w:tr>
      <w:tr w:rsidR="00F67F85" w:rsidRPr="00F67F85" w:rsidTr="007F6F0F">
        <w:trPr>
          <w:gridAfter w:val="1"/>
          <w:wAfter w:w="9" w:type="dxa"/>
          <w:trHeight w:val="39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Հ-40,/Մ-2/ (Արենի) - Խաչիկ - Գնիշիկ - Եղեգնաձոր հանրապետական նշանակության ավտոճանապարհի կմ0+000-կմ 22+000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138.6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1,598.0 </w:t>
            </w:r>
          </w:p>
        </w:tc>
      </w:tr>
      <w:tr w:rsidR="00F67F85" w:rsidRPr="00F67F85" w:rsidTr="007F6F0F">
        <w:trPr>
          <w:gridAfter w:val="1"/>
          <w:wAfter w:w="9" w:type="dxa"/>
          <w:trHeight w:val="296"/>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3</w:t>
            </w:r>
          </w:p>
        </w:tc>
        <w:tc>
          <w:tcPr>
            <w:tcW w:w="8358"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Մարզային նշանակության ավտոճանապարհներ, այդ թվում</w:t>
            </w:r>
            <w:r w:rsidR="007F6F0F">
              <w:rPr>
                <w:rFonts w:ascii="GHEA Mariam" w:hAnsi="GHEA Mariam" w:cs="Calibri"/>
                <w:b/>
                <w:bCs/>
                <w:sz w:val="24"/>
                <w:szCs w:val="24"/>
                <w:lang w:eastAsia="en-US"/>
              </w:rPr>
              <w:t>՝</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14,357.3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14,357.3 </w:t>
            </w:r>
          </w:p>
        </w:tc>
      </w:tr>
      <w:tr w:rsidR="00F67F85" w:rsidRPr="00F67F85" w:rsidTr="007F6F0F">
        <w:trPr>
          <w:gridAfter w:val="1"/>
          <w:wAfter w:w="9" w:type="dxa"/>
          <w:trHeight w:val="117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Տ-1-25, /Մ-3/(Աշտարակ)–Փարպի-Ղազարավան տեղական նշանակության ավտոճանապարհի կմ0+000-կմ4+000 և կմ6+000-կմ13+500 հատվածների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4,800.0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4,800.0 </w:t>
            </w:r>
          </w:p>
        </w:tc>
      </w:tr>
      <w:tr w:rsidR="00F67F85" w:rsidRPr="00F67F85" w:rsidTr="007F6F0F">
        <w:trPr>
          <w:gridAfter w:val="1"/>
          <w:wAfter w:w="9" w:type="dxa"/>
          <w:trHeight w:val="80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Տ-2-50,/Հ-10/ (Վանաշեն)-Այգավան-Եղեգնավան-/Հ-11/ մարզային նշանակության ավտոճանապարհի կմ0+000-կմ2+500 հատվածի հիմնանորոգում</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1,324.4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1,324.4 </w:t>
            </w:r>
          </w:p>
        </w:tc>
      </w:tr>
      <w:tr w:rsidR="00F67F85" w:rsidRPr="00F67F85" w:rsidTr="007F6F0F">
        <w:trPr>
          <w:gridAfter w:val="1"/>
          <w:wAfter w:w="9" w:type="dxa"/>
          <w:trHeight w:val="251"/>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Տ-3-41, /Մ-3/ (Լուսագյուղ) - Ջրառատ տեղական նշանակության ավտոճանապարհի կմ 0+500-կմ 2+600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1,105.6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1,105.6 </w:t>
            </w:r>
          </w:p>
        </w:tc>
      </w:tr>
      <w:tr w:rsidR="00F67F85" w:rsidRPr="00F67F85" w:rsidTr="007F6F0F">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Տ-3-42, /Մ-3/ Ջրարբի – Գայ- /Մ-3/ տեղական նշանակության ավտոճանապարհի կմ 0+700-կմ 2+700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1,103.2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1,103.2 </w:t>
            </w:r>
          </w:p>
        </w:tc>
      </w:tr>
      <w:tr w:rsidR="00F67F85" w:rsidRPr="00F67F85" w:rsidTr="007F6F0F">
        <w:trPr>
          <w:gridAfter w:val="1"/>
          <w:wAfter w:w="9" w:type="dxa"/>
          <w:trHeight w:val="99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Տ-4-64,/Հ-30/ (Դպրաբակ) – Բարեպատ - Կալավան տեղական նշանակության ավտոճանապարհի կմ 0+000-կմ 8+000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420.5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420.5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Լոռու մարզի Վանաձոր քաղաքի Վարդանանց փողոցի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3,136.0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3,136.0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Տ-7-48, Գյումրի (Տ-7-58)-Արևիկ-Այգաբաց-Վարդաքար-/Հ-21/ մարզային նշանակության ավտոճանապարհի կմ 0+000-կմ 10+440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662.6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662.6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Տ-8-42,/Հ-45/ (Սիսիան) – Աշոտավան – Թասիկ - Արևիս տեղական նշանակության ավտոճանապարհի կմ0+000-կմ10+000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1,035.0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1,035.0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single" w:sz="4" w:space="0" w:color="auto"/>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Տ-9-40, Մ-2/Եղեգնաձոր/- Գնիշիկ- Հ-40 տեղական նշանակության ավտոճանապարհի կմ 12+000-կմ 18+500 հատվածի հիմնանորոգում</w:t>
            </w:r>
          </w:p>
        </w:tc>
        <w:tc>
          <w:tcPr>
            <w:tcW w:w="220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770.0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770.0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21002</w:t>
            </w:r>
          </w:p>
        </w:tc>
        <w:tc>
          <w:tcPr>
            <w:tcW w:w="8358"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b/>
                <w:bCs/>
                <w:sz w:val="24"/>
                <w:szCs w:val="24"/>
                <w:lang w:eastAsia="en-US"/>
              </w:rPr>
            </w:pPr>
            <w:r w:rsidRPr="00F67F85">
              <w:rPr>
                <w:rFonts w:ascii="GHEA Mariam" w:hAnsi="GHEA Mariam" w:cs="Calibri"/>
                <w:b/>
                <w:bCs/>
                <w:sz w:val="24"/>
                <w:szCs w:val="24"/>
                <w:lang w:eastAsia="en-US"/>
              </w:rPr>
              <w:t>Տրանսպորտային օբյեկտների հիմնանորոգում</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(7,887.6)</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   </w:t>
            </w:r>
          </w:p>
        </w:tc>
      </w:tr>
      <w:tr w:rsidR="00F67F85" w:rsidRPr="00F67F85" w:rsidTr="007F6F0F">
        <w:trPr>
          <w:gridAfter w:val="1"/>
          <w:wAfter w:w="9" w:type="dxa"/>
          <w:trHeight w:val="43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Calibri" w:hAnsi="Calibri" w:cs="Calibri"/>
                <w:b/>
                <w:bCs/>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այդ թվում` ըստ կատարողների</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7F6F0F">
        <w:trPr>
          <w:gridAfter w:val="1"/>
          <w:wAfter w:w="9" w:type="dxa"/>
          <w:trHeight w:val="465"/>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կառավարություն</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(17,355.6)</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(9,468.0)</w:t>
            </w:r>
          </w:p>
        </w:tc>
      </w:tr>
      <w:tr w:rsidR="00F67F85" w:rsidRPr="00F67F85" w:rsidTr="007F6F0F">
        <w:trPr>
          <w:gridAfter w:val="1"/>
          <w:wAfter w:w="9" w:type="dxa"/>
          <w:trHeight w:val="69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տարածքային կառավարման և ենթակառուցվածքների նախարարություն</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9,468.0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9,468.0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այդ թվում՝ ըստ ուղղությունների</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9" w:type="dxa"/>
          <w:trHeight w:val="120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lastRenderedPageBreak/>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single" w:sz="4" w:space="0" w:color="auto"/>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Մ-3, ՀՀ սահման-Մարգարա-Վանաձոր-Տաշիր-ՀՀ սահման միջպետական նշանակության ավտոճանապարհի կմ65+383 հատվածում գտնվող ուղեանցի հիմնանորոգում</w:t>
            </w:r>
          </w:p>
        </w:tc>
        <w:tc>
          <w:tcPr>
            <w:tcW w:w="2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3,279.0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3,279.0 </w:t>
            </w:r>
          </w:p>
        </w:tc>
      </w:tr>
      <w:tr w:rsidR="00F67F85" w:rsidRPr="00F67F85" w:rsidTr="00D810F1">
        <w:trPr>
          <w:gridAfter w:val="1"/>
          <w:wAfter w:w="9" w:type="dxa"/>
          <w:trHeight w:val="60"/>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Լոռու մարզի Վանաձոր քաղաքի Բաղրամյան էստակադայի հիմնանորոգում</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3,730.0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3,730.0 </w:t>
            </w:r>
          </w:p>
        </w:tc>
      </w:tr>
      <w:tr w:rsidR="00F67F85" w:rsidRPr="00F67F85" w:rsidTr="00D810F1">
        <w:trPr>
          <w:gridAfter w:val="1"/>
          <w:wAfter w:w="9" w:type="dxa"/>
          <w:trHeight w:val="89"/>
        </w:trPr>
        <w:tc>
          <w:tcPr>
            <w:tcW w:w="760" w:type="dxa"/>
            <w:tcBorders>
              <w:top w:val="nil"/>
              <w:left w:val="nil"/>
              <w:bottom w:val="nil"/>
              <w:right w:val="nil"/>
            </w:tcBorders>
            <w:shd w:val="clear" w:color="000000" w:fill="FFFFFF"/>
            <w:noWrap/>
            <w:vAlign w:val="bottom"/>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FFFFFF" w:fill="FFFFFF"/>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Տ-2-15 «/Տ-2-13/ (Գեղանիստ) – Գետափնյա – Ղուկասավան –Դարակերտ (Տ-2-3)» մարզային նշանակության ավտոճանապարհի կմ0+400 հատվածում Հրազդան գետի վրա գտնվող կամրջի հիմնանորոգում</w:t>
            </w: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2,459.0 </w:t>
            </w:r>
          </w:p>
        </w:tc>
        <w:tc>
          <w:tcPr>
            <w:tcW w:w="2080" w:type="dxa"/>
            <w:tcBorders>
              <w:top w:val="nil"/>
              <w:left w:val="nil"/>
              <w:bottom w:val="single" w:sz="4" w:space="0" w:color="auto"/>
              <w:right w:val="single" w:sz="4" w:space="0" w:color="auto"/>
            </w:tcBorders>
            <w:shd w:val="clear" w:color="000000" w:fill="FFFFFF"/>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2,459.0 </w:t>
            </w:r>
          </w:p>
        </w:tc>
      </w:tr>
    </w:tbl>
    <w:p w:rsidR="007247E4" w:rsidRDefault="007247E4" w:rsidP="007247E4">
      <w:pPr>
        <w:pStyle w:val="norm"/>
        <w:spacing w:line="240" w:lineRule="auto"/>
        <w:ind w:firstLine="0"/>
        <w:rPr>
          <w:rFonts w:ascii="GHEA Mariam" w:hAnsi="GHEA Mariam" w:cs="Arial"/>
          <w:sz w:val="24"/>
          <w:szCs w:val="24"/>
        </w:rPr>
      </w:pPr>
    </w:p>
    <w:p w:rsidR="00D810F1" w:rsidRPr="00625E0A" w:rsidRDefault="00D810F1" w:rsidP="007247E4">
      <w:pPr>
        <w:pStyle w:val="norm"/>
        <w:spacing w:line="240" w:lineRule="auto"/>
        <w:ind w:firstLine="0"/>
        <w:rPr>
          <w:rFonts w:ascii="GHEA Mariam" w:hAnsi="GHEA Mariam" w:cs="Arial"/>
          <w:sz w:val="24"/>
          <w:szCs w:val="24"/>
        </w:rPr>
      </w:pPr>
    </w:p>
    <w:p w:rsidR="00F17DD7" w:rsidRPr="00625E0A" w:rsidRDefault="00F17DD7" w:rsidP="007247E4">
      <w:pPr>
        <w:pStyle w:val="norm"/>
        <w:spacing w:line="240" w:lineRule="auto"/>
        <w:ind w:firstLine="0"/>
        <w:rPr>
          <w:rFonts w:ascii="GHEA Mariam" w:hAnsi="GHEA Mariam" w:cs="Arial"/>
          <w:sz w:val="24"/>
          <w:szCs w:val="24"/>
        </w:rPr>
      </w:pPr>
    </w:p>
    <w:p w:rsidR="007247E4" w:rsidRPr="00625E0A" w:rsidRDefault="00EF0B36"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EF0B36"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625E0A">
        <w:rPr>
          <w:rFonts w:ascii="GHEA Mariam" w:hAnsi="GHEA Mariam"/>
          <w:sz w:val="24"/>
          <w:szCs w:val="24"/>
        </w:rPr>
        <w:t xml:space="preserve">  </w:t>
      </w:r>
      <w:r w:rsidR="007247E4" w:rsidRPr="00625E0A">
        <w:rPr>
          <w:rFonts w:ascii="GHEA Mariam" w:hAnsi="GHEA Mariam" w:cs="Sylfaen"/>
          <w:sz w:val="24"/>
          <w:szCs w:val="24"/>
        </w:rPr>
        <w:t>ՎԱՐՉԱՊԵՏԻ ԱՇԽԱՏԱԿԱԶՄԻ</w:t>
      </w:r>
    </w:p>
    <w:p w:rsidR="007247E4" w:rsidRPr="00625E0A" w:rsidRDefault="007247E4" w:rsidP="007247E4">
      <w:pPr>
        <w:pStyle w:val="mechtex"/>
        <w:ind w:firstLine="709"/>
        <w:jc w:val="left"/>
        <w:rPr>
          <w:rFonts w:ascii="GHEA Mariam" w:hAnsi="GHEA Mariam" w:cs="Sylfaen"/>
          <w:sz w:val="24"/>
          <w:szCs w:val="24"/>
        </w:rPr>
        <w:sectPr w:rsidR="007247E4" w:rsidRPr="00625E0A" w:rsidSect="007B3464">
          <w:pgSz w:w="16834" w:h="11909" w:orient="landscape" w:code="9"/>
          <w:pgMar w:top="1440" w:right="1440" w:bottom="1440" w:left="1021" w:header="720" w:footer="576" w:gutter="0"/>
          <w:pgNumType w:start="1"/>
          <w:cols w:space="720"/>
          <w:titlePg/>
          <w:docGrid w:linePitch="272"/>
        </w:sectPr>
      </w:pPr>
      <w:r w:rsidRPr="00625E0A">
        <w:rPr>
          <w:rFonts w:ascii="GHEA Mariam" w:hAnsi="GHEA Mariam" w:cs="Sylfaen"/>
          <w:sz w:val="24"/>
          <w:szCs w:val="24"/>
        </w:rPr>
        <w:t xml:space="preserve">               </w:t>
      </w:r>
      <w:r w:rsidR="00EF0B36">
        <w:rPr>
          <w:rFonts w:ascii="GHEA Mariam" w:hAnsi="GHEA Mariam" w:cs="Sylfaen"/>
          <w:sz w:val="24"/>
          <w:szCs w:val="24"/>
          <w:lang w:val="hy-AM"/>
        </w:rPr>
        <w:t xml:space="preserve">                         </w:t>
      </w:r>
      <w:r w:rsidRPr="00625E0A">
        <w:rPr>
          <w:rFonts w:ascii="GHEA Mariam" w:hAnsi="GHEA Mariam" w:cs="Sylfaen"/>
          <w:sz w:val="24"/>
          <w:szCs w:val="24"/>
        </w:rPr>
        <w:t>ՂԵԿԱՎԱՐ</w:t>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t>Ա</w:t>
      </w:r>
      <w:r w:rsidRPr="00625E0A">
        <w:rPr>
          <w:rFonts w:ascii="GHEA Mariam" w:hAnsi="GHEA Mariam" w:cs="Sylfaen"/>
          <w:sz w:val="24"/>
          <w:szCs w:val="24"/>
        </w:rPr>
        <w:t>.</w:t>
      </w:r>
      <w:r w:rsidRPr="00625E0A">
        <w:rPr>
          <w:rFonts w:ascii="GHEA Mariam" w:hAnsi="GHEA Mariam" w:cs="Arial Armenian"/>
          <w:sz w:val="24"/>
          <w:szCs w:val="24"/>
        </w:rPr>
        <w:t xml:space="preserve"> ՀԱՐՈՒԹՅՈՒՆ</w:t>
      </w:r>
      <w:r w:rsidRPr="00625E0A">
        <w:rPr>
          <w:rFonts w:ascii="GHEA Mariam" w:hAnsi="GHEA Mariam" w:cs="Sylfaen"/>
          <w:sz w:val="24"/>
          <w:szCs w:val="24"/>
        </w:rPr>
        <w:t>ՅԱՆ</w:t>
      </w:r>
    </w:p>
    <w:p w:rsidR="007247E4" w:rsidRPr="00625E0A" w:rsidRDefault="007247E4" w:rsidP="007247E4">
      <w:pPr>
        <w:pStyle w:val="mechtex"/>
        <w:ind w:left="10080" w:firstLine="720"/>
        <w:jc w:val="left"/>
        <w:rPr>
          <w:rFonts w:ascii="GHEA Mariam" w:hAnsi="GHEA Mariam"/>
          <w:spacing w:val="-8"/>
          <w:sz w:val="24"/>
          <w:szCs w:val="24"/>
        </w:rPr>
      </w:pPr>
      <w:r w:rsidRPr="00625E0A">
        <w:rPr>
          <w:rFonts w:ascii="GHEA Mariam" w:hAnsi="GHEA Mariam"/>
          <w:spacing w:val="-8"/>
          <w:sz w:val="24"/>
          <w:szCs w:val="24"/>
        </w:rPr>
        <w:lastRenderedPageBreak/>
        <w:t xml:space="preserve">      Հավելված </w:t>
      </w:r>
      <w:r w:rsidRPr="00625E0A">
        <w:rPr>
          <w:rFonts w:ascii="GHEA Mariam" w:hAnsi="GHEA Mariam"/>
          <w:spacing w:val="-8"/>
          <w:sz w:val="24"/>
          <w:szCs w:val="24"/>
          <w:lang w:eastAsia="en-US"/>
        </w:rPr>
        <w:t>N 5</w:t>
      </w:r>
    </w:p>
    <w:p w:rsidR="007247E4" w:rsidRPr="00625E0A" w:rsidRDefault="007247E4" w:rsidP="007247E4">
      <w:pPr>
        <w:pStyle w:val="mechtex"/>
        <w:ind w:left="3600" w:firstLine="720"/>
        <w:jc w:val="left"/>
        <w:rPr>
          <w:rFonts w:ascii="GHEA Mariam" w:hAnsi="GHEA Mariam"/>
          <w:spacing w:val="-6"/>
          <w:sz w:val="24"/>
          <w:szCs w:val="24"/>
        </w:rPr>
      </w:pPr>
      <w:r w:rsidRPr="00625E0A">
        <w:rPr>
          <w:rFonts w:ascii="GHEA Mariam" w:hAnsi="GHEA Mariam"/>
          <w:spacing w:val="-6"/>
          <w:sz w:val="24"/>
          <w:szCs w:val="24"/>
        </w:rPr>
        <w:t xml:space="preserve">       </w:t>
      </w:r>
      <w:r w:rsidRPr="00625E0A">
        <w:rPr>
          <w:rFonts w:ascii="GHEA Mariam" w:hAnsi="GHEA Mariam"/>
          <w:spacing w:val="-6"/>
          <w:sz w:val="24"/>
          <w:szCs w:val="24"/>
        </w:rPr>
        <w:tab/>
        <w:t xml:space="preserve">   </w:t>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t xml:space="preserve">          ՀՀ կառավարության 202</w:t>
      </w:r>
      <w:r w:rsidR="00C810B7" w:rsidRPr="00625E0A">
        <w:rPr>
          <w:rFonts w:ascii="GHEA Mariam" w:hAnsi="GHEA Mariam"/>
          <w:spacing w:val="-6"/>
          <w:sz w:val="24"/>
          <w:szCs w:val="24"/>
        </w:rPr>
        <w:t>4</w:t>
      </w:r>
      <w:r w:rsidRPr="00625E0A">
        <w:rPr>
          <w:rFonts w:ascii="GHEA Mariam" w:hAnsi="GHEA Mariam"/>
          <w:spacing w:val="-6"/>
          <w:sz w:val="24"/>
          <w:szCs w:val="24"/>
        </w:rPr>
        <w:t xml:space="preserve"> թվականի</w:t>
      </w:r>
    </w:p>
    <w:p w:rsidR="007247E4" w:rsidRPr="00625E0A" w:rsidRDefault="007247E4" w:rsidP="007247E4">
      <w:pPr>
        <w:pStyle w:val="mechtex"/>
        <w:jc w:val="left"/>
        <w:rPr>
          <w:rFonts w:ascii="GHEA Mariam" w:hAnsi="GHEA Mariam"/>
          <w:spacing w:val="-2"/>
          <w:sz w:val="24"/>
          <w:szCs w:val="24"/>
        </w:rPr>
      </w:pP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Pr="00625E0A">
        <w:rPr>
          <w:rFonts w:ascii="GHEA Mariam" w:hAnsi="GHEA Mariam"/>
          <w:spacing w:val="-2"/>
          <w:sz w:val="24"/>
          <w:szCs w:val="24"/>
        </w:rPr>
        <w:tab/>
        <w:t xml:space="preserve"> </w:t>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00EF0B36">
        <w:rPr>
          <w:rFonts w:ascii="GHEA Mariam" w:hAnsi="GHEA Mariam"/>
          <w:spacing w:val="-2"/>
          <w:sz w:val="24"/>
          <w:szCs w:val="24"/>
          <w:lang w:val="hy-AM"/>
        </w:rPr>
        <w:t xml:space="preserve">    </w:t>
      </w:r>
      <w:r w:rsidRPr="00625E0A">
        <w:rPr>
          <w:rFonts w:ascii="GHEA Mariam" w:hAnsi="GHEA Mariam"/>
          <w:spacing w:val="-2"/>
          <w:sz w:val="24"/>
          <w:szCs w:val="24"/>
        </w:rPr>
        <w:t xml:space="preserve">  </w:t>
      </w:r>
      <w:r w:rsidR="00AF367E" w:rsidRPr="00625E0A">
        <w:rPr>
          <w:rFonts w:ascii="GHEA Mariam" w:hAnsi="GHEA Mariam" w:cs="IRTEK Courier"/>
          <w:spacing w:val="-4"/>
          <w:sz w:val="24"/>
          <w:szCs w:val="24"/>
          <w:lang w:val="pt-BR"/>
        </w:rPr>
        <w:t>հուլ</w:t>
      </w:r>
      <w:r w:rsidR="00F95D0A" w:rsidRPr="00625E0A">
        <w:rPr>
          <w:rFonts w:ascii="GHEA Mariam" w:hAnsi="GHEA Mariam" w:cs="IRTEK Courier"/>
          <w:spacing w:val="-4"/>
          <w:sz w:val="24"/>
          <w:szCs w:val="24"/>
          <w:lang w:val="pt-BR"/>
        </w:rPr>
        <w:t>իսի</w:t>
      </w:r>
      <w:r w:rsidR="00F95D0A" w:rsidRPr="00625E0A">
        <w:rPr>
          <w:rFonts w:ascii="GHEA Mariam" w:hAnsi="GHEA Mariam"/>
          <w:spacing w:val="-2"/>
          <w:sz w:val="24"/>
          <w:szCs w:val="24"/>
        </w:rPr>
        <w:t xml:space="preserve"> </w:t>
      </w:r>
      <w:r w:rsidR="00AF367E" w:rsidRPr="00625E0A">
        <w:rPr>
          <w:rFonts w:ascii="GHEA Mariam" w:hAnsi="GHEA Mariam"/>
          <w:spacing w:val="-2"/>
          <w:sz w:val="24"/>
          <w:szCs w:val="24"/>
        </w:rPr>
        <w:t>4</w:t>
      </w:r>
      <w:r w:rsidRPr="00625E0A">
        <w:rPr>
          <w:rFonts w:ascii="GHEA Mariam" w:hAnsi="GHEA Mariam" w:cs="Sylfaen"/>
          <w:spacing w:val="-2"/>
          <w:sz w:val="24"/>
          <w:szCs w:val="24"/>
          <w:lang w:val="pt-BR"/>
        </w:rPr>
        <w:t>-</w:t>
      </w:r>
      <w:r w:rsidRPr="00625E0A">
        <w:rPr>
          <w:rFonts w:ascii="GHEA Mariam" w:hAnsi="GHEA Mariam"/>
          <w:spacing w:val="-2"/>
          <w:sz w:val="24"/>
          <w:szCs w:val="24"/>
        </w:rPr>
        <w:t xml:space="preserve">ի N           </w:t>
      </w:r>
      <w:r w:rsidR="00EF0B36">
        <w:rPr>
          <w:rFonts w:ascii="GHEA Mariam" w:hAnsi="GHEA Mariam"/>
          <w:spacing w:val="-2"/>
          <w:sz w:val="24"/>
          <w:szCs w:val="24"/>
        </w:rPr>
        <w:t>- Ն</w:t>
      </w:r>
      <w:r w:rsidRPr="00625E0A">
        <w:rPr>
          <w:rFonts w:ascii="GHEA Mariam" w:hAnsi="GHEA Mariam"/>
          <w:spacing w:val="-2"/>
          <w:sz w:val="24"/>
          <w:szCs w:val="24"/>
        </w:rPr>
        <w:t xml:space="preserve"> որոշման</w:t>
      </w:r>
    </w:p>
    <w:p w:rsidR="007247E4" w:rsidRPr="00D810F1" w:rsidRDefault="007247E4" w:rsidP="007247E4">
      <w:pPr>
        <w:pStyle w:val="norm"/>
        <w:spacing w:line="240" w:lineRule="auto"/>
        <w:ind w:firstLine="0"/>
        <w:rPr>
          <w:rFonts w:ascii="GHEA Mariam" w:hAnsi="GHEA Mariam" w:cs="Arial"/>
          <w:sz w:val="4"/>
          <w:szCs w:val="24"/>
        </w:rPr>
      </w:pPr>
    </w:p>
    <w:p w:rsidR="007247E4" w:rsidRPr="00625E0A" w:rsidRDefault="007247E4" w:rsidP="00FF60A2">
      <w:pPr>
        <w:pStyle w:val="norm"/>
        <w:spacing w:line="240" w:lineRule="auto"/>
        <w:ind w:firstLine="0"/>
        <w:rPr>
          <w:rFonts w:ascii="GHEA Mariam" w:hAnsi="GHEA Mariam" w:cs="Arial"/>
          <w:sz w:val="24"/>
          <w:szCs w:val="24"/>
        </w:rPr>
      </w:pPr>
    </w:p>
    <w:tbl>
      <w:tblPr>
        <w:tblW w:w="15620" w:type="dxa"/>
        <w:tblInd w:w="-450" w:type="dxa"/>
        <w:tblLook w:val="04A0" w:firstRow="1" w:lastRow="0" w:firstColumn="1" w:lastColumn="0" w:noHBand="0" w:noVBand="1"/>
      </w:tblPr>
      <w:tblGrid>
        <w:gridCol w:w="3780"/>
        <w:gridCol w:w="8010"/>
        <w:gridCol w:w="2061"/>
        <w:gridCol w:w="1760"/>
        <w:gridCol w:w="9"/>
      </w:tblGrid>
      <w:tr w:rsidR="00F67F85" w:rsidRPr="00F67F85" w:rsidTr="00D810F1">
        <w:trPr>
          <w:trHeight w:val="810"/>
        </w:trPr>
        <w:tc>
          <w:tcPr>
            <w:tcW w:w="15620" w:type="dxa"/>
            <w:gridSpan w:val="5"/>
            <w:tcBorders>
              <w:top w:val="nil"/>
              <w:left w:val="nil"/>
              <w:bottom w:val="nil"/>
              <w:right w:val="nil"/>
            </w:tcBorders>
            <w:shd w:val="clear" w:color="auto" w:fill="auto"/>
            <w:vAlign w:val="bottom"/>
            <w:hideMark/>
          </w:tcPr>
          <w:p w:rsidR="00EF0B36"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F67F85" w:rsidRPr="00F67F85" w:rsidRDefault="00EF0B36" w:rsidP="00F67F85">
            <w:pPr>
              <w:jc w:val="center"/>
              <w:rPr>
                <w:rFonts w:ascii="GHEA Mariam" w:hAnsi="GHEA Mariam" w:cs="Calibri"/>
                <w:sz w:val="24"/>
                <w:szCs w:val="24"/>
                <w:lang w:eastAsia="en-US"/>
              </w:rPr>
            </w:pPr>
            <w:r>
              <w:rPr>
                <w:rFonts w:ascii="GHEA Mariam" w:hAnsi="GHEA Mariam" w:cs="Calibri"/>
                <w:sz w:val="24"/>
                <w:szCs w:val="24"/>
                <w:lang w:eastAsia="en-US"/>
              </w:rPr>
              <w:t xml:space="preserve">N 9 ՀԱՎԵԼՎԱԾԻ </w:t>
            </w:r>
            <w:r w:rsidR="00F67F85" w:rsidRPr="00F67F85">
              <w:rPr>
                <w:rFonts w:ascii="GHEA Mariam" w:hAnsi="GHEA Mariam" w:cs="Calibri"/>
                <w:sz w:val="24"/>
                <w:szCs w:val="24"/>
                <w:lang w:eastAsia="en-US"/>
              </w:rPr>
              <w:t xml:space="preserve">N 9.7 ԱՂՅՈՒՍԱԿՈՒՄ ԿԱՏԱՐՎՈՂ ՓՈՓՈԽՈՒԹՅՈՒՆՆԵՐԸ ԵՎ ԼՐԱՑՈՒՄՆԵՐԸ  </w:t>
            </w:r>
          </w:p>
        </w:tc>
      </w:tr>
      <w:tr w:rsidR="00F67F85" w:rsidRPr="00F67F85" w:rsidTr="00D810F1">
        <w:trPr>
          <w:gridAfter w:val="1"/>
          <w:wAfter w:w="14" w:type="dxa"/>
          <w:trHeight w:val="360"/>
        </w:trPr>
        <w:tc>
          <w:tcPr>
            <w:tcW w:w="378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p>
        </w:tc>
        <w:tc>
          <w:tcPr>
            <w:tcW w:w="801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2056"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176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r>
      <w:tr w:rsidR="00F67F85" w:rsidRPr="00F67F85" w:rsidTr="00D810F1">
        <w:trPr>
          <w:gridAfter w:val="1"/>
          <w:wAfter w:w="14" w:type="dxa"/>
          <w:trHeight w:val="345"/>
        </w:trPr>
        <w:tc>
          <w:tcPr>
            <w:tcW w:w="3780" w:type="dxa"/>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56"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Աղյուսակ 9.7</w:t>
            </w:r>
          </w:p>
        </w:tc>
      </w:tr>
      <w:tr w:rsidR="00F67F85" w:rsidRPr="00F67F85" w:rsidTr="00D810F1">
        <w:trPr>
          <w:trHeight w:val="480"/>
        </w:trPr>
        <w:tc>
          <w:tcPr>
            <w:tcW w:w="15620" w:type="dxa"/>
            <w:gridSpan w:val="5"/>
            <w:tcBorders>
              <w:top w:val="nil"/>
              <w:left w:val="nil"/>
              <w:bottom w:val="nil"/>
              <w:right w:val="nil"/>
            </w:tcBorders>
            <w:shd w:val="clear" w:color="auto" w:fill="auto"/>
            <w:noWrap/>
            <w:vAlign w:val="bottom"/>
            <w:hideMark/>
          </w:tcPr>
          <w:p w:rsidR="00D810F1"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ՀՀ տարածքային կառավարման և ենթակառուցվածքների նախարարություն</w:t>
            </w:r>
          </w:p>
          <w:p w:rsidR="00F67F85" w:rsidRP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 </w:t>
            </w:r>
          </w:p>
        </w:tc>
      </w:tr>
      <w:tr w:rsidR="00F67F85" w:rsidRPr="00F67F85" w:rsidTr="00D810F1">
        <w:trPr>
          <w:gridAfter w:val="1"/>
          <w:wAfter w:w="9" w:type="dxa"/>
          <w:trHeight w:val="345"/>
        </w:trPr>
        <w:tc>
          <w:tcPr>
            <w:tcW w:w="13851" w:type="dxa"/>
            <w:gridSpan w:val="3"/>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 1. ՊԵՏԱԿԱՆ ՄԱՐՄՆԻ ԳԾՈՎ ԱՐԴՅՈՒՆՔԱՅԻՆ (ԿԱՏԱՐՈՂԱԿԱՆ) ՑՈՒՑԱՆԻՇՆԵՐԸ </w:t>
            </w: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p>
        </w:tc>
      </w:tr>
      <w:tr w:rsidR="00F67F85" w:rsidRPr="00F67F85" w:rsidTr="00D810F1">
        <w:trPr>
          <w:gridAfter w:val="1"/>
          <w:wAfter w:w="14" w:type="dxa"/>
          <w:trHeight w:val="480"/>
        </w:trPr>
        <w:tc>
          <w:tcPr>
            <w:tcW w:w="378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56"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14"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անվանումը </w:t>
            </w:r>
          </w:p>
        </w:tc>
        <w:tc>
          <w:tcPr>
            <w:tcW w:w="2056"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14"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1049</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ցանցի բարելավում</w:t>
            </w:r>
          </w:p>
        </w:tc>
        <w:tc>
          <w:tcPr>
            <w:tcW w:w="2056"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14" w:type="dxa"/>
          <w:trHeight w:val="345"/>
        </w:trPr>
        <w:tc>
          <w:tcPr>
            <w:tcW w:w="378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2056"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14" w:type="dxa"/>
          <w:trHeight w:val="345"/>
        </w:trPr>
        <w:tc>
          <w:tcPr>
            <w:tcW w:w="378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2056"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176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14" w:type="dxa"/>
          <w:trHeight w:val="345"/>
        </w:trPr>
        <w:tc>
          <w:tcPr>
            <w:tcW w:w="11790" w:type="dxa"/>
            <w:gridSpan w:val="2"/>
            <w:tcBorders>
              <w:top w:val="nil"/>
              <w:left w:val="nil"/>
              <w:bottom w:val="nil"/>
              <w:right w:val="nil"/>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միջոցառումները </w:t>
            </w:r>
          </w:p>
        </w:tc>
        <w:tc>
          <w:tcPr>
            <w:tcW w:w="2056"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76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F67F85" w:rsidRPr="00F67F85" w:rsidTr="00D810F1">
        <w:trPr>
          <w:trHeight w:val="6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1049</w:t>
            </w:r>
          </w:p>
        </w:tc>
        <w:tc>
          <w:tcPr>
            <w:tcW w:w="38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F67F85" w:rsidRPr="00F67F85" w:rsidTr="00D810F1">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21001 </w:t>
            </w:r>
          </w:p>
        </w:tc>
        <w:tc>
          <w:tcPr>
            <w:tcW w:w="2056"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76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14" w:type="dxa"/>
          <w:trHeight w:val="431"/>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Պետական նշանակության ավտոճանապարհների հիմնանորոգում </w:t>
            </w:r>
          </w:p>
        </w:tc>
        <w:tc>
          <w:tcPr>
            <w:tcW w:w="2056"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76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1035"/>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Նկար</w:t>
            </w:r>
            <w:r w:rsidR="00D810F1">
              <w:rPr>
                <w:rFonts w:ascii="GHEA Mariam" w:hAnsi="GHEA Mariam" w:cs="Calibri"/>
                <w:sz w:val="24"/>
                <w:szCs w:val="24"/>
                <w:lang w:eastAsia="en-US"/>
              </w:rPr>
              <w:t>ագրությունը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B63063">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Միջպետական, հանրապետական և մարզային նշանակության </w:t>
            </w:r>
            <w:r w:rsidR="00B63063">
              <w:rPr>
                <w:rFonts w:ascii="GHEA Mariam" w:hAnsi="GHEA Mariam" w:cs="Calibri"/>
                <w:i/>
                <w:iCs/>
                <w:sz w:val="24"/>
                <w:szCs w:val="24"/>
                <w:lang w:eastAsia="en-US"/>
              </w:rPr>
              <w:t>ավտոճանապարհների</w:t>
            </w:r>
            <w:r w:rsidRPr="00F67F85">
              <w:rPr>
                <w:rFonts w:ascii="GHEA Mariam" w:hAnsi="GHEA Mariam" w:cs="Calibri"/>
                <w:i/>
                <w:iCs/>
                <w:sz w:val="24"/>
                <w:szCs w:val="24"/>
                <w:lang w:eastAsia="en-US"/>
              </w:rPr>
              <w:t xml:space="preserve"> քայքայված ծածկի վերանորոգում, մաշված ծածկի փոխարինում </w:t>
            </w:r>
          </w:p>
        </w:tc>
        <w:tc>
          <w:tcPr>
            <w:tcW w:w="2056"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Հանրության կողմից անմիջականորեն օգտագործվող ակտիվների հետ կապված միջոցառումներ </w:t>
            </w:r>
          </w:p>
        </w:tc>
        <w:tc>
          <w:tcPr>
            <w:tcW w:w="2056" w:type="dxa"/>
            <w:tcBorders>
              <w:top w:val="single" w:sz="4" w:space="0" w:color="auto"/>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760" w:type="dxa"/>
            <w:tcBorders>
              <w:top w:val="single" w:sz="4" w:space="0" w:color="auto"/>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Մասնագիտացված միավոր </w:t>
            </w:r>
          </w:p>
        </w:tc>
        <w:tc>
          <w:tcPr>
            <w:tcW w:w="2056"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56" w:type="dxa"/>
            <w:tcBorders>
              <w:top w:val="nil"/>
              <w:left w:val="nil"/>
              <w:bottom w:val="single" w:sz="4" w:space="0" w:color="auto"/>
              <w:right w:val="single" w:sz="4" w:space="0" w:color="auto"/>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Միջոցառման վրա կատարվող ծախսը (հազ</w:t>
            </w:r>
            <w:r w:rsidR="00D810F1">
              <w:rPr>
                <w:rFonts w:ascii="GHEA Mariam" w:hAnsi="GHEA Mariam" w:cs="Calibri"/>
                <w:sz w:val="24"/>
                <w:szCs w:val="24"/>
                <w:lang w:eastAsia="en-US"/>
              </w:rPr>
              <w:t>.</w:t>
            </w:r>
            <w:r w:rsidRPr="00F67F85">
              <w:rPr>
                <w:rFonts w:ascii="GHEA Mariam" w:hAnsi="GHEA Mariam" w:cs="Calibri"/>
                <w:sz w:val="24"/>
                <w:szCs w:val="24"/>
                <w:lang w:eastAsia="en-US"/>
              </w:rPr>
              <w:t xml:space="preserve"> դրամ) </w:t>
            </w:r>
          </w:p>
        </w:tc>
        <w:tc>
          <w:tcPr>
            <w:tcW w:w="2056"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7,887.6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r>
      <w:tr w:rsidR="00F67F85" w:rsidRPr="00F67F85" w:rsidTr="00D810F1">
        <w:trPr>
          <w:gridAfter w:val="1"/>
          <w:wAfter w:w="14" w:type="dxa"/>
          <w:trHeight w:val="611"/>
        </w:trPr>
        <w:tc>
          <w:tcPr>
            <w:tcW w:w="3780" w:type="dxa"/>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cs="Calibri"/>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56"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trHeight w:val="105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1049 </w:t>
            </w:r>
          </w:p>
        </w:tc>
        <w:tc>
          <w:tcPr>
            <w:tcW w:w="38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(նվազեցումները նշված են փակագծերում) </w:t>
            </w:r>
          </w:p>
        </w:tc>
      </w:tr>
      <w:tr w:rsidR="00F67F85" w:rsidRPr="00F67F85" w:rsidTr="00D810F1">
        <w:trPr>
          <w:gridAfter w:val="1"/>
          <w:wAfter w:w="14" w:type="dxa"/>
          <w:trHeight w:val="12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21002 </w:t>
            </w:r>
          </w:p>
        </w:tc>
        <w:tc>
          <w:tcPr>
            <w:tcW w:w="2056"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76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Տրանսպորտային օբյեկտների հիմնանորոգում </w:t>
            </w:r>
          </w:p>
        </w:tc>
        <w:tc>
          <w:tcPr>
            <w:tcW w:w="2056" w:type="dxa"/>
            <w:tcBorders>
              <w:top w:val="nil"/>
              <w:left w:val="nil"/>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Ավտոմոբիլային ճանապարհների վրա գտնվող կամուրջների հիմնանորոգում </w:t>
            </w:r>
          </w:p>
        </w:tc>
        <w:tc>
          <w:tcPr>
            <w:tcW w:w="2056"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2056"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Մասնագիտացված միավոր </w:t>
            </w:r>
          </w:p>
        </w:tc>
        <w:tc>
          <w:tcPr>
            <w:tcW w:w="2056"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56"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14"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Միջոցառման վրա կատարվող ծախսը (հազ</w:t>
            </w:r>
            <w:r w:rsidR="00D810F1">
              <w:rPr>
                <w:rFonts w:ascii="GHEA Mariam" w:hAnsi="GHEA Mariam" w:cs="Calibri"/>
                <w:sz w:val="24"/>
                <w:szCs w:val="24"/>
                <w:lang w:eastAsia="en-US"/>
              </w:rPr>
              <w:t>.</w:t>
            </w:r>
            <w:r w:rsidRPr="00F67F85">
              <w:rPr>
                <w:rFonts w:ascii="GHEA Mariam" w:hAnsi="GHEA Mariam" w:cs="Calibri"/>
                <w:sz w:val="24"/>
                <w:szCs w:val="24"/>
                <w:lang w:eastAsia="en-US"/>
              </w:rPr>
              <w:t xml:space="preserve"> դրամ)</w:t>
            </w:r>
          </w:p>
        </w:tc>
        <w:tc>
          <w:tcPr>
            <w:tcW w:w="2056"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(7,887.6)</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   </w:t>
            </w:r>
          </w:p>
        </w:tc>
      </w:tr>
    </w:tbl>
    <w:p w:rsidR="007247E4" w:rsidRPr="00625E0A" w:rsidRDefault="007247E4" w:rsidP="007247E4">
      <w:pPr>
        <w:pStyle w:val="norm"/>
        <w:spacing w:line="240" w:lineRule="auto"/>
        <w:ind w:firstLine="0"/>
        <w:rPr>
          <w:rFonts w:ascii="GHEA Mariam" w:hAnsi="GHEA Mariam" w:cs="Arial"/>
          <w:sz w:val="24"/>
          <w:szCs w:val="24"/>
        </w:rPr>
      </w:pPr>
    </w:p>
    <w:p w:rsidR="0021552C" w:rsidRPr="00625E0A" w:rsidRDefault="0021552C" w:rsidP="007247E4">
      <w:pPr>
        <w:pStyle w:val="norm"/>
        <w:spacing w:line="240" w:lineRule="auto"/>
        <w:ind w:firstLine="0"/>
        <w:rPr>
          <w:rFonts w:ascii="GHEA Mariam" w:hAnsi="GHEA Mariam" w:cs="Arial"/>
          <w:sz w:val="24"/>
          <w:szCs w:val="24"/>
        </w:rPr>
      </w:pPr>
    </w:p>
    <w:p w:rsidR="007247E4" w:rsidRPr="00625E0A" w:rsidRDefault="00EF0B36"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7247E4" w:rsidP="007247E4">
      <w:pPr>
        <w:pStyle w:val="mechtex"/>
        <w:ind w:firstLine="720"/>
        <w:jc w:val="left"/>
        <w:rPr>
          <w:rFonts w:ascii="GHEA Mariam" w:hAnsi="GHEA Mariam" w:cs="Sylfaen"/>
          <w:sz w:val="24"/>
          <w:szCs w:val="24"/>
        </w:rPr>
      </w:pPr>
      <w:r w:rsidRPr="00625E0A">
        <w:rPr>
          <w:rFonts w:ascii="GHEA Mariam" w:hAnsi="GHEA Mariam"/>
          <w:sz w:val="24"/>
          <w:szCs w:val="24"/>
        </w:rPr>
        <w:t xml:space="preserve"> </w:t>
      </w:r>
      <w:r w:rsidR="00EF0B36">
        <w:rPr>
          <w:rFonts w:ascii="GHEA Mariam" w:hAnsi="GHEA Mariam"/>
          <w:sz w:val="24"/>
          <w:szCs w:val="24"/>
          <w:lang w:val="hy-AM"/>
        </w:rPr>
        <w:t xml:space="preserve">                         </w:t>
      </w:r>
      <w:r w:rsidRPr="00625E0A">
        <w:rPr>
          <w:rFonts w:ascii="GHEA Mariam" w:hAnsi="GHEA Mariam"/>
          <w:sz w:val="24"/>
          <w:szCs w:val="24"/>
        </w:rPr>
        <w:t xml:space="preserve"> </w:t>
      </w:r>
      <w:r w:rsidRPr="00625E0A">
        <w:rPr>
          <w:rFonts w:ascii="GHEA Mariam" w:hAnsi="GHEA Mariam" w:cs="Sylfaen"/>
          <w:sz w:val="24"/>
          <w:szCs w:val="24"/>
        </w:rPr>
        <w:t>ՎԱՐՉԱՊԵՏԻ ԱՇԽԱՏԱԿԱԶՄԻ</w:t>
      </w:r>
    </w:p>
    <w:p w:rsidR="007247E4" w:rsidRPr="00625E0A" w:rsidRDefault="007247E4" w:rsidP="007247E4">
      <w:pPr>
        <w:pStyle w:val="mechtex"/>
        <w:ind w:firstLine="709"/>
        <w:jc w:val="left"/>
        <w:rPr>
          <w:rFonts w:ascii="GHEA Mariam" w:hAnsi="GHEA Mariam" w:cs="Sylfaen"/>
          <w:sz w:val="24"/>
          <w:szCs w:val="24"/>
        </w:rPr>
        <w:sectPr w:rsidR="007247E4" w:rsidRPr="00625E0A" w:rsidSect="007B3464">
          <w:pgSz w:w="16834" w:h="11909" w:orient="landscape" w:code="9"/>
          <w:pgMar w:top="1440" w:right="1440" w:bottom="1440" w:left="1021" w:header="720" w:footer="576" w:gutter="0"/>
          <w:pgNumType w:start="1"/>
          <w:cols w:space="720"/>
          <w:titlePg/>
          <w:docGrid w:linePitch="272"/>
        </w:sectPr>
      </w:pPr>
      <w:r w:rsidRPr="00625E0A">
        <w:rPr>
          <w:rFonts w:ascii="GHEA Mariam" w:hAnsi="GHEA Mariam" w:cs="Sylfaen"/>
          <w:sz w:val="24"/>
          <w:szCs w:val="24"/>
        </w:rPr>
        <w:t xml:space="preserve">               </w:t>
      </w:r>
      <w:r w:rsidR="00EF0B36">
        <w:rPr>
          <w:rFonts w:ascii="GHEA Mariam" w:hAnsi="GHEA Mariam" w:cs="Sylfaen"/>
          <w:sz w:val="24"/>
          <w:szCs w:val="24"/>
          <w:lang w:val="hy-AM"/>
        </w:rPr>
        <w:t xml:space="preserve">                         </w:t>
      </w:r>
      <w:r w:rsidRPr="00625E0A">
        <w:rPr>
          <w:rFonts w:ascii="GHEA Mariam" w:hAnsi="GHEA Mariam" w:cs="Sylfaen"/>
          <w:sz w:val="24"/>
          <w:szCs w:val="24"/>
        </w:rPr>
        <w:t>ՂԵԿԱՎԱՐ</w:t>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t>Ա</w:t>
      </w:r>
      <w:r w:rsidRPr="00625E0A">
        <w:rPr>
          <w:rFonts w:ascii="GHEA Mariam" w:hAnsi="GHEA Mariam" w:cs="Sylfaen"/>
          <w:sz w:val="24"/>
          <w:szCs w:val="24"/>
        </w:rPr>
        <w:t>.</w:t>
      </w:r>
      <w:r w:rsidRPr="00625E0A">
        <w:rPr>
          <w:rFonts w:ascii="GHEA Mariam" w:hAnsi="GHEA Mariam" w:cs="Arial Armenian"/>
          <w:sz w:val="24"/>
          <w:szCs w:val="24"/>
        </w:rPr>
        <w:t xml:space="preserve"> ՀԱՐՈՒԹՅՈՒՆ</w:t>
      </w:r>
      <w:r w:rsidRPr="00625E0A">
        <w:rPr>
          <w:rFonts w:ascii="GHEA Mariam" w:hAnsi="GHEA Mariam" w:cs="Sylfaen"/>
          <w:sz w:val="24"/>
          <w:szCs w:val="24"/>
        </w:rPr>
        <w:t>ՅԱՆ</w:t>
      </w:r>
    </w:p>
    <w:p w:rsidR="007247E4" w:rsidRPr="00625E0A" w:rsidRDefault="007247E4" w:rsidP="007247E4">
      <w:pPr>
        <w:pStyle w:val="mechtex"/>
        <w:ind w:left="10080" w:firstLine="720"/>
        <w:jc w:val="left"/>
        <w:rPr>
          <w:rFonts w:ascii="GHEA Mariam" w:hAnsi="GHEA Mariam"/>
          <w:spacing w:val="-8"/>
          <w:sz w:val="24"/>
          <w:szCs w:val="24"/>
        </w:rPr>
      </w:pPr>
      <w:r w:rsidRPr="00625E0A">
        <w:rPr>
          <w:rFonts w:ascii="GHEA Mariam" w:hAnsi="GHEA Mariam"/>
          <w:spacing w:val="-8"/>
          <w:sz w:val="24"/>
          <w:szCs w:val="24"/>
        </w:rPr>
        <w:lastRenderedPageBreak/>
        <w:t xml:space="preserve">        Հավելված </w:t>
      </w:r>
      <w:r w:rsidRPr="00625E0A">
        <w:rPr>
          <w:rFonts w:ascii="GHEA Mariam" w:hAnsi="GHEA Mariam"/>
          <w:spacing w:val="-8"/>
          <w:sz w:val="24"/>
          <w:szCs w:val="24"/>
          <w:lang w:eastAsia="en-US"/>
        </w:rPr>
        <w:t>N 6</w:t>
      </w:r>
    </w:p>
    <w:p w:rsidR="007247E4" w:rsidRPr="00625E0A" w:rsidRDefault="007247E4" w:rsidP="007247E4">
      <w:pPr>
        <w:pStyle w:val="mechtex"/>
        <w:ind w:left="3600" w:firstLine="720"/>
        <w:jc w:val="left"/>
        <w:rPr>
          <w:rFonts w:ascii="GHEA Mariam" w:hAnsi="GHEA Mariam"/>
          <w:spacing w:val="-6"/>
          <w:sz w:val="24"/>
          <w:szCs w:val="24"/>
        </w:rPr>
      </w:pPr>
      <w:r w:rsidRPr="00625E0A">
        <w:rPr>
          <w:rFonts w:ascii="GHEA Mariam" w:hAnsi="GHEA Mariam"/>
          <w:spacing w:val="-6"/>
          <w:sz w:val="24"/>
          <w:szCs w:val="24"/>
        </w:rPr>
        <w:t xml:space="preserve">       </w:t>
      </w:r>
      <w:r w:rsidRPr="00625E0A">
        <w:rPr>
          <w:rFonts w:ascii="GHEA Mariam" w:hAnsi="GHEA Mariam"/>
          <w:spacing w:val="-6"/>
          <w:sz w:val="24"/>
          <w:szCs w:val="24"/>
        </w:rPr>
        <w:tab/>
        <w:t xml:space="preserve">   </w:t>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t xml:space="preserve">         </w:t>
      </w:r>
      <w:r w:rsidR="00EF0B36">
        <w:rPr>
          <w:rFonts w:ascii="GHEA Mariam" w:hAnsi="GHEA Mariam"/>
          <w:spacing w:val="-6"/>
          <w:sz w:val="24"/>
          <w:szCs w:val="24"/>
          <w:lang w:val="hy-AM"/>
        </w:rPr>
        <w:t xml:space="preserve"> </w:t>
      </w:r>
      <w:r w:rsidRPr="00625E0A">
        <w:rPr>
          <w:rFonts w:ascii="GHEA Mariam" w:hAnsi="GHEA Mariam"/>
          <w:spacing w:val="-6"/>
          <w:sz w:val="24"/>
          <w:szCs w:val="24"/>
        </w:rPr>
        <w:t xml:space="preserve"> ՀՀ կառավարության 202</w:t>
      </w:r>
      <w:r w:rsidR="00C810B7" w:rsidRPr="00625E0A">
        <w:rPr>
          <w:rFonts w:ascii="GHEA Mariam" w:hAnsi="GHEA Mariam"/>
          <w:spacing w:val="-6"/>
          <w:sz w:val="24"/>
          <w:szCs w:val="24"/>
        </w:rPr>
        <w:t>4</w:t>
      </w:r>
      <w:r w:rsidRPr="00625E0A">
        <w:rPr>
          <w:rFonts w:ascii="GHEA Mariam" w:hAnsi="GHEA Mariam"/>
          <w:spacing w:val="-6"/>
          <w:sz w:val="24"/>
          <w:szCs w:val="24"/>
        </w:rPr>
        <w:t xml:space="preserve"> թվականի</w:t>
      </w:r>
    </w:p>
    <w:p w:rsidR="007247E4" w:rsidRPr="00625E0A" w:rsidRDefault="007247E4" w:rsidP="007247E4">
      <w:pPr>
        <w:pStyle w:val="mechtex"/>
        <w:jc w:val="left"/>
        <w:rPr>
          <w:rFonts w:ascii="GHEA Mariam" w:hAnsi="GHEA Mariam"/>
          <w:spacing w:val="-2"/>
          <w:sz w:val="24"/>
          <w:szCs w:val="24"/>
        </w:rPr>
      </w:pP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Pr="00625E0A">
        <w:rPr>
          <w:rFonts w:ascii="GHEA Mariam" w:hAnsi="GHEA Mariam"/>
          <w:spacing w:val="-2"/>
          <w:sz w:val="24"/>
          <w:szCs w:val="24"/>
        </w:rPr>
        <w:tab/>
        <w:t xml:space="preserve"> </w:t>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00EF0B36">
        <w:rPr>
          <w:rFonts w:ascii="GHEA Mariam" w:hAnsi="GHEA Mariam"/>
          <w:spacing w:val="-2"/>
          <w:sz w:val="24"/>
          <w:szCs w:val="24"/>
          <w:lang w:val="hy-AM"/>
        </w:rPr>
        <w:t xml:space="preserve">      </w:t>
      </w:r>
      <w:r w:rsidRPr="00625E0A">
        <w:rPr>
          <w:rFonts w:ascii="GHEA Mariam" w:hAnsi="GHEA Mariam"/>
          <w:spacing w:val="-2"/>
          <w:sz w:val="24"/>
          <w:szCs w:val="24"/>
        </w:rPr>
        <w:t xml:space="preserve">   </w:t>
      </w:r>
      <w:r w:rsidR="00AF367E" w:rsidRPr="00625E0A">
        <w:rPr>
          <w:rFonts w:ascii="GHEA Mariam" w:hAnsi="GHEA Mariam" w:cs="IRTEK Courier"/>
          <w:spacing w:val="-4"/>
          <w:sz w:val="24"/>
          <w:szCs w:val="24"/>
          <w:lang w:val="pt-BR"/>
        </w:rPr>
        <w:t>հուլ</w:t>
      </w:r>
      <w:r w:rsidR="00F95D0A" w:rsidRPr="00625E0A">
        <w:rPr>
          <w:rFonts w:ascii="GHEA Mariam" w:hAnsi="GHEA Mariam" w:cs="IRTEK Courier"/>
          <w:spacing w:val="-4"/>
          <w:sz w:val="24"/>
          <w:szCs w:val="24"/>
          <w:lang w:val="pt-BR"/>
        </w:rPr>
        <w:t>իսի</w:t>
      </w:r>
      <w:r w:rsidR="00F95D0A" w:rsidRPr="00625E0A">
        <w:rPr>
          <w:rFonts w:ascii="GHEA Mariam" w:hAnsi="GHEA Mariam"/>
          <w:spacing w:val="-2"/>
          <w:sz w:val="24"/>
          <w:szCs w:val="24"/>
        </w:rPr>
        <w:t xml:space="preserve"> </w:t>
      </w:r>
      <w:r w:rsidR="00AF367E" w:rsidRPr="00625E0A">
        <w:rPr>
          <w:rFonts w:ascii="GHEA Mariam" w:hAnsi="GHEA Mariam"/>
          <w:spacing w:val="-2"/>
          <w:sz w:val="24"/>
          <w:szCs w:val="24"/>
        </w:rPr>
        <w:t>4</w:t>
      </w:r>
      <w:r w:rsidRPr="00625E0A">
        <w:rPr>
          <w:rFonts w:ascii="GHEA Mariam" w:hAnsi="GHEA Mariam" w:cs="Sylfaen"/>
          <w:spacing w:val="-2"/>
          <w:sz w:val="24"/>
          <w:szCs w:val="24"/>
          <w:lang w:val="pt-BR"/>
        </w:rPr>
        <w:t>-</w:t>
      </w:r>
      <w:r w:rsidRPr="00625E0A">
        <w:rPr>
          <w:rFonts w:ascii="GHEA Mariam" w:hAnsi="GHEA Mariam"/>
          <w:spacing w:val="-2"/>
          <w:sz w:val="24"/>
          <w:szCs w:val="24"/>
        </w:rPr>
        <w:t xml:space="preserve">ի N           </w:t>
      </w:r>
      <w:r w:rsidR="00EF0B36">
        <w:rPr>
          <w:rFonts w:ascii="GHEA Mariam" w:hAnsi="GHEA Mariam"/>
          <w:spacing w:val="-2"/>
          <w:sz w:val="24"/>
          <w:szCs w:val="24"/>
        </w:rPr>
        <w:t xml:space="preserve">- Ն </w:t>
      </w:r>
      <w:r w:rsidRPr="00625E0A">
        <w:rPr>
          <w:rFonts w:ascii="GHEA Mariam" w:hAnsi="GHEA Mariam"/>
          <w:spacing w:val="-2"/>
          <w:sz w:val="24"/>
          <w:szCs w:val="24"/>
        </w:rPr>
        <w:t>որոշման</w:t>
      </w:r>
    </w:p>
    <w:p w:rsidR="007247E4" w:rsidRPr="00625E0A" w:rsidRDefault="007247E4" w:rsidP="007247E4">
      <w:pPr>
        <w:pStyle w:val="norm"/>
        <w:spacing w:line="240" w:lineRule="auto"/>
        <w:ind w:firstLine="0"/>
        <w:rPr>
          <w:rFonts w:ascii="GHEA Mariam" w:hAnsi="GHEA Mariam" w:cs="Arial"/>
          <w:sz w:val="24"/>
          <w:szCs w:val="24"/>
        </w:rPr>
      </w:pPr>
    </w:p>
    <w:tbl>
      <w:tblPr>
        <w:tblW w:w="15818" w:type="dxa"/>
        <w:tblInd w:w="-450" w:type="dxa"/>
        <w:tblLook w:val="04A0" w:firstRow="1" w:lastRow="0" w:firstColumn="1" w:lastColumn="0" w:noHBand="0" w:noVBand="1"/>
      </w:tblPr>
      <w:tblGrid>
        <w:gridCol w:w="3780"/>
        <w:gridCol w:w="8010"/>
        <w:gridCol w:w="2020"/>
        <w:gridCol w:w="28"/>
        <w:gridCol w:w="1952"/>
        <w:gridCol w:w="28"/>
      </w:tblGrid>
      <w:tr w:rsidR="00F67F85" w:rsidRPr="00F67F85" w:rsidTr="00D810F1">
        <w:trPr>
          <w:trHeight w:val="780"/>
        </w:trPr>
        <w:tc>
          <w:tcPr>
            <w:tcW w:w="15818" w:type="dxa"/>
            <w:gridSpan w:val="6"/>
            <w:tcBorders>
              <w:top w:val="nil"/>
              <w:left w:val="nil"/>
              <w:bottom w:val="nil"/>
              <w:right w:val="nil"/>
            </w:tcBorders>
            <w:shd w:val="clear" w:color="auto" w:fill="auto"/>
            <w:vAlign w:val="bottom"/>
            <w:hideMark/>
          </w:tcPr>
          <w:p w:rsidR="00EF0B36"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N 9.1 ՀԱՎԵԼՎԱԾԻ NN 9.1.7 ԵՎ 9.1.58 ԱՂՅՈՒՍԱԿՆԵՐՈՒՄ ԿԱՏԱՐՎՈՂ ՓՈՓՈԽՈՒԹՅՈՒՆՆԵՐԸ ԵՎ ԼՐԱՑՈՒՄՆԵՐԸ  </w:t>
            </w: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p>
        </w:tc>
        <w:tc>
          <w:tcPr>
            <w:tcW w:w="801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202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1980" w:type="dxa"/>
            <w:gridSpan w:val="2"/>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Աղյուսակ 9.1.7</w:t>
            </w:r>
          </w:p>
        </w:tc>
      </w:tr>
      <w:tr w:rsidR="00F67F85" w:rsidRPr="00F67F85" w:rsidTr="00D810F1">
        <w:trPr>
          <w:trHeight w:val="480"/>
        </w:trPr>
        <w:tc>
          <w:tcPr>
            <w:tcW w:w="15818" w:type="dxa"/>
            <w:gridSpan w:val="6"/>
            <w:tcBorders>
              <w:top w:val="nil"/>
              <w:left w:val="nil"/>
              <w:bottom w:val="nil"/>
              <w:right w:val="nil"/>
            </w:tcBorders>
            <w:shd w:val="clear" w:color="auto" w:fill="auto"/>
            <w:noWrap/>
            <w:vAlign w:val="bottom"/>
            <w:hideMark/>
          </w:tcPr>
          <w:p w:rsid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 xml:space="preserve">ՀՀ տարածքային կառավարման և ենթակառուցվածքների նախարարություն </w:t>
            </w:r>
          </w:p>
          <w:p w:rsidR="00D810F1" w:rsidRPr="00F67F85" w:rsidRDefault="00D810F1" w:rsidP="00F67F85">
            <w:pPr>
              <w:jc w:val="center"/>
              <w:rPr>
                <w:rFonts w:ascii="GHEA Mariam" w:hAnsi="GHEA Mariam" w:cs="Calibri"/>
                <w:b/>
                <w:bCs/>
                <w:sz w:val="24"/>
                <w:szCs w:val="24"/>
                <w:lang w:eastAsia="en-US"/>
              </w:rPr>
            </w:pPr>
          </w:p>
        </w:tc>
      </w:tr>
      <w:tr w:rsidR="00F67F85" w:rsidRPr="00F67F85" w:rsidTr="00D810F1">
        <w:trPr>
          <w:trHeight w:val="345"/>
        </w:trPr>
        <w:tc>
          <w:tcPr>
            <w:tcW w:w="13838" w:type="dxa"/>
            <w:gridSpan w:val="4"/>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 1. ՊԵՏԱԿԱՆ ՄԱՐՄՆԻ ԳԾՈՎ ԱՐԴՅՈՒՆՔԱՅԻՆ (ԿԱՏԱՐՈՂԱԿԱՆ) ՑՈՒՑԱՆԻՇՆԵՐԸ </w:t>
            </w: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անվանումը </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1049</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Ճանապարհային ցանցի բարելավում</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i/>
                <w:iCs/>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11790" w:type="dxa"/>
            <w:gridSpan w:val="2"/>
            <w:tcBorders>
              <w:top w:val="nil"/>
              <w:left w:val="nil"/>
              <w:bottom w:val="nil"/>
              <w:right w:val="nil"/>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Ծրագրի միջոցառումները </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12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1049</w:t>
            </w:r>
          </w:p>
        </w:tc>
        <w:tc>
          <w:tcPr>
            <w:tcW w:w="40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21001 </w:t>
            </w:r>
          </w:p>
        </w:tc>
        <w:tc>
          <w:tcPr>
            <w:tcW w:w="202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Պետական նշանակության ավտոճանապարհների հիմնանորոգում </w:t>
            </w:r>
          </w:p>
        </w:tc>
        <w:tc>
          <w:tcPr>
            <w:tcW w:w="202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1035"/>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B63063">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Միջպետական, հանրապետական և մարզային նշանակության </w:t>
            </w:r>
            <w:r w:rsidR="00B63063">
              <w:rPr>
                <w:rFonts w:ascii="GHEA Mariam" w:hAnsi="GHEA Mariam" w:cs="Calibri"/>
                <w:i/>
                <w:iCs/>
                <w:sz w:val="24"/>
                <w:szCs w:val="24"/>
                <w:lang w:eastAsia="en-US"/>
              </w:rPr>
              <w:t>ավտոճանապարհների</w:t>
            </w:r>
            <w:r w:rsidRPr="00F67F85">
              <w:rPr>
                <w:rFonts w:ascii="GHEA Mariam" w:hAnsi="GHEA Mariam" w:cs="Calibri"/>
                <w:i/>
                <w:iCs/>
                <w:sz w:val="24"/>
                <w:szCs w:val="24"/>
                <w:lang w:eastAsia="en-US"/>
              </w:rPr>
              <w:t xml:space="preserve"> քայքայված ծածկի վերանորոգում, մաշված ծածկի փոխարինում </w:t>
            </w:r>
          </w:p>
        </w:tc>
        <w:tc>
          <w:tcPr>
            <w:tcW w:w="202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Հանրության կողմից անմիջականորեն օգտագործվող ակտիվների հետ կապված միջոցառումներ </w:t>
            </w:r>
          </w:p>
        </w:tc>
        <w:tc>
          <w:tcPr>
            <w:tcW w:w="2020" w:type="dxa"/>
            <w:tcBorders>
              <w:top w:val="single" w:sz="4" w:space="0" w:color="auto"/>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single" w:sz="4" w:space="0" w:color="auto"/>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Մասնագիտացված միավոր </w:t>
            </w:r>
          </w:p>
        </w:tc>
        <w:tc>
          <w:tcPr>
            <w:tcW w:w="202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20" w:type="dxa"/>
            <w:tcBorders>
              <w:top w:val="nil"/>
              <w:left w:val="nil"/>
              <w:bottom w:val="single" w:sz="4" w:space="0" w:color="auto"/>
              <w:right w:val="single" w:sz="4" w:space="0" w:color="auto"/>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7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Միջոցառման վրա կատարվող ծախսը (հազ</w:t>
            </w:r>
            <w:r w:rsidR="00D810F1">
              <w:rPr>
                <w:rFonts w:ascii="GHEA Mariam" w:hAnsi="GHEA Mariam" w:cs="Calibri"/>
                <w:sz w:val="24"/>
                <w:szCs w:val="24"/>
                <w:lang w:eastAsia="en-US"/>
              </w:rPr>
              <w:t>.</w:t>
            </w:r>
            <w:r w:rsidRPr="00F67F85">
              <w:rPr>
                <w:rFonts w:ascii="GHEA Mariam" w:hAnsi="GHEA Mariam" w:cs="Calibri"/>
                <w:sz w:val="24"/>
                <w:szCs w:val="24"/>
                <w:lang w:eastAsia="en-US"/>
              </w:rPr>
              <w:t xml:space="preserve"> դրամ) </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25,020.6 </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51,247.8 </w:t>
            </w: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cs="Calibri"/>
                <w:i/>
                <w:iCs/>
                <w:sz w:val="24"/>
                <w:szCs w:val="24"/>
                <w:lang w:eastAsia="en-US"/>
              </w:rPr>
            </w:pPr>
          </w:p>
        </w:tc>
        <w:tc>
          <w:tcPr>
            <w:tcW w:w="8010" w:type="dxa"/>
            <w:tcBorders>
              <w:top w:val="nil"/>
              <w:left w:val="nil"/>
              <w:bottom w:val="nil"/>
              <w:right w:val="nil"/>
            </w:tcBorders>
            <w:shd w:val="clear" w:color="auto" w:fill="auto"/>
            <w:noWrap/>
            <w:vAlign w:val="bottom"/>
            <w:hideMark/>
          </w:tcPr>
          <w:p w:rsidR="00F67F85" w:rsidRDefault="00F67F85" w:rsidP="00F67F85">
            <w:pPr>
              <w:rPr>
                <w:rFonts w:ascii="GHEA Mariam" w:hAnsi="GHEA Mariam"/>
                <w:sz w:val="24"/>
                <w:szCs w:val="24"/>
                <w:lang w:eastAsia="en-US"/>
              </w:rPr>
            </w:pPr>
          </w:p>
          <w:p w:rsidR="00D810F1" w:rsidRPr="00F67F85" w:rsidRDefault="00D810F1" w:rsidP="00F67F85">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1049 </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(ավելացումները նշված են դրական նշանով) </w:t>
            </w:r>
          </w:p>
        </w:tc>
      </w:tr>
      <w:tr w:rsidR="00F67F85" w:rsidRPr="00F67F85" w:rsidTr="00D810F1">
        <w:trPr>
          <w:gridAfter w:val="1"/>
          <w:wAfter w:w="28"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21002 </w:t>
            </w:r>
          </w:p>
        </w:tc>
        <w:tc>
          <w:tcPr>
            <w:tcW w:w="202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Տրանսպորտային օբյեկտների հիմնանորոգում </w:t>
            </w:r>
          </w:p>
        </w:tc>
        <w:tc>
          <w:tcPr>
            <w:tcW w:w="2020" w:type="dxa"/>
            <w:tcBorders>
              <w:top w:val="nil"/>
              <w:left w:val="nil"/>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84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Ավտոմոբիլային ճանապարհների վրա գտնվող կամուրջների հիմնանորոգում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Մասնագիտացված միավոր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20" w:type="dxa"/>
            <w:tcBorders>
              <w:top w:val="single" w:sz="4" w:space="0" w:color="auto"/>
              <w:left w:val="nil"/>
              <w:bottom w:val="single" w:sz="4" w:space="0" w:color="auto"/>
              <w:right w:val="single" w:sz="4" w:space="0" w:color="auto"/>
            </w:tcBorders>
            <w:shd w:val="clear" w:color="auto" w:fill="auto"/>
            <w:vAlign w:val="bottom"/>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jc w:val="cente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Հիմնանորոգվող տրանսպորտա</w:t>
            </w:r>
            <w:r w:rsidR="00D810F1">
              <w:rPr>
                <w:rFonts w:ascii="GHEA Mariam" w:hAnsi="GHEA Mariam" w:cs="Calibri"/>
                <w:sz w:val="24"/>
                <w:szCs w:val="24"/>
                <w:lang w:eastAsia="en-US"/>
              </w:rPr>
              <w:t>յին օբյեկտների թիվը, այդ թվում՝</w:t>
            </w:r>
          </w:p>
        </w:tc>
        <w:tc>
          <w:tcPr>
            <w:tcW w:w="20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w:t>
            </w:r>
          </w:p>
        </w:tc>
        <w:tc>
          <w:tcPr>
            <w:tcW w:w="1980" w:type="dxa"/>
            <w:gridSpan w:val="2"/>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3</w:t>
            </w:r>
          </w:p>
        </w:tc>
      </w:tr>
      <w:tr w:rsidR="00F67F85" w:rsidRPr="00F67F85" w:rsidTr="00D810F1">
        <w:trPr>
          <w:gridAfter w:val="1"/>
          <w:wAfter w:w="28" w:type="dxa"/>
          <w:trHeight w:val="42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67F85" w:rsidRPr="00F67F85" w:rsidRDefault="00F67F85" w:rsidP="00EF0B36">
            <w:pPr>
              <w:rPr>
                <w:rFonts w:ascii="GHEA Mariam" w:hAnsi="GHEA Mariam" w:cs="Calibri"/>
                <w:color w:val="222222"/>
                <w:sz w:val="24"/>
                <w:szCs w:val="24"/>
                <w:lang w:eastAsia="en-US"/>
              </w:rPr>
            </w:pPr>
            <w:r w:rsidRPr="00F67F85">
              <w:rPr>
                <w:rFonts w:ascii="Calibri" w:hAnsi="Calibri" w:cs="Calibri"/>
                <w:color w:val="222222"/>
                <w:sz w:val="24"/>
                <w:szCs w:val="24"/>
                <w:lang w:eastAsia="en-US"/>
              </w:rPr>
              <w:t>  </w:t>
            </w:r>
            <w:r w:rsidRPr="00F67F85">
              <w:rPr>
                <w:rFonts w:ascii="GHEA Mariam" w:hAnsi="GHEA Mariam" w:cs="GHEA Grapalat"/>
                <w:color w:val="222222"/>
                <w:sz w:val="24"/>
                <w:szCs w:val="24"/>
                <w:lang w:eastAsia="en-US"/>
              </w:rPr>
              <w:t>Կամուրջներ</w:t>
            </w:r>
            <w:r w:rsidRPr="00F67F85">
              <w:rPr>
                <w:rFonts w:ascii="GHEA Mariam" w:hAnsi="GHEA Mariam" w:cs="Calibri"/>
                <w:color w:val="222222"/>
                <w:sz w:val="24"/>
                <w:szCs w:val="24"/>
                <w:lang w:eastAsia="en-US"/>
              </w:rPr>
              <w:t xml:space="preserve">, </w:t>
            </w:r>
            <w:r w:rsidRPr="00F67F85">
              <w:rPr>
                <w:rFonts w:ascii="GHEA Mariam" w:hAnsi="GHEA Mariam" w:cs="GHEA Grapalat"/>
                <w:color w:val="222222"/>
                <w:sz w:val="24"/>
                <w:szCs w:val="24"/>
                <w:lang w:eastAsia="en-US"/>
              </w:rPr>
              <w:t>այդ</w:t>
            </w:r>
            <w:r w:rsidRPr="00F67F85">
              <w:rPr>
                <w:rFonts w:ascii="GHEA Mariam" w:hAnsi="GHEA Mariam" w:cs="Calibri"/>
                <w:color w:val="222222"/>
                <w:sz w:val="24"/>
                <w:szCs w:val="24"/>
                <w:lang w:eastAsia="en-US"/>
              </w:rPr>
              <w:t xml:space="preserve"> </w:t>
            </w:r>
            <w:r w:rsidRPr="00F67F85">
              <w:rPr>
                <w:rFonts w:ascii="GHEA Mariam" w:hAnsi="GHEA Mariam" w:cs="GHEA Grapalat"/>
                <w:color w:val="222222"/>
                <w:sz w:val="24"/>
                <w:szCs w:val="24"/>
                <w:lang w:eastAsia="en-US"/>
              </w:rPr>
              <w:t>թվում</w:t>
            </w:r>
            <w:r w:rsidR="00EF0B36">
              <w:rPr>
                <w:rFonts w:ascii="GHEA Mariam" w:hAnsi="GHEA Mariam" w:cs="GHEA Grapalat"/>
                <w:color w:val="222222"/>
                <w:sz w:val="24"/>
                <w:szCs w:val="24"/>
                <w:lang w:val="hy-AM" w:eastAsia="en-US"/>
              </w:rPr>
              <w:t>՝</w:t>
            </w:r>
            <w:r w:rsidRPr="00F67F85">
              <w:rPr>
                <w:rFonts w:ascii="GHEA Mariam" w:hAnsi="GHEA Mariam" w:cs="Calibri"/>
                <w:color w:val="222222"/>
                <w:sz w:val="24"/>
                <w:szCs w:val="24"/>
                <w:lang w:eastAsia="en-US"/>
              </w:rPr>
              <w:t xml:space="preserve"> </w:t>
            </w:r>
            <w:r w:rsidRPr="00F67F85">
              <w:rPr>
                <w:rFonts w:ascii="GHEA Mariam" w:hAnsi="GHEA Mariam" w:cs="GHEA Grapalat"/>
                <w:color w:val="222222"/>
                <w:sz w:val="24"/>
                <w:szCs w:val="24"/>
                <w:lang w:eastAsia="en-US"/>
              </w:rPr>
              <w:t>աշխատանքներ</w:t>
            </w:r>
            <w:r w:rsidRPr="00F67F85">
              <w:rPr>
                <w:rFonts w:ascii="GHEA Mariam" w:hAnsi="GHEA Mariam" w:cs="Calibri"/>
                <w:color w:val="222222"/>
                <w:sz w:val="24"/>
                <w:szCs w:val="24"/>
                <w:lang w:eastAsia="en-US"/>
              </w:rPr>
              <w:t xml:space="preserve"> </w:t>
            </w:r>
            <w:r w:rsidRPr="00F67F85">
              <w:rPr>
                <w:rFonts w:ascii="GHEA Mariam" w:hAnsi="GHEA Mariam" w:cs="GHEA Grapalat"/>
                <w:color w:val="222222"/>
                <w:sz w:val="24"/>
                <w:szCs w:val="24"/>
                <w:lang w:eastAsia="en-US"/>
              </w:rPr>
              <w:t>և</w:t>
            </w:r>
            <w:r w:rsidRPr="00F67F85">
              <w:rPr>
                <w:rFonts w:ascii="GHEA Mariam" w:hAnsi="GHEA Mariam" w:cs="Calibri"/>
                <w:color w:val="222222"/>
                <w:sz w:val="24"/>
                <w:szCs w:val="24"/>
                <w:lang w:eastAsia="en-US"/>
              </w:rPr>
              <w:t xml:space="preserve"> </w:t>
            </w:r>
            <w:r w:rsidRPr="00F67F85">
              <w:rPr>
                <w:rFonts w:ascii="GHEA Mariam" w:hAnsi="GHEA Mariam" w:cs="GHEA Grapalat"/>
                <w:color w:val="222222"/>
                <w:sz w:val="24"/>
                <w:szCs w:val="24"/>
                <w:lang w:eastAsia="en-US"/>
              </w:rPr>
              <w:t>ծառայություններ</w:t>
            </w:r>
          </w:p>
        </w:tc>
        <w:tc>
          <w:tcPr>
            <w:tcW w:w="20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w:t>
            </w:r>
          </w:p>
        </w:tc>
        <w:tc>
          <w:tcPr>
            <w:tcW w:w="1980" w:type="dxa"/>
            <w:gridSpan w:val="2"/>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3</w:t>
            </w:r>
          </w:p>
        </w:tc>
      </w:tr>
      <w:tr w:rsidR="00F67F85" w:rsidRPr="00F67F85" w:rsidTr="00D810F1">
        <w:trPr>
          <w:gridAfter w:val="1"/>
          <w:wAfter w:w="28" w:type="dxa"/>
          <w:trHeight w:val="39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67F85" w:rsidRPr="00F67F85" w:rsidRDefault="00F67F85" w:rsidP="00F67F85">
            <w:pPr>
              <w:rPr>
                <w:rFonts w:ascii="GHEA Mariam" w:hAnsi="GHEA Mariam" w:cs="Calibri"/>
                <w:i/>
                <w:iCs/>
                <w:color w:val="222222"/>
                <w:sz w:val="24"/>
                <w:szCs w:val="24"/>
                <w:lang w:eastAsia="en-US"/>
              </w:rPr>
            </w:pPr>
            <w:r w:rsidRPr="00F67F85">
              <w:rPr>
                <w:rFonts w:ascii="Calibri" w:hAnsi="Calibri" w:cs="Calibri"/>
                <w:i/>
                <w:iCs/>
                <w:color w:val="222222"/>
                <w:sz w:val="24"/>
                <w:szCs w:val="24"/>
                <w:lang w:eastAsia="en-US"/>
              </w:rPr>
              <w:t> </w:t>
            </w:r>
            <w:r w:rsidRPr="00F67F85">
              <w:rPr>
                <w:rFonts w:ascii="GHEA Mariam" w:hAnsi="GHEA Mariam" w:cs="GHEA Grapalat"/>
                <w:i/>
                <w:iCs/>
                <w:color w:val="222222"/>
                <w:sz w:val="24"/>
                <w:szCs w:val="24"/>
                <w:lang w:eastAsia="en-US"/>
              </w:rPr>
              <w:t>Նախագծվող</w:t>
            </w:r>
            <w:r w:rsidRPr="00F67F85">
              <w:rPr>
                <w:rFonts w:ascii="GHEA Mariam" w:hAnsi="GHEA Mariam" w:cs="Calibri"/>
                <w:i/>
                <w:iCs/>
                <w:color w:val="222222"/>
                <w:sz w:val="24"/>
                <w:szCs w:val="24"/>
                <w:lang w:eastAsia="en-US"/>
              </w:rPr>
              <w:t xml:space="preserve"> </w:t>
            </w:r>
            <w:r w:rsidRPr="00F67F85">
              <w:rPr>
                <w:rFonts w:ascii="GHEA Mariam" w:hAnsi="GHEA Mariam" w:cs="GHEA Grapalat"/>
                <w:i/>
                <w:iCs/>
                <w:color w:val="222222"/>
                <w:sz w:val="24"/>
                <w:szCs w:val="24"/>
                <w:lang w:eastAsia="en-US"/>
              </w:rPr>
              <w:t>օբյեկտ</w:t>
            </w:r>
            <w:r w:rsidRPr="00F67F85">
              <w:rPr>
                <w:rFonts w:ascii="GHEA Mariam" w:hAnsi="GHEA Mariam" w:cs="Calibri"/>
                <w:i/>
                <w:iCs/>
                <w:color w:val="222222"/>
                <w:sz w:val="24"/>
                <w:szCs w:val="24"/>
                <w:lang w:eastAsia="en-US"/>
              </w:rPr>
              <w:t xml:space="preserve">, </w:t>
            </w:r>
            <w:r w:rsidRPr="00F67F85">
              <w:rPr>
                <w:rFonts w:ascii="GHEA Mariam" w:hAnsi="GHEA Mariam" w:cs="GHEA Grapalat"/>
                <w:i/>
                <w:iCs/>
                <w:color w:val="222222"/>
                <w:sz w:val="24"/>
                <w:szCs w:val="24"/>
                <w:lang w:eastAsia="en-US"/>
              </w:rPr>
              <w:t>հատ</w:t>
            </w:r>
          </w:p>
        </w:tc>
        <w:tc>
          <w:tcPr>
            <w:tcW w:w="20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w:t>
            </w:r>
          </w:p>
        </w:tc>
        <w:tc>
          <w:tcPr>
            <w:tcW w:w="1980" w:type="dxa"/>
            <w:gridSpan w:val="2"/>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3</w:t>
            </w:r>
          </w:p>
        </w:tc>
      </w:tr>
      <w:tr w:rsidR="00F67F85" w:rsidRPr="00F67F85" w:rsidTr="00D810F1">
        <w:trPr>
          <w:gridAfter w:val="1"/>
          <w:wAfter w:w="28"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Միջ</w:t>
            </w:r>
            <w:r w:rsidR="00D810F1">
              <w:rPr>
                <w:rFonts w:ascii="GHEA Mariam" w:hAnsi="GHEA Mariam" w:cs="Calibri"/>
                <w:sz w:val="24"/>
                <w:szCs w:val="24"/>
                <w:lang w:eastAsia="en-US"/>
              </w:rPr>
              <w:t>ոցառման վրա կատարվող ծախսը (հազ.</w:t>
            </w:r>
            <w:r w:rsidRPr="00F67F85">
              <w:rPr>
                <w:rFonts w:ascii="GHEA Mariam" w:hAnsi="GHEA Mariam" w:cs="Calibri"/>
                <w:sz w:val="24"/>
                <w:szCs w:val="24"/>
                <w:lang w:eastAsia="en-US"/>
              </w:rPr>
              <w:t xml:space="preserve"> դրամ)</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c>
          <w:tcPr>
            <w:tcW w:w="1980" w:type="dxa"/>
            <w:gridSpan w:val="2"/>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2020" w:type="dxa"/>
            <w:tcBorders>
              <w:top w:val="nil"/>
              <w:left w:val="nil"/>
              <w:bottom w:val="nil"/>
              <w:right w:val="nil"/>
            </w:tcBorders>
            <w:shd w:val="clear" w:color="auto" w:fill="auto"/>
            <w:vAlign w:val="bottom"/>
            <w:hideMark/>
          </w:tcPr>
          <w:p w:rsidR="00F67F85" w:rsidRPr="00F67F85" w:rsidRDefault="00F67F85" w:rsidP="00F67F85">
            <w:pPr>
              <w:jc w:val="cente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jc w:val="right"/>
              <w:rPr>
                <w:rFonts w:ascii="GHEA Mariam" w:hAnsi="GHEA Mariam" w:cs="Calibri"/>
                <w:sz w:val="24"/>
                <w:szCs w:val="24"/>
                <w:lang w:eastAsia="en-US"/>
              </w:rPr>
            </w:pPr>
            <w:r w:rsidRPr="00F67F85">
              <w:rPr>
                <w:rFonts w:ascii="GHEA Mariam" w:hAnsi="GHEA Mariam" w:cs="Calibri"/>
                <w:sz w:val="24"/>
                <w:szCs w:val="24"/>
                <w:lang w:eastAsia="en-US"/>
              </w:rPr>
              <w:t>Աղյուսակ 9.1.58</w:t>
            </w:r>
          </w:p>
        </w:tc>
      </w:tr>
      <w:tr w:rsidR="00F67F85" w:rsidRPr="00F67F85" w:rsidTr="00D810F1">
        <w:trPr>
          <w:gridAfter w:val="1"/>
          <w:wAfter w:w="28" w:type="dxa"/>
          <w:trHeight w:val="435"/>
        </w:trPr>
        <w:tc>
          <w:tcPr>
            <w:tcW w:w="3780" w:type="dxa"/>
            <w:tcBorders>
              <w:top w:val="nil"/>
              <w:left w:val="nil"/>
              <w:bottom w:val="nil"/>
              <w:right w:val="nil"/>
            </w:tcBorders>
            <w:shd w:val="clear" w:color="auto" w:fill="auto"/>
            <w:noWrap/>
            <w:vAlign w:val="bottom"/>
            <w:hideMark/>
          </w:tcPr>
          <w:p w:rsidR="00F67F85" w:rsidRPr="00F67F85" w:rsidRDefault="00F67F85" w:rsidP="00F67F85">
            <w:pPr>
              <w:jc w:val="right"/>
              <w:rPr>
                <w:rFonts w:ascii="GHEA Mariam" w:hAnsi="GHEA Mariam" w:cs="Calibri"/>
                <w:sz w:val="24"/>
                <w:szCs w:val="24"/>
                <w:lang w:eastAsia="en-US"/>
              </w:rPr>
            </w:pPr>
          </w:p>
        </w:tc>
        <w:tc>
          <w:tcPr>
            <w:tcW w:w="8010" w:type="dxa"/>
            <w:tcBorders>
              <w:top w:val="nil"/>
              <w:left w:val="nil"/>
              <w:bottom w:val="nil"/>
              <w:right w:val="nil"/>
            </w:tcBorders>
            <w:shd w:val="clear" w:color="auto" w:fill="auto"/>
            <w:hideMark/>
          </w:tcPr>
          <w:p w:rsidR="00F67F85" w:rsidRDefault="00F67F85" w:rsidP="00F67F85">
            <w:pPr>
              <w:jc w:val="center"/>
              <w:rPr>
                <w:rFonts w:ascii="GHEA Mariam" w:hAnsi="GHEA Mariam" w:cs="Calibri"/>
                <w:b/>
                <w:bCs/>
                <w:sz w:val="24"/>
                <w:szCs w:val="24"/>
                <w:lang w:eastAsia="en-US"/>
              </w:rPr>
            </w:pPr>
            <w:r w:rsidRPr="00F67F85">
              <w:rPr>
                <w:rFonts w:ascii="GHEA Mariam" w:hAnsi="GHEA Mariam" w:cs="Calibri"/>
                <w:b/>
                <w:bCs/>
                <w:sz w:val="24"/>
                <w:szCs w:val="24"/>
                <w:lang w:eastAsia="en-US"/>
              </w:rPr>
              <w:t>ՀՀ կառավարություն</w:t>
            </w:r>
          </w:p>
          <w:p w:rsidR="00D810F1" w:rsidRPr="00F67F85" w:rsidRDefault="00D810F1" w:rsidP="00F67F85">
            <w:pPr>
              <w:jc w:val="center"/>
              <w:rPr>
                <w:rFonts w:ascii="GHEA Mariam" w:hAnsi="GHEA Mariam" w:cs="Calibri"/>
                <w:b/>
                <w:bCs/>
                <w:sz w:val="24"/>
                <w:szCs w:val="24"/>
                <w:lang w:eastAsia="en-US"/>
              </w:rPr>
            </w:pPr>
          </w:p>
        </w:tc>
        <w:tc>
          <w:tcPr>
            <w:tcW w:w="2020" w:type="dxa"/>
            <w:tcBorders>
              <w:top w:val="nil"/>
              <w:left w:val="nil"/>
              <w:bottom w:val="nil"/>
              <w:right w:val="nil"/>
            </w:tcBorders>
            <w:shd w:val="clear" w:color="auto" w:fill="auto"/>
            <w:hideMark/>
          </w:tcPr>
          <w:p w:rsidR="00F67F85" w:rsidRPr="00F67F85" w:rsidRDefault="00F67F85" w:rsidP="00F67F85">
            <w:pPr>
              <w:jc w:val="center"/>
              <w:rPr>
                <w:rFonts w:ascii="GHEA Mariam" w:hAnsi="GHEA Mariam" w:cs="Calibri"/>
                <w:b/>
                <w:bCs/>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jc w:val="center"/>
              <w:rPr>
                <w:rFonts w:ascii="GHEA Mariam" w:hAnsi="GHEA Mariam"/>
                <w:sz w:val="24"/>
                <w:szCs w:val="24"/>
                <w:lang w:eastAsia="en-US"/>
              </w:rPr>
            </w:pPr>
          </w:p>
        </w:tc>
      </w:tr>
      <w:tr w:rsidR="00F67F85" w:rsidRPr="00F67F85" w:rsidTr="00D810F1">
        <w:trPr>
          <w:trHeight w:val="345"/>
        </w:trPr>
        <w:tc>
          <w:tcPr>
            <w:tcW w:w="13838" w:type="dxa"/>
            <w:gridSpan w:val="4"/>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ՄԱՍ 1. ՊԵՏԱԿԱՆ ՄԱՐՄՆԻ ԳԾՈՎ ԱՐԴՅՈՒՆՔԱՅԻՆ (ԿԱՏԱՐՈՂԱԿԱՆ) ՑՈՒՑԱՆԻՇՆԵՐԸ</w:t>
            </w: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cs="Calibri"/>
                <w:sz w:val="24"/>
                <w:szCs w:val="24"/>
                <w:lang w:eastAsia="en-US"/>
              </w:rPr>
            </w:pP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Ծրագրի անվանումը</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1049</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ցանցի բարելավում</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980"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378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345"/>
        </w:trPr>
        <w:tc>
          <w:tcPr>
            <w:tcW w:w="11790" w:type="dxa"/>
            <w:gridSpan w:val="2"/>
            <w:tcBorders>
              <w:top w:val="nil"/>
              <w:left w:val="nil"/>
              <w:bottom w:val="nil"/>
              <w:right w:val="nil"/>
            </w:tcBorders>
            <w:shd w:val="clear" w:color="auto" w:fill="auto"/>
            <w:noWrap/>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Ծրագրի միջոցառումները</w:t>
            </w:r>
          </w:p>
        </w:tc>
        <w:tc>
          <w:tcPr>
            <w:tcW w:w="2020" w:type="dxa"/>
            <w:tcBorders>
              <w:top w:val="nil"/>
              <w:left w:val="nil"/>
              <w:bottom w:val="nil"/>
              <w:right w:val="nil"/>
            </w:tcBorders>
            <w:shd w:val="clear" w:color="auto" w:fill="auto"/>
            <w:hideMark/>
          </w:tcPr>
          <w:p w:rsidR="00F67F85" w:rsidRPr="00F67F85" w:rsidRDefault="00F67F85" w:rsidP="00F67F85">
            <w:pPr>
              <w:rPr>
                <w:rFonts w:ascii="GHEA Mariam" w:hAnsi="GHEA Mariam" w:cs="Calibri"/>
                <w:sz w:val="24"/>
                <w:szCs w:val="24"/>
                <w:lang w:eastAsia="en-US"/>
              </w:rPr>
            </w:pPr>
          </w:p>
        </w:tc>
        <w:tc>
          <w:tcPr>
            <w:tcW w:w="1980" w:type="dxa"/>
            <w:gridSpan w:val="2"/>
            <w:tcBorders>
              <w:top w:val="nil"/>
              <w:left w:val="nil"/>
              <w:bottom w:val="nil"/>
              <w:right w:val="nil"/>
            </w:tcBorders>
            <w:shd w:val="clear" w:color="auto" w:fill="auto"/>
            <w:noWrap/>
            <w:vAlign w:val="bottom"/>
            <w:hideMark/>
          </w:tcPr>
          <w:p w:rsidR="00F67F85" w:rsidRPr="00F67F85" w:rsidRDefault="00F67F85" w:rsidP="00F67F85">
            <w:pPr>
              <w:rPr>
                <w:rFonts w:ascii="GHEA Mariam" w:hAnsi="GHEA Mariam"/>
                <w:sz w:val="24"/>
                <w:szCs w:val="24"/>
                <w:lang w:eastAsia="en-US"/>
              </w:rPr>
            </w:pPr>
          </w:p>
        </w:tc>
      </w:tr>
      <w:tr w:rsidR="00F67F85" w:rsidRPr="00F67F85" w:rsidTr="00D810F1">
        <w:trPr>
          <w:gridAfter w:val="1"/>
          <w:wAfter w:w="28" w:type="dxa"/>
          <w:trHeight w:val="10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1049</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(նվազեցումները նշված են փակագծերում) </w:t>
            </w:r>
          </w:p>
        </w:tc>
      </w:tr>
      <w:tr w:rsidR="00F67F85" w:rsidRPr="00F67F85" w:rsidTr="00D810F1">
        <w:trPr>
          <w:gridAfter w:val="1"/>
          <w:wAfter w:w="28"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w:t>
            </w:r>
            <w:r w:rsidR="00D810F1">
              <w:rPr>
                <w:rFonts w:ascii="GHEA Mariam" w:hAnsi="GHEA Mariam" w:cs="Calibri"/>
                <w:sz w:val="24"/>
                <w:szCs w:val="24"/>
                <w:lang w:eastAsia="en-US"/>
              </w:rPr>
              <w:t>իջոցառման դասիչը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21001 </w:t>
            </w:r>
          </w:p>
        </w:tc>
        <w:tc>
          <w:tcPr>
            <w:tcW w:w="202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28"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Պետական նշանակության ավտոճանապարհների հիմնանորոգում </w:t>
            </w:r>
          </w:p>
        </w:tc>
        <w:tc>
          <w:tcPr>
            <w:tcW w:w="2020" w:type="dxa"/>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103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B63063">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Միջպետական, հանրապետական և մարզային նշանակության </w:t>
            </w:r>
            <w:r w:rsidR="00B63063">
              <w:rPr>
                <w:rFonts w:ascii="GHEA Mariam" w:hAnsi="GHEA Mariam" w:cs="Calibri"/>
                <w:i/>
                <w:iCs/>
                <w:sz w:val="24"/>
                <w:szCs w:val="24"/>
                <w:lang w:eastAsia="en-US"/>
              </w:rPr>
              <w:t>ավտոճանապարհների</w:t>
            </w:r>
            <w:r w:rsidRPr="00F67F85">
              <w:rPr>
                <w:rFonts w:ascii="GHEA Mariam" w:hAnsi="GHEA Mariam" w:cs="Calibri"/>
                <w:i/>
                <w:iCs/>
                <w:sz w:val="24"/>
                <w:szCs w:val="24"/>
                <w:lang w:eastAsia="en-US"/>
              </w:rPr>
              <w:t xml:space="preserve"> քայքայված ծածկի վերանորոգում, մաշված ծածկի փոխարինում </w:t>
            </w:r>
          </w:p>
        </w:tc>
        <w:tc>
          <w:tcPr>
            <w:tcW w:w="202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Հանրության կողմից անմիջականորեն օգտագործվող ակտիվների հետ կապված միջոցառումներ </w:t>
            </w:r>
          </w:p>
        </w:tc>
        <w:tc>
          <w:tcPr>
            <w:tcW w:w="202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GHEA Mariam" w:hAnsi="GHEA Mariam" w:cs="Calibri"/>
                <w:i/>
                <w:iCs/>
                <w:sz w:val="24"/>
                <w:szCs w:val="24"/>
                <w:lang w:eastAsia="en-US"/>
              </w:rPr>
              <w:t xml:space="preserve">  Մասնագիտացված միավոր </w:t>
            </w:r>
          </w:p>
        </w:tc>
        <w:tc>
          <w:tcPr>
            <w:tcW w:w="2020" w:type="dxa"/>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i/>
                <w:iCs/>
                <w:sz w:val="24"/>
                <w:szCs w:val="24"/>
                <w:lang w:eastAsia="en-US"/>
              </w:rPr>
            </w:pPr>
            <w:r w:rsidRPr="00F67F85">
              <w:rPr>
                <w:rFonts w:ascii="Calibri" w:hAnsi="Calibri" w:cs="Calibri"/>
                <w:i/>
                <w:iCs/>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45"/>
        </w:trPr>
        <w:tc>
          <w:tcPr>
            <w:tcW w:w="3780" w:type="dxa"/>
            <w:tcBorders>
              <w:top w:val="single" w:sz="4" w:space="0" w:color="auto"/>
              <w:left w:val="single" w:sz="4" w:space="0" w:color="auto"/>
              <w:bottom w:val="single" w:sz="4" w:space="0" w:color="auto"/>
              <w:right w:val="nil"/>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2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Միջոցառման վրա կատարվող ծախսը (հազ</w:t>
            </w:r>
            <w:r w:rsidR="00D810F1">
              <w:rPr>
                <w:rFonts w:ascii="GHEA Mariam" w:hAnsi="GHEA Mariam" w:cs="Calibri"/>
                <w:sz w:val="24"/>
                <w:szCs w:val="24"/>
                <w:lang w:eastAsia="en-US"/>
              </w:rPr>
              <w:t>.</w:t>
            </w:r>
            <w:r w:rsidRPr="00F67F85">
              <w:rPr>
                <w:rFonts w:ascii="GHEA Mariam" w:hAnsi="GHEA Mariam" w:cs="Calibri"/>
                <w:sz w:val="24"/>
                <w:szCs w:val="24"/>
                <w:lang w:eastAsia="en-US"/>
              </w:rPr>
              <w:t xml:space="preserve"> դրամ)</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(17,133.0)</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(51,247.8)</w:t>
            </w:r>
          </w:p>
        </w:tc>
      </w:tr>
      <w:tr w:rsidR="00F67F85" w:rsidRPr="00F67F85" w:rsidTr="00D810F1">
        <w:trPr>
          <w:gridAfter w:val="1"/>
          <w:wAfter w:w="28" w:type="dxa"/>
          <w:trHeight w:val="2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lastRenderedPageBreak/>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1049 </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(նվազեցումները նշված են փակագծերում) </w:t>
            </w:r>
          </w:p>
        </w:tc>
      </w:tr>
      <w:tr w:rsidR="00F67F85" w:rsidRPr="00F67F85" w:rsidTr="00D810F1">
        <w:trPr>
          <w:gridAfter w:val="1"/>
          <w:wAfter w:w="28" w:type="dxa"/>
          <w:trHeight w:val="7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21002 </w:t>
            </w:r>
          </w:p>
        </w:tc>
        <w:tc>
          <w:tcPr>
            <w:tcW w:w="2020" w:type="dxa"/>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տարի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Տրանսպորտային օբյեկտների հիմնանորոգում </w:t>
            </w:r>
          </w:p>
        </w:tc>
        <w:tc>
          <w:tcPr>
            <w:tcW w:w="2020" w:type="dxa"/>
            <w:tcBorders>
              <w:top w:val="nil"/>
              <w:left w:val="nil"/>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single" w:sz="4" w:space="0" w:color="auto"/>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197"/>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Նկարագրու</w:t>
            </w:r>
            <w:r w:rsidR="00D810F1">
              <w:rPr>
                <w:rFonts w:ascii="GHEA Mariam" w:hAnsi="GHEA Mariam" w:cs="Calibri"/>
                <w:sz w:val="24"/>
                <w:szCs w:val="24"/>
                <w:lang w:eastAsia="en-US"/>
              </w:rPr>
              <w:t>թյունը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Ավտոմոբիլային ճանապարհների վրա գտնվող կամուրջների հիմնանորոգում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D810F1" w:rsidP="00F67F8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Մասնագիտացված միավոր </w:t>
            </w:r>
          </w:p>
        </w:tc>
        <w:tc>
          <w:tcPr>
            <w:tcW w:w="2020" w:type="dxa"/>
            <w:tcBorders>
              <w:top w:val="nil"/>
              <w:left w:val="single" w:sz="4" w:space="0" w:color="auto"/>
              <w:bottom w:val="nil"/>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nil"/>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Արդյունքի չափորոշիչներ</w:t>
            </w:r>
          </w:p>
        </w:tc>
        <w:tc>
          <w:tcPr>
            <w:tcW w:w="202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hideMark/>
          </w:tcPr>
          <w:p w:rsidR="00F67F85" w:rsidRPr="00F67F85" w:rsidRDefault="00F67F85" w:rsidP="00F67F85">
            <w:pPr>
              <w:rPr>
                <w:rFonts w:ascii="GHEA Mariam" w:hAnsi="GHEA Mariam" w:cs="Calibri"/>
                <w:sz w:val="24"/>
                <w:szCs w:val="24"/>
                <w:lang w:eastAsia="en-US"/>
              </w:rPr>
            </w:pPr>
            <w:r w:rsidRPr="00F67F85">
              <w:rPr>
                <w:rFonts w:ascii="Calibri" w:hAnsi="Calibri" w:cs="Calibri"/>
                <w:sz w:val="24"/>
                <w:szCs w:val="24"/>
                <w:lang w:eastAsia="en-US"/>
              </w:rPr>
              <w:t> </w:t>
            </w:r>
          </w:p>
        </w:tc>
      </w:tr>
      <w:tr w:rsidR="00F67F85" w:rsidRPr="00F67F85" w:rsidTr="00D810F1">
        <w:trPr>
          <w:gridAfter w:val="1"/>
          <w:wAfter w:w="28"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Հիմնանորոգվող տրանսպորտա</w:t>
            </w:r>
            <w:r w:rsidR="00D810F1">
              <w:rPr>
                <w:rFonts w:ascii="GHEA Mariam" w:hAnsi="GHEA Mariam" w:cs="Calibri"/>
                <w:sz w:val="24"/>
                <w:szCs w:val="24"/>
                <w:lang w:eastAsia="en-US"/>
              </w:rPr>
              <w:t>յին օբյեկտների թիվը, այդ թվում՝</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color w:val="000000"/>
                <w:sz w:val="24"/>
                <w:szCs w:val="24"/>
                <w:lang w:eastAsia="en-US"/>
              </w:rPr>
            </w:pPr>
            <w:r w:rsidRPr="00F67F85">
              <w:rPr>
                <w:rFonts w:ascii="GHEA Mariam" w:hAnsi="GHEA Mariam" w:cs="Calibri"/>
                <w:color w:val="000000"/>
                <w:sz w:val="24"/>
                <w:szCs w:val="24"/>
                <w:lang w:eastAsia="en-US"/>
              </w:rPr>
              <w:t>(3)</w:t>
            </w:r>
          </w:p>
        </w:tc>
      </w:tr>
      <w:tr w:rsidR="00F67F85" w:rsidRPr="00F67F85" w:rsidTr="00D810F1">
        <w:trPr>
          <w:gridAfter w:val="1"/>
          <w:wAfter w:w="28" w:type="dxa"/>
          <w:trHeight w:val="30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D810F1">
            <w:pPr>
              <w:rPr>
                <w:rFonts w:ascii="GHEA Mariam" w:hAnsi="GHEA Mariam" w:cs="Calibri"/>
                <w:sz w:val="24"/>
                <w:szCs w:val="24"/>
                <w:lang w:eastAsia="en-US"/>
              </w:rPr>
            </w:pPr>
            <w:r w:rsidRPr="00F67F85">
              <w:rPr>
                <w:rFonts w:ascii="GHEA Mariam" w:hAnsi="GHEA Mariam" w:cs="Calibri"/>
                <w:sz w:val="24"/>
                <w:szCs w:val="24"/>
                <w:lang w:eastAsia="en-US"/>
              </w:rPr>
              <w:t xml:space="preserve"> Միջ</w:t>
            </w:r>
            <w:r w:rsidR="00D810F1">
              <w:rPr>
                <w:rFonts w:ascii="GHEA Mariam" w:hAnsi="GHEA Mariam" w:cs="Calibri"/>
                <w:sz w:val="24"/>
                <w:szCs w:val="24"/>
                <w:lang w:eastAsia="en-US"/>
              </w:rPr>
              <w:t>ոցառման վրա կատարվող ծախսը (հազ.</w:t>
            </w:r>
            <w:r w:rsidRPr="00F67F85">
              <w:rPr>
                <w:rFonts w:ascii="GHEA Mariam" w:hAnsi="GHEA Mariam" w:cs="Calibri"/>
                <w:sz w:val="24"/>
                <w:szCs w:val="24"/>
                <w:lang w:eastAsia="en-US"/>
              </w:rPr>
              <w:t xml:space="preserve"> դրամ) </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sz w:val="24"/>
                <w:szCs w:val="24"/>
                <w:lang w:eastAsia="en-US"/>
              </w:rPr>
            </w:pPr>
            <w:r w:rsidRPr="00F67F85">
              <w:rPr>
                <w:rFonts w:ascii="GHEA Mariam" w:hAnsi="GHEA Mariam" w:cs="Calibri"/>
                <w:sz w:val="24"/>
                <w:szCs w:val="24"/>
                <w:lang w:eastAsia="en-US"/>
              </w:rPr>
              <w:t>(17,355.6)</w:t>
            </w:r>
          </w:p>
        </w:tc>
        <w:tc>
          <w:tcPr>
            <w:tcW w:w="1980" w:type="dxa"/>
            <w:gridSpan w:val="2"/>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center"/>
              <w:rPr>
                <w:rFonts w:ascii="GHEA Mariam" w:hAnsi="GHEA Mariam" w:cs="Calibri"/>
                <w:sz w:val="24"/>
                <w:szCs w:val="24"/>
                <w:lang w:eastAsia="en-US"/>
              </w:rPr>
            </w:pPr>
            <w:r w:rsidRPr="00F67F85">
              <w:rPr>
                <w:rFonts w:ascii="GHEA Mariam" w:hAnsi="GHEA Mariam" w:cs="Calibri"/>
                <w:sz w:val="24"/>
                <w:szCs w:val="24"/>
                <w:lang w:eastAsia="en-US"/>
              </w:rPr>
              <w:t>(9,468.0)</w:t>
            </w:r>
          </w:p>
        </w:tc>
      </w:tr>
    </w:tbl>
    <w:p w:rsidR="007247E4" w:rsidRPr="00625E0A"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D810F1" w:rsidRPr="00D810F1" w:rsidRDefault="00D810F1" w:rsidP="007247E4">
      <w:pPr>
        <w:pStyle w:val="norm"/>
        <w:spacing w:line="240" w:lineRule="auto"/>
        <w:ind w:firstLine="0"/>
        <w:rPr>
          <w:rFonts w:ascii="GHEA Mariam" w:hAnsi="GHEA Mariam" w:cs="Arial"/>
          <w:sz w:val="30"/>
          <w:szCs w:val="24"/>
        </w:rPr>
      </w:pPr>
    </w:p>
    <w:p w:rsidR="007247E4" w:rsidRPr="00625E0A" w:rsidRDefault="00EF0B36"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7247E4" w:rsidP="007247E4">
      <w:pPr>
        <w:pStyle w:val="mechtex"/>
        <w:ind w:firstLine="720"/>
        <w:jc w:val="left"/>
        <w:rPr>
          <w:rFonts w:ascii="GHEA Mariam" w:hAnsi="GHEA Mariam" w:cs="Sylfaen"/>
          <w:sz w:val="24"/>
          <w:szCs w:val="24"/>
        </w:rPr>
      </w:pPr>
      <w:r w:rsidRPr="00625E0A">
        <w:rPr>
          <w:rFonts w:ascii="GHEA Mariam" w:hAnsi="GHEA Mariam"/>
          <w:sz w:val="24"/>
          <w:szCs w:val="24"/>
        </w:rPr>
        <w:t xml:space="preserve"> </w:t>
      </w:r>
      <w:r w:rsidR="00EF0B36">
        <w:rPr>
          <w:rFonts w:ascii="GHEA Mariam" w:hAnsi="GHEA Mariam"/>
          <w:sz w:val="24"/>
          <w:szCs w:val="24"/>
          <w:lang w:val="hy-AM"/>
        </w:rPr>
        <w:t xml:space="preserve">                     </w:t>
      </w:r>
      <w:r w:rsidRPr="00625E0A">
        <w:rPr>
          <w:rFonts w:ascii="GHEA Mariam" w:hAnsi="GHEA Mariam"/>
          <w:sz w:val="24"/>
          <w:szCs w:val="24"/>
        </w:rPr>
        <w:t xml:space="preserve"> </w:t>
      </w:r>
      <w:r w:rsidRPr="00625E0A">
        <w:rPr>
          <w:rFonts w:ascii="GHEA Mariam" w:hAnsi="GHEA Mariam" w:cs="Sylfaen"/>
          <w:sz w:val="24"/>
          <w:szCs w:val="24"/>
        </w:rPr>
        <w:t>ՎԱՐՉԱՊԵՏԻ ԱՇԽԱՏԱԿԱԶՄԻ</w:t>
      </w:r>
    </w:p>
    <w:p w:rsidR="007247E4" w:rsidRPr="00625E0A" w:rsidRDefault="007247E4" w:rsidP="007247E4">
      <w:pPr>
        <w:pStyle w:val="mechtex"/>
        <w:ind w:firstLine="709"/>
        <w:jc w:val="left"/>
        <w:rPr>
          <w:rFonts w:ascii="GHEA Mariam" w:hAnsi="GHEA Mariam" w:cs="Sylfaen"/>
          <w:sz w:val="24"/>
          <w:szCs w:val="24"/>
        </w:rPr>
        <w:sectPr w:rsidR="007247E4" w:rsidRPr="00625E0A" w:rsidSect="007B3464">
          <w:pgSz w:w="16834" w:h="11909" w:orient="landscape" w:code="9"/>
          <w:pgMar w:top="1440" w:right="1440" w:bottom="1440" w:left="1021" w:header="720" w:footer="576" w:gutter="0"/>
          <w:pgNumType w:start="1"/>
          <w:cols w:space="720"/>
          <w:titlePg/>
          <w:docGrid w:linePitch="272"/>
        </w:sectPr>
      </w:pPr>
      <w:r w:rsidRPr="00625E0A">
        <w:rPr>
          <w:rFonts w:ascii="GHEA Mariam" w:hAnsi="GHEA Mariam" w:cs="Sylfaen"/>
          <w:sz w:val="24"/>
          <w:szCs w:val="24"/>
        </w:rPr>
        <w:t xml:space="preserve">               </w:t>
      </w:r>
      <w:r w:rsidR="00EF0B36">
        <w:rPr>
          <w:rFonts w:ascii="GHEA Mariam" w:hAnsi="GHEA Mariam" w:cs="Sylfaen"/>
          <w:sz w:val="24"/>
          <w:szCs w:val="24"/>
          <w:lang w:val="hy-AM"/>
        </w:rPr>
        <w:t xml:space="preserve">                       </w:t>
      </w:r>
      <w:r w:rsidRPr="00625E0A">
        <w:rPr>
          <w:rFonts w:ascii="GHEA Mariam" w:hAnsi="GHEA Mariam" w:cs="Sylfaen"/>
          <w:sz w:val="24"/>
          <w:szCs w:val="24"/>
        </w:rPr>
        <w:t>ՂԵԿԱՎԱՐ</w:t>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t>Ա</w:t>
      </w:r>
      <w:r w:rsidRPr="00625E0A">
        <w:rPr>
          <w:rFonts w:ascii="GHEA Mariam" w:hAnsi="GHEA Mariam" w:cs="Sylfaen"/>
          <w:sz w:val="24"/>
          <w:szCs w:val="24"/>
        </w:rPr>
        <w:t>.</w:t>
      </w:r>
      <w:r w:rsidRPr="00625E0A">
        <w:rPr>
          <w:rFonts w:ascii="GHEA Mariam" w:hAnsi="GHEA Mariam" w:cs="Arial Armenian"/>
          <w:sz w:val="24"/>
          <w:szCs w:val="24"/>
        </w:rPr>
        <w:t xml:space="preserve"> ՀԱՐՈՒԹՅՈՒՆ</w:t>
      </w:r>
      <w:r w:rsidRPr="00625E0A">
        <w:rPr>
          <w:rFonts w:ascii="GHEA Mariam" w:hAnsi="GHEA Mariam" w:cs="Sylfaen"/>
          <w:sz w:val="24"/>
          <w:szCs w:val="24"/>
        </w:rPr>
        <w:t>ՅԱՆ</w:t>
      </w:r>
    </w:p>
    <w:p w:rsidR="007247E4" w:rsidRPr="00625E0A" w:rsidRDefault="007247E4" w:rsidP="007247E4">
      <w:pPr>
        <w:pStyle w:val="mechtex"/>
        <w:ind w:left="10080" w:firstLine="720"/>
        <w:jc w:val="left"/>
        <w:rPr>
          <w:rFonts w:ascii="GHEA Mariam" w:hAnsi="GHEA Mariam"/>
          <w:spacing w:val="-8"/>
          <w:sz w:val="24"/>
          <w:szCs w:val="24"/>
        </w:rPr>
      </w:pPr>
      <w:r w:rsidRPr="00625E0A">
        <w:rPr>
          <w:rFonts w:ascii="GHEA Mariam" w:hAnsi="GHEA Mariam"/>
          <w:spacing w:val="-8"/>
          <w:sz w:val="24"/>
          <w:szCs w:val="24"/>
        </w:rPr>
        <w:lastRenderedPageBreak/>
        <w:t xml:space="preserve">        Հավելված </w:t>
      </w:r>
      <w:r w:rsidRPr="00625E0A">
        <w:rPr>
          <w:rFonts w:ascii="GHEA Mariam" w:hAnsi="GHEA Mariam"/>
          <w:spacing w:val="-8"/>
          <w:sz w:val="24"/>
          <w:szCs w:val="24"/>
          <w:lang w:eastAsia="en-US"/>
        </w:rPr>
        <w:t>N 7</w:t>
      </w:r>
    </w:p>
    <w:p w:rsidR="007247E4" w:rsidRPr="00625E0A" w:rsidRDefault="007247E4" w:rsidP="007247E4">
      <w:pPr>
        <w:pStyle w:val="mechtex"/>
        <w:ind w:left="3600" w:firstLine="720"/>
        <w:jc w:val="left"/>
        <w:rPr>
          <w:rFonts w:ascii="GHEA Mariam" w:hAnsi="GHEA Mariam"/>
          <w:spacing w:val="-6"/>
          <w:sz w:val="24"/>
          <w:szCs w:val="24"/>
        </w:rPr>
      </w:pPr>
      <w:r w:rsidRPr="00625E0A">
        <w:rPr>
          <w:rFonts w:ascii="GHEA Mariam" w:hAnsi="GHEA Mariam"/>
          <w:spacing w:val="-6"/>
          <w:sz w:val="24"/>
          <w:szCs w:val="24"/>
        </w:rPr>
        <w:t xml:space="preserve">       </w:t>
      </w:r>
      <w:r w:rsidRPr="00625E0A">
        <w:rPr>
          <w:rFonts w:ascii="GHEA Mariam" w:hAnsi="GHEA Mariam"/>
          <w:spacing w:val="-6"/>
          <w:sz w:val="24"/>
          <w:szCs w:val="24"/>
        </w:rPr>
        <w:tab/>
        <w:t xml:space="preserve">   </w:t>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r>
      <w:r w:rsidRPr="00625E0A">
        <w:rPr>
          <w:rFonts w:ascii="GHEA Mariam" w:hAnsi="GHEA Mariam"/>
          <w:spacing w:val="-6"/>
          <w:sz w:val="24"/>
          <w:szCs w:val="24"/>
        </w:rPr>
        <w:tab/>
        <w:t xml:space="preserve">          ՀՀ կառավարության 202</w:t>
      </w:r>
      <w:r w:rsidR="00C810B7" w:rsidRPr="00625E0A">
        <w:rPr>
          <w:rFonts w:ascii="GHEA Mariam" w:hAnsi="GHEA Mariam"/>
          <w:spacing w:val="-6"/>
          <w:sz w:val="24"/>
          <w:szCs w:val="24"/>
        </w:rPr>
        <w:t>4</w:t>
      </w:r>
      <w:r w:rsidRPr="00625E0A">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Pr="00625E0A">
        <w:rPr>
          <w:rFonts w:ascii="GHEA Mariam" w:hAnsi="GHEA Mariam"/>
          <w:spacing w:val="-2"/>
          <w:sz w:val="24"/>
          <w:szCs w:val="24"/>
        </w:rPr>
        <w:tab/>
        <w:t xml:space="preserve"> </w:t>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r>
      <w:r w:rsidRPr="00625E0A">
        <w:rPr>
          <w:rFonts w:ascii="GHEA Mariam" w:hAnsi="GHEA Mariam"/>
          <w:spacing w:val="-2"/>
          <w:sz w:val="24"/>
          <w:szCs w:val="24"/>
        </w:rPr>
        <w:tab/>
        <w:t xml:space="preserve">       </w:t>
      </w:r>
      <w:r w:rsidR="00EF0B36">
        <w:rPr>
          <w:rFonts w:ascii="GHEA Mariam" w:hAnsi="GHEA Mariam"/>
          <w:spacing w:val="-2"/>
          <w:sz w:val="24"/>
          <w:szCs w:val="24"/>
          <w:lang w:val="hy-AM"/>
        </w:rPr>
        <w:t xml:space="preserve">    </w:t>
      </w:r>
      <w:r w:rsidRPr="00625E0A">
        <w:rPr>
          <w:rFonts w:ascii="GHEA Mariam" w:hAnsi="GHEA Mariam"/>
          <w:spacing w:val="-2"/>
          <w:sz w:val="24"/>
          <w:szCs w:val="24"/>
        </w:rPr>
        <w:t xml:space="preserve">  </w:t>
      </w:r>
      <w:r w:rsidR="00AF367E" w:rsidRPr="00625E0A">
        <w:rPr>
          <w:rFonts w:ascii="GHEA Mariam" w:hAnsi="GHEA Mariam" w:cs="IRTEK Courier"/>
          <w:spacing w:val="-4"/>
          <w:sz w:val="24"/>
          <w:szCs w:val="24"/>
          <w:lang w:val="pt-BR"/>
        </w:rPr>
        <w:t>հուլ</w:t>
      </w:r>
      <w:r w:rsidR="00F95D0A" w:rsidRPr="00625E0A">
        <w:rPr>
          <w:rFonts w:ascii="GHEA Mariam" w:hAnsi="GHEA Mariam" w:cs="IRTEK Courier"/>
          <w:spacing w:val="-4"/>
          <w:sz w:val="24"/>
          <w:szCs w:val="24"/>
          <w:lang w:val="pt-BR"/>
        </w:rPr>
        <w:t>իսի</w:t>
      </w:r>
      <w:r w:rsidR="00F95D0A" w:rsidRPr="00625E0A">
        <w:rPr>
          <w:rFonts w:ascii="GHEA Mariam" w:hAnsi="GHEA Mariam"/>
          <w:spacing w:val="-2"/>
          <w:sz w:val="24"/>
          <w:szCs w:val="24"/>
        </w:rPr>
        <w:t xml:space="preserve"> </w:t>
      </w:r>
      <w:r w:rsidR="00AF367E" w:rsidRPr="00625E0A">
        <w:rPr>
          <w:rFonts w:ascii="GHEA Mariam" w:hAnsi="GHEA Mariam"/>
          <w:spacing w:val="-2"/>
          <w:sz w:val="24"/>
          <w:szCs w:val="24"/>
        </w:rPr>
        <w:t>4</w:t>
      </w:r>
      <w:r w:rsidRPr="00625E0A">
        <w:rPr>
          <w:rFonts w:ascii="GHEA Mariam" w:hAnsi="GHEA Mariam" w:cs="Sylfaen"/>
          <w:spacing w:val="-2"/>
          <w:sz w:val="24"/>
          <w:szCs w:val="24"/>
          <w:lang w:val="pt-BR"/>
        </w:rPr>
        <w:t>-</w:t>
      </w:r>
      <w:r w:rsidRPr="00625E0A">
        <w:rPr>
          <w:rFonts w:ascii="GHEA Mariam" w:hAnsi="GHEA Mariam"/>
          <w:spacing w:val="-2"/>
          <w:sz w:val="24"/>
          <w:szCs w:val="24"/>
        </w:rPr>
        <w:t>ի N           - Ն որոշման</w:t>
      </w:r>
    </w:p>
    <w:p w:rsidR="00D810F1" w:rsidRPr="00D810F1" w:rsidRDefault="00D810F1" w:rsidP="007247E4">
      <w:pPr>
        <w:pStyle w:val="mechtex"/>
        <w:jc w:val="left"/>
        <w:rPr>
          <w:rFonts w:ascii="GHEA Mariam" w:hAnsi="GHEA Mariam"/>
          <w:spacing w:val="-2"/>
          <w:sz w:val="32"/>
          <w:szCs w:val="24"/>
        </w:rPr>
      </w:pPr>
    </w:p>
    <w:tbl>
      <w:tblPr>
        <w:tblW w:w="15720" w:type="dxa"/>
        <w:tblInd w:w="-540" w:type="dxa"/>
        <w:tblLook w:val="04A0" w:firstRow="1" w:lastRow="0" w:firstColumn="1" w:lastColumn="0" w:noHBand="0" w:noVBand="1"/>
      </w:tblPr>
      <w:tblGrid>
        <w:gridCol w:w="1680"/>
        <w:gridCol w:w="6316"/>
        <w:gridCol w:w="1331"/>
        <w:gridCol w:w="1230"/>
        <w:gridCol w:w="2080"/>
        <w:gridCol w:w="1211"/>
        <w:gridCol w:w="1872"/>
      </w:tblGrid>
      <w:tr w:rsidR="00F67F85" w:rsidRPr="00F67F85" w:rsidTr="00D810F1">
        <w:trPr>
          <w:trHeight w:val="960"/>
        </w:trPr>
        <w:tc>
          <w:tcPr>
            <w:tcW w:w="15720" w:type="dxa"/>
            <w:gridSpan w:val="7"/>
            <w:tcBorders>
              <w:top w:val="nil"/>
              <w:left w:val="nil"/>
              <w:bottom w:val="nil"/>
              <w:right w:val="nil"/>
            </w:tcBorders>
            <w:shd w:val="clear" w:color="auto" w:fill="auto"/>
            <w:vAlign w:val="center"/>
            <w:hideMark/>
          </w:tcPr>
          <w:p w:rsidR="00D810F1"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ՀԱՅԱՍՏԱՆԻ ՀԱՆՐԱՊԵՏՈՒԹՅԱՆ ԿԱՌԱՎԱՐՈՒԹՅԱՆ 2023 ԹՎԱԿԱՆԻ ԴԵԿՏԵՄԲԵՐԻ 28-Ի N 2323-Ն ՈՐՈՇՄԱՆ </w:t>
            </w:r>
          </w:p>
          <w:p w:rsid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N 10 ՀԱՎԵԼՎԱԾՈՒՄ ԿԱՏԱՐՎՈՂ ԼՐԱՑՈՒՄՆԵՐԸ</w:t>
            </w:r>
          </w:p>
          <w:p w:rsidR="00D810F1" w:rsidRPr="00D810F1" w:rsidRDefault="00D810F1" w:rsidP="00F67F85">
            <w:pPr>
              <w:jc w:val="center"/>
              <w:rPr>
                <w:rFonts w:ascii="GHEA Mariam" w:hAnsi="GHEA Mariam" w:cs="Calibri"/>
                <w:sz w:val="30"/>
                <w:szCs w:val="24"/>
                <w:lang w:eastAsia="en-US"/>
              </w:rPr>
            </w:pPr>
          </w:p>
        </w:tc>
      </w:tr>
      <w:tr w:rsidR="00F67F85" w:rsidRPr="00F67F85" w:rsidTr="00D810F1">
        <w:trPr>
          <w:trHeight w:val="1500"/>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right"/>
              <w:rPr>
                <w:rFonts w:ascii="GHEA Mariam" w:hAnsi="GHEA Mariam" w:cs="Calibri"/>
                <w:sz w:val="24"/>
                <w:szCs w:val="24"/>
                <w:lang w:eastAsia="en-US"/>
              </w:rPr>
            </w:pPr>
            <w:r w:rsidRPr="00F67F85">
              <w:rPr>
                <w:rFonts w:ascii="GHEA Mariam" w:hAnsi="GHEA Mariam" w:cs="Calibri"/>
                <w:sz w:val="24"/>
                <w:szCs w:val="24"/>
                <w:lang w:eastAsia="en-US"/>
              </w:rPr>
              <w:t>Կոդը</w:t>
            </w:r>
          </w:p>
        </w:tc>
        <w:tc>
          <w:tcPr>
            <w:tcW w:w="6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Անվանումը</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D810F1" w:rsidP="00D810F1">
            <w:pPr>
              <w:jc w:val="center"/>
              <w:rPr>
                <w:rFonts w:ascii="GHEA Mariam" w:hAnsi="GHEA Mariam" w:cs="Calibri"/>
                <w:sz w:val="24"/>
                <w:szCs w:val="24"/>
                <w:lang w:eastAsia="en-US"/>
              </w:rPr>
            </w:pPr>
            <w:r>
              <w:rPr>
                <w:rFonts w:ascii="GHEA Mariam" w:hAnsi="GHEA Mariam" w:cs="Calibri"/>
                <w:sz w:val="24"/>
                <w:szCs w:val="24"/>
                <w:lang w:eastAsia="en-US"/>
              </w:rPr>
              <w:t>Չափի</w:t>
            </w:r>
            <w:r w:rsidR="00F67F85" w:rsidRPr="00F67F85">
              <w:rPr>
                <w:rFonts w:ascii="GHEA Mariam" w:hAnsi="GHEA Mariam" w:cs="Calibri"/>
                <w:sz w:val="24"/>
                <w:szCs w:val="24"/>
                <w:lang w:eastAsia="en-US"/>
              </w:rPr>
              <w:t xml:space="preserve"> միավորը</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Միավորի գինը </w:t>
            </w:r>
          </w:p>
        </w:tc>
        <w:tc>
          <w:tcPr>
            <w:tcW w:w="3083" w:type="dxa"/>
            <w:gridSpan w:val="2"/>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Ցուցանիշների փոփոխությունը </w:t>
            </w:r>
            <w:r w:rsidRPr="00F67F85">
              <w:rPr>
                <w:rFonts w:ascii="GHEA Mariam" w:hAnsi="GHEA Mariam" w:cs="Calibri"/>
                <w:sz w:val="24"/>
                <w:szCs w:val="24"/>
                <w:lang w:eastAsia="en-US"/>
              </w:rPr>
              <w:br/>
              <w:t xml:space="preserve">(ավելացումները նշված են դրական նշանով) </w:t>
            </w:r>
          </w:p>
        </w:tc>
      </w:tr>
      <w:tr w:rsidR="00F67F85" w:rsidRPr="00F67F85" w:rsidTr="00D810F1">
        <w:trPr>
          <w:trHeight w:val="6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6316"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F67F85" w:rsidRPr="00F67F85" w:rsidRDefault="00F67F85" w:rsidP="00F67F85">
            <w:pPr>
              <w:rPr>
                <w:rFonts w:ascii="GHEA Mariam" w:hAnsi="GHEA Mariam" w:cs="Calibri"/>
                <w:sz w:val="24"/>
                <w:szCs w:val="24"/>
                <w:lang w:eastAsia="en-US"/>
              </w:rPr>
            </w:pP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D810F1"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քանակը </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D810F1" w:rsidP="00D810F1">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գումարը</w:t>
            </w:r>
            <w:r w:rsidRPr="00F67F85">
              <w:rPr>
                <w:rFonts w:ascii="GHEA Mariam" w:hAnsi="GHEA Mariam" w:cs="Calibri"/>
                <w:sz w:val="24"/>
                <w:szCs w:val="24"/>
                <w:lang w:eastAsia="en-US"/>
              </w:rPr>
              <w:br/>
              <w:t>(հազ</w:t>
            </w:r>
            <w:r>
              <w:rPr>
                <w:rFonts w:ascii="GHEA Mariam" w:hAnsi="GHEA Mariam" w:cs="Calibri"/>
                <w:sz w:val="24"/>
                <w:szCs w:val="24"/>
                <w:lang w:eastAsia="en-US"/>
              </w:rPr>
              <w:t>. դրամ</w:t>
            </w:r>
            <w:r w:rsidRPr="00F67F85">
              <w:rPr>
                <w:rFonts w:ascii="GHEA Mariam" w:hAnsi="GHEA Mariam" w:cs="Calibri"/>
                <w:sz w:val="24"/>
                <w:szCs w:val="24"/>
                <w:lang w:eastAsia="en-US"/>
              </w:rPr>
              <w:t xml:space="preserve">) </w:t>
            </w:r>
          </w:p>
        </w:tc>
      </w:tr>
      <w:tr w:rsidR="00F67F85" w:rsidRPr="00F67F85" w:rsidTr="00D810F1">
        <w:trPr>
          <w:trHeight w:val="345"/>
        </w:trPr>
        <w:tc>
          <w:tcPr>
            <w:tcW w:w="1384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ՀՀ տարածքային կառավարման և ենթակառուցվածքների նախարարություն</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right"/>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right"/>
              <w:rPr>
                <w:rFonts w:ascii="GHEA Mariam" w:hAnsi="GHEA Mariam" w:cs="Calibri"/>
                <w:sz w:val="24"/>
                <w:szCs w:val="24"/>
                <w:lang w:eastAsia="en-US"/>
              </w:rPr>
            </w:pPr>
            <w:r w:rsidRPr="00F67F85">
              <w:rPr>
                <w:rFonts w:ascii="GHEA Mariam" w:hAnsi="GHEA Mariam" w:cs="Calibri"/>
                <w:sz w:val="24"/>
                <w:szCs w:val="24"/>
                <w:lang w:eastAsia="en-US"/>
              </w:rPr>
              <w:t>Բաժին N 04</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Խումբ N 05</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Դաս N 01</w:t>
            </w:r>
          </w:p>
        </w:tc>
        <w:tc>
          <w:tcPr>
            <w:tcW w:w="4521" w:type="dxa"/>
            <w:gridSpan w:val="3"/>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Ճանապարհային տրանսպորտ</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right"/>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right"/>
              <w:rPr>
                <w:rFonts w:ascii="GHEA Mariam" w:hAnsi="GHEA Mariam" w:cs="Calibri"/>
                <w:sz w:val="24"/>
                <w:szCs w:val="24"/>
                <w:lang w:eastAsia="en-US"/>
              </w:rPr>
            </w:pPr>
            <w:r w:rsidRPr="00F67F85">
              <w:rPr>
                <w:rFonts w:ascii="GHEA Mariam" w:hAnsi="GHEA Mariam" w:cs="Calibri"/>
                <w:sz w:val="24"/>
                <w:szCs w:val="24"/>
                <w:lang w:eastAsia="en-US"/>
              </w:rPr>
              <w:t>1049   21001</w:t>
            </w:r>
          </w:p>
        </w:tc>
        <w:tc>
          <w:tcPr>
            <w:tcW w:w="12168" w:type="dxa"/>
            <w:gridSpan w:val="5"/>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Պետական նշանակության ավտոճանապարհների հիմնանորոգում</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right"/>
              <w:rPr>
                <w:rFonts w:ascii="GHEA Mariam" w:hAnsi="GHEA Mariam" w:cs="Calibri"/>
                <w:b/>
                <w:bCs/>
                <w:sz w:val="24"/>
                <w:szCs w:val="24"/>
                <w:lang w:eastAsia="en-US"/>
              </w:rPr>
            </w:pPr>
            <w:r w:rsidRPr="00F67F85">
              <w:rPr>
                <w:rFonts w:ascii="GHEA Mariam" w:hAnsi="GHEA Mariam" w:cs="Calibri"/>
                <w:b/>
                <w:bCs/>
                <w:sz w:val="24"/>
                <w:szCs w:val="24"/>
                <w:lang w:eastAsia="en-US"/>
              </w:rPr>
              <w:t>60,715.8</w:t>
            </w:r>
          </w:p>
        </w:tc>
      </w:tr>
      <w:tr w:rsidR="00F67F85" w:rsidRPr="00F67F85" w:rsidTr="00D810F1">
        <w:trPr>
          <w:trHeight w:val="435"/>
        </w:trPr>
        <w:tc>
          <w:tcPr>
            <w:tcW w:w="1384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ՄԱՍ III. ԾԱՌԱՅՈՒԹՅՈՒՆՆԵՐ</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right"/>
              <w:rPr>
                <w:rFonts w:ascii="GHEA Mariam" w:hAnsi="GHEA Mariam" w:cs="Calibri"/>
                <w:b/>
                <w:bCs/>
                <w:sz w:val="24"/>
                <w:szCs w:val="24"/>
                <w:lang w:eastAsia="en-US"/>
              </w:rPr>
            </w:pPr>
            <w:r w:rsidRPr="00F67F85">
              <w:rPr>
                <w:rFonts w:ascii="GHEA Mariam" w:hAnsi="GHEA Mariam" w:cs="Calibri"/>
                <w:b/>
                <w:bCs/>
                <w:sz w:val="24"/>
                <w:szCs w:val="24"/>
                <w:lang w:eastAsia="en-US"/>
              </w:rPr>
              <w:t>51,247.8</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3,198,000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3,198.0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71241200/559</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3,480,000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3,480.0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71241200/558</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24,000,000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24,000.0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71241200/509</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2,100,000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2,100.0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71241200/563</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1,899,600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1,899.6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71241200/505</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198,000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198.0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71241200/552</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4,800,000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4,800.0 </w:t>
            </w:r>
          </w:p>
        </w:tc>
      </w:tr>
      <w:tr w:rsidR="00F67F85" w:rsidRPr="00F67F85" w:rsidTr="00D810F1">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lastRenderedPageBreak/>
              <w:t>71241200/512</w:t>
            </w:r>
          </w:p>
        </w:tc>
        <w:tc>
          <w:tcPr>
            <w:tcW w:w="6316"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1,196,400 </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1,196.4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71241200/513</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999,600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999.6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71241200/511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997,200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997.2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71241200/506</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420,000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420.0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71241200/510</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2,898,000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2,898.0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71241200/514</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264,600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264.6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71241200/507</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435,000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435.0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71241200/508</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240,000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240.0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50531140/501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79,900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79.9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50531140/551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337,000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337.0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50531140/552</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198,000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198.0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50531140/509</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1,400,000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1,400.0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50531140/539</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128,000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128.0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50531140/540</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106,000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106.0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50531140/537</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106,000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106.0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50531140/510</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480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0.5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50531140/536</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238,000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238.0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50531140/541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398,000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398.0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50531140/511</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599,999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600.0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50531140/512</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530,000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530.0 </w:t>
            </w:r>
          </w:p>
        </w:tc>
      </w:tr>
      <w:tr w:rsidR="00F67F85" w:rsidRPr="00F67F85" w:rsidTr="00D810F1">
        <w:trPr>
          <w:trHeight w:val="359"/>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right"/>
              <w:rPr>
                <w:rFonts w:ascii="GHEA Mariam" w:hAnsi="GHEA Mariam" w:cs="Calibri"/>
                <w:sz w:val="24"/>
                <w:szCs w:val="24"/>
                <w:lang w:eastAsia="en-US"/>
              </w:rPr>
            </w:pPr>
            <w:r w:rsidRPr="00F67F85">
              <w:rPr>
                <w:rFonts w:ascii="GHEA Mariam" w:hAnsi="GHEA Mariam" w:cs="Calibri"/>
                <w:sz w:val="24"/>
                <w:szCs w:val="24"/>
                <w:lang w:eastAsia="en-US"/>
              </w:rPr>
              <w:t>1049   21002</w:t>
            </w:r>
          </w:p>
        </w:tc>
        <w:tc>
          <w:tcPr>
            <w:tcW w:w="12168" w:type="dxa"/>
            <w:gridSpan w:val="5"/>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DB6B1A" w:rsidP="00F67F85">
            <w:pPr>
              <w:rPr>
                <w:rFonts w:ascii="GHEA Mariam" w:hAnsi="GHEA Mariam" w:cs="Calibri"/>
                <w:sz w:val="24"/>
                <w:szCs w:val="24"/>
                <w:lang w:eastAsia="en-US"/>
              </w:rPr>
            </w:pPr>
            <w:r w:rsidRPr="00F67F85">
              <w:rPr>
                <w:rFonts w:ascii="GHEA Mariam" w:hAnsi="GHEA Mariam" w:cs="Calibri"/>
                <w:sz w:val="24"/>
                <w:szCs w:val="24"/>
                <w:lang w:eastAsia="en-US"/>
              </w:rPr>
              <w:t>տ</w:t>
            </w:r>
            <w:r w:rsidR="00F67F85" w:rsidRPr="00F67F85">
              <w:rPr>
                <w:rFonts w:ascii="GHEA Mariam" w:hAnsi="GHEA Mariam" w:cs="Calibri"/>
                <w:sz w:val="24"/>
                <w:szCs w:val="24"/>
                <w:lang w:eastAsia="en-US"/>
              </w:rPr>
              <w:t>րանսպորտային օբյեկտների հիմնանորոգում</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D810F1">
            <w:pPr>
              <w:jc w:val="right"/>
              <w:rPr>
                <w:rFonts w:ascii="GHEA Mariam" w:hAnsi="GHEA Mariam" w:cs="Calibri"/>
                <w:b/>
                <w:bCs/>
                <w:sz w:val="24"/>
                <w:szCs w:val="24"/>
                <w:lang w:eastAsia="en-US"/>
              </w:rPr>
            </w:pPr>
            <w:r w:rsidRPr="00F67F85">
              <w:rPr>
                <w:rFonts w:ascii="GHEA Mariam" w:hAnsi="GHEA Mariam" w:cs="Calibri"/>
                <w:b/>
                <w:bCs/>
                <w:sz w:val="24"/>
                <w:szCs w:val="24"/>
                <w:lang w:eastAsia="en-US"/>
              </w:rPr>
              <w:t>9,468.0</w:t>
            </w:r>
          </w:p>
        </w:tc>
      </w:tr>
      <w:tr w:rsidR="00F67F85" w:rsidRPr="00F67F85" w:rsidTr="00D810F1">
        <w:trPr>
          <w:trHeight w:val="345"/>
        </w:trPr>
        <w:tc>
          <w:tcPr>
            <w:tcW w:w="1384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ՄԱՍ III.  ԾԱՌԱՅՈՒԹՅՈՒՆՆԵՐ</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9,468.0 </w:t>
            </w:r>
          </w:p>
        </w:tc>
      </w:tr>
      <w:tr w:rsidR="00F67F85" w:rsidRPr="00F67F85" w:rsidTr="00D810F1">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71241200/502</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2,880,000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2,880.0 </w:t>
            </w:r>
          </w:p>
        </w:tc>
      </w:tr>
      <w:tr w:rsidR="00F67F85" w:rsidRPr="00F67F85" w:rsidTr="00413F2F">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71241200/504</w:t>
            </w:r>
          </w:p>
        </w:tc>
        <w:tc>
          <w:tcPr>
            <w:tcW w:w="6316"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nil"/>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3,300,000 </w:t>
            </w:r>
          </w:p>
        </w:tc>
        <w:tc>
          <w:tcPr>
            <w:tcW w:w="1211"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nil"/>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3,300.0 </w:t>
            </w:r>
          </w:p>
        </w:tc>
      </w:tr>
      <w:tr w:rsidR="00F67F85" w:rsidRPr="00F67F85" w:rsidTr="00413F2F">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lastRenderedPageBreak/>
              <w:t>71241200/503</w:t>
            </w:r>
          </w:p>
        </w:tc>
        <w:tc>
          <w:tcPr>
            <w:tcW w:w="6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նախագծերի պատրաստում, ծախսերի գնահատում</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ԲՄ</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2,160,000 </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2,160.0 </w:t>
            </w:r>
          </w:p>
        </w:tc>
      </w:tr>
      <w:tr w:rsidR="00F67F85" w:rsidRPr="00F67F85" w:rsidTr="00413F2F">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50531140/503</w:t>
            </w:r>
          </w:p>
        </w:tc>
        <w:tc>
          <w:tcPr>
            <w:tcW w:w="6316"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399,000 </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399.0 </w:t>
            </w:r>
          </w:p>
        </w:tc>
      </w:tr>
      <w:tr w:rsidR="00F67F85" w:rsidRPr="00F67F85" w:rsidTr="00EF0B36">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50531140/507</w:t>
            </w:r>
          </w:p>
        </w:tc>
        <w:tc>
          <w:tcPr>
            <w:tcW w:w="6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430,000 </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430.0 </w:t>
            </w:r>
          </w:p>
        </w:tc>
      </w:tr>
      <w:tr w:rsidR="00F67F85" w:rsidRPr="00F67F85" w:rsidTr="00EF0B36">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50531140/508</w:t>
            </w:r>
          </w:p>
        </w:tc>
        <w:tc>
          <w:tcPr>
            <w:tcW w:w="6316"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փորձաքննության ծառայություններ</w:t>
            </w:r>
            <w:bookmarkStart w:id="0" w:name="_GoBack"/>
            <w:bookmarkEnd w:id="0"/>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դրամ</w:t>
            </w:r>
          </w:p>
        </w:tc>
        <w:tc>
          <w:tcPr>
            <w:tcW w:w="2080" w:type="dxa"/>
            <w:tcBorders>
              <w:top w:val="single" w:sz="4" w:space="0" w:color="auto"/>
              <w:left w:val="nil"/>
              <w:bottom w:val="single" w:sz="4" w:space="0" w:color="auto"/>
              <w:right w:val="single" w:sz="4" w:space="0" w:color="auto"/>
            </w:tcBorders>
            <w:shd w:val="clear" w:color="000000" w:fill="FFFFFF"/>
            <w:noWrap/>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 xml:space="preserve">            299,000 </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jc w:val="center"/>
              <w:rPr>
                <w:rFonts w:ascii="GHEA Mariam" w:hAnsi="GHEA Mariam" w:cs="Calibri"/>
                <w:sz w:val="24"/>
                <w:szCs w:val="24"/>
                <w:lang w:eastAsia="en-US"/>
              </w:rPr>
            </w:pPr>
            <w:r w:rsidRPr="00F67F85">
              <w:rPr>
                <w:rFonts w:ascii="GHEA Mariam" w:hAnsi="GHEA Mariam" w:cs="Calibri"/>
                <w:sz w:val="24"/>
                <w:szCs w:val="24"/>
                <w:lang w:eastAsia="en-US"/>
              </w:rPr>
              <w:t>1</w:t>
            </w:r>
          </w:p>
        </w:tc>
        <w:tc>
          <w:tcPr>
            <w:tcW w:w="1872" w:type="dxa"/>
            <w:tcBorders>
              <w:top w:val="single" w:sz="4" w:space="0" w:color="auto"/>
              <w:left w:val="nil"/>
              <w:bottom w:val="single" w:sz="4" w:space="0" w:color="auto"/>
              <w:right w:val="single" w:sz="4" w:space="0" w:color="auto"/>
            </w:tcBorders>
            <w:shd w:val="clear" w:color="auto" w:fill="auto"/>
            <w:vAlign w:val="center"/>
            <w:hideMark/>
          </w:tcPr>
          <w:p w:rsidR="00F67F85" w:rsidRPr="00F67F85" w:rsidRDefault="00F67F85" w:rsidP="00F67F85">
            <w:pPr>
              <w:rPr>
                <w:rFonts w:ascii="GHEA Mariam" w:hAnsi="GHEA Mariam" w:cs="Calibri"/>
                <w:sz w:val="24"/>
                <w:szCs w:val="24"/>
                <w:lang w:eastAsia="en-US"/>
              </w:rPr>
            </w:pPr>
            <w:r w:rsidRPr="00F67F85">
              <w:rPr>
                <w:rFonts w:ascii="GHEA Mariam" w:hAnsi="GHEA Mariam" w:cs="Calibri"/>
                <w:sz w:val="24"/>
                <w:szCs w:val="24"/>
                <w:lang w:eastAsia="en-US"/>
              </w:rPr>
              <w:t xml:space="preserve">               299.0 </w:t>
            </w:r>
          </w:p>
        </w:tc>
      </w:tr>
    </w:tbl>
    <w:p w:rsidR="007247E4" w:rsidRPr="00625E0A" w:rsidRDefault="007247E4" w:rsidP="007247E4">
      <w:pPr>
        <w:pStyle w:val="norm"/>
        <w:spacing w:line="240" w:lineRule="auto"/>
        <w:ind w:firstLine="0"/>
        <w:rPr>
          <w:rFonts w:ascii="GHEA Mariam" w:hAnsi="GHEA Mariam" w:cs="Arial"/>
          <w:sz w:val="24"/>
          <w:szCs w:val="24"/>
        </w:rPr>
      </w:pPr>
    </w:p>
    <w:p w:rsidR="007247E4" w:rsidRPr="00625E0A" w:rsidRDefault="007247E4" w:rsidP="007247E4">
      <w:pPr>
        <w:pStyle w:val="norm"/>
        <w:spacing w:line="240" w:lineRule="auto"/>
        <w:ind w:firstLine="0"/>
        <w:rPr>
          <w:rFonts w:ascii="GHEA Mariam" w:hAnsi="GHEA Mariam" w:cs="Arial"/>
          <w:sz w:val="24"/>
          <w:szCs w:val="24"/>
        </w:rPr>
      </w:pPr>
    </w:p>
    <w:p w:rsidR="007247E4" w:rsidRPr="00D810F1" w:rsidRDefault="007247E4" w:rsidP="007247E4">
      <w:pPr>
        <w:pStyle w:val="norm"/>
        <w:spacing w:line="240" w:lineRule="auto"/>
        <w:ind w:firstLine="0"/>
        <w:rPr>
          <w:rFonts w:ascii="GHEA Mariam" w:hAnsi="GHEA Mariam" w:cs="Arial"/>
          <w:sz w:val="20"/>
          <w:szCs w:val="24"/>
        </w:rPr>
      </w:pPr>
    </w:p>
    <w:p w:rsidR="007247E4" w:rsidRPr="00625E0A" w:rsidRDefault="00EF0B36"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625E0A">
        <w:rPr>
          <w:rFonts w:ascii="GHEA Mariam" w:hAnsi="GHEA Mariam" w:cs="Sylfaen"/>
          <w:sz w:val="24"/>
          <w:szCs w:val="24"/>
        </w:rPr>
        <w:t>ՀԱՅԱՍՏԱՆԻ</w:t>
      </w:r>
      <w:r>
        <w:rPr>
          <w:rFonts w:ascii="GHEA Mariam" w:hAnsi="GHEA Mariam" w:cs="Arial Armenian"/>
          <w:sz w:val="24"/>
          <w:szCs w:val="24"/>
        </w:rPr>
        <w:t xml:space="preserve"> </w:t>
      </w:r>
      <w:r w:rsidR="007247E4" w:rsidRPr="00625E0A">
        <w:rPr>
          <w:rFonts w:ascii="GHEA Mariam" w:hAnsi="GHEA Mariam" w:cs="Sylfaen"/>
          <w:sz w:val="24"/>
          <w:szCs w:val="24"/>
        </w:rPr>
        <w:t>ՀԱՆՐԱՊԵՏՈՒԹՅԱՆ</w:t>
      </w:r>
    </w:p>
    <w:p w:rsidR="007247E4" w:rsidRPr="00625E0A" w:rsidRDefault="007247E4" w:rsidP="007247E4">
      <w:pPr>
        <w:pStyle w:val="mechtex"/>
        <w:ind w:firstLine="720"/>
        <w:jc w:val="left"/>
        <w:rPr>
          <w:rFonts w:ascii="GHEA Mariam" w:hAnsi="GHEA Mariam" w:cs="Sylfaen"/>
          <w:sz w:val="24"/>
          <w:szCs w:val="24"/>
        </w:rPr>
      </w:pPr>
      <w:r w:rsidRPr="00625E0A">
        <w:rPr>
          <w:rFonts w:ascii="GHEA Mariam" w:hAnsi="GHEA Mariam"/>
          <w:sz w:val="24"/>
          <w:szCs w:val="24"/>
        </w:rPr>
        <w:t xml:space="preserve"> </w:t>
      </w:r>
      <w:r w:rsidR="00EF0B36">
        <w:rPr>
          <w:rFonts w:ascii="GHEA Mariam" w:hAnsi="GHEA Mariam"/>
          <w:sz w:val="24"/>
          <w:szCs w:val="24"/>
          <w:lang w:val="hy-AM"/>
        </w:rPr>
        <w:t xml:space="preserve">                  </w:t>
      </w:r>
      <w:r w:rsidRPr="00625E0A">
        <w:rPr>
          <w:rFonts w:ascii="GHEA Mariam" w:hAnsi="GHEA Mariam"/>
          <w:sz w:val="24"/>
          <w:szCs w:val="24"/>
        </w:rPr>
        <w:t xml:space="preserve"> </w:t>
      </w:r>
      <w:r w:rsidRPr="00625E0A">
        <w:rPr>
          <w:rFonts w:ascii="GHEA Mariam" w:hAnsi="GHEA Mariam" w:cs="Sylfaen"/>
          <w:sz w:val="24"/>
          <w:szCs w:val="24"/>
        </w:rPr>
        <w:t>ՎԱՐՉԱՊԵՏԻ ԱՇԽԱՏԱԿԱԶՄԻ</w:t>
      </w:r>
    </w:p>
    <w:p w:rsidR="001F225D" w:rsidRPr="00625E0A" w:rsidRDefault="007247E4" w:rsidP="007247E4">
      <w:pPr>
        <w:pStyle w:val="mechtex"/>
        <w:ind w:firstLine="709"/>
        <w:jc w:val="left"/>
        <w:rPr>
          <w:rFonts w:ascii="GHEA Mariam" w:hAnsi="GHEA Mariam" w:cs="Arial"/>
          <w:sz w:val="24"/>
          <w:szCs w:val="24"/>
        </w:rPr>
      </w:pPr>
      <w:r w:rsidRPr="00625E0A">
        <w:rPr>
          <w:rFonts w:ascii="GHEA Mariam" w:hAnsi="GHEA Mariam" w:cs="Sylfaen"/>
          <w:sz w:val="24"/>
          <w:szCs w:val="24"/>
        </w:rPr>
        <w:t xml:space="preserve">              </w:t>
      </w:r>
      <w:r w:rsidR="00D810F1">
        <w:rPr>
          <w:rFonts w:ascii="GHEA Mariam" w:hAnsi="GHEA Mariam" w:cs="Sylfaen"/>
          <w:sz w:val="24"/>
          <w:szCs w:val="24"/>
        </w:rPr>
        <w:t xml:space="preserve"> </w:t>
      </w:r>
      <w:r w:rsidR="00EF0B36">
        <w:rPr>
          <w:rFonts w:ascii="GHEA Mariam" w:hAnsi="GHEA Mariam" w:cs="Sylfaen"/>
          <w:sz w:val="24"/>
          <w:szCs w:val="24"/>
          <w:lang w:val="hy-AM"/>
        </w:rPr>
        <w:t xml:space="preserve">                       </w:t>
      </w:r>
      <w:r w:rsidRPr="00625E0A">
        <w:rPr>
          <w:rFonts w:ascii="GHEA Mariam" w:hAnsi="GHEA Mariam" w:cs="Sylfaen"/>
          <w:sz w:val="24"/>
          <w:szCs w:val="24"/>
        </w:rPr>
        <w:t xml:space="preserve"> ՂԵԿԱՎԱՐ</w:t>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r>
      <w:r w:rsidRPr="00625E0A">
        <w:rPr>
          <w:rFonts w:ascii="GHEA Mariam" w:hAnsi="GHEA Mariam" w:cs="Arial Armenian"/>
          <w:sz w:val="24"/>
          <w:szCs w:val="24"/>
        </w:rPr>
        <w:tab/>
        <w:t>Ա</w:t>
      </w:r>
      <w:r w:rsidRPr="00625E0A">
        <w:rPr>
          <w:rFonts w:ascii="GHEA Mariam" w:hAnsi="GHEA Mariam" w:cs="Sylfaen"/>
          <w:sz w:val="24"/>
          <w:szCs w:val="24"/>
        </w:rPr>
        <w:t>.</w:t>
      </w:r>
      <w:r w:rsidRPr="00625E0A">
        <w:rPr>
          <w:rFonts w:ascii="GHEA Mariam" w:hAnsi="GHEA Mariam" w:cs="Arial Armenian"/>
          <w:sz w:val="24"/>
          <w:szCs w:val="24"/>
        </w:rPr>
        <w:t xml:space="preserve"> ՀԱՐՈՒԹՅՈՒՆ</w:t>
      </w:r>
      <w:r w:rsidRPr="00625E0A">
        <w:rPr>
          <w:rFonts w:ascii="GHEA Mariam" w:hAnsi="GHEA Mariam" w:cs="Sylfaen"/>
          <w:sz w:val="24"/>
          <w:szCs w:val="24"/>
        </w:rPr>
        <w:t>ՅԱՆ</w:t>
      </w:r>
    </w:p>
    <w:sectPr w:rsidR="001F225D" w:rsidRPr="00625E0A" w:rsidSect="00413F2F">
      <w:pgSz w:w="16834" w:h="11909" w:orient="landscape" w:code="9"/>
      <w:pgMar w:top="1702"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A9A" w:rsidRDefault="002A0A9A">
      <w:r>
        <w:separator/>
      </w:r>
    </w:p>
  </w:endnote>
  <w:endnote w:type="continuationSeparator" w:id="0">
    <w:p w:rsidR="002A0A9A" w:rsidRDefault="002A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A" w:rsidRDefault="00391F9A">
    <w:pPr>
      <w:pStyle w:val="Footer"/>
    </w:pPr>
    <w:r>
      <w:rPr>
        <w:sz w:val="18"/>
      </w:rPr>
      <w:fldChar w:fldCharType="begin"/>
    </w:r>
    <w:r>
      <w:rPr>
        <w:sz w:val="18"/>
      </w:rPr>
      <w:instrText xml:space="preserve"> FILENAME  \* MERGEFORMAT </w:instrText>
    </w:r>
    <w:r>
      <w:rPr>
        <w:sz w:val="18"/>
      </w:rPr>
      <w:fldChar w:fldCharType="separate"/>
    </w:r>
    <w:r w:rsidR="00B63063">
      <w:rPr>
        <w:noProof/>
        <w:sz w:val="18"/>
      </w:rPr>
      <w:t>KA-232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A9A" w:rsidRDefault="002A0A9A">
      <w:r>
        <w:separator/>
      </w:r>
    </w:p>
  </w:footnote>
  <w:footnote w:type="continuationSeparator" w:id="0">
    <w:p w:rsidR="002A0A9A" w:rsidRDefault="002A0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A" w:rsidRDefault="00391F9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91F9A" w:rsidRDefault="00391F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A" w:rsidRDefault="00391F9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3F2F">
      <w:rPr>
        <w:rStyle w:val="PageNumber"/>
        <w:noProof/>
      </w:rPr>
      <w:t>4</w:t>
    </w:r>
    <w:r>
      <w:rPr>
        <w:rStyle w:val="PageNumber"/>
      </w:rPr>
      <w:fldChar w:fldCharType="end"/>
    </w:r>
  </w:p>
  <w:p w:rsidR="00391F9A" w:rsidRDefault="00391F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A9A"/>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F9A"/>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3F2F"/>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6CDE"/>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0A"/>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0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964"/>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2D8"/>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1C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01B"/>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A38"/>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3"/>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E71"/>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0F1"/>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6B1A"/>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B6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36"/>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67F85"/>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B63063"/>
    <w:rPr>
      <w:rFonts w:ascii="Segoe UI" w:hAnsi="Segoe UI" w:cs="Segoe UI"/>
      <w:sz w:val="18"/>
      <w:szCs w:val="18"/>
    </w:rPr>
  </w:style>
  <w:style w:type="character" w:customStyle="1" w:styleId="BalloonTextChar">
    <w:name w:val="Balloon Text Char"/>
    <w:basedOn w:val="DefaultParagraphFont"/>
    <w:link w:val="BalloonText"/>
    <w:rsid w:val="00B6306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4042772">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4774994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3549463">
      <w:bodyDiv w:val="1"/>
      <w:marLeft w:val="0"/>
      <w:marRight w:val="0"/>
      <w:marTop w:val="0"/>
      <w:marBottom w:val="0"/>
      <w:divBdr>
        <w:top w:val="none" w:sz="0" w:space="0" w:color="auto"/>
        <w:left w:val="none" w:sz="0" w:space="0" w:color="auto"/>
        <w:bottom w:val="none" w:sz="0" w:space="0" w:color="auto"/>
        <w:right w:val="none" w:sz="0" w:space="0" w:color="auto"/>
      </w:divBdr>
    </w:div>
    <w:div w:id="176731303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0951581">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3711311">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4403956">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5F288-8CB8-4D70-A090-465B8354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3931</Words>
  <Characters>22410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https:/mul2.gov.am/tasks/987194/oneclick/voroshumMK-231.docx?token=1d97634cfb22188b1ffff7234db6a5be</cp:keywords>
  <dc:description/>
  <cp:lastModifiedBy>Anna Aloyan</cp:lastModifiedBy>
  <cp:revision>12</cp:revision>
  <cp:lastPrinted>2024-07-02T13:31:00Z</cp:lastPrinted>
  <dcterms:created xsi:type="dcterms:W3CDTF">2024-07-02T13:15:00Z</dcterms:created>
  <dcterms:modified xsi:type="dcterms:W3CDTF">2024-07-03T06:48:00Z</dcterms:modified>
</cp:coreProperties>
</file>