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A13" w:rsidRPr="00CD7403" w:rsidRDefault="008F5A13" w:rsidP="00CD7403">
      <w:pPr>
        <w:jc w:val="center"/>
      </w:pPr>
      <w:r w:rsidRPr="00CD7403">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F5A13" w:rsidRPr="00CD7403" w:rsidRDefault="008F5A13" w:rsidP="00CD7403">
      <w:pPr>
        <w:jc w:val="center"/>
      </w:pPr>
    </w:p>
    <w:p w:rsidR="008F5A13" w:rsidRPr="00CD7403" w:rsidRDefault="008F5A13" w:rsidP="00CD7403">
      <w:pPr>
        <w:pStyle w:val="mechtex"/>
        <w:rPr>
          <w:rFonts w:ascii="GHEA Mariam" w:hAnsi="GHEA Mariam" w:cs="Arial Armenian"/>
          <w:b/>
          <w:sz w:val="30"/>
          <w:szCs w:val="30"/>
          <w:lang w:val="hy-AM"/>
        </w:rPr>
      </w:pPr>
      <w:r w:rsidRPr="00CD7403">
        <w:rPr>
          <w:rFonts w:ascii="GHEA Mariam" w:hAnsi="GHEA Mariam" w:cs="Sylfaen"/>
          <w:b/>
          <w:sz w:val="30"/>
          <w:szCs w:val="30"/>
        </w:rPr>
        <w:t>ՀԱՅԱՍՏԱՆԻ</w:t>
      </w:r>
      <w:r w:rsidRPr="00CD7403">
        <w:rPr>
          <w:rFonts w:ascii="GHEA Mariam" w:hAnsi="GHEA Mariam" w:cs="Arial Armenian"/>
          <w:b/>
          <w:sz w:val="30"/>
          <w:szCs w:val="30"/>
        </w:rPr>
        <w:t xml:space="preserve"> </w:t>
      </w:r>
      <w:proofErr w:type="gramStart"/>
      <w:r w:rsidRPr="00CD7403">
        <w:rPr>
          <w:rFonts w:ascii="GHEA Mariam" w:hAnsi="GHEA Mariam" w:cs="Sylfaen"/>
          <w:b/>
          <w:sz w:val="30"/>
          <w:szCs w:val="30"/>
        </w:rPr>
        <w:t>ՀԱՆՐԱՊԵՏՈՒԹՅԱՆ</w:t>
      </w:r>
      <w:r w:rsidRPr="00CD7403">
        <w:rPr>
          <w:rFonts w:ascii="GHEA Mariam" w:hAnsi="GHEA Mariam" w:cs="Arial Armenian"/>
          <w:b/>
          <w:sz w:val="30"/>
          <w:szCs w:val="30"/>
        </w:rPr>
        <w:t xml:space="preserve">  </w:t>
      </w:r>
      <w:r w:rsidRPr="00CD7403">
        <w:rPr>
          <w:rFonts w:ascii="GHEA Mariam" w:hAnsi="GHEA Mariam" w:cs="Arial Armenian"/>
          <w:b/>
          <w:sz w:val="30"/>
          <w:szCs w:val="30"/>
          <w:lang w:val="hy-AM"/>
        </w:rPr>
        <w:t>ԿԱՌԱՎԱՐՈՒԹՅՈՒՆ</w:t>
      </w:r>
      <w:proofErr w:type="gramEnd"/>
    </w:p>
    <w:p w:rsidR="008F5A13" w:rsidRPr="00CD7403" w:rsidRDefault="008F5A13" w:rsidP="00CD7403">
      <w:pPr>
        <w:pStyle w:val="mechtex"/>
        <w:rPr>
          <w:rFonts w:ascii="GHEA Mariam" w:hAnsi="GHEA Mariam"/>
          <w:b/>
        </w:rPr>
      </w:pPr>
    </w:p>
    <w:p w:rsidR="008F5A13" w:rsidRPr="00CD7403" w:rsidRDefault="008F5A13" w:rsidP="00CD7403">
      <w:pPr>
        <w:pStyle w:val="mechtex"/>
        <w:rPr>
          <w:rFonts w:ascii="GHEA Mariam" w:hAnsi="GHEA Mariam" w:cs="Sylfaen"/>
          <w:b/>
          <w:sz w:val="40"/>
          <w:szCs w:val="40"/>
        </w:rPr>
      </w:pPr>
      <w:proofErr w:type="gramStart"/>
      <w:r w:rsidRPr="00CD7403">
        <w:rPr>
          <w:rFonts w:ascii="GHEA Mariam" w:hAnsi="GHEA Mariam" w:cs="Sylfaen"/>
          <w:b/>
          <w:sz w:val="40"/>
          <w:szCs w:val="40"/>
        </w:rPr>
        <w:t>Ո</w:t>
      </w:r>
      <w:r w:rsidRPr="00CD7403">
        <w:rPr>
          <w:rFonts w:ascii="GHEA Mariam" w:hAnsi="GHEA Mariam" w:cs="Arial Armenian"/>
          <w:b/>
          <w:sz w:val="40"/>
          <w:szCs w:val="40"/>
        </w:rPr>
        <w:t xml:space="preserve">  </w:t>
      </w:r>
      <w:r w:rsidRPr="00CD7403">
        <w:rPr>
          <w:rFonts w:ascii="GHEA Mariam" w:hAnsi="GHEA Mariam" w:cs="Sylfaen"/>
          <w:b/>
          <w:sz w:val="40"/>
          <w:szCs w:val="40"/>
        </w:rPr>
        <w:t>Ր</w:t>
      </w:r>
      <w:proofErr w:type="gramEnd"/>
      <w:r w:rsidRPr="00CD7403">
        <w:rPr>
          <w:rFonts w:ascii="GHEA Mariam" w:hAnsi="GHEA Mariam" w:cs="Arial Armenian"/>
          <w:b/>
          <w:sz w:val="40"/>
          <w:szCs w:val="40"/>
        </w:rPr>
        <w:t xml:space="preserve">  </w:t>
      </w:r>
      <w:r w:rsidRPr="00CD7403">
        <w:rPr>
          <w:rFonts w:ascii="GHEA Mariam" w:hAnsi="GHEA Mariam" w:cs="Sylfaen"/>
          <w:b/>
          <w:sz w:val="40"/>
          <w:szCs w:val="40"/>
        </w:rPr>
        <w:t>Ո</w:t>
      </w:r>
      <w:r w:rsidRPr="00CD7403">
        <w:rPr>
          <w:rFonts w:ascii="GHEA Mariam" w:hAnsi="GHEA Mariam" w:cs="Arial Armenian"/>
          <w:b/>
          <w:sz w:val="40"/>
          <w:szCs w:val="40"/>
        </w:rPr>
        <w:t xml:space="preserve">  </w:t>
      </w:r>
      <w:r w:rsidRPr="00CD7403">
        <w:rPr>
          <w:rFonts w:ascii="GHEA Mariam" w:hAnsi="GHEA Mariam" w:cs="Sylfaen"/>
          <w:b/>
          <w:sz w:val="40"/>
          <w:szCs w:val="40"/>
        </w:rPr>
        <w:t>Շ</w:t>
      </w:r>
      <w:r w:rsidRPr="00CD7403">
        <w:rPr>
          <w:rFonts w:ascii="GHEA Mariam" w:hAnsi="GHEA Mariam" w:cs="Arial Armenian"/>
          <w:b/>
          <w:sz w:val="40"/>
          <w:szCs w:val="40"/>
        </w:rPr>
        <w:t xml:space="preserve">  </w:t>
      </w:r>
      <w:r w:rsidRPr="00CD7403">
        <w:rPr>
          <w:rFonts w:ascii="GHEA Mariam" w:hAnsi="GHEA Mariam" w:cs="Sylfaen"/>
          <w:b/>
          <w:sz w:val="40"/>
          <w:szCs w:val="40"/>
        </w:rPr>
        <w:t>Ո</w:t>
      </w:r>
      <w:r w:rsidRPr="00CD7403">
        <w:rPr>
          <w:rFonts w:ascii="GHEA Mariam" w:hAnsi="GHEA Mariam" w:cs="Arial Armenian"/>
          <w:b/>
          <w:sz w:val="40"/>
          <w:szCs w:val="40"/>
        </w:rPr>
        <w:t xml:space="preserve"> </w:t>
      </w:r>
      <w:r w:rsidRPr="00CD7403">
        <w:rPr>
          <w:rFonts w:ascii="GHEA Mariam" w:hAnsi="GHEA Mariam" w:cs="Sylfaen"/>
          <w:b/>
          <w:sz w:val="40"/>
          <w:szCs w:val="40"/>
        </w:rPr>
        <w:t>Ւ</w:t>
      </w:r>
      <w:r w:rsidRPr="00CD7403">
        <w:rPr>
          <w:rFonts w:ascii="GHEA Mariam" w:hAnsi="GHEA Mariam" w:cs="Arial Armenian"/>
          <w:b/>
          <w:sz w:val="40"/>
          <w:szCs w:val="40"/>
        </w:rPr>
        <w:t xml:space="preserve">  </w:t>
      </w:r>
      <w:r w:rsidRPr="00CD7403">
        <w:rPr>
          <w:rFonts w:ascii="GHEA Mariam" w:hAnsi="GHEA Mariam" w:cs="Sylfaen"/>
          <w:b/>
          <w:sz w:val="40"/>
          <w:szCs w:val="40"/>
        </w:rPr>
        <w:t>Մ</w:t>
      </w:r>
    </w:p>
    <w:p w:rsidR="008F5A13" w:rsidRPr="00CD7403" w:rsidRDefault="008F5A13" w:rsidP="00CD7403">
      <w:pPr>
        <w:jc w:val="center"/>
        <w:rPr>
          <w:rFonts w:ascii="GHEA Mariam" w:hAnsi="GHEA Mariam"/>
          <w:sz w:val="24"/>
          <w:szCs w:val="24"/>
        </w:rPr>
      </w:pPr>
    </w:p>
    <w:p w:rsidR="008F5A13" w:rsidRPr="00CD7403" w:rsidRDefault="008F5A13" w:rsidP="00CD7403">
      <w:pPr>
        <w:jc w:val="center"/>
        <w:rPr>
          <w:rFonts w:ascii="GHEA Mariam" w:hAnsi="GHEA Mariam"/>
          <w:sz w:val="12"/>
          <w:szCs w:val="24"/>
        </w:rPr>
      </w:pPr>
    </w:p>
    <w:p w:rsidR="008F5A13" w:rsidRPr="00CD7403" w:rsidRDefault="008F5A13" w:rsidP="00CD7403">
      <w:pPr>
        <w:jc w:val="center"/>
        <w:rPr>
          <w:rFonts w:ascii="GHEA Mariam" w:hAnsi="GHEA Mariam"/>
          <w:sz w:val="16"/>
          <w:szCs w:val="24"/>
        </w:rPr>
      </w:pPr>
    </w:p>
    <w:p w:rsidR="008F5A13" w:rsidRPr="00CD7403" w:rsidRDefault="00782D65" w:rsidP="00CD7403">
      <w:pPr>
        <w:jc w:val="center"/>
        <w:rPr>
          <w:rFonts w:ascii="GHEA Mariam" w:hAnsi="GHEA Mariam"/>
          <w:sz w:val="24"/>
          <w:szCs w:val="24"/>
        </w:rPr>
      </w:pPr>
      <w:r w:rsidRPr="00CD7403">
        <w:rPr>
          <w:rFonts w:ascii="GHEA Mariam" w:hAnsi="GHEA Mariam" w:cs="IRTEK Courier"/>
          <w:spacing w:val="-4"/>
          <w:sz w:val="24"/>
          <w:szCs w:val="24"/>
          <w:lang w:val="hy-AM"/>
        </w:rPr>
        <w:t>հուլիսի</w:t>
      </w:r>
      <w:r w:rsidR="008F5A13" w:rsidRPr="00CD7403">
        <w:rPr>
          <w:rFonts w:ascii="GHEA Mariam" w:hAnsi="GHEA Mariam"/>
          <w:sz w:val="24"/>
          <w:szCs w:val="24"/>
        </w:rPr>
        <w:t xml:space="preserve"> 202</w:t>
      </w:r>
      <w:r w:rsidRPr="00CD7403">
        <w:rPr>
          <w:rFonts w:ascii="GHEA Mariam" w:hAnsi="GHEA Mariam"/>
          <w:sz w:val="24"/>
          <w:szCs w:val="24"/>
        </w:rPr>
        <w:t>4</w:t>
      </w:r>
      <w:r w:rsidR="008F5A13" w:rsidRPr="00CD7403">
        <w:rPr>
          <w:rFonts w:ascii="GHEA Mariam" w:hAnsi="GHEA Mariam"/>
          <w:sz w:val="24"/>
          <w:szCs w:val="24"/>
        </w:rPr>
        <w:t xml:space="preserve"> </w:t>
      </w:r>
      <w:proofErr w:type="spellStart"/>
      <w:r w:rsidR="008F5A13" w:rsidRPr="00CD7403">
        <w:rPr>
          <w:rFonts w:ascii="GHEA Mariam" w:hAnsi="GHEA Mariam" w:cs="Sylfaen"/>
          <w:sz w:val="24"/>
          <w:szCs w:val="24"/>
        </w:rPr>
        <w:t>թվականի</w:t>
      </w:r>
      <w:proofErr w:type="spellEnd"/>
      <w:r w:rsidR="008F5A13" w:rsidRPr="00CD7403">
        <w:rPr>
          <w:rFonts w:ascii="GHEA Mariam" w:hAnsi="GHEA Mariam"/>
          <w:sz w:val="24"/>
          <w:szCs w:val="24"/>
        </w:rPr>
        <w:t xml:space="preserve">  N       - Ա</w:t>
      </w:r>
    </w:p>
    <w:p w:rsidR="008F5A13" w:rsidRPr="00CD7403" w:rsidRDefault="008F5A13" w:rsidP="00CD7403">
      <w:pPr>
        <w:pStyle w:val="mechtex"/>
      </w:pPr>
    </w:p>
    <w:p w:rsidR="008F5A13" w:rsidRPr="00CD7403" w:rsidRDefault="008F5A13" w:rsidP="00CD7403">
      <w:pPr>
        <w:pStyle w:val="mechtex"/>
      </w:pPr>
    </w:p>
    <w:p w:rsidR="008F5A13" w:rsidRPr="00CD7403" w:rsidRDefault="008F5A13" w:rsidP="00CD7403">
      <w:pPr>
        <w:pStyle w:val="mechtex"/>
        <w:rPr>
          <w:sz w:val="24"/>
        </w:rPr>
      </w:pPr>
    </w:p>
    <w:p w:rsidR="005D3ABF" w:rsidRPr="00CD7403" w:rsidRDefault="005D3ABF" w:rsidP="00CD7403">
      <w:pPr>
        <w:pStyle w:val="mechtex"/>
        <w:rPr>
          <w:rFonts w:ascii="GHEA Mariam" w:hAnsi="GHEA Mariam"/>
          <w:noProof/>
          <w:sz w:val="24"/>
          <w:szCs w:val="24"/>
          <w:shd w:val="clear" w:color="auto" w:fill="FFFFFF"/>
          <w:lang w:val="hy-AM"/>
        </w:rPr>
      </w:pPr>
      <w:r w:rsidRPr="00CD7403">
        <w:rPr>
          <w:rFonts w:ascii="GHEA Mariam" w:hAnsi="GHEA Mariam" w:cs="Arial"/>
          <w:noProof/>
          <w:sz w:val="24"/>
          <w:szCs w:val="24"/>
          <w:shd w:val="clear" w:color="auto" w:fill="FFFFFF"/>
          <w:lang w:val="hy-AM"/>
        </w:rPr>
        <w:t>ՀԱՅԱՍՏԱՆԻ</w:t>
      </w:r>
      <w:r w:rsidRPr="00CD7403">
        <w:rPr>
          <w:rFonts w:ascii="GHEA Mariam" w:hAnsi="GHEA Mariam"/>
          <w:noProof/>
          <w:sz w:val="24"/>
          <w:szCs w:val="24"/>
          <w:shd w:val="clear" w:color="auto" w:fill="FFFFFF"/>
          <w:lang w:val="hy-AM"/>
        </w:rPr>
        <w:t xml:space="preserve"> </w:t>
      </w:r>
      <w:r w:rsidRPr="00CD7403">
        <w:rPr>
          <w:rFonts w:ascii="GHEA Mariam" w:hAnsi="GHEA Mariam" w:cs="Arial"/>
          <w:noProof/>
          <w:sz w:val="24"/>
          <w:szCs w:val="24"/>
          <w:shd w:val="clear" w:color="auto" w:fill="FFFFFF"/>
          <w:lang w:val="hy-AM"/>
        </w:rPr>
        <w:t>ՀԱՆՐԱՊԵՏՈՒԹՅԱՆ</w:t>
      </w:r>
      <w:r w:rsidRPr="00CD7403">
        <w:rPr>
          <w:rFonts w:ascii="GHEA Mariam" w:hAnsi="GHEA Mariam"/>
          <w:noProof/>
          <w:sz w:val="24"/>
          <w:szCs w:val="24"/>
          <w:shd w:val="clear" w:color="auto" w:fill="FFFFFF"/>
          <w:lang w:val="hy-AM"/>
        </w:rPr>
        <w:t xml:space="preserve"> </w:t>
      </w:r>
      <w:r w:rsidRPr="00CD7403">
        <w:rPr>
          <w:rFonts w:ascii="GHEA Mariam" w:hAnsi="GHEA Mariam" w:cs="Arial"/>
          <w:noProof/>
          <w:sz w:val="24"/>
          <w:szCs w:val="24"/>
          <w:shd w:val="clear" w:color="auto" w:fill="FFFFFF"/>
          <w:lang w:val="hy-AM"/>
        </w:rPr>
        <w:t>ԱԶԳԱՅԻՆ</w:t>
      </w:r>
      <w:r w:rsidRPr="00CD7403">
        <w:rPr>
          <w:rFonts w:ascii="GHEA Mariam" w:hAnsi="GHEA Mariam"/>
          <w:noProof/>
          <w:sz w:val="24"/>
          <w:szCs w:val="24"/>
          <w:shd w:val="clear" w:color="auto" w:fill="FFFFFF"/>
          <w:lang w:val="hy-AM"/>
        </w:rPr>
        <w:t xml:space="preserve"> </w:t>
      </w:r>
      <w:r w:rsidRPr="00CD7403">
        <w:rPr>
          <w:rFonts w:ascii="GHEA Mariam" w:hAnsi="GHEA Mariam" w:cs="Arial"/>
          <w:noProof/>
          <w:sz w:val="24"/>
          <w:szCs w:val="24"/>
          <w:shd w:val="clear" w:color="auto" w:fill="FFFFFF"/>
          <w:lang w:val="hy-AM"/>
        </w:rPr>
        <w:t>ԺՈՂՈՎԻ</w:t>
      </w:r>
      <w:r w:rsidRPr="00CD7403">
        <w:rPr>
          <w:rFonts w:ascii="GHEA Mariam" w:hAnsi="GHEA Mariam"/>
          <w:noProof/>
          <w:sz w:val="24"/>
          <w:szCs w:val="24"/>
          <w:shd w:val="clear" w:color="auto" w:fill="FFFFFF"/>
          <w:lang w:val="hy-AM"/>
        </w:rPr>
        <w:t xml:space="preserve"> </w:t>
      </w:r>
      <w:r w:rsidRPr="00CD7403">
        <w:rPr>
          <w:rFonts w:ascii="GHEA Mariam" w:hAnsi="GHEA Mariam" w:cs="Arial"/>
          <w:noProof/>
          <w:sz w:val="24"/>
          <w:szCs w:val="24"/>
          <w:shd w:val="clear" w:color="auto" w:fill="FFFFFF"/>
          <w:lang w:val="hy-AM"/>
        </w:rPr>
        <w:t>ԱՐՏԱՀԵՐԹ</w:t>
      </w:r>
    </w:p>
    <w:p w:rsidR="005D3ABF" w:rsidRPr="00CD7403" w:rsidRDefault="005D3ABF" w:rsidP="00CD7403">
      <w:pPr>
        <w:pStyle w:val="mechtex"/>
        <w:rPr>
          <w:rFonts w:ascii="GHEA Mariam" w:hAnsi="GHEA Mariam"/>
          <w:noProof/>
          <w:sz w:val="24"/>
          <w:szCs w:val="24"/>
          <w:shd w:val="clear" w:color="auto" w:fill="FFFFFF"/>
          <w:lang w:val="hy-AM"/>
        </w:rPr>
      </w:pPr>
      <w:r w:rsidRPr="00CD7403">
        <w:rPr>
          <w:rFonts w:ascii="GHEA Mariam" w:hAnsi="GHEA Mariam" w:cs="Arial"/>
          <w:noProof/>
          <w:sz w:val="24"/>
          <w:szCs w:val="24"/>
          <w:shd w:val="clear" w:color="auto" w:fill="FFFFFF"/>
          <w:lang w:val="hy-AM"/>
        </w:rPr>
        <w:t>ՆՍՏԱՇՐՋԱՆ</w:t>
      </w:r>
      <w:r w:rsidRPr="00CD7403">
        <w:rPr>
          <w:rFonts w:ascii="GHEA Mariam" w:hAnsi="GHEA Mariam"/>
          <w:noProof/>
          <w:sz w:val="24"/>
          <w:szCs w:val="24"/>
          <w:shd w:val="clear" w:color="auto" w:fill="FFFFFF"/>
          <w:lang w:val="hy-AM"/>
        </w:rPr>
        <w:t xml:space="preserve"> </w:t>
      </w:r>
      <w:r w:rsidRPr="00CD7403">
        <w:rPr>
          <w:rFonts w:ascii="GHEA Mariam" w:hAnsi="GHEA Mariam" w:cs="Arial"/>
          <w:noProof/>
          <w:sz w:val="24"/>
          <w:szCs w:val="24"/>
          <w:shd w:val="clear" w:color="auto" w:fill="FFFFFF"/>
          <w:lang w:val="hy-AM"/>
        </w:rPr>
        <w:t>ԳՈՒՄԱՐԵԼՈՒ</w:t>
      </w:r>
      <w:r w:rsidRPr="00CD7403">
        <w:rPr>
          <w:rFonts w:ascii="GHEA Mariam" w:hAnsi="GHEA Mariam"/>
          <w:noProof/>
          <w:sz w:val="24"/>
          <w:szCs w:val="24"/>
          <w:shd w:val="clear" w:color="auto" w:fill="FFFFFF"/>
          <w:lang w:val="hy-AM"/>
        </w:rPr>
        <w:t xml:space="preserve"> </w:t>
      </w:r>
      <w:r w:rsidRPr="00CD7403">
        <w:rPr>
          <w:rFonts w:ascii="GHEA Mariam" w:hAnsi="GHEA Mariam" w:cs="Arial"/>
          <w:noProof/>
          <w:sz w:val="24"/>
          <w:szCs w:val="24"/>
          <w:shd w:val="clear" w:color="auto" w:fill="FFFFFF"/>
          <w:lang w:val="hy-AM"/>
        </w:rPr>
        <w:t>ՆԱԽԱՁԵՌՆՈՒԹՅԱՆ</w:t>
      </w:r>
      <w:r w:rsidRPr="00CD7403">
        <w:rPr>
          <w:rFonts w:ascii="GHEA Mariam" w:hAnsi="GHEA Mariam"/>
          <w:noProof/>
          <w:sz w:val="24"/>
          <w:szCs w:val="24"/>
          <w:shd w:val="clear" w:color="auto" w:fill="FFFFFF"/>
          <w:lang w:val="hy-AM"/>
        </w:rPr>
        <w:t xml:space="preserve"> </w:t>
      </w:r>
      <w:r w:rsidRPr="00CD7403">
        <w:rPr>
          <w:rFonts w:ascii="GHEA Mariam" w:hAnsi="GHEA Mariam" w:cs="Arial"/>
          <w:noProof/>
          <w:sz w:val="24"/>
          <w:szCs w:val="24"/>
          <w:shd w:val="clear" w:color="auto" w:fill="FFFFFF"/>
          <w:lang w:val="hy-AM"/>
        </w:rPr>
        <w:t>ՄԱՍԻՆ</w:t>
      </w:r>
    </w:p>
    <w:p w:rsidR="005D3ABF" w:rsidRPr="00CD7403" w:rsidRDefault="005D3ABF" w:rsidP="00CD7403">
      <w:pPr>
        <w:pStyle w:val="mechtex"/>
        <w:rPr>
          <w:rFonts w:ascii="GHEA Mariam" w:hAnsi="GHEA Mariam"/>
          <w:noProof/>
          <w:sz w:val="24"/>
          <w:szCs w:val="24"/>
          <w:shd w:val="clear" w:color="auto" w:fill="FFFFFF"/>
          <w:lang w:val="hy-AM"/>
        </w:rPr>
      </w:pPr>
      <w:r w:rsidRPr="00CD7403">
        <w:rPr>
          <w:rFonts w:ascii="GHEA Mariam" w:hAnsi="GHEA Mariam"/>
          <w:noProof/>
          <w:sz w:val="24"/>
          <w:szCs w:val="24"/>
          <w:shd w:val="clear" w:color="auto" w:fill="FFFFFF"/>
          <w:lang w:val="hy-AM"/>
        </w:rPr>
        <w:t>--------------------------------------------------------------------------------------------------------</w:t>
      </w:r>
    </w:p>
    <w:p w:rsidR="005D3ABF" w:rsidRPr="00CD7403" w:rsidRDefault="005D3ABF" w:rsidP="00CD7403">
      <w:pPr>
        <w:pStyle w:val="mechtex"/>
        <w:rPr>
          <w:rFonts w:ascii="GHEA Mariam" w:hAnsi="GHEA Mariam"/>
          <w:noProof/>
          <w:sz w:val="24"/>
          <w:szCs w:val="24"/>
          <w:lang w:val="hy-AM"/>
        </w:rPr>
      </w:pPr>
    </w:p>
    <w:p w:rsidR="005D3ABF" w:rsidRPr="00CD7403" w:rsidRDefault="005D3ABF" w:rsidP="00CD7403">
      <w:pPr>
        <w:pStyle w:val="norm"/>
        <w:spacing w:line="360" w:lineRule="auto"/>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Ղեկավարվելով Հայաստանի Հանրապետության Սահմանադրության 100-րդ և «Ազգա</w:t>
      </w:r>
      <w:r w:rsidRPr="00CD7403">
        <w:rPr>
          <w:rFonts w:ascii="GHEA Mariam" w:hAnsi="GHEA Mariam" w:cs="Arial"/>
          <w:noProof/>
          <w:spacing w:val="-4"/>
          <w:sz w:val="24"/>
          <w:szCs w:val="24"/>
          <w:lang w:val="hy-AM"/>
        </w:rPr>
        <w:softHyphen/>
        <w:t>յին ժողովի կանոնակարգ» Հայաստանի Հանրապետության սահ</w:t>
      </w:r>
      <w:r w:rsidRPr="00CD7403">
        <w:rPr>
          <w:rFonts w:ascii="GHEA Mariam" w:hAnsi="GHEA Mariam" w:cs="Arial"/>
          <w:noProof/>
          <w:spacing w:val="-4"/>
          <w:sz w:val="24"/>
          <w:szCs w:val="24"/>
          <w:lang w:val="hy-AM"/>
        </w:rPr>
        <w:softHyphen/>
        <w:t>մա</w:t>
      </w:r>
      <w:r w:rsidRPr="00CD7403">
        <w:rPr>
          <w:rFonts w:ascii="GHEA Mariam" w:hAnsi="GHEA Mariam" w:cs="Arial"/>
          <w:noProof/>
          <w:spacing w:val="-4"/>
          <w:sz w:val="24"/>
          <w:szCs w:val="24"/>
          <w:lang w:val="hy-AM"/>
        </w:rPr>
        <w:softHyphen/>
        <w:t>նադրա</w:t>
      </w:r>
      <w:r w:rsidRPr="00CD7403">
        <w:rPr>
          <w:rFonts w:ascii="GHEA Mariam" w:hAnsi="GHEA Mariam" w:cs="Arial"/>
          <w:noProof/>
          <w:spacing w:val="-4"/>
          <w:sz w:val="24"/>
          <w:szCs w:val="24"/>
          <w:lang w:val="hy-AM"/>
        </w:rPr>
        <w:softHyphen/>
        <w:t>կան օրենքի 44-րդ հոդվածներով` Հայաստանի Հանրապետության կառավարությունը    ո ր ո շ ու մ     է.</w:t>
      </w:r>
    </w:p>
    <w:p w:rsidR="005D3ABF" w:rsidRPr="00CD7403" w:rsidRDefault="005D3ABF" w:rsidP="00CD7403">
      <w:pPr>
        <w:pStyle w:val="ListParagraph"/>
        <w:numPr>
          <w:ilvl w:val="0"/>
          <w:numId w:val="6"/>
        </w:numPr>
        <w:spacing w:line="360" w:lineRule="auto"/>
        <w:ind w:left="0" w:firstLine="720"/>
        <w:contextualSpacing/>
        <w:jc w:val="both"/>
        <w:rPr>
          <w:rFonts w:ascii="GHEA Mariam" w:eastAsia="Times New Roman" w:hAnsi="GHEA Mariam" w:cs="Arial"/>
          <w:noProof/>
          <w:spacing w:val="-4"/>
          <w:sz w:val="24"/>
          <w:szCs w:val="24"/>
          <w:lang w:val="hy-AM" w:eastAsia="ru-RU"/>
        </w:rPr>
      </w:pPr>
      <w:r w:rsidRPr="00CD7403">
        <w:rPr>
          <w:rFonts w:ascii="GHEA Mariam" w:eastAsia="Times New Roman" w:hAnsi="GHEA Mariam" w:cs="Arial"/>
          <w:noProof/>
          <w:spacing w:val="-4"/>
          <w:sz w:val="24"/>
          <w:szCs w:val="24"/>
          <w:lang w:val="hy-AM" w:eastAsia="ru-RU"/>
        </w:rPr>
        <w:t>Առաջարկել Հայաստանի Հանրապետության Ազգային ժողովի նախա</w:t>
      </w:r>
      <w:r w:rsidRPr="00CD7403">
        <w:rPr>
          <w:rFonts w:ascii="GHEA Mariam" w:eastAsia="Times New Roman" w:hAnsi="GHEA Mariam" w:cs="Arial"/>
          <w:noProof/>
          <w:spacing w:val="-4"/>
          <w:sz w:val="24"/>
          <w:szCs w:val="24"/>
          <w:lang w:val="hy-AM" w:eastAsia="ru-RU"/>
        </w:rPr>
        <w:softHyphen/>
        <w:t>գահին</w:t>
      </w:r>
      <w:r w:rsidR="00782D65" w:rsidRPr="00CD7403">
        <w:rPr>
          <w:rFonts w:ascii="GHEA Mariam" w:eastAsia="Times New Roman" w:hAnsi="GHEA Mariam" w:cs="Arial"/>
          <w:noProof/>
          <w:spacing w:val="-4"/>
          <w:sz w:val="24"/>
          <w:szCs w:val="24"/>
          <w:lang w:val="hy-AM" w:eastAsia="ru-RU"/>
        </w:rPr>
        <w:t xml:space="preserve"> 2024</w:t>
      </w:r>
      <w:r w:rsidRPr="00CD7403">
        <w:rPr>
          <w:rFonts w:ascii="GHEA Mariam" w:eastAsia="Times New Roman" w:hAnsi="GHEA Mariam" w:cs="Arial"/>
          <w:noProof/>
          <w:spacing w:val="-4"/>
          <w:sz w:val="24"/>
          <w:szCs w:val="24"/>
          <w:lang w:val="hy-AM" w:eastAsia="ru-RU"/>
        </w:rPr>
        <w:t xml:space="preserve"> թվականի </w:t>
      </w:r>
      <w:r w:rsidR="00782D65" w:rsidRPr="00CD7403">
        <w:rPr>
          <w:rFonts w:ascii="GHEA Mariam" w:eastAsia="Times New Roman" w:hAnsi="GHEA Mariam" w:cs="Arial"/>
          <w:noProof/>
          <w:spacing w:val="-4"/>
          <w:sz w:val="24"/>
          <w:szCs w:val="24"/>
          <w:lang w:val="hy-AM" w:eastAsia="ru-RU"/>
        </w:rPr>
        <w:t xml:space="preserve">հուլիսի </w:t>
      </w:r>
      <w:r w:rsidR="00372DE6" w:rsidRPr="00372DE6">
        <w:rPr>
          <w:rFonts w:ascii="GHEA Mariam" w:eastAsia="Times New Roman" w:hAnsi="GHEA Mariam" w:cs="Arial"/>
          <w:noProof/>
          <w:spacing w:val="-4"/>
          <w:sz w:val="24"/>
          <w:szCs w:val="24"/>
          <w:lang w:val="hy-AM" w:eastAsia="ru-RU"/>
        </w:rPr>
        <w:t>11</w:t>
      </w:r>
      <w:r w:rsidR="004C62E4">
        <w:rPr>
          <w:rFonts w:ascii="GHEA Mariam" w:eastAsia="Times New Roman" w:hAnsi="GHEA Mariam" w:cs="Arial"/>
          <w:noProof/>
          <w:spacing w:val="-4"/>
          <w:sz w:val="24"/>
          <w:szCs w:val="24"/>
          <w:lang w:val="hy-AM" w:eastAsia="ru-RU"/>
        </w:rPr>
        <w:t>-ին ժամը 11</w:t>
      </w:r>
      <w:r w:rsidRPr="00CD7403">
        <w:rPr>
          <w:rFonts w:ascii="GHEA Mariam" w:eastAsia="Times New Roman" w:hAnsi="GHEA Mariam" w:cs="Arial"/>
          <w:noProof/>
          <w:spacing w:val="-4"/>
          <w:sz w:val="24"/>
          <w:szCs w:val="24"/>
          <w:lang w:val="hy-AM" w:eastAsia="ru-RU"/>
        </w:rPr>
        <w:t>:00-ին գումարել Հայաստանի Հանրապետության Ազգային ժողովի արտահերթ նստաշրջան հետևյալ օրակարգով`</w:t>
      </w:r>
    </w:p>
    <w:p w:rsidR="00B120E3" w:rsidRPr="00CD7403" w:rsidRDefault="00017B49" w:rsidP="00CD7403">
      <w:pPr>
        <w:pStyle w:val="ListParagraph"/>
        <w:numPr>
          <w:ilvl w:val="0"/>
          <w:numId w:val="9"/>
        </w:numPr>
        <w:spacing w:line="360" w:lineRule="auto"/>
        <w:ind w:left="0" w:firstLine="720"/>
        <w:contextualSpacing/>
        <w:jc w:val="both"/>
        <w:rPr>
          <w:rFonts w:ascii="GHEA Mariam" w:eastAsia="Times New Roman" w:hAnsi="GHEA Mariam" w:cs="Arial"/>
          <w:noProof/>
          <w:spacing w:val="-4"/>
          <w:sz w:val="24"/>
          <w:szCs w:val="24"/>
          <w:lang w:val="hy-AM" w:eastAsia="ru-RU"/>
        </w:rPr>
      </w:pPr>
      <w:r w:rsidRPr="00CD7403">
        <w:rPr>
          <w:rFonts w:ascii="GHEA Mariam" w:eastAsia="Times New Roman" w:hAnsi="GHEA Mariam" w:cs="Arial"/>
          <w:noProof/>
          <w:spacing w:val="-4"/>
          <w:sz w:val="24"/>
          <w:szCs w:val="24"/>
          <w:lang w:val="hy-AM" w:eastAsia="ru-RU"/>
        </w:rPr>
        <w:t xml:space="preserve">«Կառավարության կառուցվածքի և գործունեության մասին» օրենքում լրացում կատարելու մասին» </w:t>
      </w:r>
      <w:r w:rsidR="00B120E3" w:rsidRPr="00CD7403">
        <w:rPr>
          <w:rFonts w:ascii="GHEA Mariam" w:eastAsia="Times New Roman" w:hAnsi="GHEA Mariam" w:cs="Arial"/>
          <w:noProof/>
          <w:spacing w:val="-4"/>
          <w:sz w:val="24"/>
          <w:szCs w:val="24"/>
          <w:lang w:val="hy-AM" w:eastAsia="ru-RU"/>
        </w:rPr>
        <w:t xml:space="preserve">Հայաստանի Հանրապետության օրենքի նախագիծ </w:t>
      </w:r>
    </w:p>
    <w:p w:rsidR="00017B49" w:rsidRPr="00CD7403" w:rsidRDefault="00017B49" w:rsidP="00CD7403">
      <w:pPr>
        <w:tabs>
          <w:tab w:val="left" w:pos="540"/>
          <w:tab w:val="left" w:pos="990"/>
        </w:tabs>
        <w:spacing w:line="360" w:lineRule="auto"/>
        <w:ind w:left="360"/>
        <w:contextualSpacing/>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(Կ-855-03.06.2024-ՏՀ-011/0)</w:t>
      </w:r>
    </w:p>
    <w:p w:rsidR="00B120E3" w:rsidRPr="00CD7403" w:rsidRDefault="00B120E3" w:rsidP="00CD7403">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(առաջին ընթերցում)</w:t>
      </w:r>
    </w:p>
    <w:p w:rsidR="00B120E3" w:rsidRPr="00CD7403" w:rsidRDefault="00B120E3" w:rsidP="00CD7403">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(երկրորդ ընթերցում)</w:t>
      </w:r>
    </w:p>
    <w:p w:rsidR="00A9589A" w:rsidRPr="004706CA" w:rsidRDefault="00A9589A" w:rsidP="004706CA">
      <w:pPr>
        <w:pStyle w:val="ListParagraph"/>
        <w:spacing w:line="276" w:lineRule="auto"/>
        <w:ind w:left="0" w:firstLine="360"/>
        <w:contextualSpacing/>
        <w:jc w:val="both"/>
        <w:rPr>
          <w:rFonts w:ascii="GHEA Mariam" w:eastAsia="Times New Roman" w:hAnsi="GHEA Mariam" w:cs="Arial"/>
          <w:i/>
          <w:noProof/>
          <w:spacing w:val="-4"/>
          <w:sz w:val="24"/>
          <w:szCs w:val="24"/>
          <w:lang w:val="hy-AM" w:eastAsia="ru-RU"/>
        </w:rPr>
      </w:pPr>
    </w:p>
    <w:p w:rsidR="00A9589A" w:rsidRDefault="00A9589A" w:rsidP="00433ED4">
      <w:pPr>
        <w:spacing w:line="276" w:lineRule="auto"/>
        <w:ind w:firstLine="360"/>
        <w:contextualSpacing/>
        <w:jc w:val="both"/>
        <w:rPr>
          <w:rFonts w:ascii="GHEA Mariam" w:hAnsi="GHEA Mariam" w:cs="Arial"/>
          <w:i/>
          <w:noProof/>
          <w:spacing w:val="-4"/>
          <w:sz w:val="24"/>
          <w:szCs w:val="24"/>
          <w:lang w:val="hy-AM"/>
        </w:rPr>
      </w:pPr>
    </w:p>
    <w:p w:rsidR="00F433AD" w:rsidRPr="00CD7403" w:rsidRDefault="00F433AD" w:rsidP="00CD7403">
      <w:pPr>
        <w:pStyle w:val="ListParagraph"/>
        <w:numPr>
          <w:ilvl w:val="0"/>
          <w:numId w:val="9"/>
        </w:numPr>
        <w:spacing w:line="360" w:lineRule="auto"/>
        <w:ind w:left="0" w:firstLine="720"/>
        <w:contextualSpacing/>
        <w:jc w:val="both"/>
        <w:rPr>
          <w:rFonts w:ascii="GHEA Mariam" w:eastAsia="Times New Roman" w:hAnsi="GHEA Mariam" w:cs="Arial"/>
          <w:noProof/>
          <w:spacing w:val="-4"/>
          <w:sz w:val="24"/>
          <w:szCs w:val="24"/>
          <w:lang w:val="hy-AM" w:eastAsia="ru-RU"/>
        </w:rPr>
      </w:pPr>
      <w:r w:rsidRPr="00CD7403">
        <w:rPr>
          <w:rFonts w:ascii="GHEA Mariam" w:eastAsia="Times New Roman" w:hAnsi="GHEA Mariam" w:cs="Arial"/>
          <w:noProof/>
          <w:spacing w:val="-4"/>
          <w:sz w:val="24"/>
          <w:szCs w:val="24"/>
          <w:lang w:val="hy-AM" w:eastAsia="ru-RU"/>
        </w:rPr>
        <w:lastRenderedPageBreak/>
        <w:t xml:space="preserve">Հայաստանի Հանրապետության քրեակատարողական օրենսգրքում լրացումներ և փոփոխություն կատարելու մասին </w:t>
      </w:r>
      <w:r w:rsidR="00167FC9" w:rsidRPr="00CD7403">
        <w:rPr>
          <w:rFonts w:ascii="GHEA Mariam" w:eastAsia="Times New Roman" w:hAnsi="GHEA Mariam" w:cs="Arial"/>
          <w:noProof/>
          <w:spacing w:val="-4"/>
          <w:sz w:val="24"/>
          <w:szCs w:val="24"/>
          <w:lang w:val="hy-AM" w:eastAsia="ru-RU"/>
        </w:rPr>
        <w:t xml:space="preserve">Հայաստանի Հանրապետության օրենքի նախագիծ </w:t>
      </w:r>
    </w:p>
    <w:p w:rsidR="00F433AD" w:rsidRPr="00CD7403" w:rsidRDefault="00F433AD" w:rsidP="00CD7403">
      <w:pPr>
        <w:pStyle w:val="ListParagraph"/>
        <w:spacing w:line="360" w:lineRule="auto"/>
        <w:ind w:left="0" w:firstLine="360"/>
        <w:contextualSpacing/>
        <w:jc w:val="both"/>
        <w:rPr>
          <w:rFonts w:ascii="GHEA Mariam" w:eastAsia="Times New Roman" w:hAnsi="GHEA Mariam" w:cs="Arial"/>
          <w:noProof/>
          <w:spacing w:val="-4"/>
          <w:sz w:val="24"/>
          <w:szCs w:val="24"/>
          <w:lang w:val="hy-AM" w:eastAsia="ru-RU"/>
        </w:rPr>
      </w:pPr>
      <w:r w:rsidRPr="00CD7403">
        <w:rPr>
          <w:rFonts w:ascii="GHEA Mariam" w:eastAsia="Times New Roman" w:hAnsi="GHEA Mariam" w:cs="Arial"/>
          <w:noProof/>
          <w:spacing w:val="-4"/>
          <w:sz w:val="24"/>
          <w:szCs w:val="24"/>
          <w:lang w:val="hy-AM" w:eastAsia="ru-RU"/>
        </w:rPr>
        <w:t>(</w:t>
      </w:r>
      <w:r w:rsidR="00682B18" w:rsidRPr="00CD7403">
        <w:rPr>
          <w:rFonts w:ascii="GHEA Mariam" w:eastAsia="Times New Roman" w:hAnsi="GHEA Mariam" w:cs="Arial"/>
          <w:noProof/>
          <w:spacing w:val="-4"/>
          <w:sz w:val="24"/>
          <w:szCs w:val="24"/>
          <w:lang w:val="hy-AM" w:eastAsia="ru-RU"/>
        </w:rPr>
        <w:t>Կ-854-03.06.2024-ՊԻ-011/0</w:t>
      </w:r>
      <w:r w:rsidRPr="00CD7403">
        <w:rPr>
          <w:rFonts w:ascii="GHEA Mariam" w:eastAsia="Times New Roman" w:hAnsi="GHEA Mariam" w:cs="Arial"/>
          <w:noProof/>
          <w:spacing w:val="-4"/>
          <w:sz w:val="24"/>
          <w:szCs w:val="24"/>
          <w:lang w:val="hy-AM" w:eastAsia="ru-RU"/>
        </w:rPr>
        <w:t>)</w:t>
      </w:r>
    </w:p>
    <w:p w:rsidR="00682B18" w:rsidRPr="00CD7403" w:rsidRDefault="00682B18" w:rsidP="00CD7403">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(առաջին ընթերցում)</w:t>
      </w:r>
    </w:p>
    <w:p w:rsidR="00A9589A" w:rsidRPr="00372DE6" w:rsidRDefault="00682B18" w:rsidP="00372DE6">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(երկրորդ ընթերցում)</w:t>
      </w:r>
    </w:p>
    <w:p w:rsidR="00E60482" w:rsidRPr="00CD7403" w:rsidRDefault="00E60482" w:rsidP="00CD7403">
      <w:pPr>
        <w:pStyle w:val="ListParagraph"/>
        <w:numPr>
          <w:ilvl w:val="0"/>
          <w:numId w:val="9"/>
        </w:numPr>
        <w:spacing w:line="360" w:lineRule="auto"/>
        <w:ind w:left="0" w:firstLine="720"/>
        <w:contextualSpacing/>
        <w:jc w:val="both"/>
        <w:rPr>
          <w:rFonts w:ascii="GHEA Mariam" w:eastAsia="Times New Roman" w:hAnsi="GHEA Mariam" w:cs="Arial"/>
          <w:noProof/>
          <w:spacing w:val="-4"/>
          <w:sz w:val="24"/>
          <w:szCs w:val="24"/>
          <w:lang w:val="hy-AM" w:eastAsia="ru-RU"/>
        </w:rPr>
      </w:pPr>
      <w:r w:rsidRPr="00CD7403">
        <w:rPr>
          <w:rFonts w:ascii="GHEA Mariam" w:eastAsia="Times New Roman" w:hAnsi="GHEA Mariam" w:cs="Arial"/>
          <w:noProof/>
          <w:spacing w:val="-4"/>
          <w:sz w:val="24"/>
          <w:szCs w:val="24"/>
          <w:lang w:val="hy-AM" w:eastAsia="ru-RU"/>
        </w:rPr>
        <w:t xml:space="preserve">«Հայաստանի Հանրապետության քրեական դատավարության օրենսգրքում փոփոխություններ և լրացումներ կատարելու մասին» </w:t>
      </w:r>
      <w:r w:rsidR="00167FC9" w:rsidRPr="00CD7403">
        <w:rPr>
          <w:rFonts w:ascii="GHEA Mariam" w:eastAsia="Times New Roman" w:hAnsi="GHEA Mariam" w:cs="Arial"/>
          <w:noProof/>
          <w:spacing w:val="-4"/>
          <w:sz w:val="24"/>
          <w:szCs w:val="24"/>
          <w:lang w:val="hy-AM" w:eastAsia="ru-RU"/>
        </w:rPr>
        <w:t xml:space="preserve">Հայաստանի Հանրապետության օրենքի նախագիծ </w:t>
      </w:r>
    </w:p>
    <w:p w:rsidR="00AC43E3" w:rsidRPr="00CD7403" w:rsidRDefault="00AC43E3" w:rsidP="00CD7403">
      <w:pPr>
        <w:pStyle w:val="ListParagraph"/>
        <w:spacing w:line="360" w:lineRule="auto"/>
        <w:ind w:left="0" w:firstLine="360"/>
        <w:contextualSpacing/>
        <w:jc w:val="both"/>
        <w:rPr>
          <w:rFonts w:ascii="GHEA Mariam" w:eastAsia="Times New Roman" w:hAnsi="GHEA Mariam" w:cs="Arial"/>
          <w:noProof/>
          <w:spacing w:val="-4"/>
          <w:sz w:val="24"/>
          <w:szCs w:val="24"/>
          <w:lang w:val="hy-AM" w:eastAsia="ru-RU"/>
        </w:rPr>
      </w:pPr>
      <w:r w:rsidRPr="00CD7403">
        <w:rPr>
          <w:rFonts w:ascii="GHEA Mariam" w:eastAsia="Times New Roman" w:hAnsi="GHEA Mariam" w:cs="Arial"/>
          <w:noProof/>
          <w:spacing w:val="-4"/>
          <w:sz w:val="24"/>
          <w:szCs w:val="24"/>
          <w:lang w:val="hy-AM" w:eastAsia="ru-RU"/>
        </w:rPr>
        <w:t>(</w:t>
      </w:r>
      <w:r w:rsidR="00DD2DD2" w:rsidRPr="00CD7403">
        <w:rPr>
          <w:rFonts w:ascii="GHEA Mariam" w:eastAsia="Times New Roman" w:hAnsi="GHEA Mariam" w:cs="Arial"/>
          <w:noProof/>
          <w:spacing w:val="-4"/>
          <w:sz w:val="24"/>
          <w:szCs w:val="24"/>
          <w:lang w:val="hy-AM" w:eastAsia="ru-RU"/>
        </w:rPr>
        <w:t>Կ-765-22.01.2024-ՊԻ-011/1</w:t>
      </w:r>
      <w:r w:rsidRPr="00CD7403">
        <w:rPr>
          <w:rFonts w:ascii="GHEA Mariam" w:eastAsia="Times New Roman" w:hAnsi="GHEA Mariam" w:cs="Arial"/>
          <w:noProof/>
          <w:spacing w:val="-4"/>
          <w:sz w:val="24"/>
          <w:szCs w:val="24"/>
          <w:lang w:val="hy-AM" w:eastAsia="ru-RU"/>
        </w:rPr>
        <w:t>)</w:t>
      </w:r>
    </w:p>
    <w:p w:rsidR="00DD2DD2" w:rsidRDefault="00DD2DD2" w:rsidP="00CD7403">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(երկրորդ ընթերցում)</w:t>
      </w:r>
    </w:p>
    <w:p w:rsidR="008014A6" w:rsidRPr="008014A6" w:rsidRDefault="008014A6" w:rsidP="008014A6">
      <w:pPr>
        <w:pStyle w:val="ListParagraph"/>
        <w:numPr>
          <w:ilvl w:val="0"/>
          <w:numId w:val="9"/>
        </w:numPr>
        <w:spacing w:line="360" w:lineRule="auto"/>
        <w:contextualSpacing/>
        <w:jc w:val="both"/>
        <w:rPr>
          <w:rFonts w:ascii="GHEA Mariam" w:eastAsia="Times New Roman" w:hAnsi="GHEA Mariam" w:cs="Arial"/>
          <w:noProof/>
          <w:spacing w:val="-4"/>
          <w:sz w:val="24"/>
          <w:szCs w:val="24"/>
          <w:lang w:val="hy-AM" w:eastAsia="ru-RU"/>
        </w:rPr>
      </w:pPr>
      <w:r w:rsidRPr="008014A6">
        <w:rPr>
          <w:rFonts w:ascii="GHEA Mariam" w:hAnsi="GHEA Mariam" w:cs="Arial"/>
          <w:noProof/>
          <w:spacing w:val="-4"/>
          <w:sz w:val="24"/>
          <w:szCs w:val="24"/>
          <w:lang w:val="hy-AM"/>
        </w:rPr>
        <w:t>«Հանրակրթության մասին» օրենքում լրացում և փոփոխություն կատարելու մասին</w:t>
      </w:r>
      <w:r w:rsidRPr="008014A6">
        <w:rPr>
          <w:rFonts w:ascii="GHEA Mariam" w:eastAsia="Times New Roman" w:hAnsi="GHEA Mariam" w:cs="Arial"/>
          <w:noProof/>
          <w:spacing w:val="-4"/>
          <w:sz w:val="24"/>
          <w:szCs w:val="24"/>
          <w:lang w:val="hy-AM" w:eastAsia="ru-RU"/>
        </w:rPr>
        <w:t xml:space="preserve">» Հայաստանի Հանրապետության օրենքի նախագիծ </w:t>
      </w:r>
    </w:p>
    <w:p w:rsidR="008014A6" w:rsidRPr="00CD7403" w:rsidRDefault="008014A6" w:rsidP="008014A6">
      <w:pPr>
        <w:pStyle w:val="ListParagraph"/>
        <w:spacing w:line="360" w:lineRule="auto"/>
        <w:ind w:left="0" w:firstLine="360"/>
        <w:contextualSpacing/>
        <w:jc w:val="both"/>
        <w:rPr>
          <w:rFonts w:ascii="GHEA Mariam" w:eastAsia="Times New Roman" w:hAnsi="GHEA Mariam" w:cs="Arial"/>
          <w:noProof/>
          <w:spacing w:val="-4"/>
          <w:sz w:val="24"/>
          <w:szCs w:val="24"/>
          <w:lang w:val="hy-AM" w:eastAsia="ru-RU"/>
        </w:rPr>
      </w:pPr>
      <w:r w:rsidRPr="00CD7403">
        <w:rPr>
          <w:rFonts w:ascii="GHEA Mariam" w:eastAsia="Times New Roman" w:hAnsi="GHEA Mariam" w:cs="Arial"/>
          <w:noProof/>
          <w:spacing w:val="-4"/>
          <w:sz w:val="24"/>
          <w:szCs w:val="24"/>
          <w:lang w:val="hy-AM" w:eastAsia="ru-RU"/>
        </w:rPr>
        <w:t>(</w:t>
      </w:r>
      <w:r w:rsidRPr="008014A6">
        <w:rPr>
          <w:rFonts w:ascii="GHEA Mariam" w:eastAsia="Times New Roman" w:hAnsi="GHEA Mariam" w:cs="Arial"/>
          <w:noProof/>
          <w:spacing w:val="-4"/>
          <w:sz w:val="24"/>
          <w:szCs w:val="24"/>
          <w:lang w:val="hy-AM" w:eastAsia="ru-RU"/>
        </w:rPr>
        <w:t>Կ-814-03.04.2024-ԳԿ-011/1</w:t>
      </w:r>
      <w:r w:rsidRPr="00CD7403">
        <w:rPr>
          <w:rFonts w:ascii="GHEA Mariam" w:eastAsia="Times New Roman" w:hAnsi="GHEA Mariam" w:cs="Arial"/>
          <w:noProof/>
          <w:spacing w:val="-4"/>
          <w:sz w:val="24"/>
          <w:szCs w:val="24"/>
          <w:lang w:val="hy-AM" w:eastAsia="ru-RU"/>
        </w:rPr>
        <w:t>)</w:t>
      </w:r>
    </w:p>
    <w:p w:rsidR="00A9589A" w:rsidRPr="008014A6" w:rsidRDefault="008014A6" w:rsidP="008014A6">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(երկրորդ ընթերցում)</w:t>
      </w:r>
    </w:p>
    <w:p w:rsidR="00AC43E3" w:rsidRPr="008014A6" w:rsidRDefault="00AC43E3" w:rsidP="008014A6">
      <w:pPr>
        <w:pStyle w:val="ListParagraph"/>
        <w:numPr>
          <w:ilvl w:val="0"/>
          <w:numId w:val="9"/>
        </w:numPr>
        <w:spacing w:line="360" w:lineRule="auto"/>
        <w:contextualSpacing/>
        <w:jc w:val="both"/>
        <w:rPr>
          <w:rFonts w:ascii="GHEA Mariam" w:hAnsi="GHEA Mariam" w:cs="Arial"/>
          <w:noProof/>
          <w:spacing w:val="-4"/>
          <w:sz w:val="24"/>
          <w:szCs w:val="24"/>
          <w:lang w:val="hy-AM"/>
        </w:rPr>
      </w:pPr>
      <w:r w:rsidRPr="008014A6">
        <w:rPr>
          <w:rFonts w:ascii="GHEA Mariam" w:hAnsi="GHEA Mariam" w:cs="Arial"/>
          <w:noProof/>
          <w:spacing w:val="-4"/>
          <w:sz w:val="24"/>
          <w:szCs w:val="24"/>
          <w:lang w:val="hy-AM"/>
        </w:rPr>
        <w:t xml:space="preserve">«Զինվորական ծառայության և զինծառայողի կարգավիճակի մասին» օրենքում փոփոխություններ և լրացումներ կատարելու մասին» և </w:t>
      </w:r>
      <w:r w:rsidR="002753C7" w:rsidRPr="008014A6">
        <w:rPr>
          <w:rFonts w:ascii="GHEA Mariam" w:hAnsi="GHEA Mariam" w:cs="Arial"/>
          <w:noProof/>
          <w:spacing w:val="-4"/>
          <w:sz w:val="24"/>
          <w:szCs w:val="24"/>
          <w:lang w:val="hy-AM"/>
        </w:rPr>
        <w:t>«</w:t>
      </w:r>
      <w:r w:rsidRPr="008014A6">
        <w:rPr>
          <w:rFonts w:ascii="GHEA Mariam" w:hAnsi="GHEA Mariam" w:cs="Arial"/>
          <w:noProof/>
          <w:spacing w:val="-4"/>
          <w:sz w:val="24"/>
          <w:szCs w:val="24"/>
          <w:lang w:val="hy-AM"/>
        </w:rPr>
        <w:t xml:space="preserve">Զինվորական ծառայության և զինծառայողի կարգավիճակի մասին» օրենքում փոփոխություններ և լրացումներ կատարելու մասին» օրենքում լրացում կատարելու մասին» </w:t>
      </w:r>
      <w:r w:rsidR="00167FC9" w:rsidRPr="008014A6">
        <w:rPr>
          <w:rFonts w:ascii="GHEA Mariam" w:hAnsi="GHEA Mariam" w:cs="Arial"/>
          <w:noProof/>
          <w:spacing w:val="-4"/>
          <w:sz w:val="24"/>
          <w:szCs w:val="24"/>
          <w:lang w:val="hy-AM"/>
        </w:rPr>
        <w:t>Հայաստանի Հանրապետության օրենքների նախագծերի փաթեթ</w:t>
      </w:r>
    </w:p>
    <w:p w:rsidR="00AC43E3" w:rsidRPr="00CD7403" w:rsidRDefault="00AC43E3" w:rsidP="00CD7403">
      <w:pPr>
        <w:pStyle w:val="ListParagraph"/>
        <w:spacing w:line="360" w:lineRule="auto"/>
        <w:ind w:left="0" w:firstLine="360"/>
        <w:contextualSpacing/>
        <w:jc w:val="both"/>
        <w:rPr>
          <w:rFonts w:ascii="GHEA Mariam" w:eastAsia="Times New Roman" w:hAnsi="GHEA Mariam" w:cs="Arial"/>
          <w:noProof/>
          <w:spacing w:val="-4"/>
          <w:sz w:val="24"/>
          <w:szCs w:val="24"/>
          <w:lang w:val="hy-AM" w:eastAsia="ru-RU"/>
        </w:rPr>
      </w:pPr>
      <w:r w:rsidRPr="00CD7403">
        <w:rPr>
          <w:rFonts w:ascii="GHEA Mariam" w:eastAsia="Times New Roman" w:hAnsi="GHEA Mariam" w:cs="Arial"/>
          <w:noProof/>
          <w:spacing w:val="-4"/>
          <w:sz w:val="24"/>
          <w:szCs w:val="24"/>
          <w:lang w:val="hy-AM" w:eastAsia="ru-RU"/>
        </w:rPr>
        <w:t>(</w:t>
      </w:r>
      <w:r w:rsidR="00726D57" w:rsidRPr="00CD7403">
        <w:rPr>
          <w:rFonts w:ascii="GHEA Mariam" w:eastAsia="Times New Roman" w:hAnsi="GHEA Mariam" w:cs="Arial"/>
          <w:noProof/>
          <w:spacing w:val="-4"/>
          <w:sz w:val="24"/>
          <w:szCs w:val="24"/>
          <w:lang w:val="hy-AM" w:eastAsia="ru-RU"/>
        </w:rPr>
        <w:t>Կ-856-04.06.2024-ՊԱ-011/0</w:t>
      </w:r>
      <w:r w:rsidRPr="00CD7403">
        <w:rPr>
          <w:rFonts w:ascii="GHEA Mariam" w:eastAsia="Times New Roman" w:hAnsi="GHEA Mariam" w:cs="Arial"/>
          <w:noProof/>
          <w:spacing w:val="-4"/>
          <w:sz w:val="24"/>
          <w:szCs w:val="24"/>
          <w:lang w:val="hy-AM" w:eastAsia="ru-RU"/>
        </w:rPr>
        <w:t>)</w:t>
      </w:r>
    </w:p>
    <w:p w:rsidR="00632417" w:rsidRPr="00CD7403" w:rsidRDefault="00632417" w:rsidP="00CD7403">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(առաջին ընթերցում)</w:t>
      </w:r>
    </w:p>
    <w:p w:rsidR="0056684C" w:rsidRPr="008014A6" w:rsidRDefault="00632417" w:rsidP="008014A6">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(երկրորդ ընթերցում)</w:t>
      </w:r>
    </w:p>
    <w:p w:rsidR="00167FC9" w:rsidRPr="008014A6" w:rsidRDefault="007F74A8" w:rsidP="008014A6">
      <w:pPr>
        <w:pStyle w:val="ListParagraph"/>
        <w:numPr>
          <w:ilvl w:val="0"/>
          <w:numId w:val="9"/>
        </w:numPr>
        <w:spacing w:line="360" w:lineRule="auto"/>
        <w:contextualSpacing/>
        <w:jc w:val="both"/>
        <w:rPr>
          <w:rFonts w:ascii="GHEA Mariam" w:hAnsi="GHEA Mariam" w:cs="Arial"/>
          <w:noProof/>
          <w:spacing w:val="-4"/>
          <w:sz w:val="24"/>
          <w:szCs w:val="24"/>
          <w:lang w:val="hy-AM"/>
        </w:rPr>
      </w:pPr>
      <w:r w:rsidRPr="008014A6">
        <w:rPr>
          <w:rFonts w:ascii="GHEA Mariam" w:hAnsi="GHEA Mariam" w:cs="Arial"/>
          <w:noProof/>
          <w:spacing w:val="-4"/>
          <w:sz w:val="24"/>
          <w:szCs w:val="24"/>
          <w:lang w:val="hy-AM"/>
        </w:rPr>
        <w:t>«Գեոդեզիական և քարտեզագրական գործունեության մասին» օրենքում լրացումներ կատարելու մասին», «Լիցենզավորման մասին» օրենքում լրացումներ և փոփոխություններ կատարելու մասին» 2022 թվականի նոյեմբերի 16-ի ՀՕ-431-Ն</w:t>
      </w:r>
      <w:r w:rsidR="00527374" w:rsidRPr="008014A6">
        <w:rPr>
          <w:rFonts w:ascii="GHEA Mariam" w:hAnsi="GHEA Mariam" w:cs="Arial"/>
          <w:noProof/>
          <w:spacing w:val="-4"/>
          <w:sz w:val="24"/>
          <w:szCs w:val="24"/>
          <w:lang w:val="hy-AM"/>
        </w:rPr>
        <w:t xml:space="preserve"> </w:t>
      </w:r>
      <w:r w:rsidR="006D5C23" w:rsidRPr="008014A6">
        <w:rPr>
          <w:rFonts w:ascii="GHEA Mariam" w:hAnsi="GHEA Mariam" w:cs="Arial"/>
          <w:noProof/>
          <w:spacing w:val="-4"/>
          <w:sz w:val="24"/>
          <w:szCs w:val="24"/>
          <w:lang w:val="hy-AM"/>
        </w:rPr>
        <w:t>Հայաստանի Հանրապետության</w:t>
      </w:r>
      <w:r w:rsidRPr="008014A6">
        <w:rPr>
          <w:rFonts w:ascii="GHEA Mariam" w:hAnsi="GHEA Mariam" w:cs="Arial"/>
          <w:noProof/>
          <w:spacing w:val="-4"/>
          <w:sz w:val="24"/>
          <w:szCs w:val="24"/>
          <w:lang w:val="hy-AM"/>
        </w:rPr>
        <w:t xml:space="preserve"> օրենքում փոփոխություն կատարելու մասին</w:t>
      </w:r>
      <w:r w:rsidR="006D5C23" w:rsidRPr="008014A6">
        <w:rPr>
          <w:rFonts w:ascii="GHEA Mariam" w:hAnsi="GHEA Mariam" w:cs="Arial"/>
          <w:noProof/>
          <w:spacing w:val="-4"/>
          <w:sz w:val="24"/>
          <w:szCs w:val="24"/>
          <w:lang w:val="hy-AM"/>
        </w:rPr>
        <w:t>», «</w:t>
      </w:r>
      <w:r w:rsidRPr="008014A6">
        <w:rPr>
          <w:rFonts w:ascii="GHEA Mariam" w:hAnsi="GHEA Mariam" w:cs="Arial"/>
          <w:noProof/>
          <w:spacing w:val="-4"/>
          <w:sz w:val="24"/>
          <w:szCs w:val="24"/>
          <w:lang w:val="hy-AM"/>
        </w:rPr>
        <w:t xml:space="preserve">Քաղաքաշինության մասին» օրենքում </w:t>
      </w:r>
      <w:r w:rsidRPr="008014A6">
        <w:rPr>
          <w:rFonts w:ascii="GHEA Mariam" w:hAnsi="GHEA Mariam" w:cs="Arial"/>
          <w:noProof/>
          <w:spacing w:val="-4"/>
          <w:sz w:val="24"/>
          <w:szCs w:val="24"/>
          <w:lang w:val="hy-AM"/>
        </w:rPr>
        <w:lastRenderedPageBreak/>
        <w:t xml:space="preserve">լրացումներ և փոփոխություններ կատարելու մասին», «Պետական տուրքի մասին» օրենքում լրացումներ կատարելու մասին», «Գույքի նկատմամբ իրավունքների պետական գրանցման մասին» օրենքում փոփոխություն կատարելու մասին» </w:t>
      </w:r>
      <w:r w:rsidR="00167FC9" w:rsidRPr="008014A6">
        <w:rPr>
          <w:rFonts w:ascii="GHEA Mariam" w:hAnsi="GHEA Mariam" w:cs="Arial"/>
          <w:noProof/>
          <w:spacing w:val="-4"/>
          <w:sz w:val="24"/>
          <w:szCs w:val="24"/>
          <w:lang w:val="hy-AM"/>
        </w:rPr>
        <w:t>Հայաստանի Հանրապետության օրենքների նախագծերի փաթեթ</w:t>
      </w:r>
    </w:p>
    <w:p w:rsidR="007F74A8" w:rsidRPr="00CD7403" w:rsidRDefault="007F74A8" w:rsidP="00CD7403">
      <w:pPr>
        <w:spacing w:line="360" w:lineRule="auto"/>
        <w:ind w:firstLine="360"/>
        <w:contextualSpacing/>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(Կ-862-11.06.2024-ՏՀ-011/0)</w:t>
      </w:r>
    </w:p>
    <w:p w:rsidR="00632417" w:rsidRPr="00CD7403" w:rsidRDefault="00632417" w:rsidP="00CD7403">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(առաջին ընթերցում)</w:t>
      </w:r>
    </w:p>
    <w:p w:rsidR="0056684C" w:rsidRPr="0056684C" w:rsidRDefault="00632417" w:rsidP="008014A6">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(երկրորդ ընթերցում)</w:t>
      </w:r>
    </w:p>
    <w:p w:rsidR="001D1E75" w:rsidRDefault="00985280" w:rsidP="008014A6">
      <w:pPr>
        <w:pStyle w:val="ListParagraph"/>
        <w:numPr>
          <w:ilvl w:val="0"/>
          <w:numId w:val="9"/>
        </w:numPr>
        <w:spacing w:line="360" w:lineRule="auto"/>
        <w:contextualSpacing/>
        <w:jc w:val="both"/>
        <w:rPr>
          <w:rFonts w:ascii="GHEA Mariam" w:hAnsi="GHEA Mariam" w:cs="Arial"/>
          <w:noProof/>
          <w:spacing w:val="-4"/>
          <w:sz w:val="24"/>
          <w:szCs w:val="24"/>
          <w:lang w:val="hy-AM"/>
        </w:rPr>
      </w:pPr>
      <w:r w:rsidRPr="008014A6">
        <w:rPr>
          <w:rFonts w:ascii="GHEA Mariam" w:hAnsi="GHEA Mariam" w:cs="Arial"/>
          <w:noProof/>
          <w:spacing w:val="-4"/>
          <w:sz w:val="24"/>
          <w:szCs w:val="24"/>
          <w:lang w:val="hy-AM"/>
        </w:rPr>
        <w:t xml:space="preserve">«Հայաստանի Հանրապետության և Ասիական զարգացման բանկի միջև «Վարկ 3449-ARM. «Հայաստան-Վրաստան սահմանային տարածաշրջանային ճանապարհի (Մ6 Վանաձոր-Բագրատաշեն) բարելավման ծրագիր» վարկի փակման ժամկետի երրորդ երկարաձգում և վարկային միջոցների վերաբաշխում» նամակ-համաձայնագիրը վավերացնելու մասին» </w:t>
      </w:r>
      <w:r w:rsidR="00837A28" w:rsidRPr="008014A6">
        <w:rPr>
          <w:rFonts w:ascii="GHEA Mariam" w:hAnsi="GHEA Mariam" w:cs="Arial"/>
          <w:noProof/>
          <w:spacing w:val="-4"/>
          <w:sz w:val="24"/>
          <w:szCs w:val="24"/>
          <w:lang w:val="hy-AM"/>
        </w:rPr>
        <w:t>Հայաստանի Հանրապետության օրենքի նախագիծ</w:t>
      </w:r>
    </w:p>
    <w:p w:rsidR="008513D7" w:rsidRPr="008513D7" w:rsidRDefault="008513D7" w:rsidP="008513D7">
      <w:pPr>
        <w:spacing w:line="360" w:lineRule="auto"/>
        <w:ind w:left="360"/>
        <w:contextualSpacing/>
        <w:jc w:val="both"/>
        <w:rPr>
          <w:rFonts w:ascii="GHEA Mariam" w:eastAsiaTheme="minorHAnsi" w:hAnsi="GHEA Mariam" w:cs="Arial"/>
          <w:noProof/>
          <w:spacing w:val="-4"/>
          <w:sz w:val="24"/>
          <w:szCs w:val="24"/>
          <w:lang w:val="hy-AM" w:eastAsia="en-US"/>
        </w:rPr>
      </w:pPr>
      <w:r w:rsidRPr="008513D7">
        <w:rPr>
          <w:rFonts w:ascii="GHEA Mariam" w:eastAsiaTheme="minorHAnsi" w:hAnsi="GHEA Mariam" w:cs="Arial"/>
          <w:noProof/>
          <w:spacing w:val="-4"/>
          <w:sz w:val="24"/>
          <w:szCs w:val="24"/>
          <w:lang w:val="hy-AM" w:eastAsia="en-US"/>
        </w:rPr>
        <w:t>(</w:t>
      </w:r>
      <w:hyperlink r:id="rId8" w:tgtFrame="_new" w:history="1">
        <w:r w:rsidRPr="008513D7">
          <w:rPr>
            <w:rFonts w:ascii="GHEA Mariam" w:eastAsiaTheme="minorHAnsi" w:hAnsi="GHEA Mariam" w:cs="Arial"/>
            <w:noProof/>
            <w:spacing w:val="-4"/>
            <w:sz w:val="24"/>
            <w:szCs w:val="24"/>
            <w:lang w:val="hy-AM" w:eastAsia="en-US"/>
          </w:rPr>
          <w:t>Կ-880-03.07.2024-ՖՎ-011/0</w:t>
        </w:r>
      </w:hyperlink>
      <w:r w:rsidRPr="008513D7">
        <w:rPr>
          <w:rFonts w:ascii="GHEA Mariam" w:eastAsiaTheme="minorHAnsi" w:hAnsi="GHEA Mariam" w:cs="Arial"/>
          <w:noProof/>
          <w:spacing w:val="-4"/>
          <w:sz w:val="24"/>
          <w:szCs w:val="24"/>
          <w:lang w:val="hy-AM" w:eastAsia="en-US"/>
        </w:rPr>
        <w:t>)</w:t>
      </w:r>
    </w:p>
    <w:p w:rsidR="00C1655D" w:rsidRPr="00D63A17" w:rsidRDefault="003B104B" w:rsidP="00D63A17">
      <w:pPr>
        <w:pStyle w:val="ListParagraph"/>
        <w:numPr>
          <w:ilvl w:val="0"/>
          <w:numId w:val="9"/>
        </w:numPr>
        <w:spacing w:line="360" w:lineRule="auto"/>
        <w:contextualSpacing/>
        <w:jc w:val="both"/>
        <w:rPr>
          <w:rFonts w:ascii="GHEA Mariam" w:hAnsi="GHEA Mariam" w:cs="Arial"/>
          <w:noProof/>
          <w:spacing w:val="-4"/>
          <w:sz w:val="24"/>
          <w:szCs w:val="24"/>
          <w:lang w:val="hy-AM"/>
        </w:rPr>
      </w:pPr>
      <w:r w:rsidRPr="00D63A17">
        <w:rPr>
          <w:rFonts w:ascii="GHEA Mariam" w:hAnsi="GHEA Mariam" w:cs="Arial"/>
          <w:noProof/>
          <w:spacing w:val="-4"/>
          <w:sz w:val="24"/>
          <w:szCs w:val="24"/>
          <w:lang w:val="hy-AM"/>
        </w:rPr>
        <w:t>Հայաստանի Հանրապետության քննչական կոմիտեի մասին</w:t>
      </w:r>
      <w:r w:rsidR="00BD579A" w:rsidRPr="00D63A17">
        <w:rPr>
          <w:rFonts w:ascii="GHEA Mariam" w:hAnsi="GHEA Mariam" w:cs="Arial"/>
          <w:noProof/>
          <w:spacing w:val="-4"/>
          <w:sz w:val="24"/>
          <w:szCs w:val="24"/>
          <w:lang w:val="hy-AM"/>
        </w:rPr>
        <w:t>»</w:t>
      </w:r>
      <w:r w:rsidRPr="00D63A17">
        <w:rPr>
          <w:rFonts w:ascii="GHEA Mariam" w:hAnsi="GHEA Mariam" w:cs="Arial"/>
          <w:noProof/>
          <w:spacing w:val="-4"/>
          <w:sz w:val="24"/>
          <w:szCs w:val="24"/>
          <w:lang w:val="hy-AM"/>
        </w:rPr>
        <w:t xml:space="preserve"> օրենքում լրացում կատարելու մասին </w:t>
      </w:r>
      <w:r w:rsidR="00837A28" w:rsidRPr="00D63A17">
        <w:rPr>
          <w:rFonts w:ascii="GHEA Mariam" w:hAnsi="GHEA Mariam" w:cs="Arial"/>
          <w:noProof/>
          <w:spacing w:val="-4"/>
          <w:sz w:val="24"/>
          <w:szCs w:val="24"/>
          <w:lang w:val="hy-AM"/>
        </w:rPr>
        <w:t>Հայաստանի Հանրապետության օրենքի նախագիծ</w:t>
      </w:r>
    </w:p>
    <w:p w:rsidR="00C1655D" w:rsidRPr="00CD7403" w:rsidRDefault="00C1655D" w:rsidP="00CD7403">
      <w:pPr>
        <w:pStyle w:val="ListParagraph"/>
        <w:spacing w:line="360" w:lineRule="auto"/>
        <w:ind w:left="0" w:firstLine="360"/>
        <w:contextualSpacing/>
        <w:jc w:val="both"/>
        <w:rPr>
          <w:rFonts w:ascii="GHEA Mariam" w:eastAsia="Times New Roman" w:hAnsi="GHEA Mariam" w:cs="Arial"/>
          <w:noProof/>
          <w:spacing w:val="-4"/>
          <w:sz w:val="24"/>
          <w:szCs w:val="24"/>
          <w:lang w:val="hy-AM" w:eastAsia="ru-RU"/>
        </w:rPr>
      </w:pPr>
      <w:r w:rsidRPr="00CD7403">
        <w:rPr>
          <w:rFonts w:ascii="GHEA Mariam" w:eastAsia="Times New Roman" w:hAnsi="GHEA Mariam" w:cs="Arial"/>
          <w:noProof/>
          <w:spacing w:val="-4"/>
          <w:sz w:val="24"/>
          <w:szCs w:val="24"/>
          <w:lang w:val="hy-AM" w:eastAsia="ru-RU"/>
        </w:rPr>
        <w:t>(Կ-841-07.05.2024-ՊԻ-011/1)</w:t>
      </w:r>
    </w:p>
    <w:p w:rsidR="0090130B" w:rsidRPr="00CD7403" w:rsidRDefault="0090130B" w:rsidP="00CD7403">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(երկրորդ ընթերցում)</w:t>
      </w:r>
    </w:p>
    <w:p w:rsidR="00DA4C1D" w:rsidRDefault="00DA4C1D" w:rsidP="00D63A17">
      <w:pPr>
        <w:pStyle w:val="ListParagraph"/>
        <w:numPr>
          <w:ilvl w:val="0"/>
          <w:numId w:val="9"/>
        </w:numPr>
        <w:spacing w:line="360" w:lineRule="auto"/>
        <w:contextualSpacing/>
        <w:jc w:val="both"/>
        <w:rPr>
          <w:rFonts w:ascii="GHEA Mariam" w:hAnsi="GHEA Mariam" w:cs="Arial"/>
          <w:noProof/>
          <w:spacing w:val="-4"/>
          <w:sz w:val="24"/>
          <w:szCs w:val="24"/>
          <w:lang w:val="hy-AM"/>
        </w:rPr>
      </w:pPr>
      <w:r w:rsidRPr="00D63A17">
        <w:rPr>
          <w:rFonts w:ascii="GHEA Mariam" w:hAnsi="GHEA Mariam" w:cs="Arial"/>
          <w:noProof/>
          <w:spacing w:val="-4"/>
          <w:sz w:val="24"/>
          <w:szCs w:val="24"/>
          <w:lang w:val="hy-AM"/>
        </w:rPr>
        <w:t>«Ազգային անվտանգության մարմիններում ծառայության մասին» օրենքում լրացում կատարելու մասին</w:t>
      </w:r>
      <w:r w:rsidR="00786D9F" w:rsidRPr="00D63A17">
        <w:rPr>
          <w:rFonts w:ascii="GHEA Mariam" w:hAnsi="GHEA Mariam" w:cs="Arial"/>
          <w:noProof/>
          <w:spacing w:val="-4"/>
          <w:sz w:val="24"/>
          <w:szCs w:val="24"/>
          <w:lang w:val="hy-AM"/>
        </w:rPr>
        <w:t>»</w:t>
      </w:r>
      <w:r w:rsidRPr="00D63A17">
        <w:rPr>
          <w:rFonts w:ascii="GHEA Mariam" w:hAnsi="GHEA Mariam" w:cs="Arial"/>
          <w:noProof/>
          <w:spacing w:val="-4"/>
          <w:sz w:val="24"/>
          <w:szCs w:val="24"/>
          <w:lang w:val="hy-AM"/>
        </w:rPr>
        <w:t xml:space="preserve"> </w:t>
      </w:r>
      <w:r w:rsidR="00786D9F" w:rsidRPr="00D63A17">
        <w:rPr>
          <w:rFonts w:ascii="GHEA Mariam" w:hAnsi="GHEA Mariam" w:cs="Arial"/>
          <w:noProof/>
          <w:spacing w:val="-4"/>
          <w:sz w:val="24"/>
          <w:szCs w:val="24"/>
          <w:lang w:val="hy-AM"/>
        </w:rPr>
        <w:t>Հայաստանի Հանրապետության օրենքի նախագիծ</w:t>
      </w:r>
    </w:p>
    <w:p w:rsidR="00D21CB7" w:rsidRPr="00D21CB7" w:rsidRDefault="00D21CB7" w:rsidP="00D21CB7">
      <w:pPr>
        <w:pStyle w:val="ListParagraph"/>
        <w:spacing w:line="360" w:lineRule="auto"/>
        <w:ind w:left="0" w:firstLine="360"/>
        <w:contextualSpacing/>
        <w:jc w:val="both"/>
        <w:rPr>
          <w:rFonts w:ascii="GHEA Mariam" w:eastAsia="Times New Roman" w:hAnsi="GHEA Mariam" w:cs="Arial"/>
          <w:noProof/>
          <w:spacing w:val="-4"/>
          <w:sz w:val="24"/>
          <w:szCs w:val="24"/>
          <w:lang w:val="hy-AM" w:eastAsia="ru-RU"/>
        </w:rPr>
      </w:pPr>
      <w:r w:rsidRPr="00D21CB7">
        <w:rPr>
          <w:rFonts w:ascii="GHEA Mariam" w:eastAsia="Times New Roman" w:hAnsi="GHEA Mariam" w:cs="Arial"/>
          <w:noProof/>
          <w:spacing w:val="-4"/>
          <w:sz w:val="24"/>
          <w:szCs w:val="24"/>
          <w:lang w:val="hy-AM" w:eastAsia="ru-RU"/>
        </w:rPr>
        <w:t>(</w:t>
      </w:r>
      <w:hyperlink r:id="rId9" w:tgtFrame="_new" w:history="1">
        <w:r w:rsidRPr="00D21CB7">
          <w:rPr>
            <w:rFonts w:ascii="GHEA Mariam" w:eastAsia="Times New Roman" w:hAnsi="GHEA Mariam" w:cs="Arial"/>
            <w:noProof/>
            <w:spacing w:val="-4"/>
            <w:sz w:val="24"/>
            <w:szCs w:val="24"/>
            <w:lang w:val="hy-AM" w:eastAsia="ru-RU"/>
          </w:rPr>
          <w:t>Կ-876-28.06.2024-ՊԱ-011/0</w:t>
        </w:r>
      </w:hyperlink>
      <w:r w:rsidRPr="00D21CB7">
        <w:rPr>
          <w:rFonts w:ascii="GHEA Mariam" w:eastAsia="Times New Roman" w:hAnsi="GHEA Mariam" w:cs="Arial"/>
          <w:noProof/>
          <w:spacing w:val="-4"/>
          <w:sz w:val="24"/>
          <w:szCs w:val="24"/>
          <w:lang w:val="hy-AM" w:eastAsia="ru-RU"/>
        </w:rPr>
        <w:t>)</w:t>
      </w:r>
    </w:p>
    <w:p w:rsidR="009017C8" w:rsidRPr="00CD7403" w:rsidRDefault="009017C8" w:rsidP="00CD7403">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(առաջին ընթերցում)</w:t>
      </w:r>
    </w:p>
    <w:p w:rsidR="003E7219" w:rsidRPr="00D84548" w:rsidRDefault="009017C8" w:rsidP="00D84548">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(երկրորդ ընթերցում)</w:t>
      </w:r>
    </w:p>
    <w:p w:rsidR="001414A5" w:rsidRDefault="001414A5" w:rsidP="00D84548">
      <w:pPr>
        <w:pStyle w:val="ListParagraph"/>
        <w:numPr>
          <w:ilvl w:val="0"/>
          <w:numId w:val="9"/>
        </w:numPr>
        <w:spacing w:line="360" w:lineRule="auto"/>
        <w:contextualSpacing/>
        <w:jc w:val="both"/>
        <w:rPr>
          <w:rFonts w:ascii="GHEA Mariam" w:eastAsia="Times New Roman" w:hAnsi="GHEA Mariam" w:cs="Arial"/>
          <w:noProof/>
          <w:spacing w:val="-4"/>
          <w:sz w:val="24"/>
          <w:szCs w:val="24"/>
          <w:lang w:val="hy-AM" w:eastAsia="ru-RU"/>
        </w:rPr>
      </w:pPr>
      <w:r w:rsidRPr="00D84548">
        <w:rPr>
          <w:rFonts w:ascii="GHEA Mariam" w:hAnsi="GHEA Mariam"/>
          <w:color w:val="000000"/>
          <w:sz w:val="24"/>
          <w:szCs w:val="24"/>
          <w:lang w:val="hy-AM"/>
        </w:rPr>
        <w:t>«</w:t>
      </w:r>
      <w:r w:rsidRPr="00D84548">
        <w:rPr>
          <w:rFonts w:ascii="GHEA Mariam" w:hAnsi="GHEA Mariam" w:cs="Arial"/>
          <w:color w:val="000000"/>
          <w:sz w:val="24"/>
          <w:szCs w:val="24"/>
          <w:lang w:val="hy-AM"/>
        </w:rPr>
        <w:t>Հայաստանի</w:t>
      </w:r>
      <w:r w:rsidRPr="00D84548">
        <w:rPr>
          <w:rFonts w:ascii="GHEA Mariam" w:hAnsi="GHEA Mariam"/>
          <w:color w:val="000000"/>
          <w:sz w:val="24"/>
          <w:szCs w:val="24"/>
          <w:lang w:val="hy-AM"/>
        </w:rPr>
        <w:t xml:space="preserve"> </w:t>
      </w:r>
      <w:r w:rsidRPr="00D84548">
        <w:rPr>
          <w:rFonts w:ascii="GHEA Mariam" w:hAnsi="GHEA Mariam" w:cs="Arial"/>
          <w:color w:val="000000"/>
          <w:sz w:val="24"/>
          <w:szCs w:val="24"/>
          <w:lang w:val="hy-AM"/>
        </w:rPr>
        <w:t>Հանրապետության</w:t>
      </w:r>
      <w:r w:rsidRPr="00D84548">
        <w:rPr>
          <w:b/>
          <w:bCs/>
          <w:color w:val="000000"/>
          <w:sz w:val="24"/>
          <w:szCs w:val="24"/>
          <w:lang w:val="hy-AM"/>
        </w:rPr>
        <w:t> </w:t>
      </w:r>
      <w:r w:rsidR="001D5C98" w:rsidRPr="00D84548">
        <w:rPr>
          <w:rFonts w:ascii="GHEA Mariam" w:hAnsi="GHEA Mariam"/>
          <w:b/>
          <w:bCs/>
          <w:color w:val="000000"/>
          <w:sz w:val="24"/>
          <w:szCs w:val="24"/>
          <w:lang w:val="hy-AM"/>
        </w:rPr>
        <w:t xml:space="preserve"> </w:t>
      </w:r>
      <w:r w:rsidRPr="00D84548">
        <w:rPr>
          <w:rFonts w:ascii="GHEA Mariam" w:hAnsi="GHEA Mariam"/>
          <w:color w:val="000000"/>
          <w:sz w:val="24"/>
          <w:szCs w:val="24"/>
          <w:lang w:val="hy-AM"/>
        </w:rPr>
        <w:t>պաշտպանության ժամանակ զինծառայողների կյանքին կամ առողջությանը պատճառված վնասների հատուցման մասին»</w:t>
      </w:r>
      <w:r w:rsidRPr="00D84548">
        <w:rPr>
          <w:rFonts w:ascii="GHEA Mariam" w:hAnsi="GHEA Mariam" w:cs="Sylfaen"/>
          <w:sz w:val="24"/>
          <w:szCs w:val="24"/>
          <w:lang w:val="af-ZA"/>
        </w:rPr>
        <w:t xml:space="preserve"> </w:t>
      </w:r>
      <w:r w:rsidRPr="00D84548">
        <w:rPr>
          <w:rFonts w:ascii="GHEA Mariam" w:hAnsi="GHEA Mariam" w:cs="Sylfaen"/>
          <w:sz w:val="24"/>
          <w:szCs w:val="24"/>
          <w:lang w:val="hy-AM"/>
        </w:rPr>
        <w:t xml:space="preserve"> օրենքում </w:t>
      </w:r>
      <w:r w:rsidR="00D21CB7" w:rsidRPr="00D84548">
        <w:rPr>
          <w:rFonts w:ascii="GHEA Mariam" w:hAnsi="GHEA Mariam" w:cs="Sylfaen"/>
          <w:sz w:val="24"/>
          <w:szCs w:val="24"/>
          <w:lang w:val="hy-AM"/>
        </w:rPr>
        <w:t xml:space="preserve">լրացումներ </w:t>
      </w:r>
      <w:r w:rsidR="00D21CB7">
        <w:rPr>
          <w:rFonts w:ascii="GHEA Mariam" w:hAnsi="GHEA Mariam" w:cs="Sylfaen"/>
          <w:sz w:val="24"/>
          <w:szCs w:val="24"/>
          <w:lang w:val="hy-AM"/>
        </w:rPr>
        <w:t xml:space="preserve">և </w:t>
      </w:r>
      <w:r w:rsidRPr="00D84548">
        <w:rPr>
          <w:rFonts w:ascii="GHEA Mariam" w:hAnsi="GHEA Mariam" w:cs="Sylfaen"/>
          <w:sz w:val="24"/>
          <w:szCs w:val="24"/>
          <w:lang w:val="hy-AM"/>
        </w:rPr>
        <w:t xml:space="preserve">փոփոխություններ կատարելու մասին» </w:t>
      </w:r>
      <w:r w:rsidRPr="00D84548">
        <w:rPr>
          <w:rFonts w:ascii="GHEA Mariam" w:eastAsia="Times New Roman" w:hAnsi="GHEA Mariam" w:cs="Arial"/>
          <w:noProof/>
          <w:spacing w:val="-4"/>
          <w:sz w:val="24"/>
          <w:szCs w:val="24"/>
          <w:lang w:val="hy-AM" w:eastAsia="ru-RU"/>
        </w:rPr>
        <w:t>Հայաստանի Հանրապետության օրենքի նախագիծ</w:t>
      </w:r>
    </w:p>
    <w:p w:rsidR="00FC5D46" w:rsidRPr="00FC5D46" w:rsidRDefault="00FC5D46" w:rsidP="00FC5D46">
      <w:pPr>
        <w:spacing w:line="360" w:lineRule="auto"/>
        <w:ind w:left="360"/>
        <w:contextualSpacing/>
        <w:jc w:val="both"/>
        <w:rPr>
          <w:rFonts w:ascii="GHEA Mariam" w:hAnsi="GHEA Mariam" w:cs="Arial"/>
          <w:noProof/>
          <w:spacing w:val="-4"/>
          <w:sz w:val="24"/>
          <w:szCs w:val="24"/>
          <w:lang w:val="hy-AM"/>
        </w:rPr>
      </w:pPr>
      <w:r w:rsidRPr="00FC5D46">
        <w:rPr>
          <w:rFonts w:ascii="GHEA Mariam" w:hAnsi="GHEA Mariam" w:cs="Arial"/>
          <w:noProof/>
          <w:spacing w:val="-4"/>
          <w:sz w:val="24"/>
          <w:szCs w:val="24"/>
          <w:lang w:val="hy-AM"/>
        </w:rPr>
        <w:lastRenderedPageBreak/>
        <w:t>(</w:t>
      </w:r>
      <w:hyperlink r:id="rId10" w:tgtFrame="_new" w:history="1">
        <w:r w:rsidRPr="00FC5D46">
          <w:rPr>
            <w:rFonts w:ascii="GHEA Mariam" w:hAnsi="GHEA Mariam" w:cs="Arial"/>
            <w:noProof/>
            <w:spacing w:val="-4"/>
            <w:sz w:val="24"/>
            <w:szCs w:val="24"/>
            <w:lang w:val="hy-AM"/>
          </w:rPr>
          <w:t>Կ-871-20.06.2024-ԱՍ-011/0</w:t>
        </w:r>
      </w:hyperlink>
      <w:r w:rsidRPr="00FC5D46">
        <w:rPr>
          <w:rFonts w:ascii="GHEA Mariam" w:hAnsi="GHEA Mariam" w:cs="Arial"/>
          <w:noProof/>
          <w:spacing w:val="-4"/>
          <w:sz w:val="24"/>
          <w:szCs w:val="24"/>
          <w:lang w:val="hy-AM"/>
        </w:rPr>
        <w:t>)</w:t>
      </w:r>
    </w:p>
    <w:p w:rsidR="001414A5" w:rsidRPr="00CD7403" w:rsidRDefault="001414A5" w:rsidP="00CD7403">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(առաջին ընթերցում)</w:t>
      </w:r>
    </w:p>
    <w:p w:rsidR="001769EB" w:rsidRDefault="001414A5" w:rsidP="000C2EC0">
      <w:pPr>
        <w:spacing w:line="360" w:lineRule="auto"/>
        <w:ind w:firstLine="36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(երկրորդ ընթերցում)</w:t>
      </w:r>
    </w:p>
    <w:p w:rsidR="00DE6143" w:rsidRPr="008014A6" w:rsidRDefault="009529D2" w:rsidP="00DE6143">
      <w:pPr>
        <w:pStyle w:val="ListParagraph"/>
        <w:numPr>
          <w:ilvl w:val="0"/>
          <w:numId w:val="9"/>
        </w:numPr>
        <w:spacing w:line="360" w:lineRule="auto"/>
        <w:contextualSpacing/>
        <w:jc w:val="both"/>
        <w:rPr>
          <w:rFonts w:ascii="GHEA Mariam" w:hAnsi="GHEA Mariam" w:cs="Arial"/>
          <w:noProof/>
          <w:spacing w:val="-4"/>
          <w:sz w:val="24"/>
          <w:szCs w:val="24"/>
          <w:lang w:val="hy-AM"/>
        </w:rPr>
      </w:pPr>
      <w:r w:rsidRPr="00DE6143">
        <w:rPr>
          <w:rFonts w:ascii="GHEA Mariam" w:hAnsi="GHEA Mariam" w:cs="Arial"/>
          <w:noProof/>
          <w:spacing w:val="-4"/>
          <w:sz w:val="24"/>
          <w:szCs w:val="24"/>
          <w:lang w:val="hy-AM"/>
        </w:rPr>
        <w:t xml:space="preserve">«Մարդու վերարտադրողական առողջության </w:t>
      </w:r>
      <w:r w:rsidR="00DE6143">
        <w:rPr>
          <w:rFonts w:ascii="GHEA Mariam" w:hAnsi="GHEA Mariam" w:cs="Arial"/>
          <w:noProof/>
          <w:spacing w:val="-4"/>
          <w:sz w:val="24"/>
          <w:szCs w:val="24"/>
          <w:lang w:val="hy-AM"/>
        </w:rPr>
        <w:t>և</w:t>
      </w:r>
      <w:r w:rsidRPr="00DE6143">
        <w:rPr>
          <w:rFonts w:ascii="GHEA Mariam" w:hAnsi="GHEA Mariam" w:cs="Arial"/>
          <w:noProof/>
          <w:spacing w:val="-4"/>
          <w:sz w:val="24"/>
          <w:szCs w:val="24"/>
          <w:lang w:val="hy-AM"/>
        </w:rPr>
        <w:t xml:space="preserve"> վերարտադրողական իրավունքների մասին» օրենքում լրացումներ </w:t>
      </w:r>
      <w:r w:rsidR="00DE6143">
        <w:rPr>
          <w:rFonts w:ascii="GHEA Mariam" w:hAnsi="GHEA Mariam" w:cs="Arial"/>
          <w:noProof/>
          <w:spacing w:val="-4"/>
          <w:sz w:val="24"/>
          <w:szCs w:val="24"/>
          <w:lang w:val="hy-AM"/>
        </w:rPr>
        <w:t>և</w:t>
      </w:r>
      <w:r w:rsidRPr="00DE6143">
        <w:rPr>
          <w:rFonts w:ascii="GHEA Mariam" w:hAnsi="GHEA Mariam" w:cs="Arial"/>
          <w:noProof/>
          <w:spacing w:val="-4"/>
          <w:sz w:val="24"/>
          <w:szCs w:val="24"/>
          <w:lang w:val="hy-AM"/>
        </w:rPr>
        <w:t xml:space="preserve"> փոփոխություններ կատարելու մասին», «Գովազդի մասին» օրենքում լրացումներ կատարելու մասին» և </w:t>
      </w:r>
      <w:r w:rsidR="00B7182A">
        <w:rPr>
          <w:rFonts w:ascii="GHEA Mariam" w:hAnsi="GHEA Mariam" w:cs="Arial"/>
          <w:noProof/>
          <w:spacing w:val="-4"/>
          <w:sz w:val="24"/>
          <w:szCs w:val="24"/>
          <w:lang w:val="hy-AM"/>
        </w:rPr>
        <w:t>«</w:t>
      </w:r>
      <w:r w:rsidRPr="00DE6143">
        <w:rPr>
          <w:rFonts w:ascii="GHEA Mariam" w:hAnsi="GHEA Mariam" w:cs="Arial"/>
          <w:noProof/>
          <w:spacing w:val="-4"/>
          <w:sz w:val="24"/>
          <w:szCs w:val="24"/>
          <w:lang w:val="hy-AM"/>
        </w:rPr>
        <w:t xml:space="preserve">Վարչական իրավախախտումների վերաբերյալ Հայաստանի Հանրապետության օրենսգրքում լրացումներ կատարելու մասին» </w:t>
      </w:r>
      <w:r w:rsidR="00DE6143" w:rsidRPr="008014A6">
        <w:rPr>
          <w:rFonts w:ascii="GHEA Mariam" w:hAnsi="GHEA Mariam" w:cs="Arial"/>
          <w:noProof/>
          <w:spacing w:val="-4"/>
          <w:sz w:val="24"/>
          <w:szCs w:val="24"/>
          <w:lang w:val="hy-AM"/>
        </w:rPr>
        <w:t>Հայաստանի Հանրապետության օրենքների նախագծերի փաթեթ</w:t>
      </w:r>
    </w:p>
    <w:p w:rsidR="00DE6143" w:rsidRPr="00DE6143" w:rsidRDefault="00DE6143" w:rsidP="00DE6143">
      <w:pPr>
        <w:spacing w:line="360" w:lineRule="auto"/>
        <w:ind w:firstLine="360"/>
        <w:contextualSpacing/>
        <w:jc w:val="both"/>
        <w:rPr>
          <w:rFonts w:ascii="GHEA Mariam" w:eastAsiaTheme="minorHAnsi" w:hAnsi="GHEA Mariam" w:cs="Arial"/>
          <w:noProof/>
          <w:spacing w:val="-4"/>
          <w:sz w:val="24"/>
          <w:szCs w:val="24"/>
          <w:lang w:val="hy-AM" w:eastAsia="en-US"/>
        </w:rPr>
      </w:pPr>
      <w:r w:rsidRPr="00DE6143">
        <w:rPr>
          <w:rFonts w:ascii="GHEA Mariam" w:eastAsiaTheme="minorHAnsi" w:hAnsi="GHEA Mariam" w:cs="Arial"/>
          <w:noProof/>
          <w:spacing w:val="-4"/>
          <w:sz w:val="24"/>
          <w:szCs w:val="24"/>
          <w:lang w:val="hy-AM" w:eastAsia="en-US"/>
        </w:rPr>
        <w:t>(</w:t>
      </w:r>
      <w:hyperlink r:id="rId11" w:tgtFrame="_new" w:history="1">
        <w:r w:rsidRPr="00DE6143">
          <w:rPr>
            <w:rFonts w:ascii="GHEA Mariam" w:eastAsiaTheme="minorHAnsi" w:hAnsi="GHEA Mariam" w:cs="Arial"/>
            <w:noProof/>
            <w:spacing w:val="-4"/>
            <w:sz w:val="24"/>
            <w:szCs w:val="24"/>
            <w:lang w:val="hy-AM" w:eastAsia="en-US"/>
          </w:rPr>
          <w:t>Պ-842-08.05.2024-ԱռՀ-011/0</w:t>
        </w:r>
      </w:hyperlink>
      <w:r w:rsidRPr="00DE6143">
        <w:rPr>
          <w:rFonts w:ascii="GHEA Mariam" w:eastAsiaTheme="minorHAnsi" w:hAnsi="GHEA Mariam" w:cs="Arial"/>
          <w:noProof/>
          <w:spacing w:val="-4"/>
          <w:sz w:val="24"/>
          <w:szCs w:val="24"/>
          <w:lang w:val="hy-AM" w:eastAsia="en-US"/>
        </w:rPr>
        <w:t>)</w:t>
      </w:r>
    </w:p>
    <w:p w:rsidR="00DE6143" w:rsidRPr="00DE6143" w:rsidRDefault="00DE6143" w:rsidP="00DE6143">
      <w:pPr>
        <w:spacing w:line="360" w:lineRule="auto"/>
        <w:ind w:firstLine="360"/>
        <w:jc w:val="both"/>
        <w:rPr>
          <w:rFonts w:ascii="GHEA Mariam" w:eastAsiaTheme="minorHAnsi" w:hAnsi="GHEA Mariam" w:cs="Arial"/>
          <w:noProof/>
          <w:spacing w:val="-4"/>
          <w:sz w:val="24"/>
          <w:szCs w:val="24"/>
          <w:lang w:val="hy-AM" w:eastAsia="en-US"/>
        </w:rPr>
      </w:pPr>
      <w:r w:rsidRPr="00DE6143">
        <w:rPr>
          <w:rFonts w:ascii="GHEA Mariam" w:eastAsiaTheme="minorHAnsi" w:hAnsi="GHEA Mariam" w:cs="Arial"/>
          <w:noProof/>
          <w:spacing w:val="-4"/>
          <w:sz w:val="24"/>
          <w:szCs w:val="24"/>
          <w:lang w:val="hy-AM" w:eastAsia="en-US"/>
        </w:rPr>
        <w:t>(առաջին ընթերցում)</w:t>
      </w:r>
    </w:p>
    <w:p w:rsidR="00DE6143" w:rsidRPr="00DE6143" w:rsidRDefault="00DE6143" w:rsidP="00DE6143">
      <w:pPr>
        <w:spacing w:line="360" w:lineRule="auto"/>
        <w:ind w:firstLine="360"/>
        <w:jc w:val="both"/>
        <w:rPr>
          <w:rFonts w:ascii="GHEA Mariam" w:eastAsiaTheme="minorHAnsi" w:hAnsi="GHEA Mariam" w:cs="Arial"/>
          <w:noProof/>
          <w:spacing w:val="-4"/>
          <w:sz w:val="24"/>
          <w:szCs w:val="24"/>
          <w:lang w:val="hy-AM" w:eastAsia="en-US"/>
        </w:rPr>
      </w:pPr>
      <w:r w:rsidRPr="00DE6143">
        <w:rPr>
          <w:rFonts w:ascii="GHEA Mariam" w:eastAsiaTheme="minorHAnsi" w:hAnsi="GHEA Mariam" w:cs="Arial"/>
          <w:noProof/>
          <w:spacing w:val="-4"/>
          <w:sz w:val="24"/>
          <w:szCs w:val="24"/>
          <w:lang w:val="hy-AM" w:eastAsia="en-US"/>
        </w:rPr>
        <w:t>(երկրորդ ընթերցում)</w:t>
      </w:r>
    </w:p>
    <w:p w:rsidR="009529D2" w:rsidRPr="00DA1A41" w:rsidRDefault="007E6CF9" w:rsidP="009529D2">
      <w:pPr>
        <w:pStyle w:val="ListParagraph"/>
        <w:numPr>
          <w:ilvl w:val="0"/>
          <w:numId w:val="9"/>
        </w:numPr>
        <w:spacing w:line="360" w:lineRule="auto"/>
        <w:jc w:val="both"/>
        <w:rPr>
          <w:rFonts w:ascii="GHEA Mariam" w:hAnsi="GHEA Mariam" w:cs="Arial"/>
          <w:noProof/>
          <w:spacing w:val="-4"/>
          <w:sz w:val="24"/>
          <w:szCs w:val="24"/>
          <w:lang w:val="hy-AM"/>
        </w:rPr>
      </w:pPr>
      <w:bookmarkStart w:id="0" w:name="_GoBack"/>
      <w:bookmarkEnd w:id="0"/>
      <w:r w:rsidRPr="00DA1A41">
        <w:rPr>
          <w:rFonts w:ascii="GHEA Mariam" w:hAnsi="GHEA Mariam" w:cs="Arial"/>
          <w:noProof/>
          <w:spacing w:val="-4"/>
          <w:sz w:val="24"/>
          <w:szCs w:val="24"/>
          <w:lang w:val="hy-AM"/>
        </w:rPr>
        <w:t>Կոռուպցիայի կանխարգելման հանձնաժողովի անդամի ընտրություն</w:t>
      </w:r>
    </w:p>
    <w:p w:rsidR="00DA1A41" w:rsidRPr="00DA1A41" w:rsidRDefault="00DA1A41" w:rsidP="00DA1A41">
      <w:pPr>
        <w:spacing w:line="360" w:lineRule="auto"/>
        <w:ind w:left="360"/>
        <w:jc w:val="both"/>
        <w:rPr>
          <w:rFonts w:ascii="GHEA Mariam" w:eastAsiaTheme="minorHAnsi" w:hAnsi="GHEA Mariam" w:cs="Arial"/>
          <w:noProof/>
          <w:spacing w:val="-4"/>
          <w:sz w:val="24"/>
          <w:szCs w:val="24"/>
          <w:lang w:val="hy-AM" w:eastAsia="en-US"/>
        </w:rPr>
      </w:pPr>
      <w:r w:rsidRPr="00DA1A41">
        <w:rPr>
          <w:rFonts w:ascii="GHEA Mariam" w:eastAsiaTheme="minorHAnsi" w:hAnsi="GHEA Mariam" w:cs="Arial"/>
          <w:noProof/>
          <w:spacing w:val="-4"/>
          <w:sz w:val="24"/>
          <w:szCs w:val="24"/>
          <w:lang w:val="hy-AM" w:eastAsia="en-US"/>
        </w:rPr>
        <w:t>(</w:t>
      </w:r>
      <w:hyperlink r:id="rId12" w:tgtFrame="_new" w:history="1">
        <w:r w:rsidRPr="00DA1A41">
          <w:rPr>
            <w:rFonts w:ascii="GHEA Mariam" w:eastAsiaTheme="minorHAnsi" w:hAnsi="GHEA Mariam" w:cs="Arial"/>
            <w:noProof/>
            <w:spacing w:val="-4"/>
            <w:sz w:val="24"/>
            <w:szCs w:val="24"/>
            <w:lang w:val="hy-AM" w:eastAsia="en-US"/>
          </w:rPr>
          <w:t>860-10.06.2024</w:t>
        </w:r>
      </w:hyperlink>
      <w:r w:rsidRPr="00DA1A41">
        <w:rPr>
          <w:rFonts w:ascii="GHEA Mariam" w:eastAsiaTheme="minorHAnsi" w:hAnsi="GHEA Mariam" w:cs="Arial"/>
          <w:noProof/>
          <w:spacing w:val="-4"/>
          <w:sz w:val="24"/>
          <w:szCs w:val="24"/>
          <w:lang w:val="hy-AM" w:eastAsia="en-US"/>
        </w:rPr>
        <w:t>)</w:t>
      </w:r>
    </w:p>
    <w:p w:rsidR="00DA1A41" w:rsidRPr="00DA1A41" w:rsidRDefault="00DA1A41" w:rsidP="009529D2">
      <w:pPr>
        <w:pStyle w:val="ListParagraph"/>
        <w:numPr>
          <w:ilvl w:val="0"/>
          <w:numId w:val="9"/>
        </w:numPr>
        <w:spacing w:line="360" w:lineRule="auto"/>
        <w:jc w:val="both"/>
        <w:rPr>
          <w:rFonts w:ascii="GHEA Mariam" w:hAnsi="GHEA Mariam" w:cs="Arial"/>
          <w:noProof/>
          <w:spacing w:val="-4"/>
          <w:sz w:val="24"/>
          <w:szCs w:val="24"/>
          <w:lang w:val="hy-AM"/>
        </w:rPr>
      </w:pPr>
      <w:r w:rsidRPr="00DA1A41">
        <w:rPr>
          <w:rFonts w:ascii="GHEA Mariam" w:hAnsi="GHEA Mariam" w:cs="Arial"/>
          <w:noProof/>
          <w:spacing w:val="-4"/>
          <w:sz w:val="24"/>
          <w:szCs w:val="24"/>
          <w:lang w:val="hy-AM"/>
        </w:rPr>
        <w:t>Կոռուպցիայի կանխարգելման հանձնաժողովի անդամի ընտրություն</w:t>
      </w:r>
    </w:p>
    <w:p w:rsidR="00DA1A41" w:rsidRPr="00DA1A41" w:rsidRDefault="00DA1A41" w:rsidP="00DA1A41">
      <w:pPr>
        <w:spacing w:line="360" w:lineRule="auto"/>
        <w:ind w:left="360"/>
        <w:jc w:val="both"/>
        <w:rPr>
          <w:rFonts w:ascii="GHEA Mariam" w:eastAsiaTheme="minorHAnsi" w:hAnsi="GHEA Mariam" w:cs="Arial"/>
          <w:noProof/>
          <w:spacing w:val="-4"/>
          <w:sz w:val="24"/>
          <w:szCs w:val="24"/>
          <w:lang w:val="hy-AM" w:eastAsia="en-US"/>
        </w:rPr>
      </w:pPr>
      <w:r w:rsidRPr="00DA1A41">
        <w:rPr>
          <w:rFonts w:ascii="GHEA Mariam" w:eastAsiaTheme="minorHAnsi" w:hAnsi="GHEA Mariam" w:cs="Arial"/>
          <w:noProof/>
          <w:spacing w:val="-4"/>
          <w:sz w:val="24"/>
          <w:szCs w:val="24"/>
          <w:lang w:val="hy-AM" w:eastAsia="en-US"/>
        </w:rPr>
        <w:t>(</w:t>
      </w:r>
      <w:hyperlink r:id="rId13" w:tgtFrame="_new" w:history="1">
        <w:r w:rsidRPr="00DA1A41">
          <w:rPr>
            <w:rFonts w:ascii="GHEA Mariam" w:eastAsiaTheme="minorHAnsi" w:hAnsi="GHEA Mariam" w:cs="Arial"/>
            <w:noProof/>
            <w:spacing w:val="-4"/>
            <w:sz w:val="24"/>
            <w:szCs w:val="24"/>
            <w:lang w:val="hy-AM" w:eastAsia="en-US"/>
          </w:rPr>
          <w:t>861-10.06.2024</w:t>
        </w:r>
      </w:hyperlink>
      <w:r w:rsidRPr="00DA1A41">
        <w:rPr>
          <w:rFonts w:ascii="GHEA Mariam" w:eastAsiaTheme="minorHAnsi" w:hAnsi="GHEA Mariam" w:cs="Arial"/>
          <w:noProof/>
          <w:spacing w:val="-4"/>
          <w:sz w:val="24"/>
          <w:szCs w:val="24"/>
          <w:lang w:val="hy-AM" w:eastAsia="en-US"/>
        </w:rPr>
        <w:t>)</w:t>
      </w:r>
    </w:p>
    <w:p w:rsidR="005D3ABF" w:rsidRPr="00CD7403" w:rsidRDefault="005D3ABF" w:rsidP="00CD7403">
      <w:pPr>
        <w:pStyle w:val="norm"/>
        <w:spacing w:line="360" w:lineRule="auto"/>
        <w:ind w:firstLine="720"/>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2. Հայաստանի Հանրապետության Ազգային ժողովի արտահերթ նստաշրջանի նախա</w:t>
      </w:r>
      <w:r w:rsidRPr="00CD7403">
        <w:rPr>
          <w:rFonts w:ascii="GHEA Mariam" w:hAnsi="GHEA Mariam" w:cs="Arial"/>
          <w:noProof/>
          <w:spacing w:val="-4"/>
          <w:sz w:val="24"/>
          <w:szCs w:val="24"/>
          <w:lang w:val="hy-AM"/>
        </w:rPr>
        <w:softHyphen/>
      </w:r>
      <w:r w:rsidRPr="00CD7403">
        <w:rPr>
          <w:rFonts w:ascii="GHEA Mariam" w:hAnsi="GHEA Mariam" w:cs="Arial"/>
          <w:noProof/>
          <w:spacing w:val="-4"/>
          <w:sz w:val="24"/>
          <w:szCs w:val="24"/>
          <w:lang w:val="hy-AM"/>
        </w:rPr>
        <w:softHyphen/>
      </w:r>
      <w:r w:rsidRPr="00CD7403">
        <w:rPr>
          <w:rFonts w:ascii="GHEA Mariam" w:hAnsi="GHEA Mariam" w:cs="Arial"/>
          <w:noProof/>
          <w:spacing w:val="-4"/>
          <w:sz w:val="24"/>
          <w:szCs w:val="24"/>
          <w:lang w:val="hy-AM"/>
        </w:rPr>
        <w:softHyphen/>
        <w:t>ձեռ</w:t>
      </w:r>
      <w:r w:rsidRPr="00CD7403">
        <w:rPr>
          <w:rFonts w:ascii="GHEA Mariam" w:hAnsi="GHEA Mariam" w:cs="Arial"/>
          <w:noProof/>
          <w:spacing w:val="-4"/>
          <w:sz w:val="24"/>
          <w:szCs w:val="24"/>
          <w:lang w:val="hy-AM"/>
        </w:rPr>
        <w:softHyphen/>
        <w:t xml:space="preserve">նողի ներկայացուցիչ է նշանակվել </w:t>
      </w:r>
      <w:r w:rsidRPr="000C2EC0">
        <w:rPr>
          <w:rFonts w:ascii="GHEA Mariam" w:hAnsi="GHEA Mariam" w:cs="Arial"/>
          <w:noProof/>
          <w:spacing w:val="-4"/>
          <w:sz w:val="24"/>
          <w:szCs w:val="24"/>
          <w:lang w:val="hy-AM"/>
        </w:rPr>
        <w:t>Հայաստանի Հանրա</w:t>
      </w:r>
      <w:r w:rsidRPr="000C2EC0">
        <w:rPr>
          <w:rFonts w:ascii="GHEA Mariam" w:hAnsi="GHEA Mariam" w:cs="Arial"/>
          <w:noProof/>
          <w:spacing w:val="-4"/>
          <w:sz w:val="24"/>
          <w:szCs w:val="24"/>
          <w:lang w:val="hy-AM"/>
        </w:rPr>
        <w:softHyphen/>
        <w:t xml:space="preserve">պետության </w:t>
      </w:r>
      <w:r w:rsidR="003E7219" w:rsidRPr="000C2EC0">
        <w:rPr>
          <w:rFonts w:ascii="GHEA Mariam" w:hAnsi="GHEA Mariam" w:cs="Arial"/>
          <w:noProof/>
          <w:spacing w:val="-4"/>
          <w:sz w:val="24"/>
          <w:szCs w:val="24"/>
          <w:lang w:val="hy-AM"/>
        </w:rPr>
        <w:t>էկոնոմիկայի նախարար Գևորգ Պապոյանը</w:t>
      </w:r>
      <w:r w:rsidR="001769EB" w:rsidRPr="000C2EC0">
        <w:rPr>
          <w:rFonts w:ascii="GHEA Mariam" w:hAnsi="GHEA Mariam" w:cs="Arial"/>
          <w:noProof/>
          <w:spacing w:val="-4"/>
          <w:sz w:val="24"/>
          <w:szCs w:val="24"/>
          <w:lang w:val="hy-AM"/>
        </w:rPr>
        <w:t>:</w:t>
      </w:r>
    </w:p>
    <w:p w:rsidR="005D3ABF" w:rsidRPr="00CD7403" w:rsidRDefault="005D3ABF" w:rsidP="00CD7403">
      <w:pPr>
        <w:spacing w:line="360" w:lineRule="auto"/>
        <w:ind w:firstLine="720"/>
        <w:jc w:val="both"/>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3. Հայաստանի Հանրապետության</w:t>
      </w:r>
      <w:r w:rsidR="00782D65" w:rsidRPr="00CD7403">
        <w:rPr>
          <w:rFonts w:ascii="GHEA Mariam" w:hAnsi="GHEA Mariam" w:cs="Arial"/>
          <w:noProof/>
          <w:spacing w:val="-4"/>
          <w:sz w:val="24"/>
          <w:szCs w:val="24"/>
          <w:lang w:val="hy-AM"/>
        </w:rPr>
        <w:t xml:space="preserve"> Ազգային ժողով ներկայացնել «2024</w:t>
      </w:r>
      <w:r w:rsidRPr="00CD7403">
        <w:rPr>
          <w:rFonts w:ascii="GHEA Mariam" w:hAnsi="GHEA Mariam" w:cs="Arial"/>
          <w:noProof/>
          <w:spacing w:val="-4"/>
          <w:sz w:val="24"/>
          <w:szCs w:val="24"/>
          <w:lang w:val="hy-AM"/>
        </w:rPr>
        <w:t xml:space="preserve"> թվականի </w:t>
      </w:r>
      <w:r w:rsidR="00782D65" w:rsidRPr="00CD7403">
        <w:rPr>
          <w:rFonts w:ascii="GHEA Mariam" w:hAnsi="GHEA Mariam" w:cs="Arial"/>
          <w:noProof/>
          <w:spacing w:val="-4"/>
          <w:sz w:val="24"/>
          <w:szCs w:val="24"/>
          <w:lang w:val="hy-AM"/>
        </w:rPr>
        <w:t xml:space="preserve">հուլիսի </w:t>
      </w:r>
      <w:r w:rsidR="000C2EC0">
        <w:rPr>
          <w:rFonts w:ascii="GHEA Mariam" w:hAnsi="GHEA Mariam" w:cs="Arial"/>
          <w:noProof/>
          <w:spacing w:val="-4"/>
          <w:sz w:val="24"/>
          <w:szCs w:val="24"/>
          <w:lang w:val="hy-AM"/>
        </w:rPr>
        <w:t>11-ին ժամը 1</w:t>
      </w:r>
      <w:r w:rsidR="004C62E4">
        <w:rPr>
          <w:rFonts w:ascii="GHEA Mariam" w:hAnsi="GHEA Mariam" w:cs="Arial"/>
          <w:noProof/>
          <w:spacing w:val="-4"/>
          <w:sz w:val="24"/>
          <w:szCs w:val="24"/>
          <w:lang w:val="hy-AM"/>
        </w:rPr>
        <w:t>1</w:t>
      </w:r>
      <w:r w:rsidRPr="00CD7403">
        <w:rPr>
          <w:rFonts w:ascii="GHEA Mariam" w:hAnsi="GHEA Mariam" w:cs="Arial"/>
          <w:noProof/>
          <w:spacing w:val="-4"/>
          <w:sz w:val="24"/>
          <w:szCs w:val="24"/>
          <w:lang w:val="hy-AM"/>
        </w:rPr>
        <w:t>:00-ին գումարված՝ Հայաստանի Հանրա</w:t>
      </w:r>
      <w:r w:rsidRPr="00CD7403">
        <w:rPr>
          <w:rFonts w:ascii="GHEA Mariam" w:hAnsi="GHEA Mariam" w:cs="Arial"/>
          <w:noProof/>
          <w:spacing w:val="-4"/>
          <w:sz w:val="24"/>
          <w:szCs w:val="24"/>
          <w:lang w:val="hy-AM"/>
        </w:rPr>
        <w:softHyphen/>
        <w:t xml:space="preserve">պետության Ազգային ժողովի արտահերթ նստաշրջանի օրակարգային հարցերի քննարկման </w:t>
      </w:r>
      <w:r w:rsidRPr="00CD7403">
        <w:rPr>
          <w:rFonts w:ascii="GHEA Mariam" w:hAnsi="GHEA Mariam" w:cs="Arial"/>
          <w:noProof/>
          <w:spacing w:val="-4"/>
          <w:sz w:val="24"/>
          <w:szCs w:val="24"/>
          <w:lang w:val="hy-AM"/>
        </w:rPr>
        <w:lastRenderedPageBreak/>
        <w:t>հատուկ ընթացակարգի մասին» Հայաստանի Հանրապետության Ազգային ժողովի որոշման նախագիծը:</w:t>
      </w:r>
    </w:p>
    <w:p w:rsidR="008F5A13" w:rsidRPr="00CD7403" w:rsidRDefault="008F5A13" w:rsidP="00CD7403">
      <w:pPr>
        <w:spacing w:line="360" w:lineRule="auto"/>
        <w:ind w:firstLine="720"/>
        <w:jc w:val="center"/>
        <w:rPr>
          <w:rFonts w:ascii="GHEA Mariam" w:hAnsi="GHEA Mariam" w:cs="Arial"/>
          <w:noProof/>
          <w:spacing w:val="-4"/>
          <w:sz w:val="24"/>
          <w:szCs w:val="24"/>
          <w:lang w:val="hy-AM"/>
        </w:rPr>
      </w:pPr>
    </w:p>
    <w:p w:rsidR="008F5A13" w:rsidRPr="00CD7403" w:rsidRDefault="008F5A13" w:rsidP="00CD7403">
      <w:pPr>
        <w:pStyle w:val="mechtex"/>
        <w:ind w:firstLine="720"/>
        <w:jc w:val="left"/>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ՀԱՅԱՍՏԱՆԻ  ՀԱՆՐԱՊԵՏՈՒԹՅԱՆ</w:t>
      </w:r>
    </w:p>
    <w:p w:rsidR="008F5A13" w:rsidRPr="00CD7403" w:rsidRDefault="008F5A13" w:rsidP="00CD7403">
      <w:pPr>
        <w:pStyle w:val="norm"/>
        <w:spacing w:line="240" w:lineRule="auto"/>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 xml:space="preserve">                ՎԱՐՉԱՊԵՏ</w:t>
      </w:r>
      <w:r w:rsidRPr="00CD7403">
        <w:rPr>
          <w:rFonts w:ascii="GHEA Mariam" w:hAnsi="GHEA Mariam" w:cs="Arial"/>
          <w:noProof/>
          <w:spacing w:val="-4"/>
          <w:sz w:val="24"/>
          <w:szCs w:val="24"/>
          <w:lang w:val="hy-AM"/>
        </w:rPr>
        <w:tab/>
      </w:r>
      <w:r w:rsidRPr="00CD7403">
        <w:rPr>
          <w:rFonts w:ascii="GHEA Mariam" w:hAnsi="GHEA Mariam" w:cs="Arial"/>
          <w:noProof/>
          <w:spacing w:val="-4"/>
          <w:sz w:val="24"/>
          <w:szCs w:val="24"/>
          <w:lang w:val="hy-AM"/>
        </w:rPr>
        <w:tab/>
      </w:r>
      <w:r w:rsidRPr="00CD7403">
        <w:rPr>
          <w:rFonts w:ascii="GHEA Mariam" w:hAnsi="GHEA Mariam" w:cs="Arial"/>
          <w:noProof/>
          <w:spacing w:val="-4"/>
          <w:sz w:val="24"/>
          <w:szCs w:val="24"/>
          <w:lang w:val="hy-AM"/>
        </w:rPr>
        <w:tab/>
      </w:r>
      <w:r w:rsidRPr="00CD7403">
        <w:rPr>
          <w:rFonts w:ascii="GHEA Mariam" w:hAnsi="GHEA Mariam" w:cs="Arial"/>
          <w:noProof/>
          <w:spacing w:val="-4"/>
          <w:sz w:val="24"/>
          <w:szCs w:val="24"/>
          <w:lang w:val="hy-AM"/>
        </w:rPr>
        <w:tab/>
      </w:r>
      <w:r w:rsidRPr="00CD7403">
        <w:rPr>
          <w:rFonts w:ascii="GHEA Mariam" w:hAnsi="GHEA Mariam" w:cs="Arial"/>
          <w:noProof/>
          <w:spacing w:val="-4"/>
          <w:sz w:val="24"/>
          <w:szCs w:val="24"/>
          <w:lang w:val="hy-AM"/>
        </w:rPr>
        <w:tab/>
        <w:t xml:space="preserve">         Ն. ՓԱՇԻՆՅԱՆ</w:t>
      </w:r>
    </w:p>
    <w:p w:rsidR="008F5A13" w:rsidRPr="00CD7403" w:rsidRDefault="008F5A13" w:rsidP="00CD7403">
      <w:pPr>
        <w:pStyle w:val="norm"/>
        <w:spacing w:line="240" w:lineRule="auto"/>
        <w:ind w:firstLine="0"/>
        <w:rPr>
          <w:rFonts w:ascii="GHEA Mariam" w:hAnsi="GHEA Mariam" w:cs="Arial"/>
          <w:noProof/>
          <w:spacing w:val="-4"/>
          <w:sz w:val="24"/>
          <w:szCs w:val="24"/>
          <w:lang w:val="hy-AM"/>
        </w:rPr>
      </w:pPr>
    </w:p>
    <w:p w:rsidR="005D3ABF" w:rsidRPr="00CD7403" w:rsidRDefault="008F5A13" w:rsidP="00CD7403">
      <w:pPr>
        <w:pStyle w:val="mechtex"/>
        <w:ind w:firstLine="709"/>
        <w:jc w:val="left"/>
        <w:rPr>
          <w:rFonts w:ascii="GHEA Mariam" w:hAnsi="GHEA Mariam" w:cs="Arial"/>
          <w:noProof/>
          <w:spacing w:val="-4"/>
          <w:sz w:val="24"/>
          <w:szCs w:val="24"/>
          <w:lang w:val="hy-AM"/>
        </w:rPr>
        <w:sectPr w:rsidR="005D3ABF" w:rsidRPr="00CD7403" w:rsidSect="00632417">
          <w:headerReference w:type="even" r:id="rId14"/>
          <w:headerReference w:type="default" r:id="rId15"/>
          <w:footerReference w:type="even" r:id="rId16"/>
          <w:pgSz w:w="11909" w:h="16834" w:code="9"/>
          <w:pgMar w:top="1440" w:right="1379" w:bottom="1021" w:left="1440" w:header="720" w:footer="576" w:gutter="0"/>
          <w:pgNumType w:start="1"/>
          <w:cols w:space="720"/>
          <w:titlePg/>
          <w:docGrid w:linePitch="272"/>
        </w:sectPr>
      </w:pPr>
      <w:r w:rsidRPr="00CD7403">
        <w:rPr>
          <w:rFonts w:ascii="GHEA Mariam" w:hAnsi="GHEA Mariam" w:cs="Arial"/>
          <w:noProof/>
          <w:spacing w:val="-4"/>
          <w:sz w:val="24"/>
          <w:szCs w:val="24"/>
          <w:lang w:val="hy-AM"/>
        </w:rPr>
        <w:t>Երևան</w:t>
      </w:r>
    </w:p>
    <w:p w:rsidR="005D3ABF" w:rsidRPr="00CD7403" w:rsidRDefault="005D3ABF" w:rsidP="00CD7403">
      <w:pPr>
        <w:jc w:val="right"/>
        <w:rPr>
          <w:rFonts w:ascii="GHEA Mariam" w:hAnsi="GHEA Mariam" w:cs="Arial"/>
          <w:noProof/>
          <w:spacing w:val="-4"/>
          <w:sz w:val="24"/>
          <w:szCs w:val="24"/>
          <w:lang w:val="hy-AM"/>
        </w:rPr>
      </w:pPr>
      <w:r w:rsidRPr="00CD7403">
        <w:rPr>
          <w:rFonts w:ascii="GHEA Mariam" w:hAnsi="GHEA Mariam" w:cs="Arial"/>
          <w:noProof/>
          <w:spacing w:val="-4"/>
          <w:sz w:val="24"/>
          <w:szCs w:val="24"/>
          <w:lang w:val="hy-AM"/>
        </w:rPr>
        <w:lastRenderedPageBreak/>
        <w:t>ՆԱԽԱԳԻԾ</w:t>
      </w:r>
    </w:p>
    <w:p w:rsidR="005D3ABF" w:rsidRPr="00CD7403" w:rsidRDefault="005D3ABF" w:rsidP="00CD7403">
      <w:pPr>
        <w:pStyle w:val="NormalWeb"/>
        <w:spacing w:before="0" w:beforeAutospacing="0" w:after="0" w:afterAutospacing="0" w:line="276" w:lineRule="auto"/>
        <w:ind w:right="-185"/>
        <w:jc w:val="center"/>
        <w:rPr>
          <w:rFonts w:ascii="GHEA Mariam" w:hAnsi="GHEA Mariam" w:cs="Arial"/>
          <w:noProof/>
          <w:spacing w:val="-4"/>
          <w:lang w:val="hy-AM" w:eastAsia="ru-RU"/>
        </w:rPr>
      </w:pPr>
    </w:p>
    <w:p w:rsidR="005D3ABF" w:rsidRPr="00CD7403" w:rsidRDefault="005D3ABF" w:rsidP="00CD7403">
      <w:pPr>
        <w:pStyle w:val="NormalWeb"/>
        <w:spacing w:before="0" w:beforeAutospacing="0" w:after="0" w:afterAutospacing="0" w:line="276" w:lineRule="auto"/>
        <w:ind w:right="-185"/>
        <w:jc w:val="center"/>
        <w:rPr>
          <w:rFonts w:ascii="GHEA Mariam" w:hAnsi="GHEA Mariam" w:cs="Arial"/>
          <w:noProof/>
          <w:spacing w:val="-4"/>
          <w:lang w:val="hy-AM" w:eastAsia="ru-RU"/>
        </w:rPr>
      </w:pPr>
    </w:p>
    <w:p w:rsidR="005D3ABF" w:rsidRPr="00CD7403" w:rsidRDefault="005D3ABF" w:rsidP="00CD7403">
      <w:pPr>
        <w:pStyle w:val="NormalWeb"/>
        <w:spacing w:before="0" w:beforeAutospacing="0" w:after="0" w:afterAutospacing="0" w:line="276" w:lineRule="auto"/>
        <w:ind w:right="-185"/>
        <w:jc w:val="center"/>
        <w:rPr>
          <w:rFonts w:ascii="GHEA Mariam" w:hAnsi="GHEA Mariam" w:cs="Arial"/>
          <w:noProof/>
          <w:spacing w:val="-4"/>
          <w:lang w:val="hy-AM" w:eastAsia="ru-RU"/>
        </w:rPr>
      </w:pPr>
      <w:r w:rsidRPr="00CD7403">
        <w:rPr>
          <w:rFonts w:ascii="GHEA Mariam" w:hAnsi="GHEA Mariam" w:cs="Arial"/>
          <w:noProof/>
          <w:spacing w:val="-4"/>
          <w:lang w:val="hy-AM" w:eastAsia="ru-RU"/>
        </w:rPr>
        <w:t>ՀԱՅԱՍՏԱՆԻ ՀԱՆՐԱՊԵՏՈՒԹՅԱՆ ԱԶԳԱՅԻՆ ԺՈՂՈՎԻ</w:t>
      </w:r>
    </w:p>
    <w:p w:rsidR="005D3ABF" w:rsidRPr="00CD7403" w:rsidRDefault="005D3ABF" w:rsidP="00CD7403">
      <w:pPr>
        <w:pStyle w:val="NormalWeb"/>
        <w:spacing w:before="0" w:beforeAutospacing="0" w:after="0" w:afterAutospacing="0" w:line="276" w:lineRule="auto"/>
        <w:ind w:right="-185"/>
        <w:jc w:val="center"/>
        <w:rPr>
          <w:rFonts w:ascii="GHEA Mariam" w:hAnsi="GHEA Mariam" w:cs="Arial"/>
          <w:noProof/>
          <w:spacing w:val="-4"/>
          <w:lang w:val="hy-AM" w:eastAsia="ru-RU"/>
        </w:rPr>
      </w:pPr>
      <w:r w:rsidRPr="00CD7403">
        <w:rPr>
          <w:rFonts w:ascii="GHEA Mariam" w:hAnsi="GHEA Mariam" w:cs="Arial"/>
          <w:noProof/>
          <w:spacing w:val="-4"/>
          <w:lang w:val="hy-AM" w:eastAsia="ru-RU"/>
        </w:rPr>
        <w:t>ՈՐՈՇՈՒՄԸ</w:t>
      </w:r>
    </w:p>
    <w:p w:rsidR="005D3ABF" w:rsidRPr="00CD7403" w:rsidRDefault="005D3ABF" w:rsidP="00CD7403">
      <w:pPr>
        <w:pStyle w:val="NormalWeb"/>
        <w:spacing w:before="0" w:beforeAutospacing="0" w:after="0" w:afterAutospacing="0" w:line="276" w:lineRule="auto"/>
        <w:ind w:right="-185"/>
        <w:jc w:val="center"/>
        <w:rPr>
          <w:rFonts w:ascii="GHEA Mariam" w:hAnsi="GHEA Mariam" w:cs="Arial"/>
          <w:noProof/>
          <w:spacing w:val="-4"/>
          <w:lang w:val="hy-AM" w:eastAsia="ru-RU"/>
        </w:rPr>
      </w:pPr>
    </w:p>
    <w:p w:rsidR="005D3ABF" w:rsidRPr="00CD7403" w:rsidRDefault="00782D65" w:rsidP="00CD7403">
      <w:pPr>
        <w:pStyle w:val="mechtex"/>
        <w:ind w:right="-185"/>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2024</w:t>
      </w:r>
      <w:r w:rsidR="005D3ABF" w:rsidRPr="00CD7403">
        <w:rPr>
          <w:rFonts w:ascii="GHEA Mariam" w:hAnsi="GHEA Mariam" w:cs="Arial"/>
          <w:noProof/>
          <w:spacing w:val="-4"/>
          <w:sz w:val="24"/>
          <w:szCs w:val="24"/>
          <w:lang w:val="hy-AM"/>
        </w:rPr>
        <w:t xml:space="preserve"> ԹՎԱԿԱՆԻ </w:t>
      </w:r>
      <w:r w:rsidRPr="00CD7403">
        <w:rPr>
          <w:rFonts w:ascii="GHEA Mariam" w:hAnsi="GHEA Mariam" w:cs="Arial"/>
          <w:noProof/>
          <w:spacing w:val="-4"/>
          <w:sz w:val="24"/>
          <w:szCs w:val="24"/>
          <w:lang w:val="hy-AM"/>
        </w:rPr>
        <w:t xml:space="preserve">ՀՈՒԼԻՍԻ </w:t>
      </w:r>
      <w:r w:rsidR="000C2EC0">
        <w:rPr>
          <w:rFonts w:ascii="GHEA Mariam" w:hAnsi="GHEA Mariam" w:cs="Arial"/>
          <w:noProof/>
          <w:spacing w:val="-4"/>
          <w:sz w:val="24"/>
          <w:szCs w:val="24"/>
          <w:lang w:val="hy-AM"/>
        </w:rPr>
        <w:t>11-ԻՆ ԺԱՄԸ 1</w:t>
      </w:r>
      <w:r w:rsidR="00F953AA">
        <w:rPr>
          <w:rFonts w:ascii="GHEA Mariam" w:hAnsi="GHEA Mariam" w:cs="Arial"/>
          <w:noProof/>
          <w:spacing w:val="-4"/>
          <w:sz w:val="24"/>
          <w:szCs w:val="24"/>
          <w:lang w:val="hy-AM"/>
        </w:rPr>
        <w:t>1</w:t>
      </w:r>
      <w:r w:rsidR="005D3ABF" w:rsidRPr="00CD7403">
        <w:rPr>
          <w:rFonts w:ascii="GHEA Mariam" w:hAnsi="GHEA Mariam" w:cs="Arial"/>
          <w:noProof/>
          <w:spacing w:val="-4"/>
          <w:sz w:val="24"/>
          <w:szCs w:val="24"/>
          <w:lang w:val="hy-AM"/>
        </w:rPr>
        <w:t>:00-ԻՆ ԳՈՒՄԱՐ</w:t>
      </w:r>
      <w:r w:rsidR="005D3ABF" w:rsidRPr="00CD7403">
        <w:rPr>
          <w:rFonts w:ascii="GHEA Mariam" w:hAnsi="GHEA Mariam" w:cs="Arial"/>
          <w:noProof/>
          <w:spacing w:val="-4"/>
          <w:sz w:val="24"/>
          <w:szCs w:val="24"/>
          <w:lang w:val="hy-AM"/>
        </w:rPr>
        <w:softHyphen/>
        <w:t>ՎԱԾ՝ ՀԱՅԱՍՏԱՆԻ ՀԱՆ</w:t>
      </w:r>
      <w:r w:rsidR="005D3ABF" w:rsidRPr="00CD7403">
        <w:rPr>
          <w:rFonts w:ascii="GHEA Mariam" w:hAnsi="GHEA Mariam" w:cs="Arial"/>
          <w:noProof/>
          <w:spacing w:val="-4"/>
          <w:sz w:val="24"/>
          <w:szCs w:val="24"/>
          <w:lang w:val="hy-AM"/>
        </w:rPr>
        <w:softHyphen/>
        <w:t>ՐԱ</w:t>
      </w:r>
      <w:r w:rsidR="005D3ABF" w:rsidRPr="00CD7403">
        <w:rPr>
          <w:rFonts w:ascii="GHEA Mariam" w:hAnsi="GHEA Mariam" w:cs="Arial"/>
          <w:noProof/>
          <w:spacing w:val="-4"/>
          <w:sz w:val="24"/>
          <w:szCs w:val="24"/>
          <w:lang w:val="hy-AM"/>
        </w:rPr>
        <w:softHyphen/>
        <w:t>ՊԵ</w:t>
      </w:r>
      <w:r w:rsidR="005D3ABF" w:rsidRPr="00CD7403">
        <w:rPr>
          <w:rFonts w:ascii="GHEA Mariam" w:hAnsi="GHEA Mariam" w:cs="Arial"/>
          <w:noProof/>
          <w:spacing w:val="-4"/>
          <w:sz w:val="24"/>
          <w:szCs w:val="24"/>
          <w:lang w:val="hy-AM"/>
        </w:rPr>
        <w:softHyphen/>
        <w:t>ՏՈՒ</w:t>
      </w:r>
      <w:r w:rsidR="005D3ABF" w:rsidRPr="00CD7403">
        <w:rPr>
          <w:rFonts w:ascii="GHEA Mariam" w:hAnsi="GHEA Mariam" w:cs="Arial"/>
          <w:noProof/>
          <w:spacing w:val="-4"/>
          <w:sz w:val="24"/>
          <w:szCs w:val="24"/>
          <w:lang w:val="hy-AM"/>
        </w:rPr>
        <w:softHyphen/>
        <w:t>ԹՅԱՆ ԱԶԳԱ</w:t>
      </w:r>
      <w:r w:rsidR="005D3ABF" w:rsidRPr="00CD7403">
        <w:rPr>
          <w:rFonts w:ascii="GHEA Mariam" w:hAnsi="GHEA Mariam" w:cs="Arial"/>
          <w:noProof/>
          <w:spacing w:val="-4"/>
          <w:sz w:val="24"/>
          <w:szCs w:val="24"/>
          <w:lang w:val="hy-AM"/>
        </w:rPr>
        <w:softHyphen/>
        <w:t>ՅԻՆ ԺՈՂՈՎԻ ԱՐ</w:t>
      </w:r>
      <w:r w:rsidR="005D3ABF" w:rsidRPr="00CD7403">
        <w:rPr>
          <w:rFonts w:ascii="GHEA Mariam" w:hAnsi="GHEA Mariam" w:cs="Arial"/>
          <w:noProof/>
          <w:spacing w:val="-4"/>
          <w:sz w:val="24"/>
          <w:szCs w:val="24"/>
          <w:lang w:val="hy-AM"/>
        </w:rPr>
        <w:softHyphen/>
        <w:t xml:space="preserve">ՏԱՀԵՐԹ ՆՍՏԱՇՐՋԱՆԻ </w:t>
      </w:r>
      <w:r w:rsidR="00CD67D2" w:rsidRPr="00CD7403">
        <w:rPr>
          <w:rFonts w:ascii="GHEA Mariam" w:hAnsi="GHEA Mariam" w:cs="Arial"/>
          <w:noProof/>
          <w:spacing w:val="-4"/>
          <w:sz w:val="24"/>
          <w:szCs w:val="24"/>
          <w:lang w:val="hy-AM"/>
        </w:rPr>
        <w:t>ՕՐԱԿԱՐ</w:t>
      </w:r>
      <w:r w:rsidR="00CD67D2" w:rsidRPr="00CD7403">
        <w:rPr>
          <w:rFonts w:ascii="GHEA Mariam" w:hAnsi="GHEA Mariam" w:cs="Arial"/>
          <w:noProof/>
          <w:spacing w:val="-4"/>
          <w:sz w:val="24"/>
          <w:szCs w:val="24"/>
          <w:lang w:val="hy-AM"/>
        </w:rPr>
        <w:softHyphen/>
        <w:t>ԳԱ</w:t>
      </w:r>
      <w:r w:rsidR="00CD67D2" w:rsidRPr="00CD7403">
        <w:rPr>
          <w:rFonts w:ascii="GHEA Mariam" w:hAnsi="GHEA Mariam" w:cs="Arial"/>
          <w:noProof/>
          <w:spacing w:val="-4"/>
          <w:sz w:val="24"/>
          <w:szCs w:val="24"/>
          <w:lang w:val="hy-AM"/>
        </w:rPr>
        <w:softHyphen/>
        <w:t>ՅԻՆ ՀԱՐՑԵՐԻ ՔՆՆԱՐԿ</w:t>
      </w:r>
      <w:r w:rsidR="00CD67D2" w:rsidRPr="00CD7403">
        <w:rPr>
          <w:rFonts w:ascii="GHEA Mariam" w:hAnsi="GHEA Mariam" w:cs="Arial"/>
          <w:noProof/>
          <w:spacing w:val="-4"/>
          <w:sz w:val="24"/>
          <w:szCs w:val="24"/>
          <w:lang w:val="hy-AM"/>
        </w:rPr>
        <w:softHyphen/>
        <w:t>ՄԱՆ ՀԱՏՈՒԿ ԸՆԹԱՑԱԿԱՐԳԻ ՄԱ</w:t>
      </w:r>
      <w:r w:rsidR="00CD67D2" w:rsidRPr="00CD7403">
        <w:rPr>
          <w:rFonts w:ascii="GHEA Mariam" w:hAnsi="GHEA Mariam" w:cs="Arial"/>
          <w:noProof/>
          <w:spacing w:val="-4"/>
          <w:sz w:val="24"/>
          <w:szCs w:val="24"/>
          <w:lang w:val="hy-AM"/>
        </w:rPr>
        <w:softHyphen/>
        <w:t>ՍԻՆ</w:t>
      </w:r>
    </w:p>
    <w:p w:rsidR="005D3ABF" w:rsidRPr="00CD7403" w:rsidRDefault="005D3ABF" w:rsidP="00CD7403">
      <w:pPr>
        <w:pStyle w:val="mechtex"/>
        <w:ind w:right="-185"/>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w:t>
      </w:r>
    </w:p>
    <w:p w:rsidR="005D3ABF" w:rsidRPr="00CD7403" w:rsidRDefault="005D3ABF" w:rsidP="00CD7403">
      <w:pPr>
        <w:spacing w:line="360" w:lineRule="auto"/>
        <w:ind w:right="-185"/>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ab/>
      </w:r>
    </w:p>
    <w:p w:rsidR="005D3ABF" w:rsidRPr="00CD7403" w:rsidRDefault="005D3ABF" w:rsidP="00CD7403">
      <w:pPr>
        <w:pStyle w:val="NormalWeb"/>
        <w:spacing w:before="0" w:beforeAutospacing="0" w:after="0" w:afterAutospacing="0" w:line="360" w:lineRule="auto"/>
        <w:ind w:right="-185" w:firstLine="709"/>
        <w:jc w:val="both"/>
        <w:rPr>
          <w:rFonts w:ascii="GHEA Mariam" w:hAnsi="GHEA Mariam" w:cs="Arial"/>
          <w:noProof/>
          <w:spacing w:val="-4"/>
          <w:lang w:val="hy-AM" w:eastAsia="ru-RU"/>
        </w:rPr>
      </w:pPr>
      <w:r w:rsidRPr="00CD7403">
        <w:rPr>
          <w:rFonts w:ascii="GHEA Mariam" w:hAnsi="GHEA Mariam" w:cs="Arial"/>
          <w:noProof/>
          <w:spacing w:val="-4"/>
          <w:lang w:val="hy-AM" w:eastAsia="ru-RU"/>
        </w:rPr>
        <w:t>Հիմք ընդունելով «Ազգային ժողովի կանոնակարգ» Հայաստանի Հանրա</w:t>
      </w:r>
      <w:r w:rsidRPr="00CD7403">
        <w:rPr>
          <w:rFonts w:ascii="GHEA Mariam" w:hAnsi="GHEA Mariam" w:cs="Arial"/>
          <w:noProof/>
          <w:spacing w:val="-4"/>
          <w:lang w:val="hy-AM" w:eastAsia="ru-RU"/>
        </w:rPr>
        <w:softHyphen/>
        <w:t>պե</w:t>
      </w:r>
      <w:r w:rsidRPr="00CD7403">
        <w:rPr>
          <w:rFonts w:ascii="GHEA Mariam" w:hAnsi="GHEA Mariam" w:cs="Arial"/>
          <w:noProof/>
          <w:spacing w:val="-4"/>
          <w:lang w:val="hy-AM" w:eastAsia="ru-RU"/>
        </w:rPr>
        <w:softHyphen/>
        <w:t>տության սահմանադրական օրենքի 44-րդ հոդվածի 7-րդ մասը՝ Հայաս</w:t>
      </w:r>
      <w:r w:rsidRPr="00CD7403">
        <w:rPr>
          <w:rFonts w:ascii="GHEA Mariam" w:hAnsi="GHEA Mariam" w:cs="Arial"/>
          <w:noProof/>
          <w:spacing w:val="-4"/>
          <w:lang w:val="hy-AM" w:eastAsia="ru-RU"/>
        </w:rPr>
        <w:softHyphen/>
        <w:t>տանի Հանրապետության Ազգային ժողովը ՈՐՈՇՈՒՄ Է.</w:t>
      </w:r>
      <w:r w:rsidRPr="00CD7403">
        <w:rPr>
          <w:rFonts w:ascii="GHEA Mariam" w:hAnsi="GHEA Mariam" w:cs="Arial"/>
          <w:noProof/>
          <w:spacing w:val="-4"/>
          <w:lang w:val="hy-AM" w:eastAsia="ru-RU"/>
        </w:rPr>
        <w:tab/>
      </w:r>
    </w:p>
    <w:p w:rsidR="005D3ABF" w:rsidRPr="00CD7403" w:rsidRDefault="005D3ABF" w:rsidP="00CD7403">
      <w:pPr>
        <w:pStyle w:val="norm"/>
        <w:spacing w:line="360" w:lineRule="auto"/>
        <w:ind w:right="-185"/>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Հայաստանի Հանրապետության կա</w:t>
      </w:r>
      <w:r w:rsidR="00782D65" w:rsidRPr="00CD7403">
        <w:rPr>
          <w:rFonts w:ascii="GHEA Mariam" w:hAnsi="GHEA Mariam" w:cs="Arial"/>
          <w:noProof/>
          <w:spacing w:val="-4"/>
          <w:sz w:val="24"/>
          <w:szCs w:val="24"/>
          <w:lang w:val="hy-AM"/>
        </w:rPr>
        <w:t>ռավարության նախաձեռնությամբ 2024</w:t>
      </w:r>
      <w:r w:rsidRPr="00CD7403">
        <w:rPr>
          <w:rFonts w:ascii="GHEA Mariam" w:hAnsi="GHEA Mariam" w:cs="Arial"/>
          <w:noProof/>
          <w:spacing w:val="-4"/>
          <w:sz w:val="24"/>
          <w:szCs w:val="24"/>
          <w:lang w:val="hy-AM"/>
        </w:rPr>
        <w:t xml:space="preserve"> թվականի </w:t>
      </w:r>
      <w:r w:rsidR="00782D65" w:rsidRPr="00CD7403">
        <w:rPr>
          <w:rFonts w:ascii="GHEA Mariam" w:hAnsi="GHEA Mariam" w:cs="Arial"/>
          <w:noProof/>
          <w:spacing w:val="-4"/>
          <w:sz w:val="24"/>
          <w:szCs w:val="24"/>
          <w:lang w:val="hy-AM"/>
        </w:rPr>
        <w:t xml:space="preserve">հուլիսի </w:t>
      </w:r>
      <w:r w:rsidR="004C62E4">
        <w:rPr>
          <w:rFonts w:ascii="GHEA Mariam" w:hAnsi="GHEA Mariam" w:cs="Arial"/>
          <w:noProof/>
          <w:spacing w:val="-4"/>
          <w:sz w:val="24"/>
          <w:szCs w:val="24"/>
          <w:lang w:val="hy-AM"/>
        </w:rPr>
        <w:t>11-ին ժամը 11</w:t>
      </w:r>
      <w:r w:rsidRPr="00CD7403">
        <w:rPr>
          <w:rFonts w:ascii="GHEA Mariam" w:hAnsi="GHEA Mariam" w:cs="Arial"/>
          <w:noProof/>
          <w:spacing w:val="-4"/>
          <w:sz w:val="24"/>
          <w:szCs w:val="24"/>
          <w:lang w:val="hy-AM"/>
        </w:rPr>
        <w:t>:00-ին գումարված՝ Հայաստանի Հանրապետության Ազգային ժողովի արտահերթ նստաշրջանի օրակարգային հարցերի երկու ընթերցում նախատեսող հարցերի երկրորդ ընթերցմամբ քննարկումը կազմա</w:t>
      </w:r>
      <w:r w:rsidRPr="00CD7403">
        <w:rPr>
          <w:rFonts w:ascii="GHEA Mariam" w:hAnsi="GHEA Mariam" w:cs="Arial"/>
          <w:noProof/>
          <w:spacing w:val="-4"/>
          <w:sz w:val="24"/>
          <w:szCs w:val="24"/>
          <w:lang w:val="hy-AM"/>
        </w:rPr>
        <w:softHyphen/>
        <w:t>կերպել առաջին ընթերցմամբ դրանց ընդունումից հետո՝ 24 ժամվա ընթաց</w:t>
      </w:r>
      <w:r w:rsidRPr="00CD7403">
        <w:rPr>
          <w:rFonts w:ascii="GHEA Mariam" w:hAnsi="GHEA Mariam" w:cs="Arial"/>
          <w:noProof/>
          <w:spacing w:val="-4"/>
          <w:sz w:val="24"/>
          <w:szCs w:val="24"/>
          <w:lang w:val="hy-AM"/>
        </w:rPr>
        <w:softHyphen/>
        <w:t>քում:</w:t>
      </w:r>
    </w:p>
    <w:p w:rsidR="005D3ABF" w:rsidRPr="00B8567A" w:rsidRDefault="005D3ABF" w:rsidP="00CD7403">
      <w:pPr>
        <w:pStyle w:val="norm"/>
        <w:spacing w:line="360" w:lineRule="auto"/>
        <w:ind w:right="-185"/>
        <w:rPr>
          <w:rFonts w:ascii="GHEA Mariam" w:hAnsi="GHEA Mariam" w:cs="Arial"/>
          <w:noProof/>
          <w:spacing w:val="-4"/>
          <w:sz w:val="24"/>
          <w:szCs w:val="24"/>
          <w:lang w:val="hy-AM"/>
        </w:rPr>
      </w:pPr>
      <w:r w:rsidRPr="00CD7403">
        <w:rPr>
          <w:rFonts w:ascii="GHEA Mariam" w:hAnsi="GHEA Mariam" w:cs="Arial"/>
          <w:noProof/>
          <w:spacing w:val="-4"/>
          <w:sz w:val="24"/>
          <w:szCs w:val="24"/>
          <w:lang w:val="hy-AM"/>
        </w:rPr>
        <w:t>Նախագծերի վերաբերյալ գրավոր առաջարկները և գլխադասային հանձնա</w:t>
      </w:r>
      <w:r w:rsidRPr="00CD7403">
        <w:rPr>
          <w:rFonts w:ascii="GHEA Mariam" w:hAnsi="GHEA Mariam" w:cs="Arial"/>
          <w:noProof/>
          <w:spacing w:val="-4"/>
          <w:sz w:val="24"/>
          <w:szCs w:val="24"/>
          <w:lang w:val="hy-AM"/>
        </w:rPr>
        <w:softHyphen/>
      </w:r>
      <w:r w:rsidRPr="00CD7403">
        <w:rPr>
          <w:rFonts w:ascii="GHEA Mariam" w:hAnsi="GHEA Mariam" w:cs="Arial"/>
          <w:noProof/>
          <w:spacing w:val="-4"/>
          <w:sz w:val="24"/>
          <w:szCs w:val="24"/>
          <w:lang w:val="hy-AM"/>
        </w:rPr>
        <w:softHyphen/>
        <w:t>ժողովի եզրակացությունը ներկայացնելու համար սահմանել երեքական ժամ:</w:t>
      </w:r>
    </w:p>
    <w:p w:rsidR="005D3ABF" w:rsidRPr="00F104AE" w:rsidRDefault="005D3ABF" w:rsidP="00CD7403">
      <w:pPr>
        <w:spacing w:line="360" w:lineRule="auto"/>
        <w:jc w:val="both"/>
        <w:rPr>
          <w:rFonts w:ascii="GHEA Mariam" w:hAnsi="GHEA Mariam" w:cs="Arial"/>
          <w:noProof/>
          <w:spacing w:val="-4"/>
          <w:sz w:val="24"/>
          <w:szCs w:val="24"/>
          <w:lang w:val="hy-AM"/>
        </w:rPr>
      </w:pPr>
    </w:p>
    <w:p w:rsidR="00782D65" w:rsidRDefault="00782D65" w:rsidP="00CD7403">
      <w:pPr>
        <w:pStyle w:val="mechtex"/>
        <w:ind w:firstLine="709"/>
        <w:jc w:val="left"/>
        <w:rPr>
          <w:rFonts w:ascii="Arial" w:hAnsi="Arial" w:cs="Arial"/>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782D65" w:rsidRPr="00782D65" w:rsidRDefault="00782D65" w:rsidP="00CD7403">
      <w:pPr>
        <w:rPr>
          <w:lang w:val="hy-AM"/>
        </w:rPr>
      </w:pPr>
    </w:p>
    <w:p w:rsidR="001F225D" w:rsidRPr="00782D65" w:rsidRDefault="00782D65" w:rsidP="00CD7403">
      <w:pPr>
        <w:tabs>
          <w:tab w:val="left" w:pos="1392"/>
        </w:tabs>
        <w:rPr>
          <w:lang w:val="hy-AM"/>
        </w:rPr>
      </w:pPr>
      <w:r>
        <w:rPr>
          <w:lang w:val="hy-AM"/>
        </w:rPr>
        <w:tab/>
      </w:r>
    </w:p>
    <w:sectPr w:rsidR="001F225D" w:rsidRPr="00782D65" w:rsidSect="00FC663B">
      <w:headerReference w:type="even" r:id="rId17"/>
      <w:headerReference w:type="default" r:id="rId18"/>
      <w:footerReference w:type="even" r:id="rId19"/>
      <w:pgSz w:w="11909" w:h="16834" w:code="9"/>
      <w:pgMar w:top="1418"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D18" w:rsidRDefault="00B93D18">
      <w:r>
        <w:separator/>
      </w:r>
    </w:p>
  </w:endnote>
  <w:endnote w:type="continuationSeparator" w:id="0">
    <w:p w:rsidR="00B93D18" w:rsidRDefault="00B93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F39C6">
      <w:rPr>
        <w:noProof/>
        <w:sz w:val="18"/>
      </w:rPr>
      <w:t>voroshumKK611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F39C6">
      <w:rPr>
        <w:noProof/>
        <w:sz w:val="18"/>
      </w:rPr>
      <w:t>voroshumKK611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D18" w:rsidRDefault="00B93D18">
      <w:r>
        <w:separator/>
      </w:r>
    </w:p>
  </w:footnote>
  <w:footnote w:type="continuationSeparator" w:id="0">
    <w:p w:rsidR="00B93D18" w:rsidRDefault="00B93D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7821">
      <w:rPr>
        <w:rStyle w:val="PageNumber"/>
        <w:noProof/>
      </w:rPr>
      <w:t>5</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5A5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D1E"/>
    <w:multiLevelType w:val="hybridMultilevel"/>
    <w:tmpl w:val="723870C4"/>
    <w:lvl w:ilvl="0" w:tplc="FE1037E0">
      <w:start w:val="1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070D5D"/>
    <w:multiLevelType w:val="multilevel"/>
    <w:tmpl w:val="D0608852"/>
    <w:lvl w:ilvl="0">
      <w:start w:val="3"/>
      <w:numFmt w:val="decimal"/>
      <w:lvlText w:val="%1."/>
      <w:lvlJc w:val="left"/>
      <w:pPr>
        <w:ind w:left="420" w:hanging="420"/>
      </w:pPr>
      <w:rPr>
        <w:rFonts w:cs="Calibri" w:hint="default"/>
        <w:color w:val="auto"/>
      </w:rPr>
    </w:lvl>
    <w:lvl w:ilvl="1">
      <w:start w:val="5"/>
      <w:numFmt w:val="decimal"/>
      <w:lvlText w:val="%1.%2."/>
      <w:lvlJc w:val="left"/>
      <w:pPr>
        <w:ind w:left="1080" w:hanging="720"/>
      </w:pPr>
      <w:rPr>
        <w:rFonts w:cs="Calibri" w:hint="default"/>
        <w:color w:val="auto"/>
      </w:rPr>
    </w:lvl>
    <w:lvl w:ilvl="2">
      <w:start w:val="1"/>
      <w:numFmt w:val="decimal"/>
      <w:lvlText w:val="%1.%2.%3."/>
      <w:lvlJc w:val="left"/>
      <w:pPr>
        <w:ind w:left="1440" w:hanging="720"/>
      </w:pPr>
      <w:rPr>
        <w:rFonts w:cs="Calibri" w:hint="default"/>
        <w:color w:val="auto"/>
      </w:rPr>
    </w:lvl>
    <w:lvl w:ilvl="3">
      <w:start w:val="1"/>
      <w:numFmt w:val="decimal"/>
      <w:lvlText w:val="%1.%2.%3.%4."/>
      <w:lvlJc w:val="left"/>
      <w:pPr>
        <w:ind w:left="2160" w:hanging="1080"/>
      </w:pPr>
      <w:rPr>
        <w:rFonts w:cs="Calibri" w:hint="default"/>
        <w:color w:val="auto"/>
      </w:rPr>
    </w:lvl>
    <w:lvl w:ilvl="4">
      <w:start w:val="1"/>
      <w:numFmt w:val="decimal"/>
      <w:lvlText w:val="%1.%2.%3.%4.%5."/>
      <w:lvlJc w:val="left"/>
      <w:pPr>
        <w:ind w:left="2520" w:hanging="1080"/>
      </w:pPr>
      <w:rPr>
        <w:rFonts w:cs="Calibri" w:hint="default"/>
        <w:color w:val="auto"/>
      </w:rPr>
    </w:lvl>
    <w:lvl w:ilvl="5">
      <w:start w:val="1"/>
      <w:numFmt w:val="decimal"/>
      <w:lvlText w:val="%1.%2.%3.%4.%5.%6."/>
      <w:lvlJc w:val="left"/>
      <w:pPr>
        <w:ind w:left="3240" w:hanging="1440"/>
      </w:pPr>
      <w:rPr>
        <w:rFonts w:cs="Calibri" w:hint="default"/>
        <w:color w:val="auto"/>
      </w:rPr>
    </w:lvl>
    <w:lvl w:ilvl="6">
      <w:start w:val="1"/>
      <w:numFmt w:val="decimal"/>
      <w:lvlText w:val="%1.%2.%3.%4.%5.%6.%7."/>
      <w:lvlJc w:val="left"/>
      <w:pPr>
        <w:ind w:left="3960" w:hanging="1800"/>
      </w:pPr>
      <w:rPr>
        <w:rFonts w:cs="Calibri" w:hint="default"/>
        <w:color w:val="auto"/>
      </w:rPr>
    </w:lvl>
    <w:lvl w:ilvl="7">
      <w:start w:val="1"/>
      <w:numFmt w:val="decimal"/>
      <w:lvlText w:val="%1.%2.%3.%4.%5.%6.%7.%8."/>
      <w:lvlJc w:val="left"/>
      <w:pPr>
        <w:ind w:left="4320" w:hanging="1800"/>
      </w:pPr>
      <w:rPr>
        <w:rFonts w:cs="Calibri" w:hint="default"/>
        <w:color w:val="auto"/>
      </w:rPr>
    </w:lvl>
    <w:lvl w:ilvl="8">
      <w:start w:val="1"/>
      <w:numFmt w:val="decimal"/>
      <w:lvlText w:val="%1.%2.%3.%4.%5.%6.%7.%8.%9."/>
      <w:lvlJc w:val="left"/>
      <w:pPr>
        <w:ind w:left="5040" w:hanging="2160"/>
      </w:pPr>
      <w:rPr>
        <w:rFonts w:cs="Calibri" w:hint="default"/>
        <w:color w:val="auto"/>
      </w:rPr>
    </w:lvl>
  </w:abstractNum>
  <w:abstractNum w:abstractNumId="2" w15:restartNumberingAfterBreak="0">
    <w:nsid w:val="030B5F80"/>
    <w:multiLevelType w:val="multilevel"/>
    <w:tmpl w:val="104477C8"/>
    <w:lvl w:ilvl="0">
      <w:start w:val="1"/>
      <w:numFmt w:val="decimal"/>
      <w:lvlText w:val="%1."/>
      <w:lvlJc w:val="left"/>
      <w:pPr>
        <w:ind w:left="720" w:hanging="360"/>
      </w:pPr>
      <w:rPr>
        <w:rFonts w:ascii="GHEA Mariam" w:hAnsi="GHEA Mariam" w:hint="default"/>
        <w:b w:val="0"/>
      </w:rPr>
    </w:lvl>
    <w:lvl w:ilvl="1">
      <w:start w:val="2"/>
      <w:numFmt w:val="decimal"/>
      <w:isLgl/>
      <w:lvlText w:val="%1.%2."/>
      <w:lvlJc w:val="left"/>
      <w:pPr>
        <w:ind w:left="1080" w:hanging="720"/>
      </w:pPr>
      <w:rPr>
        <w:rFonts w:cs="Calibri" w:hint="default"/>
      </w:rPr>
    </w:lvl>
    <w:lvl w:ilvl="2">
      <w:start w:val="1"/>
      <w:numFmt w:val="decimal"/>
      <w:isLgl/>
      <w:lvlText w:val="%1.%2.%3."/>
      <w:lvlJc w:val="left"/>
      <w:pPr>
        <w:ind w:left="1080" w:hanging="720"/>
      </w:pPr>
      <w:rPr>
        <w:rFonts w:cs="Calibri" w:hint="default"/>
      </w:rPr>
    </w:lvl>
    <w:lvl w:ilvl="3">
      <w:start w:val="1"/>
      <w:numFmt w:val="decimal"/>
      <w:isLgl/>
      <w:lvlText w:val="%1.%2.%3.%4."/>
      <w:lvlJc w:val="left"/>
      <w:pPr>
        <w:ind w:left="1440" w:hanging="1080"/>
      </w:pPr>
      <w:rPr>
        <w:rFonts w:cs="Calibri" w:hint="default"/>
      </w:rPr>
    </w:lvl>
    <w:lvl w:ilvl="4">
      <w:start w:val="1"/>
      <w:numFmt w:val="decimal"/>
      <w:isLgl/>
      <w:lvlText w:val="%1.%2.%3.%4.%5."/>
      <w:lvlJc w:val="left"/>
      <w:pPr>
        <w:ind w:left="1440" w:hanging="1080"/>
      </w:pPr>
      <w:rPr>
        <w:rFonts w:cs="Calibri" w:hint="default"/>
      </w:rPr>
    </w:lvl>
    <w:lvl w:ilvl="5">
      <w:start w:val="1"/>
      <w:numFmt w:val="decimal"/>
      <w:isLgl/>
      <w:lvlText w:val="%1.%2.%3.%4.%5.%6."/>
      <w:lvlJc w:val="left"/>
      <w:pPr>
        <w:ind w:left="1800" w:hanging="1440"/>
      </w:pPr>
      <w:rPr>
        <w:rFonts w:cs="Calibri" w:hint="default"/>
      </w:rPr>
    </w:lvl>
    <w:lvl w:ilvl="6">
      <w:start w:val="1"/>
      <w:numFmt w:val="decimal"/>
      <w:isLgl/>
      <w:lvlText w:val="%1.%2.%3.%4.%5.%6.%7."/>
      <w:lvlJc w:val="left"/>
      <w:pPr>
        <w:ind w:left="2160" w:hanging="1800"/>
      </w:pPr>
      <w:rPr>
        <w:rFonts w:cs="Calibri" w:hint="default"/>
      </w:rPr>
    </w:lvl>
    <w:lvl w:ilvl="7">
      <w:start w:val="1"/>
      <w:numFmt w:val="decimal"/>
      <w:isLgl/>
      <w:lvlText w:val="%1.%2.%3.%4.%5.%6.%7.%8."/>
      <w:lvlJc w:val="left"/>
      <w:pPr>
        <w:ind w:left="2160" w:hanging="1800"/>
      </w:pPr>
      <w:rPr>
        <w:rFonts w:cs="Calibri" w:hint="default"/>
      </w:rPr>
    </w:lvl>
    <w:lvl w:ilvl="8">
      <w:start w:val="1"/>
      <w:numFmt w:val="decimal"/>
      <w:isLgl/>
      <w:lvlText w:val="%1.%2.%3.%4.%5.%6.%7.%8.%9."/>
      <w:lvlJc w:val="left"/>
      <w:pPr>
        <w:ind w:left="2520" w:hanging="2160"/>
      </w:pPr>
      <w:rPr>
        <w:rFonts w:cs="Calibri" w:hint="default"/>
      </w:rPr>
    </w:lvl>
  </w:abstractNum>
  <w:abstractNum w:abstractNumId="3" w15:restartNumberingAfterBreak="0">
    <w:nsid w:val="039A5125"/>
    <w:multiLevelType w:val="hybridMultilevel"/>
    <w:tmpl w:val="B7D4E196"/>
    <w:lvl w:ilvl="0" w:tplc="04090011">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62235A"/>
    <w:multiLevelType w:val="hybridMultilevel"/>
    <w:tmpl w:val="81DC6980"/>
    <w:lvl w:ilvl="0" w:tplc="0409000F">
      <w:start w:val="1"/>
      <w:numFmt w:val="decimal"/>
      <w:lvlText w:val="%1."/>
      <w:lvlJc w:val="left"/>
      <w:pPr>
        <w:ind w:left="1158" w:hanging="360"/>
      </w:p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abstractNum w:abstractNumId="5" w15:restartNumberingAfterBreak="0">
    <w:nsid w:val="0B5E4781"/>
    <w:multiLevelType w:val="hybridMultilevel"/>
    <w:tmpl w:val="E20A1600"/>
    <w:lvl w:ilvl="0" w:tplc="FE1037E0">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0B523F"/>
    <w:multiLevelType w:val="hybridMultilevel"/>
    <w:tmpl w:val="E6D63DE0"/>
    <w:lvl w:ilvl="0" w:tplc="FE1037E0">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5275BF"/>
    <w:multiLevelType w:val="hybridMultilevel"/>
    <w:tmpl w:val="D85AA30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BE93ECD"/>
    <w:multiLevelType w:val="hybridMultilevel"/>
    <w:tmpl w:val="AFA6E09E"/>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C832AD"/>
    <w:multiLevelType w:val="hybridMultilevel"/>
    <w:tmpl w:val="9592AE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7A4EDB"/>
    <w:multiLevelType w:val="hybridMultilevel"/>
    <w:tmpl w:val="1B46AC0E"/>
    <w:lvl w:ilvl="0" w:tplc="ED22D182">
      <w:start w:val="1"/>
      <w:numFmt w:val="decimal"/>
      <w:lvlText w:val="%1."/>
      <w:lvlJc w:val="left"/>
      <w:pPr>
        <w:ind w:left="1159" w:hanging="45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E34328C"/>
    <w:multiLevelType w:val="hybridMultilevel"/>
    <w:tmpl w:val="9B2C657C"/>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4E83"/>
    <w:multiLevelType w:val="hybridMultilevel"/>
    <w:tmpl w:val="8B105C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373635"/>
    <w:multiLevelType w:val="hybridMultilevel"/>
    <w:tmpl w:val="A3380CC0"/>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525C5751"/>
    <w:multiLevelType w:val="hybridMultilevel"/>
    <w:tmpl w:val="C4D24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676230"/>
    <w:multiLevelType w:val="hybridMultilevel"/>
    <w:tmpl w:val="53C89F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451C33"/>
    <w:multiLevelType w:val="hybridMultilevel"/>
    <w:tmpl w:val="595A55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18" w15:restartNumberingAfterBreak="0">
    <w:nsid w:val="763A6157"/>
    <w:multiLevelType w:val="hybridMultilevel"/>
    <w:tmpl w:val="0B783F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D3368E5"/>
    <w:multiLevelType w:val="multilevel"/>
    <w:tmpl w:val="D8C802C4"/>
    <w:lvl w:ilvl="0">
      <w:start w:val="2"/>
      <w:numFmt w:val="decimal"/>
      <w:lvlText w:val="%1."/>
      <w:lvlJc w:val="left"/>
      <w:pPr>
        <w:ind w:left="360" w:hanging="360"/>
      </w:pPr>
      <w:rPr>
        <w:rFonts w:cs="Calibri" w:hint="default"/>
      </w:rPr>
    </w:lvl>
    <w:lvl w:ilvl="1">
      <w:start w:val="1"/>
      <w:numFmt w:val="decimal"/>
      <w:lvlText w:val="%1.%2."/>
      <w:lvlJc w:val="left"/>
      <w:pPr>
        <w:ind w:left="1080" w:hanging="720"/>
      </w:pPr>
      <w:rPr>
        <w:rFonts w:cs="Calibri" w:hint="default"/>
      </w:rPr>
    </w:lvl>
    <w:lvl w:ilvl="2">
      <w:start w:val="1"/>
      <w:numFmt w:val="decimal"/>
      <w:lvlText w:val="%1.%2.%3."/>
      <w:lvlJc w:val="left"/>
      <w:pPr>
        <w:ind w:left="1440" w:hanging="720"/>
      </w:pPr>
      <w:rPr>
        <w:rFonts w:cs="Calibri" w:hint="default"/>
      </w:rPr>
    </w:lvl>
    <w:lvl w:ilvl="3">
      <w:start w:val="1"/>
      <w:numFmt w:val="decimal"/>
      <w:lvlText w:val="%1.%2.%3.%4."/>
      <w:lvlJc w:val="left"/>
      <w:pPr>
        <w:ind w:left="2160" w:hanging="1080"/>
      </w:pPr>
      <w:rPr>
        <w:rFonts w:cs="Calibri" w:hint="default"/>
      </w:rPr>
    </w:lvl>
    <w:lvl w:ilvl="4">
      <w:start w:val="1"/>
      <w:numFmt w:val="decimal"/>
      <w:lvlText w:val="%1.%2.%3.%4.%5."/>
      <w:lvlJc w:val="left"/>
      <w:pPr>
        <w:ind w:left="2520" w:hanging="1080"/>
      </w:pPr>
      <w:rPr>
        <w:rFonts w:cs="Calibri" w:hint="default"/>
      </w:rPr>
    </w:lvl>
    <w:lvl w:ilvl="5">
      <w:start w:val="1"/>
      <w:numFmt w:val="decimal"/>
      <w:lvlText w:val="%1.%2.%3.%4.%5.%6."/>
      <w:lvlJc w:val="left"/>
      <w:pPr>
        <w:ind w:left="3240" w:hanging="1440"/>
      </w:pPr>
      <w:rPr>
        <w:rFonts w:cs="Calibri" w:hint="default"/>
      </w:rPr>
    </w:lvl>
    <w:lvl w:ilvl="6">
      <w:start w:val="1"/>
      <w:numFmt w:val="decimal"/>
      <w:lvlText w:val="%1.%2.%3.%4.%5.%6.%7."/>
      <w:lvlJc w:val="left"/>
      <w:pPr>
        <w:ind w:left="3960" w:hanging="1800"/>
      </w:pPr>
      <w:rPr>
        <w:rFonts w:cs="Calibri" w:hint="default"/>
      </w:rPr>
    </w:lvl>
    <w:lvl w:ilvl="7">
      <w:start w:val="1"/>
      <w:numFmt w:val="decimal"/>
      <w:lvlText w:val="%1.%2.%3.%4.%5.%6.%7.%8."/>
      <w:lvlJc w:val="left"/>
      <w:pPr>
        <w:ind w:left="4320" w:hanging="1800"/>
      </w:pPr>
      <w:rPr>
        <w:rFonts w:cs="Calibri" w:hint="default"/>
      </w:rPr>
    </w:lvl>
    <w:lvl w:ilvl="8">
      <w:start w:val="1"/>
      <w:numFmt w:val="decimal"/>
      <w:lvlText w:val="%1.%2.%3.%4.%5.%6.%7.%8.%9."/>
      <w:lvlJc w:val="left"/>
      <w:pPr>
        <w:ind w:left="5040" w:hanging="2160"/>
      </w:pPr>
      <w:rPr>
        <w:rFonts w:cs="Calibri" w:hint="default"/>
      </w:rPr>
    </w:lvl>
  </w:abstractNum>
  <w:abstractNum w:abstractNumId="20" w15:restartNumberingAfterBreak="0">
    <w:nsid w:val="7D9D55C8"/>
    <w:multiLevelType w:val="hybridMultilevel"/>
    <w:tmpl w:val="4B52D6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
  </w:num>
  <w:num w:numId="3">
    <w:abstractNumId w:val="19"/>
  </w:num>
  <w:num w:numId="4">
    <w:abstractNumId w:val="1"/>
  </w:num>
  <w:num w:numId="5">
    <w:abstractNumId w:val="17"/>
  </w:num>
  <w:num w:numId="6">
    <w:abstractNumId w:val="10"/>
  </w:num>
  <w:num w:numId="7">
    <w:abstractNumId w:val="9"/>
  </w:num>
  <w:num w:numId="8">
    <w:abstractNumId w:val="7"/>
  </w:num>
  <w:num w:numId="9">
    <w:abstractNumId w:val="11"/>
  </w:num>
  <w:num w:numId="10">
    <w:abstractNumId w:val="16"/>
  </w:num>
  <w:num w:numId="11">
    <w:abstractNumId w:val="14"/>
  </w:num>
  <w:num w:numId="12">
    <w:abstractNumId w:val="3"/>
  </w:num>
  <w:num w:numId="13">
    <w:abstractNumId w:val="20"/>
  </w:num>
  <w:num w:numId="14">
    <w:abstractNumId w:val="6"/>
  </w:num>
  <w:num w:numId="15">
    <w:abstractNumId w:val="0"/>
  </w:num>
  <w:num w:numId="16">
    <w:abstractNumId w:val="5"/>
  </w:num>
  <w:num w:numId="17">
    <w:abstractNumId w:val="8"/>
  </w:num>
  <w:num w:numId="18">
    <w:abstractNumId w:val="13"/>
  </w:num>
  <w:num w:numId="19">
    <w:abstractNumId w:val="12"/>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A13"/>
    <w:rsid w:val="00000060"/>
    <w:rsid w:val="00000495"/>
    <w:rsid w:val="00000C96"/>
    <w:rsid w:val="0000146B"/>
    <w:rsid w:val="00001B32"/>
    <w:rsid w:val="00001B66"/>
    <w:rsid w:val="0000204E"/>
    <w:rsid w:val="000020E9"/>
    <w:rsid w:val="000021DC"/>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1F8"/>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B49"/>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E74"/>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3E5"/>
    <w:rsid w:val="00061A88"/>
    <w:rsid w:val="00061ACF"/>
    <w:rsid w:val="00062515"/>
    <w:rsid w:val="0006264A"/>
    <w:rsid w:val="000627B7"/>
    <w:rsid w:val="0006341E"/>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5E79"/>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5"/>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014"/>
    <w:rsid w:val="000B7212"/>
    <w:rsid w:val="000B767C"/>
    <w:rsid w:val="000C0D37"/>
    <w:rsid w:val="000C10EF"/>
    <w:rsid w:val="000C192A"/>
    <w:rsid w:val="000C1ABC"/>
    <w:rsid w:val="000C1C19"/>
    <w:rsid w:val="000C1F78"/>
    <w:rsid w:val="000C21B4"/>
    <w:rsid w:val="000C23D2"/>
    <w:rsid w:val="000C2A0C"/>
    <w:rsid w:val="000C2E4D"/>
    <w:rsid w:val="000C2EC0"/>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C797D"/>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8FD"/>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821"/>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10"/>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4A5"/>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2FA"/>
    <w:rsid w:val="001543A3"/>
    <w:rsid w:val="00154644"/>
    <w:rsid w:val="00154886"/>
    <w:rsid w:val="001548E4"/>
    <w:rsid w:val="00154A5D"/>
    <w:rsid w:val="00154D88"/>
    <w:rsid w:val="0015512B"/>
    <w:rsid w:val="001554BF"/>
    <w:rsid w:val="00156C42"/>
    <w:rsid w:val="00156CD6"/>
    <w:rsid w:val="00156D38"/>
    <w:rsid w:val="00157430"/>
    <w:rsid w:val="00157CB7"/>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FC9"/>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83E"/>
    <w:rsid w:val="0017592B"/>
    <w:rsid w:val="00175DB9"/>
    <w:rsid w:val="00175E90"/>
    <w:rsid w:val="0017616F"/>
    <w:rsid w:val="001762B6"/>
    <w:rsid w:val="0017648A"/>
    <w:rsid w:val="00176795"/>
    <w:rsid w:val="001769A8"/>
    <w:rsid w:val="001769EB"/>
    <w:rsid w:val="00176E78"/>
    <w:rsid w:val="00177197"/>
    <w:rsid w:val="0017762A"/>
    <w:rsid w:val="0017798A"/>
    <w:rsid w:val="00177E3E"/>
    <w:rsid w:val="001804F6"/>
    <w:rsid w:val="00180659"/>
    <w:rsid w:val="00180736"/>
    <w:rsid w:val="00181A66"/>
    <w:rsid w:val="0018207F"/>
    <w:rsid w:val="0018246F"/>
    <w:rsid w:val="00182B6B"/>
    <w:rsid w:val="00182E54"/>
    <w:rsid w:val="00183311"/>
    <w:rsid w:val="00183566"/>
    <w:rsid w:val="00183BC8"/>
    <w:rsid w:val="00184649"/>
    <w:rsid w:val="0018493C"/>
    <w:rsid w:val="00185514"/>
    <w:rsid w:val="0018562B"/>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7F"/>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380"/>
    <w:rsid w:val="001B1567"/>
    <w:rsid w:val="001B2705"/>
    <w:rsid w:val="001B2C48"/>
    <w:rsid w:val="001B2C92"/>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725"/>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75"/>
    <w:rsid w:val="001D1EA4"/>
    <w:rsid w:val="001D2031"/>
    <w:rsid w:val="001D2075"/>
    <w:rsid w:val="001D207E"/>
    <w:rsid w:val="001D2322"/>
    <w:rsid w:val="001D28E5"/>
    <w:rsid w:val="001D295F"/>
    <w:rsid w:val="001D2F7C"/>
    <w:rsid w:val="001D3723"/>
    <w:rsid w:val="001D3A76"/>
    <w:rsid w:val="001D455C"/>
    <w:rsid w:val="001D474B"/>
    <w:rsid w:val="001D4A52"/>
    <w:rsid w:val="001D50BE"/>
    <w:rsid w:val="001D57D1"/>
    <w:rsid w:val="001D5C98"/>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3FEA"/>
    <w:rsid w:val="001F41B7"/>
    <w:rsid w:val="001F41FE"/>
    <w:rsid w:val="001F45A6"/>
    <w:rsid w:val="001F45C3"/>
    <w:rsid w:val="001F4C55"/>
    <w:rsid w:val="001F4C71"/>
    <w:rsid w:val="001F4E24"/>
    <w:rsid w:val="001F4E28"/>
    <w:rsid w:val="001F4F20"/>
    <w:rsid w:val="001F50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BB4"/>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CBF"/>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3EA"/>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9A8"/>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197"/>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7D"/>
    <w:rsid w:val="002616BB"/>
    <w:rsid w:val="00261B28"/>
    <w:rsid w:val="00261B85"/>
    <w:rsid w:val="00261BA6"/>
    <w:rsid w:val="00261E30"/>
    <w:rsid w:val="00261ED6"/>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4F1"/>
    <w:rsid w:val="002735E7"/>
    <w:rsid w:val="00273CC6"/>
    <w:rsid w:val="0027402D"/>
    <w:rsid w:val="0027430C"/>
    <w:rsid w:val="0027430F"/>
    <w:rsid w:val="00274685"/>
    <w:rsid w:val="00274AF1"/>
    <w:rsid w:val="00274CFB"/>
    <w:rsid w:val="002752B8"/>
    <w:rsid w:val="002753C7"/>
    <w:rsid w:val="00275863"/>
    <w:rsid w:val="002759EC"/>
    <w:rsid w:val="00275CFD"/>
    <w:rsid w:val="00276162"/>
    <w:rsid w:val="002764EE"/>
    <w:rsid w:val="00276EEB"/>
    <w:rsid w:val="002772D6"/>
    <w:rsid w:val="00277367"/>
    <w:rsid w:val="002773E9"/>
    <w:rsid w:val="002779B4"/>
    <w:rsid w:val="0028002A"/>
    <w:rsid w:val="00280AA1"/>
    <w:rsid w:val="00280B0D"/>
    <w:rsid w:val="002812FA"/>
    <w:rsid w:val="002813B5"/>
    <w:rsid w:val="00281A39"/>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8F9"/>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4EF"/>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AD5"/>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C2D"/>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2D1"/>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58"/>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49C"/>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7A1"/>
    <w:rsid w:val="003568AE"/>
    <w:rsid w:val="003568E2"/>
    <w:rsid w:val="00356985"/>
    <w:rsid w:val="00356A97"/>
    <w:rsid w:val="00356C32"/>
    <w:rsid w:val="00356D3A"/>
    <w:rsid w:val="00357102"/>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DE6"/>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8CB"/>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0D1"/>
    <w:rsid w:val="003A6142"/>
    <w:rsid w:val="003A61EF"/>
    <w:rsid w:val="003A66F4"/>
    <w:rsid w:val="003A6702"/>
    <w:rsid w:val="003A7C11"/>
    <w:rsid w:val="003A7F50"/>
    <w:rsid w:val="003A7F62"/>
    <w:rsid w:val="003B0E16"/>
    <w:rsid w:val="003B0E7F"/>
    <w:rsid w:val="003B0EE8"/>
    <w:rsid w:val="003B104B"/>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030"/>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219"/>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E9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3ED4"/>
    <w:rsid w:val="00433EF0"/>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0FFF"/>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6CA"/>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600"/>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ED5"/>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2E4"/>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C5B"/>
    <w:rsid w:val="004E717D"/>
    <w:rsid w:val="004E727D"/>
    <w:rsid w:val="004E7479"/>
    <w:rsid w:val="004E7FCB"/>
    <w:rsid w:val="004F0882"/>
    <w:rsid w:val="004F0C25"/>
    <w:rsid w:val="004F0C76"/>
    <w:rsid w:val="004F0E0A"/>
    <w:rsid w:val="004F1430"/>
    <w:rsid w:val="004F191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3B"/>
    <w:rsid w:val="005158D8"/>
    <w:rsid w:val="00515A6B"/>
    <w:rsid w:val="00515CE4"/>
    <w:rsid w:val="00516607"/>
    <w:rsid w:val="00516763"/>
    <w:rsid w:val="005169B8"/>
    <w:rsid w:val="00516A7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374"/>
    <w:rsid w:val="005275DB"/>
    <w:rsid w:val="0052763D"/>
    <w:rsid w:val="00527730"/>
    <w:rsid w:val="005277D3"/>
    <w:rsid w:val="005278A0"/>
    <w:rsid w:val="00527A5C"/>
    <w:rsid w:val="00527A74"/>
    <w:rsid w:val="00527ABD"/>
    <w:rsid w:val="0053047D"/>
    <w:rsid w:val="0053080D"/>
    <w:rsid w:val="0053098F"/>
    <w:rsid w:val="00530A8A"/>
    <w:rsid w:val="00530AD9"/>
    <w:rsid w:val="00530B4E"/>
    <w:rsid w:val="00530BBC"/>
    <w:rsid w:val="00531039"/>
    <w:rsid w:val="00532204"/>
    <w:rsid w:val="00532234"/>
    <w:rsid w:val="005322EB"/>
    <w:rsid w:val="005326B1"/>
    <w:rsid w:val="005326E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7F5"/>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2D"/>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84C"/>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23"/>
    <w:rsid w:val="00592374"/>
    <w:rsid w:val="0059244E"/>
    <w:rsid w:val="00592456"/>
    <w:rsid w:val="005925F0"/>
    <w:rsid w:val="005925FE"/>
    <w:rsid w:val="005927B5"/>
    <w:rsid w:val="00592928"/>
    <w:rsid w:val="00592F82"/>
    <w:rsid w:val="00593033"/>
    <w:rsid w:val="00593735"/>
    <w:rsid w:val="00594072"/>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936"/>
    <w:rsid w:val="005A6232"/>
    <w:rsid w:val="005A646C"/>
    <w:rsid w:val="005A6A49"/>
    <w:rsid w:val="005A6AD1"/>
    <w:rsid w:val="005A7205"/>
    <w:rsid w:val="005A7562"/>
    <w:rsid w:val="005A781C"/>
    <w:rsid w:val="005A7851"/>
    <w:rsid w:val="005A7DFE"/>
    <w:rsid w:val="005B03E9"/>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7D5"/>
    <w:rsid w:val="005C593E"/>
    <w:rsid w:val="005C59B4"/>
    <w:rsid w:val="005C5C2D"/>
    <w:rsid w:val="005C5D11"/>
    <w:rsid w:val="005C6102"/>
    <w:rsid w:val="005C6855"/>
    <w:rsid w:val="005C695D"/>
    <w:rsid w:val="005D1235"/>
    <w:rsid w:val="005D1320"/>
    <w:rsid w:val="005D18CF"/>
    <w:rsid w:val="005D1C24"/>
    <w:rsid w:val="005D1D53"/>
    <w:rsid w:val="005D1EDB"/>
    <w:rsid w:val="005D21A4"/>
    <w:rsid w:val="005D23E3"/>
    <w:rsid w:val="005D25D2"/>
    <w:rsid w:val="005D27FA"/>
    <w:rsid w:val="005D3ABF"/>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41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91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18"/>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BEA"/>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08"/>
    <w:rsid w:val="006D5061"/>
    <w:rsid w:val="006D56FC"/>
    <w:rsid w:val="006D5C23"/>
    <w:rsid w:val="006D5DE6"/>
    <w:rsid w:val="006D6015"/>
    <w:rsid w:val="006D66B2"/>
    <w:rsid w:val="006D6983"/>
    <w:rsid w:val="006D6B70"/>
    <w:rsid w:val="006D6CB9"/>
    <w:rsid w:val="006D6FB6"/>
    <w:rsid w:val="006D7636"/>
    <w:rsid w:val="006E0068"/>
    <w:rsid w:val="006E0363"/>
    <w:rsid w:val="006E0663"/>
    <w:rsid w:val="006E07E7"/>
    <w:rsid w:val="006E0C47"/>
    <w:rsid w:val="006E1155"/>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9C6"/>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966"/>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7F"/>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268"/>
    <w:rsid w:val="007264B0"/>
    <w:rsid w:val="00726A7B"/>
    <w:rsid w:val="00726AF1"/>
    <w:rsid w:val="00726D57"/>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C9B"/>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B85"/>
    <w:rsid w:val="00781EC6"/>
    <w:rsid w:val="00781F10"/>
    <w:rsid w:val="00782579"/>
    <w:rsid w:val="00782680"/>
    <w:rsid w:val="007829F4"/>
    <w:rsid w:val="007829FD"/>
    <w:rsid w:val="00782D65"/>
    <w:rsid w:val="00782E18"/>
    <w:rsid w:val="0078346D"/>
    <w:rsid w:val="007838F9"/>
    <w:rsid w:val="00783943"/>
    <w:rsid w:val="0078415C"/>
    <w:rsid w:val="007841B8"/>
    <w:rsid w:val="00784821"/>
    <w:rsid w:val="00784CB5"/>
    <w:rsid w:val="00784DA8"/>
    <w:rsid w:val="00785957"/>
    <w:rsid w:val="00786322"/>
    <w:rsid w:val="00786687"/>
    <w:rsid w:val="007867C1"/>
    <w:rsid w:val="00786D9F"/>
    <w:rsid w:val="0078708C"/>
    <w:rsid w:val="007870DA"/>
    <w:rsid w:val="00787130"/>
    <w:rsid w:val="007871F9"/>
    <w:rsid w:val="00787A9B"/>
    <w:rsid w:val="00787AD3"/>
    <w:rsid w:val="00787B5E"/>
    <w:rsid w:val="00790107"/>
    <w:rsid w:val="007901F8"/>
    <w:rsid w:val="00791086"/>
    <w:rsid w:val="00791123"/>
    <w:rsid w:val="0079172D"/>
    <w:rsid w:val="00791FF1"/>
    <w:rsid w:val="0079221B"/>
    <w:rsid w:val="00792821"/>
    <w:rsid w:val="00792859"/>
    <w:rsid w:val="00792BBD"/>
    <w:rsid w:val="00793240"/>
    <w:rsid w:val="0079347E"/>
    <w:rsid w:val="00793D52"/>
    <w:rsid w:val="00794698"/>
    <w:rsid w:val="00794F84"/>
    <w:rsid w:val="00795081"/>
    <w:rsid w:val="0079548D"/>
    <w:rsid w:val="00795A5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4F8C"/>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244"/>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0381"/>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CF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4A8"/>
    <w:rsid w:val="007F7651"/>
    <w:rsid w:val="008010A0"/>
    <w:rsid w:val="00801264"/>
    <w:rsid w:val="008012C5"/>
    <w:rsid w:val="008014A6"/>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870"/>
    <w:rsid w:val="0081555D"/>
    <w:rsid w:val="00815653"/>
    <w:rsid w:val="00815B47"/>
    <w:rsid w:val="00815F72"/>
    <w:rsid w:val="0081621A"/>
    <w:rsid w:val="008162A9"/>
    <w:rsid w:val="00816794"/>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A28"/>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F6"/>
    <w:rsid w:val="008513D7"/>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004"/>
    <w:rsid w:val="00882196"/>
    <w:rsid w:val="00882481"/>
    <w:rsid w:val="008826E5"/>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A1F"/>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252"/>
    <w:rsid w:val="008953BF"/>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4CB"/>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A1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30B"/>
    <w:rsid w:val="009017C8"/>
    <w:rsid w:val="00901B4F"/>
    <w:rsid w:val="00901D90"/>
    <w:rsid w:val="00902E5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2D93"/>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9B7"/>
    <w:rsid w:val="00944AF8"/>
    <w:rsid w:val="009450C9"/>
    <w:rsid w:val="009453BB"/>
    <w:rsid w:val="009453CB"/>
    <w:rsid w:val="0094594B"/>
    <w:rsid w:val="00945F17"/>
    <w:rsid w:val="00945FC9"/>
    <w:rsid w:val="00946477"/>
    <w:rsid w:val="00946CCD"/>
    <w:rsid w:val="00946DFF"/>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9D2"/>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80"/>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C6F"/>
    <w:rsid w:val="009A5D93"/>
    <w:rsid w:val="009A6888"/>
    <w:rsid w:val="009A6C03"/>
    <w:rsid w:val="009A74AD"/>
    <w:rsid w:val="009A75E7"/>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C0"/>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04B"/>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F0E"/>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B36"/>
    <w:rsid w:val="00A00D10"/>
    <w:rsid w:val="00A00E0F"/>
    <w:rsid w:val="00A01A67"/>
    <w:rsid w:val="00A01B44"/>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EEE"/>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E6F"/>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CBF"/>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2CA0"/>
    <w:rsid w:val="00A93260"/>
    <w:rsid w:val="00A932A4"/>
    <w:rsid w:val="00A9340B"/>
    <w:rsid w:val="00A939F0"/>
    <w:rsid w:val="00A93F66"/>
    <w:rsid w:val="00A940DF"/>
    <w:rsid w:val="00A94D27"/>
    <w:rsid w:val="00A950D0"/>
    <w:rsid w:val="00A9589A"/>
    <w:rsid w:val="00A95EDC"/>
    <w:rsid w:val="00A96311"/>
    <w:rsid w:val="00A9656D"/>
    <w:rsid w:val="00A96CA3"/>
    <w:rsid w:val="00A96F54"/>
    <w:rsid w:val="00A971BC"/>
    <w:rsid w:val="00A97235"/>
    <w:rsid w:val="00A97630"/>
    <w:rsid w:val="00A979E5"/>
    <w:rsid w:val="00AA0075"/>
    <w:rsid w:val="00AA02EC"/>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76E"/>
    <w:rsid w:val="00AC1A4C"/>
    <w:rsid w:val="00AC1DF0"/>
    <w:rsid w:val="00AC1FA9"/>
    <w:rsid w:val="00AC26A1"/>
    <w:rsid w:val="00AC2A94"/>
    <w:rsid w:val="00AC2D8C"/>
    <w:rsid w:val="00AC2F06"/>
    <w:rsid w:val="00AC3483"/>
    <w:rsid w:val="00AC350B"/>
    <w:rsid w:val="00AC352A"/>
    <w:rsid w:val="00AC3CF4"/>
    <w:rsid w:val="00AC4107"/>
    <w:rsid w:val="00AC41F9"/>
    <w:rsid w:val="00AC43E3"/>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203"/>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238"/>
    <w:rsid w:val="00AE1417"/>
    <w:rsid w:val="00AE191E"/>
    <w:rsid w:val="00AE1C20"/>
    <w:rsid w:val="00AE210B"/>
    <w:rsid w:val="00AE22CE"/>
    <w:rsid w:val="00AE2354"/>
    <w:rsid w:val="00AE27FC"/>
    <w:rsid w:val="00AE2EA9"/>
    <w:rsid w:val="00AE3701"/>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0D7"/>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0E3"/>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E8"/>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5F93"/>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089"/>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1F5"/>
    <w:rsid w:val="00B664D8"/>
    <w:rsid w:val="00B66A2B"/>
    <w:rsid w:val="00B66C4B"/>
    <w:rsid w:val="00B66EB3"/>
    <w:rsid w:val="00B66F25"/>
    <w:rsid w:val="00B66F2B"/>
    <w:rsid w:val="00B66FE3"/>
    <w:rsid w:val="00B66FF2"/>
    <w:rsid w:val="00B677AF"/>
    <w:rsid w:val="00B6786A"/>
    <w:rsid w:val="00B6792F"/>
    <w:rsid w:val="00B70D79"/>
    <w:rsid w:val="00B70E22"/>
    <w:rsid w:val="00B71631"/>
    <w:rsid w:val="00B7182A"/>
    <w:rsid w:val="00B723E5"/>
    <w:rsid w:val="00B725E8"/>
    <w:rsid w:val="00B7280E"/>
    <w:rsid w:val="00B72B5A"/>
    <w:rsid w:val="00B72B5D"/>
    <w:rsid w:val="00B733E8"/>
    <w:rsid w:val="00B746F7"/>
    <w:rsid w:val="00B74843"/>
    <w:rsid w:val="00B75C24"/>
    <w:rsid w:val="00B7619F"/>
    <w:rsid w:val="00B764BC"/>
    <w:rsid w:val="00B76865"/>
    <w:rsid w:val="00B769B5"/>
    <w:rsid w:val="00B77016"/>
    <w:rsid w:val="00B77629"/>
    <w:rsid w:val="00B77844"/>
    <w:rsid w:val="00B77C12"/>
    <w:rsid w:val="00B77D24"/>
    <w:rsid w:val="00B80725"/>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1BC"/>
    <w:rsid w:val="00B9248A"/>
    <w:rsid w:val="00B92AD3"/>
    <w:rsid w:val="00B92FC3"/>
    <w:rsid w:val="00B9313D"/>
    <w:rsid w:val="00B935A8"/>
    <w:rsid w:val="00B93A31"/>
    <w:rsid w:val="00B93D1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79A"/>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3BC8"/>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988"/>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88"/>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39D"/>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E30"/>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5D"/>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0B"/>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73"/>
    <w:rsid w:val="00C75872"/>
    <w:rsid w:val="00C75A25"/>
    <w:rsid w:val="00C765F1"/>
    <w:rsid w:val="00C767C5"/>
    <w:rsid w:val="00C76BB5"/>
    <w:rsid w:val="00C76E45"/>
    <w:rsid w:val="00C76FED"/>
    <w:rsid w:val="00C77069"/>
    <w:rsid w:val="00C77AFD"/>
    <w:rsid w:val="00C810AA"/>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5D84"/>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E87"/>
    <w:rsid w:val="00CA40A7"/>
    <w:rsid w:val="00CA43DE"/>
    <w:rsid w:val="00CA4593"/>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8D8"/>
    <w:rsid w:val="00CB3C7C"/>
    <w:rsid w:val="00CB40AC"/>
    <w:rsid w:val="00CB40C7"/>
    <w:rsid w:val="00CB474E"/>
    <w:rsid w:val="00CB4956"/>
    <w:rsid w:val="00CB4AAE"/>
    <w:rsid w:val="00CB4EB9"/>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7D2"/>
    <w:rsid w:val="00CD6BE1"/>
    <w:rsid w:val="00CD7403"/>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00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E31"/>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83"/>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1CB7"/>
    <w:rsid w:val="00D2233F"/>
    <w:rsid w:val="00D2234A"/>
    <w:rsid w:val="00D22AA0"/>
    <w:rsid w:val="00D22AC8"/>
    <w:rsid w:val="00D238C7"/>
    <w:rsid w:val="00D23E92"/>
    <w:rsid w:val="00D24C43"/>
    <w:rsid w:val="00D24D5D"/>
    <w:rsid w:val="00D24FE2"/>
    <w:rsid w:val="00D25269"/>
    <w:rsid w:val="00D26065"/>
    <w:rsid w:val="00D263CE"/>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FF3"/>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A17"/>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5C"/>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548"/>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8C2"/>
    <w:rsid w:val="00D97A69"/>
    <w:rsid w:val="00D97FCF"/>
    <w:rsid w:val="00DA02DB"/>
    <w:rsid w:val="00DA0549"/>
    <w:rsid w:val="00DA06AD"/>
    <w:rsid w:val="00DA1190"/>
    <w:rsid w:val="00DA1460"/>
    <w:rsid w:val="00DA166E"/>
    <w:rsid w:val="00DA17DD"/>
    <w:rsid w:val="00DA1A41"/>
    <w:rsid w:val="00DA1C17"/>
    <w:rsid w:val="00DA1ECF"/>
    <w:rsid w:val="00DA296C"/>
    <w:rsid w:val="00DA299D"/>
    <w:rsid w:val="00DA2A82"/>
    <w:rsid w:val="00DA2CB4"/>
    <w:rsid w:val="00DA2EFD"/>
    <w:rsid w:val="00DA3083"/>
    <w:rsid w:val="00DA3F18"/>
    <w:rsid w:val="00DA4090"/>
    <w:rsid w:val="00DA43A8"/>
    <w:rsid w:val="00DA44B3"/>
    <w:rsid w:val="00DA4530"/>
    <w:rsid w:val="00DA454D"/>
    <w:rsid w:val="00DA46D6"/>
    <w:rsid w:val="00DA4ADE"/>
    <w:rsid w:val="00DA4C1D"/>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C8B"/>
    <w:rsid w:val="00DD2DD2"/>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143"/>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6FE7"/>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5E93"/>
    <w:rsid w:val="00E1636A"/>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852"/>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4FA6"/>
    <w:rsid w:val="00E55021"/>
    <w:rsid w:val="00E554B4"/>
    <w:rsid w:val="00E5556C"/>
    <w:rsid w:val="00E55825"/>
    <w:rsid w:val="00E56D79"/>
    <w:rsid w:val="00E56DF6"/>
    <w:rsid w:val="00E56E15"/>
    <w:rsid w:val="00E57315"/>
    <w:rsid w:val="00E576C8"/>
    <w:rsid w:val="00E60482"/>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76"/>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89"/>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6CDC"/>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192"/>
    <w:rsid w:val="00ED7318"/>
    <w:rsid w:val="00ED74A3"/>
    <w:rsid w:val="00ED75E3"/>
    <w:rsid w:val="00ED7904"/>
    <w:rsid w:val="00ED7CDF"/>
    <w:rsid w:val="00ED7DF7"/>
    <w:rsid w:val="00EE0B48"/>
    <w:rsid w:val="00EE0CD9"/>
    <w:rsid w:val="00EE0D85"/>
    <w:rsid w:val="00EE11FB"/>
    <w:rsid w:val="00EE13F1"/>
    <w:rsid w:val="00EE1706"/>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A2"/>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4AE"/>
    <w:rsid w:val="00F10B51"/>
    <w:rsid w:val="00F11075"/>
    <w:rsid w:val="00F115F7"/>
    <w:rsid w:val="00F11D89"/>
    <w:rsid w:val="00F126E7"/>
    <w:rsid w:val="00F12748"/>
    <w:rsid w:val="00F12E1B"/>
    <w:rsid w:val="00F12F5C"/>
    <w:rsid w:val="00F13030"/>
    <w:rsid w:val="00F13699"/>
    <w:rsid w:val="00F13852"/>
    <w:rsid w:val="00F13BC1"/>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AC6"/>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3A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0AB"/>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364"/>
    <w:rsid w:val="00F67577"/>
    <w:rsid w:val="00F67806"/>
    <w:rsid w:val="00F67D33"/>
    <w:rsid w:val="00F7052D"/>
    <w:rsid w:val="00F70867"/>
    <w:rsid w:val="00F70C1A"/>
    <w:rsid w:val="00F712D4"/>
    <w:rsid w:val="00F7176D"/>
    <w:rsid w:val="00F71872"/>
    <w:rsid w:val="00F718C0"/>
    <w:rsid w:val="00F719D5"/>
    <w:rsid w:val="00F71CFD"/>
    <w:rsid w:val="00F72056"/>
    <w:rsid w:val="00F726D5"/>
    <w:rsid w:val="00F72C78"/>
    <w:rsid w:val="00F737DC"/>
    <w:rsid w:val="00F73952"/>
    <w:rsid w:val="00F73CCB"/>
    <w:rsid w:val="00F73D91"/>
    <w:rsid w:val="00F73F70"/>
    <w:rsid w:val="00F73F77"/>
    <w:rsid w:val="00F74232"/>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727"/>
    <w:rsid w:val="00F8699F"/>
    <w:rsid w:val="00F86A9C"/>
    <w:rsid w:val="00F872F9"/>
    <w:rsid w:val="00F87A73"/>
    <w:rsid w:val="00F87D86"/>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AA"/>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4DF"/>
    <w:rsid w:val="00FC2982"/>
    <w:rsid w:val="00FC2B02"/>
    <w:rsid w:val="00FC3142"/>
    <w:rsid w:val="00FC3540"/>
    <w:rsid w:val="00FC35D4"/>
    <w:rsid w:val="00FC3BA6"/>
    <w:rsid w:val="00FC467A"/>
    <w:rsid w:val="00FC4880"/>
    <w:rsid w:val="00FC4AAB"/>
    <w:rsid w:val="00FC5875"/>
    <w:rsid w:val="00FC5AC9"/>
    <w:rsid w:val="00FC5D4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5C4FB4"/>
  <w15:chartTrackingRefBased/>
  <w15:docId w15:val="{A0298F77-6619-4F8E-9868-673FB2D5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F5A13"/>
    <w:rPr>
      <w:rFonts w:ascii="Arial Armenian" w:hAnsi="Arial Armenian"/>
      <w:sz w:val="22"/>
      <w:lang w:eastAsia="ru-RU"/>
    </w:rPr>
  </w:style>
  <w:style w:type="character" w:customStyle="1" w:styleId="normChar">
    <w:name w:val="norm Char"/>
    <w:link w:val="norm"/>
    <w:uiPriority w:val="99"/>
    <w:rsid w:val="008F5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F5A1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F5A13"/>
    <w:rPr>
      <w:sz w:val="24"/>
      <w:szCs w:val="24"/>
    </w:rPr>
  </w:style>
  <w:style w:type="character" w:customStyle="1" w:styleId="FooterChar">
    <w:name w:val="Footer Char"/>
    <w:link w:val="Footer"/>
    <w:locked/>
    <w:rsid w:val="008F5A13"/>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Абзац списка1,Абзац списка,Paragraphe de liste PBLH,Bullets,List Paragraph1,References,Bullet1"/>
    <w:basedOn w:val="Normal"/>
    <w:link w:val="ListParagraphChar"/>
    <w:uiPriority w:val="34"/>
    <w:qFormat/>
    <w:rsid w:val="008F5A13"/>
    <w:pPr>
      <w:ind w:left="720"/>
    </w:pPr>
    <w:rPr>
      <w:rFonts w:ascii="Calibri" w:eastAsiaTheme="minorHAnsi" w:hAnsi="Calibri" w:cs="Calibr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Абзац списка Char,Bullets Char"/>
    <w:link w:val="ListParagraph"/>
    <w:uiPriority w:val="34"/>
    <w:qFormat/>
    <w:locked/>
    <w:rsid w:val="008F5A13"/>
    <w:rPr>
      <w:rFonts w:ascii="Calibri" w:eastAsiaTheme="minorHAnsi" w:hAnsi="Calibri" w:cs="Calibri"/>
      <w:sz w:val="22"/>
      <w:szCs w:val="22"/>
    </w:rPr>
  </w:style>
  <w:style w:type="paragraph" w:styleId="BalloonText">
    <w:name w:val="Balloon Text"/>
    <w:basedOn w:val="Normal"/>
    <w:link w:val="BalloonTextChar"/>
    <w:rsid w:val="006A1BEA"/>
    <w:rPr>
      <w:rFonts w:ascii="Segoe UI" w:hAnsi="Segoe UI" w:cs="Segoe UI"/>
      <w:sz w:val="18"/>
      <w:szCs w:val="18"/>
    </w:rPr>
  </w:style>
  <w:style w:type="character" w:customStyle="1" w:styleId="BalloonTextChar">
    <w:name w:val="Balloon Text Char"/>
    <w:basedOn w:val="DefaultParagraphFont"/>
    <w:link w:val="BalloonText"/>
    <w:rsid w:val="006A1BEA"/>
    <w:rPr>
      <w:rFonts w:ascii="Segoe UI" w:hAnsi="Segoe UI" w:cs="Segoe UI"/>
      <w:sz w:val="18"/>
      <w:szCs w:val="18"/>
      <w:lang w:eastAsia="ru-RU"/>
    </w:rPr>
  </w:style>
  <w:style w:type="character" w:customStyle="1" w:styleId="HeaderChar">
    <w:name w:val="Header Char"/>
    <w:basedOn w:val="DefaultParagraphFont"/>
    <w:link w:val="Header"/>
    <w:uiPriority w:val="99"/>
    <w:rsid w:val="005D3ABF"/>
    <w:rPr>
      <w:rFonts w:ascii="Arial Armenian" w:hAnsi="Arial Armenian"/>
      <w:lang w:eastAsia="ru-RU"/>
    </w:rPr>
  </w:style>
  <w:style w:type="character" w:customStyle="1" w:styleId="apple-converted-space">
    <w:name w:val="apple-converted-space"/>
    <w:basedOn w:val="DefaultParagraphFont"/>
    <w:rsid w:val="00167FC9"/>
  </w:style>
  <w:style w:type="character" w:styleId="Strong">
    <w:name w:val="Strong"/>
    <w:basedOn w:val="DefaultParagraphFont"/>
    <w:uiPriority w:val="22"/>
    <w:qFormat/>
    <w:rsid w:val="009F4F0E"/>
    <w:rPr>
      <w:b/>
      <w:bCs/>
    </w:rPr>
  </w:style>
  <w:style w:type="character" w:styleId="Hyperlink">
    <w:name w:val="Hyperlink"/>
    <w:basedOn w:val="DefaultParagraphFont"/>
    <w:uiPriority w:val="99"/>
    <w:unhideWhenUsed/>
    <w:rsid w:val="00FC5D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1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75241" TargetMode="External"/><Relationship Id="rId13" Type="http://schemas.openxmlformats.org/officeDocument/2006/relationships/hyperlink" Target="http://www.parliament.am/drafts.php?sel=showdraft&amp;DraftID=75046"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parliament.am/drafts.php?sel=showdraft&amp;DraftID=75041"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rliament.am/drafts.php?sel=showdraft&amp;DraftID=7480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arliament.am/drafts.php?sel=showdraft&amp;DraftID=75181"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arliament.am/drafts.php?sel=showdraft&amp;DraftID=7521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TotalTime>
  <Pages>6</Pages>
  <Words>549</Words>
  <Characters>4940</Characters>
  <Application>Microsoft Office Word</Application>
  <DocSecurity>0</DocSecurity>
  <Lines>159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https://mul2.gov.am/tasks/991807/oneclick/53db1aa0cef7381dfd9b4d865ce1bc76c5778b8dae6081fc1f04cb82e671a66f.docx?token=1868364e85ae421438eb2dfdd83e7afe</cp:keywords>
  <dc:description/>
  <cp:lastModifiedBy>Lena Hobyan</cp:lastModifiedBy>
  <cp:revision>151</cp:revision>
  <cp:lastPrinted>2023-12-14T05:37:00Z</cp:lastPrinted>
  <dcterms:created xsi:type="dcterms:W3CDTF">2023-12-14T05:37:00Z</dcterms:created>
  <dcterms:modified xsi:type="dcterms:W3CDTF">2024-07-03T11:36:00Z</dcterms:modified>
</cp:coreProperties>
</file>