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7FE419" w14:textId="77777777" w:rsidR="000D27E1" w:rsidRPr="00C85308" w:rsidRDefault="000D27E1" w:rsidP="000D27E1">
      <w:pPr>
        <w:spacing w:line="360" w:lineRule="auto"/>
        <w:jc w:val="center"/>
        <w:rPr>
          <w:rFonts w:ascii="GHEA Grapalat" w:hAnsi="GHEA Grapalat" w:cs="Sylfaen"/>
          <w:noProof/>
          <w:sz w:val="24"/>
          <w:szCs w:val="24"/>
          <w:lang w:val="hy-AM"/>
        </w:rPr>
      </w:pPr>
    </w:p>
    <w:p w14:paraId="575E6414" w14:textId="77777777" w:rsidR="000D27E1" w:rsidRPr="00C85308" w:rsidRDefault="000D27E1" w:rsidP="000D27E1">
      <w:pPr>
        <w:tabs>
          <w:tab w:val="left" w:pos="10632"/>
        </w:tabs>
        <w:spacing w:line="360" w:lineRule="auto"/>
        <w:ind w:firstLine="567"/>
        <w:jc w:val="both"/>
        <w:rPr>
          <w:rFonts w:ascii="GHEA Grapalat" w:hAnsi="GHEA Grapalat" w:cs="Sylfaen"/>
          <w:sz w:val="24"/>
          <w:szCs w:val="24"/>
          <w:lang w:val="hy-AM"/>
        </w:rPr>
      </w:pPr>
    </w:p>
    <w:p w14:paraId="5B323AAA" w14:textId="77777777" w:rsidR="000D27E1" w:rsidRPr="00C85308" w:rsidRDefault="000D27E1" w:rsidP="000D27E1">
      <w:pPr>
        <w:tabs>
          <w:tab w:val="left" w:pos="2940"/>
          <w:tab w:val="center" w:pos="5315"/>
          <w:tab w:val="left" w:pos="6884"/>
        </w:tabs>
        <w:spacing w:line="360" w:lineRule="auto"/>
        <w:rPr>
          <w:rFonts w:ascii="GHEA Grapalat" w:hAnsi="GHEA Grapalat" w:cs="GHEA Grapalat"/>
          <w:b/>
          <w:bCs/>
          <w:color w:val="000000"/>
          <w:sz w:val="24"/>
          <w:szCs w:val="24"/>
          <w:lang w:val="hy-AM"/>
        </w:rPr>
      </w:pPr>
      <w:r w:rsidRPr="00C85308">
        <w:rPr>
          <w:rFonts w:ascii="GHEA Grapalat" w:hAnsi="GHEA Grapalat" w:cs="GHEA Grapalat"/>
          <w:b/>
          <w:bCs/>
          <w:color w:val="000000"/>
          <w:sz w:val="24"/>
          <w:szCs w:val="24"/>
          <w:lang w:val="hy-AM"/>
        </w:rPr>
        <w:tab/>
      </w:r>
      <w:r w:rsidRPr="00C85308">
        <w:rPr>
          <w:rFonts w:ascii="GHEA Grapalat" w:hAnsi="GHEA Grapalat" w:cs="GHEA Grapalat"/>
          <w:b/>
          <w:bCs/>
          <w:color w:val="000000"/>
          <w:sz w:val="24"/>
          <w:szCs w:val="24"/>
          <w:lang w:val="hy-AM"/>
        </w:rPr>
        <w:tab/>
        <w:t>Ա Մ Փ Ո Փ Ա Թ Ե Ր Թ</w:t>
      </w:r>
      <w:r w:rsidRPr="00C85308">
        <w:rPr>
          <w:rFonts w:ascii="GHEA Grapalat" w:hAnsi="GHEA Grapalat" w:cs="GHEA Grapalat"/>
          <w:b/>
          <w:bCs/>
          <w:color w:val="000000"/>
          <w:sz w:val="24"/>
          <w:szCs w:val="24"/>
          <w:lang w:val="hy-AM"/>
        </w:rPr>
        <w:tab/>
      </w:r>
    </w:p>
    <w:p w14:paraId="31017F13" w14:textId="75CCBFA5" w:rsidR="000D27E1" w:rsidRPr="00C85308" w:rsidRDefault="003071B3" w:rsidP="000D27E1">
      <w:pPr>
        <w:tabs>
          <w:tab w:val="left" w:pos="2940"/>
          <w:tab w:val="center" w:pos="5315"/>
          <w:tab w:val="left" w:pos="6884"/>
        </w:tabs>
        <w:spacing w:line="276" w:lineRule="auto"/>
        <w:jc w:val="center"/>
        <w:rPr>
          <w:rFonts w:ascii="GHEA Grapalat" w:hAnsi="GHEA Grapalat"/>
          <w:b/>
          <w:bCs/>
          <w:sz w:val="24"/>
          <w:szCs w:val="24"/>
          <w:lang w:val="hy-AM"/>
        </w:rPr>
      </w:pPr>
      <w:r w:rsidRPr="003071B3">
        <w:rPr>
          <w:rFonts w:ascii="GHEA Grapalat" w:hAnsi="GHEA Grapalat"/>
          <w:b/>
          <w:bCs/>
          <w:sz w:val="24"/>
          <w:szCs w:val="24"/>
          <w:lang w:val="hy-AM"/>
        </w:rPr>
        <w:t>«</w:t>
      </w:r>
      <w:r w:rsidR="000D27E1" w:rsidRPr="00C85308">
        <w:rPr>
          <w:rFonts w:ascii="GHEA Grapalat" w:hAnsi="GHEA Grapalat"/>
          <w:b/>
          <w:bCs/>
          <w:sz w:val="24"/>
          <w:szCs w:val="24"/>
          <w:lang w:val="hy-AM"/>
        </w:rPr>
        <w:t>ՀԱՅԱՍՏԱՆԻ ՀԱՆՐԱՊԵՏՈՒԹՅԱՆ ԿՐԹՈՒԹՅԱՆ, ԳԻՏՈՒԹՅԱՆ, ՄՇԱԿՈՒՅԹԻ  ԵՎ ՍՊՈՐՏԻ  ՆԱԽԱՐԱՐՈՒԹՅՈՒՆԻՑ ԳՈՒՅՔ ՀԵՏ ՎԵՐՑՆԵԼՈՒ, Հ</w:t>
      </w:r>
      <w:r w:rsidR="000D27E1" w:rsidRPr="00C85308">
        <w:rPr>
          <w:rFonts w:ascii="GHEA Grapalat" w:hAnsi="GHEA Grapalat" w:cs="Arial"/>
          <w:b/>
          <w:bCs/>
          <w:kern w:val="32"/>
          <w:sz w:val="24"/>
          <w:szCs w:val="24"/>
          <w:lang w:val="pt-BR"/>
        </w:rPr>
        <w:t xml:space="preserve">ԱՅԱՍՏԱՆԻ ՀԱՆՐԱՊԵՏՈՒԹՅԱՆ ՏԱՐԱԾՔԱՅԻՆ ԿԱՌԱՎԱՐՄԱՆ ԵՎ ԵՆԹԱԿԱՌՈՒՑՎԱԾՔՆԵՐԻ ՆԱԽԱՐԱՐՈՒԹՅԱՆ </w:t>
      </w:r>
      <w:r w:rsidR="000D27E1" w:rsidRPr="00C85308">
        <w:rPr>
          <w:rFonts w:ascii="GHEA Grapalat" w:hAnsi="GHEA Grapalat" w:cs="Arial"/>
          <w:b/>
          <w:bCs/>
          <w:kern w:val="32"/>
          <w:sz w:val="24"/>
          <w:szCs w:val="24"/>
          <w:lang w:val="hy-AM"/>
        </w:rPr>
        <w:t>Պ</w:t>
      </w:r>
      <w:r w:rsidR="000D27E1" w:rsidRPr="00C85308">
        <w:rPr>
          <w:rFonts w:ascii="GHEA Grapalat" w:hAnsi="GHEA Grapalat" w:cs="Sylfaen"/>
          <w:b/>
          <w:bCs/>
          <w:sz w:val="24"/>
          <w:szCs w:val="24"/>
          <w:lang w:val="pt-BR"/>
        </w:rPr>
        <w:t>ԵՏԱԿԱՆ</w:t>
      </w:r>
      <w:r w:rsidR="000D27E1" w:rsidRPr="00C85308">
        <w:rPr>
          <w:rFonts w:ascii="GHEA Grapalat" w:hAnsi="GHEA Grapalat" w:cs="Arial Armenian"/>
          <w:b/>
          <w:bCs/>
          <w:sz w:val="24"/>
          <w:szCs w:val="24"/>
          <w:lang w:val="pt-BR"/>
        </w:rPr>
        <w:t xml:space="preserve"> Գ</w:t>
      </w:r>
      <w:r w:rsidR="000D27E1" w:rsidRPr="00C85308">
        <w:rPr>
          <w:rFonts w:ascii="GHEA Grapalat" w:hAnsi="GHEA Grapalat" w:cs="Sylfaen"/>
          <w:b/>
          <w:bCs/>
          <w:sz w:val="24"/>
          <w:szCs w:val="24"/>
          <w:lang w:val="pt-BR"/>
        </w:rPr>
        <w:t xml:space="preserve">ՈՒՅՔԻ ԿԱՌԱՎԱՐՄԱՆ </w:t>
      </w:r>
      <w:r w:rsidR="000D27E1" w:rsidRPr="00C85308">
        <w:rPr>
          <w:rFonts w:ascii="GHEA Grapalat" w:hAnsi="GHEA Grapalat" w:cs="Sylfaen"/>
          <w:b/>
          <w:bCs/>
          <w:sz w:val="24"/>
          <w:szCs w:val="24"/>
          <w:lang w:val="hy-AM"/>
        </w:rPr>
        <w:t>ԿՈՄԻՏԵԻՆ</w:t>
      </w:r>
      <w:r w:rsidR="000D27E1" w:rsidRPr="00C85308">
        <w:rPr>
          <w:rFonts w:ascii="GHEA Grapalat" w:hAnsi="GHEA Grapalat"/>
          <w:b/>
          <w:bCs/>
          <w:sz w:val="24"/>
          <w:szCs w:val="24"/>
          <w:lang w:val="hy-AM"/>
        </w:rPr>
        <w:t xml:space="preserve"> </w:t>
      </w:r>
      <w:r w:rsidR="007012AA">
        <w:rPr>
          <w:rFonts w:ascii="GHEA Grapalat" w:hAnsi="GHEA Grapalat"/>
          <w:b/>
          <w:bCs/>
          <w:sz w:val="24"/>
          <w:szCs w:val="24"/>
          <w:lang w:val="hy-AM"/>
        </w:rPr>
        <w:t xml:space="preserve">ՈՒ  </w:t>
      </w:r>
      <w:r w:rsidR="007012AA" w:rsidRPr="00A74EF4">
        <w:rPr>
          <w:rFonts w:ascii="GHEA Grapalat" w:hAnsi="GHEA Grapalat"/>
          <w:b/>
          <w:sz w:val="24"/>
          <w:szCs w:val="24"/>
          <w:lang w:val="hy-AM"/>
        </w:rPr>
        <w:t>«ՄԱՍՆԱԳԻՏԱԿԱՆ ԿՐԹՈՒԹՅԱՆ ՈՐԱԿԻ ԱՊԱՀՈՎՄԱՆ ԱԶԳԱՅԻՆ ԿԵՆՏՐՈՆ» ՀԻՄՆԱԴՐԱՄ</w:t>
      </w:r>
      <w:r w:rsidR="007012AA">
        <w:rPr>
          <w:rFonts w:ascii="GHEA Grapalat" w:hAnsi="GHEA Grapalat"/>
          <w:b/>
          <w:sz w:val="24"/>
          <w:szCs w:val="24"/>
          <w:lang w:val="hy-AM"/>
        </w:rPr>
        <w:t xml:space="preserve">ԻՆ </w:t>
      </w:r>
      <w:r w:rsidR="000D27E1" w:rsidRPr="00C85308">
        <w:rPr>
          <w:rFonts w:ascii="GHEA Grapalat" w:hAnsi="GHEA Grapalat"/>
          <w:b/>
          <w:bCs/>
          <w:sz w:val="24"/>
          <w:szCs w:val="24"/>
          <w:lang w:val="hy-AM"/>
        </w:rPr>
        <w:t>ԳՈՒՅՔ ԱՄՐԱՑՆԵԼՈՒ ՄԱՍԻՆ</w:t>
      </w:r>
      <w:r w:rsidR="000D27E1" w:rsidRPr="00C85308">
        <w:rPr>
          <w:rFonts w:ascii="GHEA Grapalat" w:hAnsi="GHEA Grapalat"/>
          <w:b/>
          <w:bCs/>
          <w:sz w:val="24"/>
          <w:szCs w:val="24"/>
          <w:lang w:val="af-ZA"/>
        </w:rPr>
        <w:t xml:space="preserve">» </w:t>
      </w:r>
      <w:r w:rsidR="000D27E1" w:rsidRPr="00C85308">
        <w:rPr>
          <w:rFonts w:ascii="GHEA Grapalat" w:hAnsi="GHEA Grapalat"/>
          <w:b/>
          <w:bCs/>
          <w:sz w:val="24"/>
          <w:szCs w:val="24"/>
          <w:lang w:val="hy-AM"/>
        </w:rPr>
        <w:t xml:space="preserve">ՀԱՅԱՍՏԱՆԻ ՀԱՆՐԱՊԵՏՈՒԹՅԱՆ ԿԱՌԱՎԱՐՈՒԹՅԱՆ ՈՐՈՇՄԱՆ ՆԱԽԱԳԾԻ  ՎԵՐԱԲԵՐՅԱԼ </w:t>
      </w:r>
    </w:p>
    <w:p w14:paraId="2174C449" w14:textId="77777777" w:rsidR="000D27E1" w:rsidRPr="00C85308" w:rsidRDefault="000D27E1" w:rsidP="000D27E1">
      <w:pPr>
        <w:tabs>
          <w:tab w:val="left" w:pos="2940"/>
          <w:tab w:val="center" w:pos="5315"/>
          <w:tab w:val="left" w:pos="6884"/>
        </w:tabs>
        <w:spacing w:line="276" w:lineRule="auto"/>
        <w:jc w:val="center"/>
        <w:rPr>
          <w:rFonts w:ascii="GHEA Grapalat" w:hAnsi="GHEA Grapalat"/>
          <w:b/>
          <w:bCs/>
          <w:sz w:val="24"/>
          <w:szCs w:val="24"/>
          <w:lang w:val="hy-AM"/>
        </w:rPr>
      </w:pPr>
      <w:r w:rsidRPr="00C85308">
        <w:rPr>
          <w:rFonts w:ascii="GHEA Grapalat" w:hAnsi="GHEA Grapalat"/>
          <w:b/>
          <w:bCs/>
          <w:sz w:val="24"/>
          <w:szCs w:val="24"/>
          <w:lang w:val="hy-AM"/>
        </w:rPr>
        <w:t>ԴԻՏՈՂՈՒԹՅՈՒՆՆԵՐԻ ԵՎ ԱՌԱՋԱՐԿՈՒԹՅՈՒՆՆԵՐԻ</w:t>
      </w:r>
    </w:p>
    <w:p w14:paraId="179AE9D5" w14:textId="77777777" w:rsidR="000D27E1" w:rsidRPr="00C85308" w:rsidRDefault="000D27E1" w:rsidP="000D27E1">
      <w:pPr>
        <w:tabs>
          <w:tab w:val="left" w:pos="2940"/>
          <w:tab w:val="center" w:pos="5315"/>
          <w:tab w:val="left" w:pos="6884"/>
        </w:tabs>
        <w:spacing w:line="276" w:lineRule="auto"/>
        <w:jc w:val="center"/>
        <w:rPr>
          <w:rFonts w:ascii="GHEA Grapalat" w:hAnsi="GHEA Grapalat"/>
          <w:b/>
          <w:bCs/>
          <w:sz w:val="24"/>
          <w:szCs w:val="24"/>
          <w:lang w:val="hy-AM"/>
        </w:rPr>
      </w:pPr>
    </w:p>
    <w:p w14:paraId="2D094488" w14:textId="77777777" w:rsidR="000D27E1" w:rsidRPr="00C85308" w:rsidRDefault="000D27E1" w:rsidP="000D27E1">
      <w:pPr>
        <w:tabs>
          <w:tab w:val="left" w:pos="2940"/>
          <w:tab w:val="center" w:pos="5315"/>
          <w:tab w:val="left" w:pos="6884"/>
        </w:tabs>
        <w:spacing w:line="276" w:lineRule="auto"/>
        <w:jc w:val="center"/>
        <w:rPr>
          <w:rFonts w:ascii="GHEA Grapalat" w:hAnsi="GHEA Grapalat"/>
          <w:b/>
          <w:bCs/>
          <w:sz w:val="24"/>
          <w:szCs w:val="24"/>
          <w:lang w:val="hy-AM"/>
        </w:rPr>
      </w:pPr>
    </w:p>
    <w:tbl>
      <w:tblPr>
        <w:tblStyle w:val="TableGrid"/>
        <w:tblW w:w="10916" w:type="dxa"/>
        <w:tblInd w:w="-147" w:type="dxa"/>
        <w:tblLayout w:type="fixed"/>
        <w:tblLook w:val="04A0" w:firstRow="1" w:lastRow="0" w:firstColumn="1" w:lastColumn="0" w:noHBand="0" w:noVBand="1"/>
      </w:tblPr>
      <w:tblGrid>
        <w:gridCol w:w="7230"/>
        <w:gridCol w:w="379"/>
        <w:gridCol w:w="3307"/>
      </w:tblGrid>
      <w:tr w:rsidR="000D27E1" w:rsidRPr="00C85308" w14:paraId="4BB963D0" w14:textId="77777777" w:rsidTr="008C1D18">
        <w:trPr>
          <w:trHeight w:val="583"/>
        </w:trPr>
        <w:tc>
          <w:tcPr>
            <w:tcW w:w="7230" w:type="dxa"/>
            <w:vMerge w:val="restart"/>
            <w:shd w:val="clear" w:color="auto" w:fill="D9D9D9" w:themeFill="background1" w:themeFillShade="D9"/>
          </w:tcPr>
          <w:p w14:paraId="5796D911" w14:textId="3B68EE03" w:rsidR="000D27E1" w:rsidRPr="00DF3383" w:rsidRDefault="000D27E1" w:rsidP="008C1D18">
            <w:pPr>
              <w:spacing w:line="360" w:lineRule="auto"/>
              <w:jc w:val="center"/>
              <w:rPr>
                <w:rFonts w:ascii="GHEA Grapalat" w:hAnsi="GHEA Grapalat" w:cs="Sylfaen"/>
                <w:b/>
                <w:sz w:val="24"/>
                <w:szCs w:val="24"/>
                <w:lang w:val="hy-AM" w:eastAsia="en-US"/>
              </w:rPr>
            </w:pPr>
            <w:r w:rsidRPr="00C85308">
              <w:rPr>
                <w:rFonts w:ascii="GHEA Grapalat" w:hAnsi="GHEA Grapalat" w:cs="Sylfaen"/>
                <w:b/>
                <w:sz w:val="24"/>
                <w:szCs w:val="24"/>
                <w:lang w:val="hy-AM" w:eastAsia="en-US"/>
              </w:rPr>
              <w:t>1</w:t>
            </w:r>
            <w:r w:rsidRPr="00C85308">
              <w:rPr>
                <w:rFonts w:ascii="Cambria Math" w:hAnsi="Cambria Math" w:cs="Cambria Math"/>
                <w:b/>
                <w:sz w:val="24"/>
                <w:szCs w:val="24"/>
                <w:lang w:val="hy-AM" w:eastAsia="en-US"/>
              </w:rPr>
              <w:t>․</w:t>
            </w:r>
            <w:r w:rsidRPr="00C85308">
              <w:rPr>
                <w:rFonts w:ascii="GHEA Grapalat" w:hAnsi="GHEA Grapalat" w:cs="Sylfaen"/>
                <w:b/>
                <w:sz w:val="24"/>
                <w:szCs w:val="24"/>
                <w:lang w:val="hy-AM" w:eastAsia="en-US"/>
              </w:rPr>
              <w:t xml:space="preserve">   ՀՀ ֆինանսների նախարարություն</w:t>
            </w:r>
            <w:r w:rsidRPr="00C85308">
              <w:rPr>
                <w:rFonts w:ascii="GHEA Grapalat" w:hAnsi="GHEA Grapalat" w:cs="Sylfaen"/>
                <w:b/>
                <w:sz w:val="24"/>
                <w:szCs w:val="24"/>
                <w:lang w:val="hy-AM" w:eastAsia="en-US"/>
              </w:rPr>
              <w:tab/>
            </w:r>
            <w:r w:rsidRPr="00DF3383">
              <w:rPr>
                <w:rFonts w:ascii="GHEA Grapalat" w:hAnsi="GHEA Grapalat" w:cs="Sylfaen"/>
                <w:b/>
                <w:sz w:val="24"/>
                <w:szCs w:val="24"/>
                <w:lang w:val="en-US" w:eastAsia="en-US"/>
              </w:rPr>
              <w:t>(</w:t>
            </w:r>
            <w:r w:rsidR="00DF3383" w:rsidRPr="00DF3383">
              <w:rPr>
                <w:rFonts w:ascii="GHEA Grapalat" w:hAnsi="GHEA Grapalat" w:cs="Sylfaen"/>
                <w:b/>
                <w:sz w:val="24"/>
                <w:szCs w:val="24"/>
                <w:lang w:val="en-US" w:eastAsia="en-US"/>
              </w:rPr>
              <w:t>3</w:t>
            </w:r>
            <w:r w:rsidRPr="00DF3383">
              <w:rPr>
                <w:rFonts w:ascii="GHEA Grapalat" w:hAnsi="GHEA Grapalat" w:cs="Sylfaen"/>
                <w:b/>
                <w:sz w:val="24"/>
                <w:szCs w:val="24"/>
                <w:lang w:val="en-US" w:eastAsia="en-US"/>
              </w:rPr>
              <w:t>)</w:t>
            </w:r>
          </w:p>
          <w:p w14:paraId="51123BD7" w14:textId="77777777" w:rsidR="000D27E1" w:rsidRPr="00C85308" w:rsidRDefault="000D27E1" w:rsidP="008C1D18">
            <w:pPr>
              <w:spacing w:line="360" w:lineRule="auto"/>
              <w:jc w:val="center"/>
              <w:rPr>
                <w:rFonts w:ascii="GHEA Grapalat" w:hAnsi="GHEA Grapalat" w:cs="Sylfaen"/>
                <w:b/>
                <w:sz w:val="24"/>
                <w:szCs w:val="24"/>
                <w:lang w:val="hy-AM" w:eastAsia="en-US"/>
              </w:rPr>
            </w:pPr>
            <w:r w:rsidRPr="00C85308">
              <w:rPr>
                <w:rFonts w:ascii="GHEA Grapalat" w:hAnsi="GHEA Grapalat" w:cs="Sylfaen"/>
                <w:b/>
                <w:sz w:val="24"/>
                <w:szCs w:val="24"/>
                <w:lang w:val="hy-AM" w:eastAsia="en-US"/>
              </w:rPr>
              <w:tab/>
            </w:r>
          </w:p>
        </w:tc>
        <w:tc>
          <w:tcPr>
            <w:tcW w:w="3686" w:type="dxa"/>
            <w:gridSpan w:val="2"/>
            <w:shd w:val="clear" w:color="auto" w:fill="D9D9D9" w:themeFill="background1" w:themeFillShade="D9"/>
          </w:tcPr>
          <w:p w14:paraId="438E78B4" w14:textId="77777777" w:rsidR="000D27E1" w:rsidRPr="00C85308" w:rsidRDefault="000D27E1" w:rsidP="008C1D18">
            <w:pPr>
              <w:jc w:val="center"/>
              <w:rPr>
                <w:rFonts w:ascii="GHEA Grapalat" w:hAnsi="GHEA Grapalat" w:cs="Sylfaen"/>
                <w:b/>
                <w:sz w:val="24"/>
                <w:szCs w:val="24"/>
                <w:lang w:val="hy-AM" w:eastAsia="en-US"/>
              </w:rPr>
            </w:pPr>
            <w:r w:rsidRPr="00C85308">
              <w:rPr>
                <w:rFonts w:ascii="GHEA Grapalat" w:hAnsi="GHEA Grapalat" w:cs="Sylfaen"/>
                <w:b/>
                <w:sz w:val="24"/>
                <w:szCs w:val="24"/>
                <w:lang w:val="hy-AM" w:eastAsia="en-US"/>
              </w:rPr>
              <w:t>20.02.2024թ.</w:t>
            </w:r>
          </w:p>
        </w:tc>
      </w:tr>
      <w:tr w:rsidR="000D27E1" w:rsidRPr="00C85308" w14:paraId="0BB067AF" w14:textId="77777777" w:rsidTr="008C1D18">
        <w:trPr>
          <w:trHeight w:val="497"/>
        </w:trPr>
        <w:tc>
          <w:tcPr>
            <w:tcW w:w="7230" w:type="dxa"/>
            <w:vMerge/>
            <w:shd w:val="clear" w:color="auto" w:fill="D9D9D9" w:themeFill="background1" w:themeFillShade="D9"/>
          </w:tcPr>
          <w:p w14:paraId="2236F4E9" w14:textId="77777777" w:rsidR="000D27E1" w:rsidRPr="00C85308" w:rsidRDefault="000D27E1" w:rsidP="008C1D18">
            <w:pPr>
              <w:spacing w:line="360" w:lineRule="auto"/>
              <w:jc w:val="center"/>
              <w:rPr>
                <w:rFonts w:ascii="GHEA Grapalat" w:hAnsi="GHEA Grapalat" w:cs="Sylfaen"/>
                <w:b/>
                <w:sz w:val="24"/>
                <w:szCs w:val="24"/>
                <w:lang w:val="hy-AM" w:eastAsia="en-US"/>
              </w:rPr>
            </w:pPr>
          </w:p>
        </w:tc>
        <w:tc>
          <w:tcPr>
            <w:tcW w:w="3686" w:type="dxa"/>
            <w:gridSpan w:val="2"/>
            <w:shd w:val="clear" w:color="auto" w:fill="D9D9D9" w:themeFill="background1" w:themeFillShade="D9"/>
          </w:tcPr>
          <w:p w14:paraId="315E5A06" w14:textId="77777777" w:rsidR="000D27E1" w:rsidRPr="00C85308" w:rsidRDefault="000D27E1" w:rsidP="008C1D18">
            <w:pPr>
              <w:jc w:val="center"/>
              <w:rPr>
                <w:rFonts w:ascii="GHEA Grapalat" w:hAnsi="GHEA Grapalat" w:cs="Sylfaen"/>
                <w:b/>
                <w:sz w:val="24"/>
                <w:szCs w:val="24"/>
                <w:lang w:val="hy-AM" w:eastAsia="en-US"/>
              </w:rPr>
            </w:pPr>
            <w:r w:rsidRPr="00C85308">
              <w:rPr>
                <w:rFonts w:ascii="GHEA Grapalat" w:hAnsi="GHEA Grapalat" w:cs="Sylfaen"/>
                <w:b/>
                <w:sz w:val="24"/>
                <w:szCs w:val="24"/>
                <w:lang w:val="hy-AM" w:eastAsia="en-US"/>
              </w:rPr>
              <w:t>N01/34-3/3739-2024</w:t>
            </w:r>
          </w:p>
        </w:tc>
      </w:tr>
      <w:tr w:rsidR="000D27E1" w:rsidRPr="003B6088" w14:paraId="53CE828B" w14:textId="77777777" w:rsidTr="008C1D18">
        <w:trPr>
          <w:trHeight w:val="1833"/>
        </w:trPr>
        <w:tc>
          <w:tcPr>
            <w:tcW w:w="7230" w:type="dxa"/>
          </w:tcPr>
          <w:p w14:paraId="09864D57" w14:textId="77777777" w:rsidR="000D27E1" w:rsidRPr="00C85308" w:rsidRDefault="000D27E1" w:rsidP="008C1D18">
            <w:pPr>
              <w:spacing w:line="360" w:lineRule="auto"/>
              <w:ind w:firstLine="567"/>
              <w:contextualSpacing/>
              <w:jc w:val="both"/>
              <w:rPr>
                <w:rFonts w:ascii="GHEA Grapalat" w:hAnsi="GHEA Grapalat"/>
                <w:sz w:val="24"/>
                <w:szCs w:val="24"/>
                <w:lang w:val="hy-AM"/>
              </w:rPr>
            </w:pPr>
            <w:r w:rsidRPr="00C85308">
              <w:rPr>
                <w:rFonts w:ascii="GHEA Grapalat" w:hAnsi="GHEA Grapalat"/>
                <w:sz w:val="24"/>
                <w:szCs w:val="24"/>
                <w:lang w:val="hy-AM"/>
              </w:rPr>
              <w:t>«ՀՀ ԳԱԱ «Լ. Ա. Օրբելու անվան ֆիզիոլոգիայի ինստիտուտ պետական ոչ առևտրային կազմակերպությունից գույք հետ վերցնելու և Հայաստանի Հանրապետության կրթության, գիտության, մշակույթի և սպորտի նախարարությանը գույք ամրացնելու մասին և «Հայաստանի Հանրապետության կառավարության 2008 թվականի փետրվարի 13-ի N158-Ն, Հայաստանի Հանրապետության կառավարության 2008 թվականի նոյեմբերի 27-ի N1486-Ն որոշումներում փոփոխություններ կատարելու, Հայաստանի Հանրապետության կրթության, գիտության, մշակույթի և սպորտի նախարարությունից գույք հետ վերցնելու, Հայաստանի Հանրապետության տարածքային կառավարման և ենթակառուցվածքների նախարարության պետական գույքի կառավարման կոմիտեին գույք ամրացնելու մասին» ՀՀ կառավարության որոշումների նախագծերի  վերաբերյալ հայտնում է հետևյալը.</w:t>
            </w:r>
          </w:p>
          <w:p w14:paraId="0051AEE4" w14:textId="77777777" w:rsidR="000D27E1" w:rsidRPr="00C85308" w:rsidRDefault="000D27E1" w:rsidP="008C1D18">
            <w:pPr>
              <w:spacing w:line="360" w:lineRule="auto"/>
              <w:ind w:firstLine="567"/>
              <w:contextualSpacing/>
              <w:jc w:val="both"/>
              <w:rPr>
                <w:rFonts w:ascii="GHEA Grapalat" w:hAnsi="GHEA Grapalat"/>
                <w:sz w:val="24"/>
                <w:szCs w:val="24"/>
                <w:lang w:val="hy-AM"/>
              </w:rPr>
            </w:pPr>
            <w:r w:rsidRPr="00C85308">
              <w:rPr>
                <w:rFonts w:ascii="GHEA Grapalat" w:hAnsi="GHEA Grapalat"/>
                <w:sz w:val="24"/>
                <w:szCs w:val="24"/>
                <w:lang w:val="hy-AM"/>
              </w:rPr>
              <w:t xml:space="preserve">Նկատի ունենալով, որ նախագծերով նախատեսվում է Բարձրագույն կրթության և գիտության կոմիտեին լրացուցիչ տարածքների տրամադրում, այդ կապակցությամբ խնդրում ենք </w:t>
            </w:r>
            <w:r w:rsidRPr="00C85308">
              <w:rPr>
                <w:rFonts w:ascii="GHEA Grapalat" w:hAnsi="GHEA Grapalat"/>
                <w:sz w:val="24"/>
                <w:szCs w:val="24"/>
                <w:lang w:val="hy-AM"/>
              </w:rPr>
              <w:lastRenderedPageBreak/>
              <w:t xml:space="preserve">ներկայացնել պարզաբանումներ՝ արդյո՞ք Կոմիտեին տրամադրվող տարածքները ունեն հիմնանորոգման կարիք, քանի՞ սենյակներ են տեղակայված այդ տարածքներում, ի՞նչ նշանակության սենյակներ են դրանք, ի՞նչ վիճակում են և ի՞նչ գույք ունեն։ Հետևաբար, նախագծերին հնարավոր կլինի անդրադառնալ վերոնշված պարզաբանումներն ստանալուց հետո։ </w:t>
            </w:r>
          </w:p>
          <w:p w14:paraId="58AF21B7" w14:textId="77777777" w:rsidR="000D27E1" w:rsidRPr="00C85308" w:rsidRDefault="000D27E1" w:rsidP="008C1D18">
            <w:pPr>
              <w:spacing w:line="360" w:lineRule="auto"/>
              <w:ind w:firstLine="567"/>
              <w:contextualSpacing/>
              <w:jc w:val="both"/>
              <w:rPr>
                <w:rFonts w:ascii="GHEA Grapalat" w:hAnsi="GHEA Grapalat"/>
                <w:sz w:val="24"/>
                <w:szCs w:val="24"/>
                <w:lang w:val="hy-AM"/>
              </w:rPr>
            </w:pPr>
          </w:p>
        </w:tc>
        <w:tc>
          <w:tcPr>
            <w:tcW w:w="3686" w:type="dxa"/>
            <w:gridSpan w:val="2"/>
            <w:hideMark/>
          </w:tcPr>
          <w:p w14:paraId="51AD4EDC" w14:textId="77777777" w:rsidR="000D27E1" w:rsidRPr="00C85308" w:rsidRDefault="000D27E1" w:rsidP="008C1D18">
            <w:pPr>
              <w:spacing w:line="276" w:lineRule="auto"/>
              <w:jc w:val="center"/>
              <w:rPr>
                <w:rFonts w:ascii="GHEA Grapalat" w:hAnsi="GHEA Grapalat" w:cs="Sylfaen"/>
                <w:sz w:val="24"/>
                <w:szCs w:val="24"/>
                <w:lang w:val="fr-FR"/>
              </w:rPr>
            </w:pPr>
            <w:r w:rsidRPr="00C85308">
              <w:rPr>
                <w:rFonts w:ascii="GHEA Grapalat" w:hAnsi="GHEA Grapalat" w:cs="Sylfaen"/>
                <w:b/>
                <w:sz w:val="24"/>
                <w:szCs w:val="24"/>
                <w:lang w:val="hy-AM" w:eastAsia="en-US"/>
              </w:rPr>
              <w:lastRenderedPageBreak/>
              <w:t xml:space="preserve">  </w:t>
            </w:r>
            <w:proofErr w:type="spellStart"/>
            <w:r w:rsidRPr="00C85308">
              <w:rPr>
                <w:rFonts w:ascii="GHEA Grapalat" w:hAnsi="GHEA Grapalat" w:cs="Sylfaen"/>
                <w:sz w:val="24"/>
                <w:szCs w:val="24"/>
                <w:lang w:val="fr-FR"/>
              </w:rPr>
              <w:t>Ընդունվել</w:t>
            </w:r>
            <w:proofErr w:type="spellEnd"/>
            <w:r w:rsidRPr="00C85308">
              <w:rPr>
                <w:rFonts w:ascii="GHEA Grapalat" w:hAnsi="GHEA Grapalat" w:cs="Sylfaen"/>
                <w:sz w:val="24"/>
                <w:szCs w:val="24"/>
                <w:lang w:val="fr-FR"/>
              </w:rPr>
              <w:t xml:space="preserve"> է</w:t>
            </w:r>
            <w:r w:rsidRPr="00C85308">
              <w:rPr>
                <w:rFonts w:ascii="GHEA Grapalat" w:hAnsi="GHEA Grapalat" w:cs="Sylfaen"/>
                <w:sz w:val="24"/>
                <w:szCs w:val="24"/>
                <w:lang w:val="hy-AM"/>
              </w:rPr>
              <w:t xml:space="preserve"> </w:t>
            </w:r>
            <w:proofErr w:type="gramStart"/>
            <w:r w:rsidRPr="00C85308">
              <w:rPr>
                <w:rFonts w:ascii="GHEA Grapalat" w:hAnsi="GHEA Grapalat" w:cs="Sylfaen"/>
                <w:sz w:val="24"/>
                <w:szCs w:val="24"/>
                <w:lang w:val="hy-AM"/>
              </w:rPr>
              <w:t xml:space="preserve">ի  </w:t>
            </w:r>
            <w:proofErr w:type="spellStart"/>
            <w:r w:rsidRPr="00C85308">
              <w:rPr>
                <w:rFonts w:ascii="GHEA Grapalat" w:hAnsi="GHEA Grapalat" w:cs="Sylfaen"/>
                <w:sz w:val="24"/>
                <w:szCs w:val="24"/>
                <w:lang w:val="fr-FR"/>
              </w:rPr>
              <w:t>գիտությ</w:t>
            </w:r>
            <w:proofErr w:type="spellEnd"/>
            <w:r w:rsidRPr="00C85308">
              <w:rPr>
                <w:rFonts w:ascii="GHEA Grapalat" w:hAnsi="GHEA Grapalat" w:cs="Sylfaen"/>
                <w:sz w:val="24"/>
                <w:szCs w:val="24"/>
                <w:lang w:val="hy-AM"/>
              </w:rPr>
              <w:t>ու</w:t>
            </w:r>
            <w:r w:rsidRPr="00C85308">
              <w:rPr>
                <w:rFonts w:ascii="GHEA Grapalat" w:hAnsi="GHEA Grapalat" w:cs="Sylfaen"/>
                <w:sz w:val="24"/>
                <w:szCs w:val="24"/>
                <w:lang w:val="fr-FR"/>
              </w:rPr>
              <w:t>ն</w:t>
            </w:r>
            <w:proofErr w:type="gramEnd"/>
          </w:p>
          <w:p w14:paraId="00B72CEF" w14:textId="77777777" w:rsidR="000D27E1" w:rsidRPr="00C85308" w:rsidRDefault="000D27E1" w:rsidP="008C1D18">
            <w:pPr>
              <w:spacing w:line="276" w:lineRule="auto"/>
              <w:jc w:val="center"/>
              <w:rPr>
                <w:rFonts w:ascii="GHEA Grapalat" w:hAnsi="GHEA Grapalat" w:cs="Sylfaen"/>
                <w:sz w:val="24"/>
                <w:szCs w:val="24"/>
                <w:lang w:val="fr-FR"/>
              </w:rPr>
            </w:pPr>
          </w:p>
          <w:p w14:paraId="3E1C03E7" w14:textId="5667221C" w:rsidR="000D27E1" w:rsidRPr="00C85308" w:rsidRDefault="000D27E1" w:rsidP="00A54211">
            <w:pPr>
              <w:shd w:val="clear" w:color="auto" w:fill="FFFFFF"/>
              <w:spacing w:line="360" w:lineRule="auto"/>
              <w:jc w:val="both"/>
              <w:rPr>
                <w:rFonts w:ascii="GHEA Grapalat" w:hAnsi="GHEA Grapalat" w:cs="Sylfaen"/>
                <w:b/>
                <w:sz w:val="24"/>
                <w:szCs w:val="24"/>
                <w:lang w:val="hy-AM"/>
              </w:rPr>
            </w:pPr>
            <w:r w:rsidRPr="00C85308">
              <w:rPr>
                <w:rFonts w:ascii="GHEA Grapalat" w:hAnsi="GHEA Grapalat"/>
                <w:sz w:val="24"/>
                <w:szCs w:val="24"/>
                <w:lang w:val="hy-AM"/>
              </w:rPr>
              <w:t xml:space="preserve">       </w:t>
            </w:r>
            <w:proofErr w:type="spellStart"/>
            <w:r w:rsidRPr="00C85308">
              <w:rPr>
                <w:rFonts w:ascii="GHEA Grapalat" w:hAnsi="GHEA Grapalat" w:cs="Sylfaen"/>
                <w:sz w:val="24"/>
                <w:szCs w:val="24"/>
                <w:lang w:val="fr-FR"/>
              </w:rPr>
              <w:t>Կոմիտեին</w:t>
            </w:r>
            <w:proofErr w:type="spellEnd"/>
            <w:r w:rsidRPr="00C85308">
              <w:rPr>
                <w:rFonts w:ascii="GHEA Grapalat" w:hAnsi="GHEA Grapalat" w:cs="Sylfaen"/>
                <w:sz w:val="24"/>
                <w:szCs w:val="24"/>
                <w:lang w:val="fr-FR"/>
              </w:rPr>
              <w:t xml:space="preserve"> </w:t>
            </w:r>
            <w:proofErr w:type="spellStart"/>
            <w:proofErr w:type="gramStart"/>
            <w:r w:rsidRPr="00C85308">
              <w:rPr>
                <w:rFonts w:ascii="GHEA Grapalat" w:hAnsi="GHEA Grapalat" w:cs="Sylfaen"/>
                <w:sz w:val="24"/>
                <w:szCs w:val="24"/>
                <w:lang w:val="fr-FR"/>
              </w:rPr>
              <w:t>տրամադրվ</w:t>
            </w:r>
            <w:proofErr w:type="spellEnd"/>
            <w:r w:rsidRPr="00C85308">
              <w:rPr>
                <w:rFonts w:ascii="GHEA Grapalat" w:hAnsi="GHEA Grapalat" w:cs="Sylfaen"/>
                <w:sz w:val="24"/>
                <w:szCs w:val="24"/>
                <w:lang w:val="hy-AM"/>
              </w:rPr>
              <w:t xml:space="preserve">ելիք </w:t>
            </w:r>
            <w:r w:rsidRPr="00C85308">
              <w:rPr>
                <w:rFonts w:ascii="GHEA Grapalat" w:hAnsi="GHEA Grapalat" w:cs="Sylfaen"/>
                <w:sz w:val="24"/>
                <w:szCs w:val="24"/>
                <w:lang w:val="fr-FR"/>
              </w:rPr>
              <w:t xml:space="preserve"> </w:t>
            </w:r>
            <w:r w:rsidR="00C8406C" w:rsidRPr="00253B3F">
              <w:rPr>
                <w:rFonts w:ascii="GHEA Grapalat" w:eastAsiaTheme="minorHAnsi" w:hAnsi="GHEA Grapalat" w:cs="CIDFont+F3"/>
                <w:sz w:val="24"/>
                <w:szCs w:val="24"/>
                <w:lang w:val="pt-BR" w:eastAsia="en-US"/>
              </w:rPr>
              <w:t>361</w:t>
            </w:r>
            <w:proofErr w:type="gramEnd"/>
            <w:r w:rsidR="00C8406C" w:rsidRPr="00253B3F">
              <w:rPr>
                <w:rFonts w:ascii="GHEA Grapalat" w:eastAsiaTheme="minorHAnsi" w:hAnsi="GHEA Grapalat" w:cs="CIDFont+F3"/>
                <w:sz w:val="24"/>
                <w:szCs w:val="24"/>
                <w:lang w:val="pt-BR" w:eastAsia="en-US"/>
              </w:rPr>
              <w:t>.7</w:t>
            </w:r>
            <w:r w:rsidR="00C8406C" w:rsidRPr="00253B3F">
              <w:rPr>
                <w:rFonts w:ascii="GHEA Grapalat" w:eastAsiaTheme="minorHAnsi" w:hAnsi="GHEA Grapalat" w:cs="CIDFont+F3"/>
                <w:sz w:val="24"/>
                <w:szCs w:val="24"/>
                <w:lang w:val="hy-AM" w:eastAsia="en-US"/>
              </w:rPr>
              <w:t xml:space="preserve"> </w:t>
            </w:r>
            <w:r w:rsidR="00C8406C" w:rsidRPr="00253B3F">
              <w:rPr>
                <w:rFonts w:ascii="GHEA Grapalat" w:hAnsi="GHEA Grapalat"/>
                <w:sz w:val="24"/>
                <w:szCs w:val="24"/>
                <w:lang w:val="hy-AM"/>
              </w:rPr>
              <w:t>քառ</w:t>
            </w:r>
            <w:r w:rsidR="00C8406C" w:rsidRPr="00253B3F">
              <w:rPr>
                <w:rFonts w:ascii="GHEA Grapalat" w:hAnsi="GHEA Grapalat"/>
                <w:sz w:val="24"/>
                <w:szCs w:val="24"/>
                <w:lang w:val="pt-BR"/>
              </w:rPr>
              <w:t>.</w:t>
            </w:r>
            <w:r w:rsidR="00C8406C" w:rsidRPr="00253B3F">
              <w:rPr>
                <w:rFonts w:ascii="GHEA Grapalat" w:hAnsi="GHEA Grapalat"/>
                <w:sz w:val="24"/>
                <w:szCs w:val="24"/>
                <w:lang w:val="hy-AM"/>
              </w:rPr>
              <w:t>մետր</w:t>
            </w:r>
            <w:r w:rsidR="00C8406C" w:rsidRPr="00253B3F">
              <w:rPr>
                <w:rFonts w:ascii="GHEA Grapalat" w:hAnsi="GHEA Grapalat" w:cs="Sylfaen"/>
                <w:sz w:val="24"/>
                <w:szCs w:val="24"/>
                <w:lang w:val="fr-FR"/>
              </w:rPr>
              <w:t xml:space="preserve"> </w:t>
            </w:r>
            <w:proofErr w:type="spellStart"/>
            <w:r w:rsidRPr="00253B3F">
              <w:rPr>
                <w:rFonts w:ascii="GHEA Grapalat" w:hAnsi="GHEA Grapalat" w:cs="Sylfaen"/>
                <w:sz w:val="24"/>
                <w:szCs w:val="24"/>
                <w:lang w:val="fr-FR"/>
              </w:rPr>
              <w:t>տարածքը</w:t>
            </w:r>
            <w:proofErr w:type="spellEnd"/>
            <w:r w:rsidR="006557C5">
              <w:rPr>
                <w:rFonts w:ascii="GHEA Grapalat" w:hAnsi="GHEA Grapalat"/>
                <w:sz w:val="24"/>
                <w:szCs w:val="24"/>
                <w:lang w:val="hy-AM"/>
              </w:rPr>
              <w:t xml:space="preserve"> </w:t>
            </w:r>
            <w:r w:rsidR="00C8406C">
              <w:rPr>
                <w:rFonts w:ascii="GHEA Grapalat" w:hAnsi="GHEA Grapalat"/>
                <w:lang w:val="hy-AM"/>
              </w:rPr>
              <w:t xml:space="preserve"> </w:t>
            </w:r>
            <w:r w:rsidRPr="00C85308">
              <w:rPr>
                <w:rFonts w:ascii="GHEA Grapalat" w:hAnsi="GHEA Grapalat"/>
                <w:color w:val="000000"/>
                <w:sz w:val="24"/>
                <w:szCs w:val="24"/>
                <w:shd w:val="clear" w:color="auto" w:fill="FFFFFF"/>
                <w:lang w:val="hy-AM"/>
              </w:rPr>
              <w:t xml:space="preserve"> </w:t>
            </w:r>
            <w:r w:rsidR="00C8406C">
              <w:rPr>
                <w:rFonts w:ascii="GHEA Grapalat" w:hAnsi="GHEA Grapalat"/>
                <w:color w:val="000000"/>
                <w:sz w:val="24"/>
                <w:szCs w:val="24"/>
                <w:shd w:val="clear" w:color="auto" w:fill="FFFFFF"/>
                <w:lang w:val="hy-AM"/>
              </w:rPr>
              <w:t xml:space="preserve"> </w:t>
            </w:r>
            <w:r w:rsidRPr="00C85308">
              <w:rPr>
                <w:rFonts w:ascii="GHEA Grapalat" w:hAnsi="GHEA Grapalat"/>
                <w:color w:val="000000"/>
                <w:sz w:val="24"/>
                <w:szCs w:val="24"/>
                <w:shd w:val="clear" w:color="auto" w:fill="FFFFFF"/>
                <w:lang w:val="hy-AM"/>
              </w:rPr>
              <w:t xml:space="preserve"> </w:t>
            </w:r>
            <w:r w:rsidR="00C8406C">
              <w:rPr>
                <w:rFonts w:ascii="GHEA Grapalat" w:hAnsi="GHEA Grapalat"/>
                <w:color w:val="000000"/>
                <w:sz w:val="24"/>
                <w:szCs w:val="24"/>
                <w:shd w:val="clear" w:color="auto" w:fill="FFFFFF"/>
                <w:lang w:val="hy-AM"/>
              </w:rPr>
              <w:t xml:space="preserve"> </w:t>
            </w:r>
            <w:r w:rsidRPr="00D84718">
              <w:rPr>
                <w:rFonts w:ascii="GHEA Grapalat" w:hAnsi="GHEA Grapalat" w:cs="GHEA Grapalat"/>
                <w:sz w:val="24"/>
                <w:szCs w:val="24"/>
                <w:lang w:val="hy-AM"/>
              </w:rPr>
              <w:t xml:space="preserve"> </w:t>
            </w:r>
            <w:r w:rsidR="006557C5" w:rsidRPr="006557C5">
              <w:rPr>
                <w:rFonts w:ascii="GHEA Grapalat" w:hAnsi="GHEA Grapalat" w:cs="GHEA Grapalat"/>
                <w:sz w:val="24"/>
                <w:szCs w:val="24"/>
                <w:lang w:val="fr-FR"/>
              </w:rPr>
              <w:t>(</w:t>
            </w:r>
            <w:r w:rsidRPr="003B6088">
              <w:rPr>
                <w:rFonts w:ascii="GHEA Grapalat" w:hAnsi="GHEA Grapalat" w:cs="GHEA Grapalat"/>
                <w:sz w:val="24"/>
                <w:szCs w:val="24"/>
                <w:lang w:val="hy-AM"/>
              </w:rPr>
              <w:t>9-րդ հարկում</w:t>
            </w:r>
            <w:r w:rsidR="006557C5" w:rsidRPr="003B6088">
              <w:rPr>
                <w:rFonts w:ascii="GHEA Grapalat" w:hAnsi="GHEA Grapalat" w:cs="GHEA Grapalat"/>
                <w:sz w:val="24"/>
                <w:szCs w:val="24"/>
                <w:lang w:val="hy-AM"/>
              </w:rPr>
              <w:t xml:space="preserve"> գտնվող </w:t>
            </w:r>
            <w:r w:rsidRPr="003B6088">
              <w:rPr>
                <w:rFonts w:ascii="GHEA Grapalat" w:hAnsi="GHEA Grapalat" w:cs="GHEA Grapalat"/>
                <w:sz w:val="24"/>
                <w:szCs w:val="24"/>
                <w:lang w:val="hy-AM"/>
              </w:rPr>
              <w:t xml:space="preserve"> գրասենյակային նշանակության 9 սենյակներ և 1 դահլիճ</w:t>
            </w:r>
            <w:r w:rsidRPr="003B6088">
              <w:rPr>
                <w:rFonts w:ascii="GHEA Grapalat" w:hAnsi="GHEA Grapalat" w:cs="GHEA Grapalat"/>
                <w:sz w:val="24"/>
                <w:szCs w:val="24"/>
                <w:lang w:val="fr-FR"/>
              </w:rPr>
              <w:t>)</w:t>
            </w:r>
            <w:r w:rsidRPr="003B6088">
              <w:rPr>
                <w:rFonts w:ascii="GHEA Grapalat" w:hAnsi="GHEA Grapalat" w:cs="GHEA Grapalat"/>
                <w:sz w:val="24"/>
                <w:szCs w:val="24"/>
                <w:lang w:val="hy-AM"/>
              </w:rPr>
              <w:t>,</w:t>
            </w:r>
            <w:r w:rsidRPr="003B6088">
              <w:rPr>
                <w:rFonts w:ascii="GHEA Grapalat" w:hAnsi="GHEA Grapalat" w:cs="Sylfaen"/>
                <w:sz w:val="24"/>
                <w:szCs w:val="24"/>
                <w:lang w:val="hy-AM"/>
              </w:rPr>
              <w:t xml:space="preserve"> </w:t>
            </w:r>
            <w:proofErr w:type="spellStart"/>
            <w:r w:rsidRPr="00D84718">
              <w:rPr>
                <w:rFonts w:ascii="GHEA Grapalat" w:hAnsi="GHEA Grapalat" w:cs="Sylfaen"/>
                <w:sz w:val="24"/>
                <w:szCs w:val="24"/>
                <w:lang w:val="fr-FR"/>
              </w:rPr>
              <w:t>վերանորո</w:t>
            </w:r>
            <w:proofErr w:type="spellEnd"/>
            <w:r w:rsidRPr="00D84718">
              <w:rPr>
                <w:rFonts w:ascii="GHEA Grapalat" w:hAnsi="GHEA Grapalat" w:cs="Sylfaen"/>
                <w:sz w:val="24"/>
                <w:szCs w:val="24"/>
                <w:lang w:val="hy-AM"/>
              </w:rPr>
              <w:t xml:space="preserve">գելու </w:t>
            </w:r>
            <w:r w:rsidRPr="00D84718">
              <w:rPr>
                <w:rFonts w:ascii="GHEA Grapalat" w:hAnsi="GHEA Grapalat" w:cs="Sylfaen"/>
                <w:sz w:val="24"/>
                <w:szCs w:val="24"/>
                <w:lang w:val="fr-FR"/>
              </w:rPr>
              <w:t xml:space="preserve"> </w:t>
            </w:r>
            <w:proofErr w:type="spellStart"/>
            <w:r w:rsidRPr="00D84718">
              <w:rPr>
                <w:rFonts w:ascii="GHEA Grapalat" w:hAnsi="GHEA Grapalat" w:cs="Sylfaen"/>
                <w:sz w:val="24"/>
                <w:szCs w:val="24"/>
                <w:lang w:val="fr-FR"/>
              </w:rPr>
              <w:t>հրատապ</w:t>
            </w:r>
            <w:proofErr w:type="spellEnd"/>
            <w:r w:rsidRPr="00D84718">
              <w:rPr>
                <w:rFonts w:ascii="GHEA Grapalat" w:hAnsi="GHEA Grapalat" w:cs="Sylfaen"/>
                <w:sz w:val="24"/>
                <w:szCs w:val="24"/>
                <w:lang w:val="fr-FR"/>
              </w:rPr>
              <w:t xml:space="preserve"> </w:t>
            </w:r>
            <w:r w:rsidRPr="00D84718">
              <w:rPr>
                <w:rFonts w:ascii="GHEA Grapalat" w:hAnsi="GHEA Grapalat" w:cs="Sylfaen"/>
                <w:sz w:val="24"/>
                <w:szCs w:val="24"/>
                <w:lang w:val="hy-AM"/>
              </w:rPr>
              <w:t>անհրաժեշտություն չկա, և</w:t>
            </w:r>
            <w:r w:rsidRPr="00D84718">
              <w:rPr>
                <w:rFonts w:ascii="GHEA Grapalat" w:hAnsi="GHEA Grapalat" w:cs="Sylfaen"/>
                <w:sz w:val="24"/>
                <w:szCs w:val="24"/>
                <w:lang w:val="fr-FR"/>
              </w:rPr>
              <w:t xml:space="preserve"> </w:t>
            </w:r>
            <w:r w:rsidRPr="00D84718">
              <w:rPr>
                <w:rFonts w:ascii="GHEA Grapalat" w:hAnsi="GHEA Grapalat" w:cs="Sylfaen"/>
                <w:sz w:val="24"/>
                <w:szCs w:val="24"/>
                <w:lang w:val="hy-AM"/>
              </w:rPr>
              <w:t xml:space="preserve"> </w:t>
            </w:r>
            <w:r w:rsidRPr="00D84718">
              <w:rPr>
                <w:rFonts w:ascii="GHEA Grapalat" w:hAnsi="GHEA Grapalat" w:cs="Sylfaen"/>
                <w:sz w:val="24"/>
                <w:szCs w:val="24"/>
                <w:lang w:val="fr-FR"/>
              </w:rPr>
              <w:t xml:space="preserve"> 2024 </w:t>
            </w:r>
            <w:proofErr w:type="spellStart"/>
            <w:r w:rsidRPr="00D84718">
              <w:rPr>
                <w:rFonts w:ascii="GHEA Grapalat" w:hAnsi="GHEA Grapalat" w:cs="Sylfaen"/>
                <w:sz w:val="24"/>
                <w:szCs w:val="24"/>
                <w:lang w:val="fr-FR"/>
              </w:rPr>
              <w:t>թվականի</w:t>
            </w:r>
            <w:proofErr w:type="spellEnd"/>
            <w:r w:rsidRPr="00D84718">
              <w:rPr>
                <w:rFonts w:ascii="GHEA Grapalat" w:hAnsi="GHEA Grapalat" w:cs="Sylfaen"/>
                <w:sz w:val="24"/>
                <w:szCs w:val="24"/>
                <w:lang w:val="fr-FR"/>
              </w:rPr>
              <w:t xml:space="preserve"> </w:t>
            </w:r>
            <w:proofErr w:type="spellStart"/>
            <w:r w:rsidRPr="00D84718">
              <w:rPr>
                <w:rFonts w:ascii="GHEA Grapalat" w:hAnsi="GHEA Grapalat" w:cs="Sylfaen"/>
                <w:sz w:val="24"/>
                <w:szCs w:val="24"/>
                <w:lang w:val="fr-FR"/>
              </w:rPr>
              <w:t>ընթացքում</w:t>
            </w:r>
            <w:proofErr w:type="spellEnd"/>
            <w:r w:rsidRPr="00D84718">
              <w:rPr>
                <w:rFonts w:ascii="GHEA Grapalat" w:hAnsi="GHEA Grapalat" w:cs="Sylfaen"/>
                <w:sz w:val="24"/>
                <w:szCs w:val="24"/>
                <w:lang w:val="fr-FR"/>
              </w:rPr>
              <w:t xml:space="preserve"> </w:t>
            </w:r>
            <w:r w:rsidRPr="00D84718">
              <w:rPr>
                <w:rFonts w:ascii="GHEA Grapalat" w:hAnsi="GHEA Grapalat" w:cs="Sylfaen"/>
                <w:sz w:val="24"/>
                <w:szCs w:val="24"/>
                <w:lang w:val="hy-AM"/>
              </w:rPr>
              <w:t xml:space="preserve"> </w:t>
            </w:r>
            <w:r w:rsidRPr="00D84718">
              <w:rPr>
                <w:rFonts w:ascii="GHEA Grapalat" w:hAnsi="GHEA Grapalat" w:cs="Sylfaen"/>
                <w:sz w:val="24"/>
                <w:szCs w:val="24"/>
                <w:lang w:val="fr-FR"/>
              </w:rPr>
              <w:t xml:space="preserve"> </w:t>
            </w:r>
            <w:r w:rsidRPr="00D84718">
              <w:rPr>
                <w:rFonts w:ascii="GHEA Grapalat" w:hAnsi="GHEA Grapalat" w:cs="Sylfaen"/>
                <w:sz w:val="24"/>
                <w:szCs w:val="24"/>
                <w:lang w:val="hy-AM"/>
              </w:rPr>
              <w:t xml:space="preserve">այդպիսի </w:t>
            </w:r>
            <w:r w:rsidRPr="00F9712A">
              <w:rPr>
                <w:rFonts w:ascii="GHEA Grapalat" w:hAnsi="GHEA Grapalat"/>
                <w:sz w:val="24"/>
                <w:szCs w:val="24"/>
                <w:lang w:val="hy-AM"/>
              </w:rPr>
              <w:t>աշխատանքներ նախատեսված չեն:</w:t>
            </w:r>
            <w:r w:rsidRPr="00F9712A">
              <w:rPr>
                <w:rFonts w:ascii="Calibri" w:hAnsi="Calibri" w:cs="Calibri"/>
                <w:sz w:val="24"/>
                <w:szCs w:val="24"/>
                <w:lang w:val="hy-AM"/>
              </w:rPr>
              <w:t> </w:t>
            </w:r>
            <w:r w:rsidRPr="00C85308">
              <w:rPr>
                <w:rFonts w:ascii="GHEA Grapalat" w:hAnsi="GHEA Grapalat"/>
                <w:color w:val="000000"/>
                <w:sz w:val="24"/>
                <w:szCs w:val="24"/>
                <w:shd w:val="clear" w:color="auto" w:fill="FFFFFF"/>
                <w:lang w:val="hy-AM"/>
              </w:rPr>
              <w:t xml:space="preserve">  </w:t>
            </w:r>
          </w:p>
        </w:tc>
      </w:tr>
      <w:tr w:rsidR="000D27E1" w:rsidRPr="00C85308" w14:paraId="010C8458" w14:textId="77777777" w:rsidTr="008C1D18">
        <w:trPr>
          <w:trHeight w:val="135"/>
        </w:trPr>
        <w:tc>
          <w:tcPr>
            <w:tcW w:w="7230" w:type="dxa"/>
            <w:vMerge w:val="restart"/>
            <w:shd w:val="clear" w:color="auto" w:fill="D9D9D9" w:themeFill="background1" w:themeFillShade="D9"/>
          </w:tcPr>
          <w:p w14:paraId="3472EF3B" w14:textId="77777777" w:rsidR="000D27E1" w:rsidRPr="00C85308" w:rsidRDefault="000D27E1" w:rsidP="008C1D18">
            <w:pPr>
              <w:spacing w:line="276" w:lineRule="auto"/>
              <w:jc w:val="center"/>
              <w:rPr>
                <w:rFonts w:ascii="GHEA Grapalat" w:hAnsi="GHEA Grapalat"/>
                <w:sz w:val="24"/>
                <w:szCs w:val="24"/>
                <w:lang w:val="hy-AM"/>
              </w:rPr>
            </w:pPr>
            <w:r w:rsidRPr="00C85308">
              <w:rPr>
                <w:rFonts w:ascii="GHEA Grapalat" w:hAnsi="GHEA Grapalat" w:cs="GHEA Grapalat"/>
                <w:b/>
                <w:bCs/>
                <w:sz w:val="24"/>
                <w:szCs w:val="24"/>
                <w:lang w:val="hy-AM"/>
              </w:rPr>
              <w:t>2</w:t>
            </w:r>
            <w:r w:rsidRPr="00C85308">
              <w:rPr>
                <w:rFonts w:ascii="Cambria Math" w:hAnsi="Cambria Math" w:cs="Cambria Math"/>
                <w:b/>
                <w:bCs/>
                <w:sz w:val="24"/>
                <w:szCs w:val="24"/>
                <w:lang w:val="hy-AM"/>
              </w:rPr>
              <w:t>․</w:t>
            </w:r>
            <w:r w:rsidRPr="00C85308">
              <w:rPr>
                <w:rFonts w:ascii="GHEA Grapalat" w:hAnsi="GHEA Grapalat" w:cs="GHEA Grapalat"/>
                <w:b/>
                <w:bCs/>
                <w:sz w:val="24"/>
                <w:szCs w:val="24"/>
                <w:lang w:val="hy-AM"/>
              </w:rPr>
              <w:t xml:space="preserve"> Վարչապետի աշխատակազմի սոցիալական հարցերի վարչություն</w:t>
            </w:r>
          </w:p>
        </w:tc>
        <w:tc>
          <w:tcPr>
            <w:tcW w:w="3686" w:type="dxa"/>
            <w:gridSpan w:val="2"/>
            <w:shd w:val="clear" w:color="auto" w:fill="BFBFBF" w:themeFill="background1" w:themeFillShade="BF"/>
          </w:tcPr>
          <w:p w14:paraId="38507104" w14:textId="77777777" w:rsidR="000D27E1" w:rsidRPr="00785876" w:rsidRDefault="000D27E1" w:rsidP="008C1D18">
            <w:pPr>
              <w:spacing w:line="276" w:lineRule="auto"/>
              <w:rPr>
                <w:rFonts w:ascii="GHEA Grapalat" w:hAnsi="GHEA Grapalat"/>
                <w:iCs/>
                <w:sz w:val="24"/>
                <w:szCs w:val="24"/>
                <w:highlight w:val="yellow"/>
                <w:lang w:val="en-US"/>
              </w:rPr>
            </w:pPr>
            <w:r w:rsidRPr="00FC29FC">
              <w:rPr>
                <w:rFonts w:ascii="GHEA Grapalat" w:hAnsi="GHEA Grapalat"/>
                <w:b/>
                <w:bCs/>
                <w:sz w:val="24"/>
                <w:szCs w:val="24"/>
                <w:lang w:val="hy-AM"/>
              </w:rPr>
              <w:t>24</w:t>
            </w:r>
            <w:r w:rsidRPr="00FC29FC">
              <w:rPr>
                <w:rFonts w:ascii="GHEA Grapalat" w:hAnsi="GHEA Grapalat"/>
                <w:b/>
                <w:bCs/>
                <w:sz w:val="24"/>
                <w:szCs w:val="24"/>
                <w:lang w:val="en-US"/>
              </w:rPr>
              <w:t>.</w:t>
            </w:r>
            <w:r w:rsidRPr="00FC29FC">
              <w:rPr>
                <w:rFonts w:ascii="GHEA Grapalat" w:hAnsi="GHEA Grapalat"/>
                <w:b/>
                <w:bCs/>
                <w:sz w:val="24"/>
                <w:szCs w:val="24"/>
                <w:lang w:val="hy-AM"/>
              </w:rPr>
              <w:t>01</w:t>
            </w:r>
            <w:r w:rsidRPr="00FC29FC">
              <w:rPr>
                <w:rFonts w:ascii="GHEA Grapalat" w:hAnsi="GHEA Grapalat"/>
                <w:b/>
                <w:bCs/>
                <w:sz w:val="24"/>
                <w:szCs w:val="24"/>
                <w:lang w:val="en-US"/>
              </w:rPr>
              <w:t>.202</w:t>
            </w:r>
            <w:r w:rsidRPr="00FC29FC">
              <w:rPr>
                <w:rFonts w:ascii="GHEA Grapalat" w:hAnsi="GHEA Grapalat"/>
                <w:b/>
                <w:bCs/>
                <w:sz w:val="24"/>
                <w:szCs w:val="24"/>
                <w:lang w:val="hy-AM"/>
              </w:rPr>
              <w:t>4</w:t>
            </w:r>
            <w:r w:rsidRPr="00FC29FC">
              <w:rPr>
                <w:rFonts w:ascii="GHEA Grapalat" w:hAnsi="GHEA Grapalat"/>
                <w:b/>
                <w:bCs/>
                <w:sz w:val="24"/>
                <w:szCs w:val="24"/>
                <w:lang w:val="en-US"/>
              </w:rPr>
              <w:t>թ.</w:t>
            </w:r>
          </w:p>
        </w:tc>
      </w:tr>
      <w:tr w:rsidR="000D27E1" w:rsidRPr="00C85308" w14:paraId="13904B7B" w14:textId="77777777" w:rsidTr="008C1D18">
        <w:trPr>
          <w:trHeight w:val="120"/>
        </w:trPr>
        <w:tc>
          <w:tcPr>
            <w:tcW w:w="7230" w:type="dxa"/>
            <w:vMerge/>
            <w:shd w:val="clear" w:color="auto" w:fill="D9D9D9" w:themeFill="background1" w:themeFillShade="D9"/>
          </w:tcPr>
          <w:p w14:paraId="583DC7EF" w14:textId="77777777" w:rsidR="000D27E1" w:rsidRPr="00C85308" w:rsidRDefault="000D27E1" w:rsidP="008C1D18">
            <w:pPr>
              <w:spacing w:line="276" w:lineRule="auto"/>
              <w:rPr>
                <w:rFonts w:ascii="GHEA Grapalat" w:hAnsi="GHEA Grapalat"/>
                <w:sz w:val="24"/>
                <w:szCs w:val="24"/>
                <w:highlight w:val="yellow"/>
                <w:lang w:val="hy-AM"/>
              </w:rPr>
            </w:pPr>
          </w:p>
        </w:tc>
        <w:tc>
          <w:tcPr>
            <w:tcW w:w="3686" w:type="dxa"/>
            <w:gridSpan w:val="2"/>
            <w:shd w:val="clear" w:color="auto" w:fill="BFBFBF" w:themeFill="background1" w:themeFillShade="BF"/>
          </w:tcPr>
          <w:p w14:paraId="552BFCDB" w14:textId="77777777" w:rsidR="000D27E1" w:rsidRPr="00785876" w:rsidRDefault="000D27E1" w:rsidP="008C1D18">
            <w:pPr>
              <w:spacing w:line="276" w:lineRule="auto"/>
              <w:rPr>
                <w:rFonts w:ascii="GHEA Grapalat" w:hAnsi="GHEA Grapalat"/>
                <w:iCs/>
                <w:sz w:val="24"/>
                <w:szCs w:val="24"/>
                <w:highlight w:val="red"/>
                <w:lang w:val="en-US"/>
              </w:rPr>
            </w:pPr>
            <w:r w:rsidRPr="00FC29FC">
              <w:rPr>
                <w:rFonts w:ascii="GHEA Grapalat" w:hAnsi="GHEA Grapalat"/>
                <w:b/>
                <w:bCs/>
                <w:sz w:val="24"/>
                <w:szCs w:val="24"/>
                <w:lang w:val="en-US"/>
              </w:rPr>
              <w:t>№ 02/16.32/2747-2024</w:t>
            </w:r>
          </w:p>
        </w:tc>
      </w:tr>
      <w:tr w:rsidR="000D27E1" w:rsidRPr="003B6088" w14:paraId="7B4EBFED" w14:textId="77777777" w:rsidTr="008C1D18">
        <w:tc>
          <w:tcPr>
            <w:tcW w:w="7230" w:type="dxa"/>
          </w:tcPr>
          <w:p w14:paraId="21AC7312" w14:textId="77777777" w:rsidR="000D27E1" w:rsidRPr="00C85308" w:rsidRDefault="000D27E1" w:rsidP="008C1D18">
            <w:pPr>
              <w:pStyle w:val="CommentText"/>
              <w:spacing w:line="360" w:lineRule="auto"/>
              <w:ind w:firstLine="450"/>
              <w:jc w:val="both"/>
              <w:rPr>
                <w:rFonts w:ascii="GHEA Grapalat" w:hAnsi="GHEA Grapalat"/>
                <w:sz w:val="24"/>
                <w:szCs w:val="24"/>
                <w:lang w:val="hy-AM"/>
              </w:rPr>
            </w:pPr>
            <w:r w:rsidRPr="00C85308">
              <w:rPr>
                <w:rFonts w:ascii="GHEA Grapalat" w:hAnsi="GHEA Grapalat"/>
                <w:sz w:val="24"/>
                <w:szCs w:val="24"/>
                <w:lang w:val="hy-AM"/>
              </w:rPr>
              <w:t xml:space="preserve">1. Նախագծով առաջարկվող լուծումների վերաբերյալ սոցիալական հարցերի վարչության իրավասության շրջանակներում սկզբունքային դիտողություններ չունենք, սակայն դրանում առկա են պարզաբանման ենթակա մի շարք խնդիրներ: Մասնավորապես, նախագծի՝ </w:t>
            </w:r>
          </w:p>
          <w:p w14:paraId="6FC734A8" w14:textId="77777777" w:rsidR="000D27E1" w:rsidRPr="00C85308" w:rsidRDefault="000D27E1" w:rsidP="008C1D18">
            <w:pPr>
              <w:pStyle w:val="CommentText"/>
              <w:spacing w:line="360" w:lineRule="auto"/>
              <w:ind w:firstLine="450"/>
              <w:jc w:val="both"/>
              <w:rPr>
                <w:rFonts w:ascii="GHEA Grapalat" w:hAnsi="GHEA Grapalat"/>
                <w:sz w:val="24"/>
                <w:szCs w:val="24"/>
                <w:lang w:val="hy-AM"/>
              </w:rPr>
            </w:pPr>
            <w:r w:rsidRPr="00C85308">
              <w:rPr>
                <w:rFonts w:ascii="GHEA Grapalat" w:hAnsi="GHEA Grapalat"/>
                <w:sz w:val="24"/>
                <w:szCs w:val="24"/>
                <w:lang w:val="hy-AM"/>
              </w:rPr>
              <w:t>1) 1-ին կետի 2-րդ ենթակետով առաջարկվում է Կառավարության 2008 թվականի փետրվարի 13-ի N-158-Ն որոշման մեջ Հայաստանի  Հանրապետության կրթության և գիտության  նախարարության  աշխատակազմ և Գիտության պետական  կոմիտեի աշխատակազմ պետական կառավարչական  հիմնարկներ» բառերը փոխարինել  Հայաստանի Հանրապետության կրթության, գիտության, մշակույթի և սպորտի նախարարություն  բառերով, մինչդեռ նշված որոշման 1-ին կետը նոր խմբագրությամբ շարադրելու պարագայում վերոհիշյալ բառերը մնում են դրա միայն 2-րդ կետում,</w:t>
            </w:r>
          </w:p>
          <w:p w14:paraId="483BF6EF" w14:textId="77777777" w:rsidR="000D27E1" w:rsidRPr="00C85308" w:rsidRDefault="000D27E1" w:rsidP="008C1D18">
            <w:pPr>
              <w:pStyle w:val="CommentText"/>
              <w:spacing w:line="360" w:lineRule="auto"/>
              <w:ind w:firstLine="450"/>
              <w:jc w:val="both"/>
              <w:rPr>
                <w:rFonts w:ascii="GHEA Grapalat" w:hAnsi="GHEA Grapalat"/>
                <w:sz w:val="24"/>
                <w:szCs w:val="24"/>
                <w:lang w:val="hy-AM"/>
              </w:rPr>
            </w:pPr>
            <w:r w:rsidRPr="00C85308">
              <w:rPr>
                <w:rFonts w:ascii="GHEA Grapalat" w:hAnsi="GHEA Grapalat"/>
                <w:sz w:val="24"/>
                <w:szCs w:val="24"/>
                <w:lang w:val="hy-AM"/>
              </w:rPr>
              <w:t xml:space="preserve">2) 6-րդ կետի 2-րդ ենթակետով Պետական գույքի կառավարման կոմիտեի նախագահին հանձնարարվում է որոշման 5-րդ կետի  աշխատանքների ավարտից հետո  Մասնագիտական կրթության  որակի  ապահովման  ազգային կենտրոն» հիմնադրամի հետ կնքել տարածքի անհատույց օգտագործման  մասին  պայմանագիր, սակայն նախագծի 5-րդ </w:t>
            </w:r>
            <w:r w:rsidRPr="00C85308">
              <w:rPr>
                <w:rFonts w:ascii="GHEA Grapalat" w:hAnsi="GHEA Grapalat"/>
                <w:sz w:val="24"/>
                <w:szCs w:val="24"/>
                <w:lang w:val="hy-AM"/>
              </w:rPr>
              <w:lastRenderedPageBreak/>
              <w:t>կետում աշխատանքների մասին որևէ կարգավորում առկա չէ (դրանով միայն նախատեսվում է Կառավարության 2008 թվականի  նոյեմբերի 27-ի N 1486-Ն որոշման 4-րդ կետը շարադրել նոր խմբագրությամբ),</w:t>
            </w:r>
          </w:p>
          <w:p w14:paraId="3F7D09DD" w14:textId="77777777" w:rsidR="000D27E1" w:rsidRPr="00C85308" w:rsidRDefault="000D27E1" w:rsidP="008C1D18">
            <w:pPr>
              <w:pStyle w:val="CommentText"/>
              <w:spacing w:line="360" w:lineRule="auto"/>
              <w:ind w:firstLine="450"/>
              <w:jc w:val="both"/>
              <w:rPr>
                <w:rFonts w:ascii="GHEA Grapalat" w:hAnsi="GHEA Grapalat"/>
                <w:sz w:val="24"/>
                <w:szCs w:val="24"/>
                <w:lang w:val="hy-AM"/>
              </w:rPr>
            </w:pPr>
          </w:p>
          <w:p w14:paraId="3AF0315C" w14:textId="77777777" w:rsidR="000D27E1" w:rsidRPr="00C85308" w:rsidRDefault="000D27E1" w:rsidP="008C1D18">
            <w:pPr>
              <w:pStyle w:val="CommentText"/>
              <w:spacing w:line="360" w:lineRule="auto"/>
              <w:ind w:firstLine="450"/>
              <w:jc w:val="both"/>
              <w:rPr>
                <w:rFonts w:ascii="GHEA Grapalat" w:hAnsi="GHEA Grapalat"/>
                <w:sz w:val="24"/>
                <w:szCs w:val="24"/>
                <w:lang w:val="hy-AM"/>
              </w:rPr>
            </w:pPr>
            <w:r w:rsidRPr="00C85308">
              <w:rPr>
                <w:rFonts w:ascii="GHEA Grapalat" w:hAnsi="GHEA Grapalat"/>
                <w:sz w:val="24"/>
                <w:szCs w:val="24"/>
                <w:lang w:val="hy-AM"/>
              </w:rPr>
              <w:t>3) հիմնավորումից և ամփոփաթերթից պարզ չէ, թե առաջարկվող կարգավորումների արդյունքում արդյո՞ք կապահովվի հատկացվող նոր տարածքում Մասնագիտական կրթության  որակի  ապահովման  ազգային կենտրոն» հիմնադրամի բնականոն գործունեությունը,</w:t>
            </w:r>
          </w:p>
          <w:p w14:paraId="2BA27A9A" w14:textId="77777777" w:rsidR="000D27E1" w:rsidRPr="00C85308" w:rsidRDefault="000D27E1" w:rsidP="008C1D18">
            <w:pPr>
              <w:pStyle w:val="CommentText"/>
              <w:spacing w:line="360" w:lineRule="auto"/>
              <w:ind w:firstLine="450"/>
              <w:jc w:val="both"/>
              <w:rPr>
                <w:rFonts w:ascii="GHEA Grapalat" w:hAnsi="GHEA Grapalat"/>
                <w:sz w:val="24"/>
                <w:szCs w:val="24"/>
                <w:lang w:val="hy-AM"/>
              </w:rPr>
            </w:pPr>
          </w:p>
          <w:p w14:paraId="13463A2B" w14:textId="77777777" w:rsidR="000D27E1" w:rsidRPr="00C85308" w:rsidRDefault="000D27E1" w:rsidP="008C1D18">
            <w:pPr>
              <w:pStyle w:val="CommentText"/>
              <w:spacing w:line="360" w:lineRule="auto"/>
              <w:ind w:firstLine="450"/>
              <w:jc w:val="both"/>
              <w:rPr>
                <w:rFonts w:ascii="GHEA Grapalat" w:hAnsi="GHEA Grapalat"/>
                <w:sz w:val="24"/>
                <w:szCs w:val="24"/>
                <w:lang w:val="hy-AM"/>
              </w:rPr>
            </w:pPr>
          </w:p>
          <w:p w14:paraId="08323D65" w14:textId="77777777" w:rsidR="000D27E1" w:rsidRPr="00C85308" w:rsidRDefault="000D27E1" w:rsidP="008C1D18">
            <w:pPr>
              <w:pStyle w:val="CommentText"/>
              <w:spacing w:line="360" w:lineRule="auto"/>
              <w:ind w:firstLine="450"/>
              <w:jc w:val="both"/>
              <w:rPr>
                <w:rFonts w:ascii="GHEA Grapalat" w:hAnsi="GHEA Grapalat"/>
                <w:sz w:val="24"/>
                <w:szCs w:val="24"/>
                <w:lang w:val="hy-AM"/>
              </w:rPr>
            </w:pPr>
            <w:r w:rsidRPr="00C85308">
              <w:rPr>
                <w:rFonts w:ascii="GHEA Grapalat" w:hAnsi="GHEA Grapalat"/>
                <w:sz w:val="24"/>
                <w:szCs w:val="24"/>
                <w:lang w:val="hy-AM"/>
              </w:rPr>
              <w:t>4) հիմնավորումը չի համապատասխանում Կառավարության 2021 թվականի փետրվարի 25-ի N 252-Լ որոշմամբ հաստատված Կառավարության աշխատակարգի 20-րդ կետի 2-րդ ենթակետի և վարչապետի NN 02/08.3/28440-2021, 02/16.10/40655-2021  հանձնարարականների պահանջներին,</w:t>
            </w:r>
          </w:p>
          <w:p w14:paraId="0A6A00E5" w14:textId="77777777" w:rsidR="000D27E1" w:rsidRPr="00C85308" w:rsidRDefault="000D27E1" w:rsidP="008C1D18">
            <w:pPr>
              <w:pStyle w:val="CommentText"/>
              <w:spacing w:line="360" w:lineRule="auto"/>
              <w:ind w:firstLine="450"/>
              <w:jc w:val="both"/>
              <w:rPr>
                <w:rFonts w:ascii="GHEA Grapalat" w:hAnsi="GHEA Grapalat"/>
                <w:sz w:val="24"/>
                <w:szCs w:val="24"/>
                <w:lang w:val="hy-AM"/>
              </w:rPr>
            </w:pPr>
          </w:p>
          <w:p w14:paraId="1FB10352" w14:textId="77777777" w:rsidR="000D27E1" w:rsidRPr="00C85308" w:rsidRDefault="000D27E1" w:rsidP="008C1D18">
            <w:pPr>
              <w:spacing w:line="360" w:lineRule="auto"/>
              <w:rPr>
                <w:rFonts w:ascii="GHEA Grapalat" w:hAnsi="GHEA Grapalat"/>
                <w:sz w:val="24"/>
                <w:szCs w:val="24"/>
                <w:highlight w:val="yellow"/>
                <w:lang w:val="hy-AM"/>
              </w:rPr>
            </w:pPr>
            <w:r w:rsidRPr="00C85308">
              <w:rPr>
                <w:rFonts w:ascii="GHEA Grapalat" w:hAnsi="GHEA Grapalat"/>
                <w:sz w:val="24"/>
                <w:szCs w:val="24"/>
                <w:lang w:val="hy-AM"/>
              </w:rPr>
              <w:t>5) ամփոփաթերթում պատշաճ կերպով հաղթահարված չեն շահագրգիռ մարմինների որոշ դիտարկումներ: Վերջնական դիրքորոշում չի ներկայացրել ֆինանսների նախարարությունը:</w:t>
            </w:r>
          </w:p>
        </w:tc>
        <w:tc>
          <w:tcPr>
            <w:tcW w:w="3686" w:type="dxa"/>
            <w:gridSpan w:val="2"/>
          </w:tcPr>
          <w:p w14:paraId="64D9281E" w14:textId="77777777" w:rsidR="000D27E1" w:rsidRPr="00C85308" w:rsidRDefault="000D27E1" w:rsidP="008C1D18">
            <w:pPr>
              <w:spacing w:line="276" w:lineRule="auto"/>
              <w:rPr>
                <w:rFonts w:ascii="GHEA Grapalat" w:hAnsi="GHEA Grapalat"/>
                <w:sz w:val="24"/>
                <w:szCs w:val="24"/>
                <w:highlight w:val="yellow"/>
                <w:lang w:val="hy-AM"/>
              </w:rPr>
            </w:pPr>
          </w:p>
          <w:p w14:paraId="79E5041A" w14:textId="77777777" w:rsidR="000D27E1" w:rsidRPr="00C85308" w:rsidRDefault="000D27E1" w:rsidP="008C1D18">
            <w:pPr>
              <w:spacing w:line="276" w:lineRule="auto"/>
              <w:jc w:val="center"/>
              <w:rPr>
                <w:rFonts w:ascii="GHEA Grapalat" w:hAnsi="GHEA Grapalat"/>
                <w:sz w:val="24"/>
                <w:szCs w:val="24"/>
                <w:highlight w:val="yellow"/>
                <w:lang w:val="hy-AM"/>
              </w:rPr>
            </w:pPr>
          </w:p>
          <w:p w14:paraId="61DB474A" w14:textId="77777777" w:rsidR="000D27E1" w:rsidRPr="00C85308" w:rsidRDefault="000D27E1" w:rsidP="008C1D18">
            <w:pPr>
              <w:spacing w:line="276" w:lineRule="auto"/>
              <w:jc w:val="center"/>
              <w:rPr>
                <w:rFonts w:ascii="GHEA Grapalat" w:hAnsi="GHEA Grapalat"/>
                <w:sz w:val="24"/>
                <w:szCs w:val="24"/>
                <w:highlight w:val="yellow"/>
                <w:lang w:val="hy-AM"/>
              </w:rPr>
            </w:pPr>
          </w:p>
          <w:p w14:paraId="344AC6D0" w14:textId="77777777" w:rsidR="000D27E1" w:rsidRPr="00C85308" w:rsidRDefault="000D27E1" w:rsidP="008C1D18">
            <w:pPr>
              <w:spacing w:line="276" w:lineRule="auto"/>
              <w:jc w:val="center"/>
              <w:rPr>
                <w:rFonts w:ascii="GHEA Grapalat" w:hAnsi="GHEA Grapalat"/>
                <w:sz w:val="24"/>
                <w:szCs w:val="24"/>
                <w:highlight w:val="yellow"/>
                <w:lang w:val="hy-AM"/>
              </w:rPr>
            </w:pPr>
          </w:p>
          <w:p w14:paraId="33B9E6BD" w14:textId="77777777" w:rsidR="000D27E1" w:rsidRPr="00C85308" w:rsidRDefault="000D27E1" w:rsidP="008C1D18">
            <w:pPr>
              <w:spacing w:line="276" w:lineRule="auto"/>
              <w:jc w:val="center"/>
              <w:rPr>
                <w:rFonts w:ascii="GHEA Grapalat" w:hAnsi="GHEA Grapalat"/>
                <w:sz w:val="24"/>
                <w:szCs w:val="24"/>
                <w:highlight w:val="yellow"/>
                <w:lang w:val="hy-AM"/>
              </w:rPr>
            </w:pPr>
          </w:p>
          <w:p w14:paraId="7DD5BDF1" w14:textId="77777777" w:rsidR="000D27E1" w:rsidRDefault="000D27E1" w:rsidP="008C1D18">
            <w:pPr>
              <w:spacing w:line="276" w:lineRule="auto"/>
              <w:jc w:val="center"/>
              <w:rPr>
                <w:rFonts w:ascii="GHEA Grapalat" w:hAnsi="GHEA Grapalat"/>
                <w:sz w:val="24"/>
                <w:szCs w:val="24"/>
                <w:highlight w:val="yellow"/>
                <w:lang w:val="hy-AM"/>
              </w:rPr>
            </w:pPr>
          </w:p>
          <w:p w14:paraId="0BE4CC3A" w14:textId="77777777" w:rsidR="000D27E1" w:rsidRDefault="000D27E1" w:rsidP="008C1D18">
            <w:pPr>
              <w:spacing w:line="276" w:lineRule="auto"/>
              <w:jc w:val="center"/>
              <w:rPr>
                <w:rFonts w:ascii="GHEA Grapalat" w:hAnsi="GHEA Grapalat"/>
                <w:sz w:val="24"/>
                <w:szCs w:val="24"/>
                <w:highlight w:val="yellow"/>
                <w:lang w:val="hy-AM"/>
              </w:rPr>
            </w:pPr>
          </w:p>
          <w:p w14:paraId="637B8258" w14:textId="77777777" w:rsidR="000D27E1" w:rsidRPr="003C7DEB" w:rsidRDefault="000D27E1" w:rsidP="008C1D18">
            <w:pPr>
              <w:spacing w:line="276" w:lineRule="auto"/>
              <w:jc w:val="center"/>
              <w:rPr>
                <w:rFonts w:ascii="GHEA Grapalat" w:hAnsi="GHEA Grapalat"/>
                <w:sz w:val="24"/>
                <w:szCs w:val="24"/>
                <w:lang w:val="hy-AM"/>
              </w:rPr>
            </w:pPr>
            <w:r w:rsidRPr="003C7DEB">
              <w:rPr>
                <w:rFonts w:ascii="GHEA Grapalat" w:hAnsi="GHEA Grapalat"/>
                <w:sz w:val="24"/>
                <w:szCs w:val="24"/>
                <w:lang w:val="hy-AM"/>
              </w:rPr>
              <w:t>Ընդունվել է ի գիտություն</w:t>
            </w:r>
          </w:p>
          <w:p w14:paraId="1444496E" w14:textId="77777777" w:rsidR="000D27E1" w:rsidRPr="00C85308" w:rsidRDefault="000D27E1" w:rsidP="008C1D18">
            <w:pPr>
              <w:spacing w:line="276" w:lineRule="auto"/>
              <w:rPr>
                <w:rFonts w:ascii="GHEA Grapalat" w:hAnsi="GHEA Grapalat"/>
                <w:sz w:val="24"/>
                <w:szCs w:val="24"/>
                <w:highlight w:val="yellow"/>
                <w:lang w:val="hy-AM"/>
              </w:rPr>
            </w:pPr>
          </w:p>
          <w:p w14:paraId="1AC1C42D" w14:textId="77777777" w:rsidR="000D27E1" w:rsidRPr="00C85308" w:rsidRDefault="000D27E1" w:rsidP="008C1D18">
            <w:pPr>
              <w:spacing w:line="276" w:lineRule="auto"/>
              <w:rPr>
                <w:rFonts w:ascii="GHEA Grapalat" w:hAnsi="GHEA Grapalat"/>
                <w:sz w:val="24"/>
                <w:szCs w:val="24"/>
                <w:highlight w:val="yellow"/>
                <w:lang w:val="hy-AM"/>
              </w:rPr>
            </w:pPr>
          </w:p>
          <w:p w14:paraId="168FA334" w14:textId="77777777" w:rsidR="000D27E1" w:rsidRPr="00C85308" w:rsidRDefault="000D27E1" w:rsidP="008C1D18">
            <w:pPr>
              <w:spacing w:line="276" w:lineRule="auto"/>
              <w:rPr>
                <w:rFonts w:ascii="GHEA Grapalat" w:hAnsi="GHEA Grapalat"/>
                <w:sz w:val="24"/>
                <w:szCs w:val="24"/>
                <w:highlight w:val="yellow"/>
                <w:lang w:val="hy-AM"/>
              </w:rPr>
            </w:pPr>
          </w:p>
          <w:p w14:paraId="1F74C5DA" w14:textId="77777777" w:rsidR="000D27E1" w:rsidRPr="00C85308" w:rsidRDefault="000D27E1" w:rsidP="008C1D18">
            <w:pPr>
              <w:spacing w:line="276" w:lineRule="auto"/>
              <w:rPr>
                <w:rFonts w:ascii="GHEA Grapalat" w:hAnsi="GHEA Grapalat"/>
                <w:sz w:val="24"/>
                <w:szCs w:val="24"/>
                <w:highlight w:val="yellow"/>
                <w:lang w:val="hy-AM"/>
              </w:rPr>
            </w:pPr>
          </w:p>
          <w:p w14:paraId="5DD70C5E" w14:textId="77777777" w:rsidR="000D27E1" w:rsidRPr="00C85308" w:rsidRDefault="000D27E1" w:rsidP="008C1D18">
            <w:pPr>
              <w:spacing w:line="276" w:lineRule="auto"/>
              <w:jc w:val="center"/>
              <w:rPr>
                <w:rFonts w:ascii="GHEA Grapalat" w:hAnsi="GHEA Grapalat"/>
                <w:sz w:val="24"/>
                <w:szCs w:val="24"/>
                <w:highlight w:val="yellow"/>
                <w:lang w:val="hy-AM"/>
              </w:rPr>
            </w:pPr>
          </w:p>
          <w:p w14:paraId="1E0259A0" w14:textId="77777777" w:rsidR="000D27E1" w:rsidRPr="00C85308" w:rsidRDefault="000D27E1" w:rsidP="008C1D18">
            <w:pPr>
              <w:spacing w:line="276" w:lineRule="auto"/>
              <w:jc w:val="center"/>
              <w:rPr>
                <w:rFonts w:ascii="GHEA Grapalat" w:hAnsi="GHEA Grapalat"/>
                <w:sz w:val="24"/>
                <w:szCs w:val="24"/>
                <w:highlight w:val="yellow"/>
                <w:lang w:val="hy-AM"/>
              </w:rPr>
            </w:pPr>
          </w:p>
          <w:p w14:paraId="5B35230B" w14:textId="77777777" w:rsidR="000D27E1" w:rsidRPr="00C85308" w:rsidRDefault="000D27E1" w:rsidP="008C1D18">
            <w:pPr>
              <w:spacing w:line="276" w:lineRule="auto"/>
              <w:jc w:val="center"/>
              <w:rPr>
                <w:rFonts w:ascii="GHEA Grapalat" w:hAnsi="GHEA Grapalat"/>
                <w:sz w:val="24"/>
                <w:szCs w:val="24"/>
                <w:highlight w:val="yellow"/>
                <w:lang w:val="hy-AM"/>
              </w:rPr>
            </w:pPr>
          </w:p>
          <w:p w14:paraId="208E479F" w14:textId="77777777" w:rsidR="000D27E1" w:rsidRPr="00C85308" w:rsidRDefault="000D27E1" w:rsidP="008C1D18">
            <w:pPr>
              <w:spacing w:line="276" w:lineRule="auto"/>
              <w:jc w:val="center"/>
              <w:rPr>
                <w:rFonts w:ascii="GHEA Grapalat" w:hAnsi="GHEA Grapalat"/>
                <w:sz w:val="24"/>
                <w:szCs w:val="24"/>
                <w:highlight w:val="yellow"/>
                <w:lang w:val="hy-AM"/>
              </w:rPr>
            </w:pPr>
          </w:p>
          <w:p w14:paraId="0D5E6473" w14:textId="77777777" w:rsidR="000D27E1" w:rsidRPr="00C85308" w:rsidRDefault="000D27E1" w:rsidP="008C1D18">
            <w:pPr>
              <w:spacing w:line="276" w:lineRule="auto"/>
              <w:jc w:val="center"/>
              <w:rPr>
                <w:rFonts w:ascii="GHEA Grapalat" w:hAnsi="GHEA Grapalat"/>
                <w:sz w:val="24"/>
                <w:szCs w:val="24"/>
                <w:highlight w:val="yellow"/>
                <w:lang w:val="hy-AM"/>
              </w:rPr>
            </w:pPr>
          </w:p>
          <w:p w14:paraId="79404067" w14:textId="77777777" w:rsidR="000D27E1" w:rsidRDefault="000D27E1" w:rsidP="008C1D18">
            <w:pPr>
              <w:spacing w:line="276" w:lineRule="auto"/>
              <w:jc w:val="center"/>
              <w:rPr>
                <w:rFonts w:ascii="GHEA Grapalat" w:hAnsi="GHEA Grapalat"/>
                <w:sz w:val="24"/>
                <w:szCs w:val="24"/>
                <w:highlight w:val="yellow"/>
                <w:lang w:val="hy-AM"/>
              </w:rPr>
            </w:pPr>
          </w:p>
          <w:p w14:paraId="30F3AB33" w14:textId="77777777" w:rsidR="000D27E1" w:rsidRDefault="000D27E1" w:rsidP="008C1D18">
            <w:pPr>
              <w:spacing w:line="276" w:lineRule="auto"/>
              <w:jc w:val="center"/>
              <w:rPr>
                <w:rFonts w:ascii="GHEA Grapalat" w:hAnsi="GHEA Grapalat"/>
                <w:sz w:val="24"/>
                <w:szCs w:val="24"/>
                <w:highlight w:val="yellow"/>
                <w:lang w:val="hy-AM"/>
              </w:rPr>
            </w:pPr>
          </w:p>
          <w:p w14:paraId="0EFBA011" w14:textId="77777777" w:rsidR="000D27E1" w:rsidRDefault="000D27E1" w:rsidP="008C1D18">
            <w:pPr>
              <w:spacing w:line="276" w:lineRule="auto"/>
              <w:jc w:val="center"/>
              <w:rPr>
                <w:rFonts w:ascii="GHEA Grapalat" w:hAnsi="GHEA Grapalat"/>
                <w:sz w:val="24"/>
                <w:szCs w:val="24"/>
                <w:highlight w:val="yellow"/>
                <w:lang w:val="hy-AM"/>
              </w:rPr>
            </w:pPr>
          </w:p>
          <w:p w14:paraId="66386C2A" w14:textId="77777777" w:rsidR="000D27E1" w:rsidRDefault="000D27E1" w:rsidP="008C1D18">
            <w:pPr>
              <w:spacing w:line="276" w:lineRule="auto"/>
              <w:jc w:val="center"/>
              <w:rPr>
                <w:rFonts w:ascii="GHEA Grapalat" w:hAnsi="GHEA Grapalat"/>
                <w:sz w:val="24"/>
                <w:szCs w:val="24"/>
                <w:highlight w:val="yellow"/>
                <w:lang w:val="hy-AM"/>
              </w:rPr>
            </w:pPr>
          </w:p>
          <w:p w14:paraId="1D9A65BF" w14:textId="77777777" w:rsidR="000D27E1" w:rsidRPr="00C85308" w:rsidRDefault="000D27E1" w:rsidP="008C1D18">
            <w:pPr>
              <w:spacing w:line="276" w:lineRule="auto"/>
              <w:jc w:val="center"/>
              <w:rPr>
                <w:rFonts w:ascii="GHEA Grapalat" w:hAnsi="GHEA Grapalat"/>
                <w:sz w:val="24"/>
                <w:szCs w:val="24"/>
                <w:highlight w:val="yellow"/>
                <w:lang w:val="hy-AM"/>
              </w:rPr>
            </w:pPr>
            <w:r>
              <w:rPr>
                <w:rFonts w:ascii="GHEA Grapalat" w:hAnsi="GHEA Grapalat"/>
                <w:sz w:val="24"/>
                <w:szCs w:val="24"/>
                <w:highlight w:val="yellow"/>
                <w:lang w:val="hy-AM"/>
              </w:rPr>
              <w:t xml:space="preserve"> </w:t>
            </w:r>
          </w:p>
          <w:p w14:paraId="473E05BC" w14:textId="77777777" w:rsidR="000D27E1" w:rsidRPr="00C85308" w:rsidRDefault="000D27E1" w:rsidP="008C1D18">
            <w:pPr>
              <w:spacing w:line="276" w:lineRule="auto"/>
              <w:rPr>
                <w:rFonts w:ascii="GHEA Grapalat" w:hAnsi="GHEA Grapalat"/>
                <w:sz w:val="24"/>
                <w:szCs w:val="24"/>
                <w:highlight w:val="yellow"/>
                <w:lang w:val="hy-AM"/>
              </w:rPr>
            </w:pPr>
          </w:p>
          <w:p w14:paraId="062315AA" w14:textId="77777777" w:rsidR="000D27E1" w:rsidRPr="00C85308" w:rsidRDefault="000D27E1" w:rsidP="008C1D18">
            <w:pPr>
              <w:spacing w:line="276" w:lineRule="auto"/>
              <w:jc w:val="center"/>
              <w:rPr>
                <w:rFonts w:ascii="GHEA Grapalat" w:hAnsi="GHEA Grapalat"/>
                <w:sz w:val="24"/>
                <w:szCs w:val="24"/>
                <w:highlight w:val="yellow"/>
                <w:lang w:val="hy-AM"/>
              </w:rPr>
            </w:pPr>
          </w:p>
          <w:p w14:paraId="0B02CBFD" w14:textId="77777777" w:rsidR="000D27E1" w:rsidRPr="00C85308" w:rsidRDefault="000D27E1" w:rsidP="008C1D18">
            <w:pPr>
              <w:spacing w:line="276" w:lineRule="auto"/>
              <w:jc w:val="center"/>
              <w:rPr>
                <w:rFonts w:ascii="GHEA Grapalat" w:hAnsi="GHEA Grapalat"/>
                <w:sz w:val="24"/>
                <w:szCs w:val="24"/>
                <w:highlight w:val="yellow"/>
                <w:lang w:val="hy-AM"/>
              </w:rPr>
            </w:pPr>
            <w:r w:rsidRPr="00C85308">
              <w:rPr>
                <w:rFonts w:ascii="GHEA Grapalat" w:hAnsi="GHEA Grapalat"/>
                <w:sz w:val="24"/>
                <w:szCs w:val="24"/>
                <w:highlight w:val="yellow"/>
                <w:lang w:val="hy-AM"/>
              </w:rPr>
              <w:t xml:space="preserve"> </w:t>
            </w:r>
          </w:p>
          <w:p w14:paraId="0558695A" w14:textId="77777777" w:rsidR="000D27E1" w:rsidRPr="00330E38" w:rsidRDefault="000D27E1" w:rsidP="008C1D18">
            <w:pPr>
              <w:spacing w:line="276" w:lineRule="auto"/>
              <w:jc w:val="center"/>
              <w:rPr>
                <w:rFonts w:ascii="GHEA Grapalat" w:hAnsi="GHEA Grapalat"/>
                <w:color w:val="C00000"/>
                <w:sz w:val="24"/>
                <w:szCs w:val="24"/>
                <w:highlight w:val="yellow"/>
                <w:lang w:val="hy-AM"/>
              </w:rPr>
            </w:pPr>
            <w:r w:rsidRPr="003C7DEB">
              <w:rPr>
                <w:rFonts w:ascii="GHEA Grapalat" w:hAnsi="GHEA Grapalat"/>
                <w:sz w:val="24"/>
                <w:szCs w:val="24"/>
                <w:lang w:val="hy-AM"/>
              </w:rPr>
              <w:t>Ընդունվել  է</w:t>
            </w:r>
            <w:r w:rsidRPr="007D66E4">
              <w:rPr>
                <w:rFonts w:ascii="GHEA Grapalat" w:hAnsi="GHEA Grapalat"/>
                <w:sz w:val="24"/>
                <w:szCs w:val="24"/>
                <w:lang w:val="hy-AM"/>
              </w:rPr>
              <w:t>,</w:t>
            </w:r>
            <w:r w:rsidRPr="003C7DEB">
              <w:rPr>
                <w:rFonts w:ascii="GHEA Grapalat" w:hAnsi="GHEA Grapalat"/>
                <w:color w:val="C00000"/>
                <w:sz w:val="24"/>
                <w:szCs w:val="24"/>
                <w:lang w:val="hy-AM"/>
              </w:rPr>
              <w:t xml:space="preserve">  </w:t>
            </w:r>
            <w:r w:rsidRPr="003C7DEB">
              <w:rPr>
                <w:rFonts w:ascii="GHEA Grapalat" w:hAnsi="GHEA Grapalat"/>
                <w:color w:val="000000" w:themeColor="text1"/>
                <w:sz w:val="24"/>
                <w:szCs w:val="24"/>
                <w:lang w:val="hy-AM"/>
              </w:rPr>
              <w:t>նախագծի 6-րդ կետի 2-րդ ենթակետում  կատարվել է փոփոխություն</w:t>
            </w:r>
            <w:r w:rsidRPr="003C7DEB">
              <w:rPr>
                <w:rFonts w:ascii="GHEA Grapalat" w:hAnsi="GHEA Grapalat"/>
                <w:color w:val="000000" w:themeColor="text1"/>
                <w:sz w:val="24"/>
                <w:szCs w:val="24"/>
                <w:highlight w:val="yellow"/>
                <w:lang w:val="hy-AM"/>
              </w:rPr>
              <w:t xml:space="preserve"> </w:t>
            </w:r>
          </w:p>
          <w:p w14:paraId="2BCE5D44" w14:textId="77777777" w:rsidR="000D27E1" w:rsidRPr="00C85308" w:rsidRDefault="000D27E1" w:rsidP="008C1D18">
            <w:pPr>
              <w:spacing w:line="276" w:lineRule="auto"/>
              <w:rPr>
                <w:rFonts w:ascii="GHEA Grapalat" w:hAnsi="GHEA Grapalat"/>
                <w:sz w:val="24"/>
                <w:szCs w:val="24"/>
                <w:highlight w:val="yellow"/>
                <w:lang w:val="hy-AM"/>
              </w:rPr>
            </w:pPr>
          </w:p>
          <w:p w14:paraId="26DCBCB1" w14:textId="77777777" w:rsidR="000D27E1" w:rsidRPr="00C85308" w:rsidRDefault="000D27E1" w:rsidP="008C1D18">
            <w:pPr>
              <w:spacing w:line="276" w:lineRule="auto"/>
              <w:rPr>
                <w:rFonts w:ascii="GHEA Grapalat" w:hAnsi="GHEA Grapalat"/>
                <w:sz w:val="24"/>
                <w:szCs w:val="24"/>
                <w:highlight w:val="yellow"/>
                <w:lang w:val="hy-AM"/>
              </w:rPr>
            </w:pPr>
          </w:p>
          <w:p w14:paraId="7D3F949C" w14:textId="77777777" w:rsidR="000D27E1" w:rsidRDefault="000D27E1" w:rsidP="008C1D18">
            <w:pPr>
              <w:spacing w:line="276" w:lineRule="auto"/>
              <w:rPr>
                <w:rFonts w:ascii="GHEA Grapalat" w:hAnsi="GHEA Grapalat"/>
                <w:sz w:val="24"/>
                <w:szCs w:val="24"/>
                <w:lang w:val="hy-AM"/>
              </w:rPr>
            </w:pPr>
            <w:r w:rsidRPr="00C85308">
              <w:rPr>
                <w:rFonts w:ascii="GHEA Grapalat" w:hAnsi="GHEA Grapalat"/>
                <w:sz w:val="24"/>
                <w:szCs w:val="24"/>
                <w:lang w:val="hy-AM"/>
              </w:rPr>
              <w:t xml:space="preserve">       </w:t>
            </w:r>
          </w:p>
          <w:p w14:paraId="0B351B5D" w14:textId="77777777" w:rsidR="000D27E1" w:rsidRDefault="000D27E1" w:rsidP="008C1D18">
            <w:pPr>
              <w:spacing w:line="276" w:lineRule="auto"/>
              <w:rPr>
                <w:rFonts w:ascii="GHEA Grapalat" w:hAnsi="GHEA Grapalat"/>
                <w:sz w:val="24"/>
                <w:szCs w:val="24"/>
                <w:lang w:val="hy-AM"/>
              </w:rPr>
            </w:pPr>
            <w:r w:rsidRPr="00C85308">
              <w:rPr>
                <w:rFonts w:ascii="GHEA Grapalat" w:hAnsi="GHEA Grapalat"/>
                <w:sz w:val="24"/>
                <w:szCs w:val="24"/>
                <w:lang w:val="hy-AM"/>
              </w:rPr>
              <w:t xml:space="preserve">  </w:t>
            </w:r>
          </w:p>
          <w:p w14:paraId="0F676779" w14:textId="77777777" w:rsidR="000D27E1" w:rsidRDefault="000D27E1" w:rsidP="008C1D18">
            <w:pPr>
              <w:spacing w:line="276" w:lineRule="auto"/>
              <w:rPr>
                <w:rFonts w:ascii="GHEA Grapalat" w:hAnsi="GHEA Grapalat"/>
                <w:sz w:val="24"/>
                <w:szCs w:val="24"/>
                <w:lang w:val="hy-AM"/>
              </w:rPr>
            </w:pPr>
          </w:p>
          <w:p w14:paraId="0CF958A3" w14:textId="77777777" w:rsidR="000D27E1" w:rsidRDefault="000D27E1" w:rsidP="008C1D18">
            <w:pPr>
              <w:spacing w:line="276" w:lineRule="auto"/>
              <w:rPr>
                <w:rFonts w:ascii="GHEA Grapalat" w:hAnsi="GHEA Grapalat"/>
                <w:sz w:val="24"/>
                <w:szCs w:val="24"/>
                <w:lang w:val="hy-AM"/>
              </w:rPr>
            </w:pPr>
            <w:r w:rsidRPr="00C85308">
              <w:rPr>
                <w:rFonts w:ascii="GHEA Grapalat" w:hAnsi="GHEA Grapalat"/>
                <w:sz w:val="24"/>
                <w:szCs w:val="24"/>
                <w:lang w:val="hy-AM"/>
              </w:rPr>
              <w:t xml:space="preserve"> </w:t>
            </w:r>
            <w:r>
              <w:rPr>
                <w:rFonts w:ascii="GHEA Grapalat" w:hAnsi="GHEA Grapalat"/>
                <w:sz w:val="24"/>
                <w:szCs w:val="24"/>
                <w:lang w:val="hy-AM"/>
              </w:rPr>
              <w:t xml:space="preserve">   </w:t>
            </w:r>
          </w:p>
          <w:p w14:paraId="54CA2A39" w14:textId="77777777" w:rsidR="000D27E1" w:rsidRDefault="000D27E1" w:rsidP="008C1D18">
            <w:pPr>
              <w:spacing w:line="276" w:lineRule="auto"/>
              <w:rPr>
                <w:rFonts w:ascii="GHEA Grapalat" w:hAnsi="GHEA Grapalat"/>
                <w:sz w:val="24"/>
                <w:szCs w:val="24"/>
                <w:lang w:val="hy-AM"/>
              </w:rPr>
            </w:pPr>
          </w:p>
          <w:p w14:paraId="1F17AD0E" w14:textId="77777777" w:rsidR="003B6088" w:rsidRDefault="000D27E1" w:rsidP="008C1D18">
            <w:pPr>
              <w:spacing w:line="276" w:lineRule="auto"/>
              <w:rPr>
                <w:rFonts w:ascii="GHEA Grapalat" w:hAnsi="GHEA Grapalat"/>
                <w:sz w:val="24"/>
                <w:szCs w:val="24"/>
                <w:lang w:val="hy-AM"/>
              </w:rPr>
            </w:pPr>
            <w:r>
              <w:rPr>
                <w:rFonts w:ascii="GHEA Grapalat" w:hAnsi="GHEA Grapalat"/>
                <w:sz w:val="24"/>
                <w:szCs w:val="24"/>
                <w:lang w:val="hy-AM"/>
              </w:rPr>
              <w:t xml:space="preserve">        </w:t>
            </w:r>
          </w:p>
          <w:p w14:paraId="6AC2B1B5" w14:textId="2261DAE8" w:rsidR="000D27E1" w:rsidRDefault="000D27E1" w:rsidP="008C1D18">
            <w:pPr>
              <w:spacing w:line="276" w:lineRule="auto"/>
              <w:rPr>
                <w:rFonts w:ascii="GHEA Grapalat" w:hAnsi="GHEA Grapalat"/>
                <w:sz w:val="24"/>
                <w:szCs w:val="24"/>
                <w:lang w:val="hy-AM"/>
              </w:rPr>
            </w:pPr>
            <w:r>
              <w:rPr>
                <w:rFonts w:ascii="GHEA Grapalat" w:hAnsi="GHEA Grapalat"/>
                <w:sz w:val="24"/>
                <w:szCs w:val="24"/>
                <w:lang w:val="hy-AM"/>
              </w:rPr>
              <w:t xml:space="preserve">   Ընդունվել է, </w:t>
            </w:r>
          </w:p>
          <w:p w14:paraId="4A286743" w14:textId="77777777" w:rsidR="000D27E1" w:rsidRPr="00B3386F" w:rsidRDefault="000D27E1" w:rsidP="008C1D18">
            <w:pPr>
              <w:spacing w:line="276" w:lineRule="auto"/>
              <w:jc w:val="center"/>
              <w:rPr>
                <w:rFonts w:ascii="GHEA Grapalat" w:hAnsi="GHEA Grapalat"/>
                <w:sz w:val="24"/>
                <w:szCs w:val="24"/>
                <w:lang w:val="hy-AM"/>
              </w:rPr>
            </w:pPr>
            <w:r w:rsidRPr="00B3386F">
              <w:rPr>
                <w:rFonts w:ascii="GHEA Grapalat" w:hAnsi="GHEA Grapalat"/>
                <w:sz w:val="24"/>
                <w:szCs w:val="24"/>
                <w:lang w:val="hy-AM"/>
              </w:rPr>
              <w:t>հիմնավորման մեջ ներառվել է համապատասխան պարզաբանում</w:t>
            </w:r>
          </w:p>
          <w:p w14:paraId="0B0E4E82" w14:textId="77777777" w:rsidR="000D27E1" w:rsidRPr="00C85308" w:rsidRDefault="000D27E1" w:rsidP="008C1D18">
            <w:pPr>
              <w:spacing w:line="276" w:lineRule="auto"/>
              <w:jc w:val="center"/>
              <w:rPr>
                <w:rFonts w:ascii="GHEA Grapalat" w:hAnsi="GHEA Grapalat"/>
                <w:sz w:val="24"/>
                <w:szCs w:val="24"/>
                <w:lang w:val="hy-AM"/>
              </w:rPr>
            </w:pPr>
          </w:p>
          <w:p w14:paraId="3EE68A8C" w14:textId="77777777" w:rsidR="000D27E1" w:rsidRPr="00C85308" w:rsidRDefault="000D27E1" w:rsidP="008C1D18">
            <w:pPr>
              <w:spacing w:line="276" w:lineRule="auto"/>
              <w:rPr>
                <w:rFonts w:ascii="GHEA Grapalat" w:hAnsi="GHEA Grapalat"/>
                <w:sz w:val="24"/>
                <w:szCs w:val="24"/>
                <w:highlight w:val="yellow"/>
                <w:lang w:val="hy-AM"/>
              </w:rPr>
            </w:pPr>
          </w:p>
          <w:p w14:paraId="2D5DF4FA" w14:textId="77777777" w:rsidR="000D27E1" w:rsidRPr="00C85308" w:rsidRDefault="000D27E1" w:rsidP="008C1D18">
            <w:pPr>
              <w:spacing w:line="276" w:lineRule="auto"/>
              <w:rPr>
                <w:rFonts w:ascii="GHEA Grapalat" w:hAnsi="GHEA Grapalat"/>
                <w:sz w:val="24"/>
                <w:szCs w:val="24"/>
                <w:highlight w:val="yellow"/>
                <w:lang w:val="hy-AM"/>
              </w:rPr>
            </w:pPr>
          </w:p>
          <w:p w14:paraId="088BE5AD" w14:textId="77777777" w:rsidR="000D27E1" w:rsidRPr="00C85308" w:rsidRDefault="000D27E1" w:rsidP="008C1D18">
            <w:pPr>
              <w:spacing w:line="276" w:lineRule="auto"/>
              <w:jc w:val="center"/>
              <w:rPr>
                <w:rFonts w:ascii="GHEA Grapalat" w:hAnsi="GHEA Grapalat"/>
                <w:sz w:val="24"/>
                <w:szCs w:val="24"/>
                <w:highlight w:val="yellow"/>
                <w:lang w:val="hy-AM"/>
              </w:rPr>
            </w:pPr>
          </w:p>
          <w:p w14:paraId="79F6E2EE" w14:textId="77777777" w:rsidR="000D27E1" w:rsidRPr="00C85308" w:rsidRDefault="000D27E1" w:rsidP="008C1D18">
            <w:pPr>
              <w:spacing w:line="276" w:lineRule="auto"/>
              <w:jc w:val="center"/>
              <w:rPr>
                <w:rFonts w:ascii="GHEA Grapalat" w:hAnsi="GHEA Grapalat"/>
                <w:sz w:val="24"/>
                <w:szCs w:val="24"/>
                <w:highlight w:val="yellow"/>
                <w:lang w:val="hy-AM"/>
              </w:rPr>
            </w:pPr>
          </w:p>
          <w:p w14:paraId="0F6CB070" w14:textId="77777777" w:rsidR="000D27E1" w:rsidRDefault="000D27E1" w:rsidP="008C1D18">
            <w:pPr>
              <w:spacing w:line="276" w:lineRule="auto"/>
              <w:jc w:val="center"/>
              <w:rPr>
                <w:rFonts w:ascii="GHEA Grapalat" w:hAnsi="GHEA Grapalat"/>
                <w:sz w:val="24"/>
                <w:szCs w:val="24"/>
                <w:highlight w:val="yellow"/>
                <w:lang w:val="hy-AM"/>
              </w:rPr>
            </w:pPr>
          </w:p>
          <w:p w14:paraId="57B9626C" w14:textId="77777777" w:rsidR="000D27E1" w:rsidRDefault="000D27E1" w:rsidP="008C1D18">
            <w:pPr>
              <w:spacing w:line="276" w:lineRule="auto"/>
              <w:jc w:val="center"/>
              <w:rPr>
                <w:rFonts w:ascii="GHEA Grapalat" w:hAnsi="GHEA Grapalat"/>
                <w:sz w:val="24"/>
                <w:szCs w:val="24"/>
                <w:lang w:val="hy-AM"/>
              </w:rPr>
            </w:pPr>
            <w:r w:rsidRPr="00C85308">
              <w:rPr>
                <w:rFonts w:ascii="GHEA Grapalat" w:hAnsi="GHEA Grapalat"/>
                <w:sz w:val="24"/>
                <w:szCs w:val="24"/>
                <w:lang w:val="hy-AM"/>
              </w:rPr>
              <w:t>Ընդունվել է</w:t>
            </w:r>
          </w:p>
          <w:p w14:paraId="7E01A9BD" w14:textId="77777777" w:rsidR="000D27E1" w:rsidRDefault="000D27E1" w:rsidP="008C1D18">
            <w:pPr>
              <w:spacing w:line="276" w:lineRule="auto"/>
              <w:jc w:val="center"/>
              <w:rPr>
                <w:rFonts w:ascii="GHEA Grapalat" w:hAnsi="GHEA Grapalat"/>
                <w:sz w:val="24"/>
                <w:szCs w:val="24"/>
                <w:highlight w:val="yellow"/>
                <w:lang w:val="hy-AM"/>
              </w:rPr>
            </w:pPr>
          </w:p>
          <w:p w14:paraId="20D9B611" w14:textId="77777777" w:rsidR="000D27E1" w:rsidRDefault="000D27E1" w:rsidP="008C1D18">
            <w:pPr>
              <w:spacing w:line="276" w:lineRule="auto"/>
              <w:jc w:val="center"/>
              <w:rPr>
                <w:rFonts w:ascii="GHEA Grapalat" w:hAnsi="GHEA Grapalat"/>
                <w:sz w:val="24"/>
                <w:szCs w:val="24"/>
                <w:highlight w:val="yellow"/>
                <w:lang w:val="hy-AM"/>
              </w:rPr>
            </w:pPr>
          </w:p>
          <w:p w14:paraId="5B2A6E22" w14:textId="77777777" w:rsidR="000D27E1" w:rsidRDefault="000D27E1" w:rsidP="008C1D18">
            <w:pPr>
              <w:spacing w:line="276" w:lineRule="auto"/>
              <w:jc w:val="center"/>
              <w:rPr>
                <w:rFonts w:ascii="GHEA Grapalat" w:hAnsi="GHEA Grapalat"/>
                <w:sz w:val="24"/>
                <w:szCs w:val="24"/>
                <w:highlight w:val="yellow"/>
                <w:lang w:val="hy-AM"/>
              </w:rPr>
            </w:pPr>
          </w:p>
          <w:p w14:paraId="05D004E4" w14:textId="77777777" w:rsidR="000D27E1" w:rsidRDefault="000D27E1" w:rsidP="008C1D18">
            <w:pPr>
              <w:spacing w:line="276" w:lineRule="auto"/>
              <w:jc w:val="center"/>
              <w:rPr>
                <w:rFonts w:ascii="GHEA Grapalat" w:hAnsi="GHEA Grapalat"/>
                <w:sz w:val="24"/>
                <w:szCs w:val="24"/>
                <w:highlight w:val="yellow"/>
                <w:lang w:val="hy-AM"/>
              </w:rPr>
            </w:pPr>
          </w:p>
          <w:p w14:paraId="18585FF2" w14:textId="77777777" w:rsidR="000D27E1" w:rsidRDefault="000D27E1" w:rsidP="008C1D18">
            <w:pPr>
              <w:spacing w:line="276" w:lineRule="auto"/>
              <w:jc w:val="center"/>
              <w:rPr>
                <w:rFonts w:ascii="GHEA Grapalat" w:hAnsi="GHEA Grapalat"/>
                <w:sz w:val="24"/>
                <w:szCs w:val="24"/>
                <w:highlight w:val="yellow"/>
                <w:lang w:val="hy-AM"/>
              </w:rPr>
            </w:pPr>
          </w:p>
          <w:p w14:paraId="11657479" w14:textId="77777777" w:rsidR="000D27E1" w:rsidRDefault="000D27E1" w:rsidP="008C1D18">
            <w:pPr>
              <w:spacing w:line="276" w:lineRule="auto"/>
              <w:jc w:val="center"/>
              <w:rPr>
                <w:rFonts w:ascii="GHEA Grapalat" w:hAnsi="GHEA Grapalat"/>
                <w:sz w:val="24"/>
                <w:szCs w:val="24"/>
                <w:highlight w:val="yellow"/>
                <w:lang w:val="hy-AM"/>
              </w:rPr>
            </w:pPr>
          </w:p>
          <w:p w14:paraId="7C320A37" w14:textId="77777777" w:rsidR="000D27E1" w:rsidRDefault="000D27E1" w:rsidP="008C1D18">
            <w:pPr>
              <w:spacing w:line="276" w:lineRule="auto"/>
              <w:jc w:val="center"/>
              <w:rPr>
                <w:rFonts w:ascii="GHEA Grapalat" w:hAnsi="GHEA Grapalat"/>
                <w:sz w:val="24"/>
                <w:szCs w:val="24"/>
                <w:highlight w:val="yellow"/>
                <w:lang w:val="hy-AM"/>
              </w:rPr>
            </w:pPr>
          </w:p>
          <w:p w14:paraId="26BECC07" w14:textId="77777777" w:rsidR="000D27E1" w:rsidRPr="00B3386F" w:rsidRDefault="000D27E1" w:rsidP="008C1D18">
            <w:pPr>
              <w:spacing w:line="276" w:lineRule="auto"/>
              <w:jc w:val="center"/>
              <w:rPr>
                <w:rFonts w:ascii="GHEA Grapalat" w:hAnsi="GHEA Grapalat"/>
                <w:sz w:val="24"/>
                <w:szCs w:val="24"/>
                <w:lang w:val="hy-AM"/>
              </w:rPr>
            </w:pPr>
            <w:r w:rsidRPr="00B3386F">
              <w:rPr>
                <w:rFonts w:ascii="GHEA Grapalat" w:hAnsi="GHEA Grapalat"/>
                <w:sz w:val="24"/>
                <w:szCs w:val="24"/>
                <w:lang w:val="hy-AM"/>
              </w:rPr>
              <w:t xml:space="preserve">Ընդունվել է, </w:t>
            </w:r>
            <w:r>
              <w:rPr>
                <w:rFonts w:ascii="GHEA Grapalat" w:hAnsi="GHEA Grapalat"/>
                <w:sz w:val="24"/>
                <w:szCs w:val="24"/>
                <w:lang w:val="hy-AM"/>
              </w:rPr>
              <w:t>ն</w:t>
            </w:r>
            <w:r w:rsidRPr="00B3386F">
              <w:rPr>
                <w:rFonts w:ascii="GHEA Grapalat" w:hAnsi="GHEA Grapalat"/>
                <w:sz w:val="24"/>
                <w:szCs w:val="24"/>
                <w:lang w:val="hy-AM"/>
              </w:rPr>
              <w:t>ախագիծ</w:t>
            </w:r>
            <w:r w:rsidRPr="003C7DEB">
              <w:rPr>
                <w:rFonts w:ascii="GHEA Grapalat" w:hAnsi="GHEA Grapalat"/>
                <w:color w:val="000000" w:themeColor="text1"/>
                <w:sz w:val="24"/>
                <w:szCs w:val="24"/>
                <w:lang w:val="hy-AM"/>
              </w:rPr>
              <w:t>ն</w:t>
            </w:r>
            <w:r w:rsidRPr="00B3386F">
              <w:rPr>
                <w:rFonts w:ascii="GHEA Grapalat" w:hAnsi="GHEA Grapalat"/>
                <w:color w:val="FF0000"/>
                <w:sz w:val="24"/>
                <w:szCs w:val="24"/>
                <w:lang w:val="hy-AM"/>
              </w:rPr>
              <w:t xml:space="preserve"> </w:t>
            </w:r>
            <w:r w:rsidRPr="00B3386F">
              <w:rPr>
                <w:rFonts w:ascii="GHEA Grapalat" w:hAnsi="GHEA Grapalat"/>
                <w:sz w:val="24"/>
                <w:szCs w:val="24"/>
                <w:lang w:val="hy-AM"/>
              </w:rPr>
              <w:t>ուղարկվել է  ՀՀ ֆինանսների նախարարություն, կարծիքը ներկայացված է սույն ամփոփաթերթում</w:t>
            </w:r>
          </w:p>
          <w:p w14:paraId="00A5FFB0" w14:textId="77777777" w:rsidR="000D27E1" w:rsidRPr="00C85308" w:rsidRDefault="000D27E1" w:rsidP="008C1D18">
            <w:pPr>
              <w:spacing w:line="276" w:lineRule="auto"/>
              <w:rPr>
                <w:rFonts w:ascii="GHEA Grapalat" w:hAnsi="GHEA Grapalat"/>
                <w:sz w:val="24"/>
                <w:szCs w:val="24"/>
                <w:highlight w:val="yellow"/>
                <w:lang w:val="hy-AM"/>
              </w:rPr>
            </w:pPr>
          </w:p>
        </w:tc>
      </w:tr>
      <w:tr w:rsidR="000D27E1" w:rsidRPr="00C85308" w14:paraId="3330F161" w14:textId="77777777" w:rsidTr="008C1D18">
        <w:trPr>
          <w:trHeight w:val="529"/>
        </w:trPr>
        <w:tc>
          <w:tcPr>
            <w:tcW w:w="7230" w:type="dxa"/>
            <w:vMerge w:val="restart"/>
            <w:shd w:val="clear" w:color="auto" w:fill="BFBFBF" w:themeFill="background1" w:themeFillShade="BF"/>
          </w:tcPr>
          <w:p w14:paraId="1725E1C2" w14:textId="77777777" w:rsidR="000D27E1" w:rsidRPr="00C85308" w:rsidRDefault="000D27E1" w:rsidP="008C1D18">
            <w:pPr>
              <w:spacing w:line="360" w:lineRule="auto"/>
              <w:jc w:val="center"/>
              <w:rPr>
                <w:rFonts w:ascii="GHEA Grapalat" w:hAnsi="GHEA Grapalat"/>
                <w:b/>
                <w:bCs/>
                <w:sz w:val="24"/>
                <w:szCs w:val="24"/>
                <w:lang w:val="hy-AM"/>
              </w:rPr>
            </w:pPr>
            <w:r w:rsidRPr="00C85308">
              <w:rPr>
                <w:rFonts w:ascii="GHEA Grapalat" w:hAnsi="GHEA Grapalat"/>
                <w:b/>
                <w:bCs/>
                <w:sz w:val="24"/>
                <w:szCs w:val="24"/>
                <w:lang w:val="hy-AM"/>
              </w:rPr>
              <w:lastRenderedPageBreak/>
              <w:t>3</w:t>
            </w:r>
            <w:r w:rsidRPr="00C85308">
              <w:rPr>
                <w:rFonts w:ascii="Cambria Math" w:hAnsi="Cambria Math" w:cs="Cambria Math"/>
                <w:b/>
                <w:bCs/>
                <w:sz w:val="24"/>
                <w:szCs w:val="24"/>
                <w:lang w:val="hy-AM"/>
              </w:rPr>
              <w:t>․</w:t>
            </w:r>
            <w:r w:rsidRPr="00C85308">
              <w:rPr>
                <w:rFonts w:ascii="GHEA Grapalat" w:hAnsi="GHEA Grapalat"/>
                <w:b/>
                <w:bCs/>
                <w:sz w:val="24"/>
                <w:szCs w:val="24"/>
                <w:lang w:val="hy-AM"/>
              </w:rPr>
              <w:t xml:space="preserve"> Վարչապետի աշխատակազմի իրավաբանական  վարչություն</w:t>
            </w:r>
          </w:p>
        </w:tc>
        <w:tc>
          <w:tcPr>
            <w:tcW w:w="3686" w:type="dxa"/>
            <w:gridSpan w:val="2"/>
            <w:shd w:val="clear" w:color="auto" w:fill="BFBFBF" w:themeFill="background1" w:themeFillShade="BF"/>
          </w:tcPr>
          <w:p w14:paraId="23529BD5" w14:textId="77777777" w:rsidR="000D27E1" w:rsidRPr="00C85308" w:rsidRDefault="000D27E1" w:rsidP="008C1D18">
            <w:pPr>
              <w:spacing w:line="276" w:lineRule="auto"/>
              <w:rPr>
                <w:rFonts w:ascii="GHEA Grapalat" w:hAnsi="GHEA Grapalat"/>
                <w:color w:val="FF0000"/>
                <w:sz w:val="24"/>
                <w:szCs w:val="24"/>
                <w:highlight w:val="yellow"/>
                <w:lang w:val="hy-AM"/>
              </w:rPr>
            </w:pPr>
            <w:r w:rsidRPr="00FC29FC">
              <w:rPr>
                <w:rFonts w:ascii="GHEA Grapalat" w:hAnsi="GHEA Grapalat"/>
                <w:b/>
                <w:bCs/>
                <w:sz w:val="24"/>
                <w:szCs w:val="24"/>
                <w:lang w:val="hy-AM"/>
              </w:rPr>
              <w:t>24</w:t>
            </w:r>
            <w:r w:rsidRPr="00FC29FC">
              <w:rPr>
                <w:rFonts w:ascii="GHEA Grapalat" w:hAnsi="GHEA Grapalat"/>
                <w:b/>
                <w:bCs/>
                <w:sz w:val="24"/>
                <w:szCs w:val="24"/>
                <w:lang w:val="en-US"/>
              </w:rPr>
              <w:t>.</w:t>
            </w:r>
            <w:r w:rsidRPr="00FC29FC">
              <w:rPr>
                <w:rFonts w:ascii="GHEA Grapalat" w:hAnsi="GHEA Grapalat"/>
                <w:b/>
                <w:bCs/>
                <w:sz w:val="24"/>
                <w:szCs w:val="24"/>
                <w:lang w:val="hy-AM"/>
              </w:rPr>
              <w:t>01</w:t>
            </w:r>
            <w:r w:rsidRPr="00FC29FC">
              <w:rPr>
                <w:rFonts w:ascii="GHEA Grapalat" w:hAnsi="GHEA Grapalat"/>
                <w:b/>
                <w:bCs/>
                <w:sz w:val="24"/>
                <w:szCs w:val="24"/>
                <w:lang w:val="en-US"/>
              </w:rPr>
              <w:t>.202</w:t>
            </w:r>
            <w:r w:rsidRPr="00FC29FC">
              <w:rPr>
                <w:rFonts w:ascii="GHEA Grapalat" w:hAnsi="GHEA Grapalat"/>
                <w:b/>
                <w:bCs/>
                <w:sz w:val="24"/>
                <w:szCs w:val="24"/>
                <w:lang w:val="hy-AM"/>
              </w:rPr>
              <w:t>4</w:t>
            </w:r>
            <w:r w:rsidRPr="00FC29FC">
              <w:rPr>
                <w:rFonts w:ascii="GHEA Grapalat" w:hAnsi="GHEA Grapalat"/>
                <w:b/>
                <w:bCs/>
                <w:sz w:val="24"/>
                <w:szCs w:val="24"/>
                <w:lang w:val="en-US"/>
              </w:rPr>
              <w:t>թ.</w:t>
            </w:r>
          </w:p>
        </w:tc>
      </w:tr>
      <w:tr w:rsidR="000D27E1" w:rsidRPr="00C85308" w14:paraId="7A78B267" w14:textId="77777777" w:rsidTr="008C1D18">
        <w:trPr>
          <w:trHeight w:val="56"/>
        </w:trPr>
        <w:tc>
          <w:tcPr>
            <w:tcW w:w="7230" w:type="dxa"/>
            <w:vMerge/>
            <w:shd w:val="clear" w:color="auto" w:fill="BFBFBF" w:themeFill="background1" w:themeFillShade="BF"/>
          </w:tcPr>
          <w:p w14:paraId="77A8D626" w14:textId="77777777" w:rsidR="000D27E1" w:rsidRPr="00C85308" w:rsidRDefault="000D27E1" w:rsidP="008C1D18">
            <w:pPr>
              <w:spacing w:line="360" w:lineRule="auto"/>
              <w:rPr>
                <w:rFonts w:ascii="GHEA Grapalat" w:hAnsi="GHEA Grapalat"/>
                <w:sz w:val="24"/>
                <w:szCs w:val="24"/>
                <w:highlight w:val="yellow"/>
                <w:lang w:val="hy-AM"/>
              </w:rPr>
            </w:pPr>
          </w:p>
        </w:tc>
        <w:tc>
          <w:tcPr>
            <w:tcW w:w="3686" w:type="dxa"/>
            <w:gridSpan w:val="2"/>
            <w:shd w:val="clear" w:color="auto" w:fill="BFBFBF" w:themeFill="background1" w:themeFillShade="BF"/>
          </w:tcPr>
          <w:p w14:paraId="232C6DB0" w14:textId="77777777" w:rsidR="000D27E1" w:rsidRPr="00C85308" w:rsidRDefault="000D27E1" w:rsidP="008C1D18">
            <w:pPr>
              <w:spacing w:line="276" w:lineRule="auto"/>
              <w:rPr>
                <w:rFonts w:ascii="GHEA Grapalat" w:hAnsi="GHEA Grapalat"/>
                <w:color w:val="FF0000"/>
                <w:sz w:val="24"/>
                <w:szCs w:val="24"/>
                <w:highlight w:val="red"/>
                <w:lang w:val="hy-AM"/>
              </w:rPr>
            </w:pPr>
            <w:r w:rsidRPr="00FC29FC">
              <w:rPr>
                <w:rFonts w:ascii="GHEA Grapalat" w:hAnsi="GHEA Grapalat"/>
                <w:b/>
                <w:bCs/>
                <w:sz w:val="24"/>
                <w:szCs w:val="24"/>
                <w:lang w:val="en-US"/>
              </w:rPr>
              <w:t>№ 02/16.32/2747-2024</w:t>
            </w:r>
          </w:p>
        </w:tc>
      </w:tr>
      <w:tr w:rsidR="000D27E1" w:rsidRPr="00C85308" w14:paraId="4B47D88A" w14:textId="77777777" w:rsidTr="008C1D18">
        <w:tc>
          <w:tcPr>
            <w:tcW w:w="7230" w:type="dxa"/>
          </w:tcPr>
          <w:p w14:paraId="036125D6" w14:textId="77777777" w:rsidR="000D27E1" w:rsidRPr="00C85308" w:rsidRDefault="000D27E1" w:rsidP="008C1D18">
            <w:pPr>
              <w:spacing w:line="360" w:lineRule="auto"/>
              <w:rPr>
                <w:rFonts w:ascii="GHEA Grapalat" w:hAnsi="GHEA Grapalat"/>
                <w:sz w:val="24"/>
                <w:szCs w:val="24"/>
                <w:highlight w:val="yellow"/>
                <w:lang w:val="hy-AM"/>
              </w:rPr>
            </w:pPr>
            <w:r w:rsidRPr="00C85308">
              <w:rPr>
                <w:rFonts w:ascii="GHEA Grapalat" w:hAnsi="GHEA Grapalat"/>
                <w:sz w:val="24"/>
                <w:szCs w:val="24"/>
                <w:lang w:val="hy-AM"/>
              </w:rPr>
              <w:t xml:space="preserve">ՀՀ կառավարության 2008 թվականի փետրվարի 13-ի N 158-Ն որոշման 3-րդ կետով հանձնարարվել է ՀՀ կրթության և գիտության նախարարին որոշումն ուժի մեջ մտնելուց հետո մեկամսյա ժամկետում Գիտության պետական կոմիտեի և ՀՀ գիտությունների ազգային ակադեմիայի նախագահների հետ համատեղ ապահովել որոշման 1-ին կետում նշված գույքի </w:t>
            </w:r>
            <w:r w:rsidRPr="00C85308">
              <w:rPr>
                <w:rFonts w:ascii="GHEA Grapalat" w:hAnsi="GHEA Grapalat"/>
                <w:sz w:val="24"/>
                <w:szCs w:val="24"/>
                <w:lang w:val="hy-AM"/>
              </w:rPr>
              <w:lastRenderedPageBreak/>
              <w:t>հանձնման-ընդունման աշխատանքների կատարումը: Նշվածով պայմանավորված ներկայացված նախագծի 1-ին կետով առաջարկվող փոփոխությունը խնդրահարույց ենք համարում, քանզի այդ դրույթները ժամկետայնությամբ պայմանավորված սպառվել են:</w:t>
            </w:r>
            <w:r w:rsidRPr="00C85308">
              <w:rPr>
                <w:rFonts w:ascii="GHEA Grapalat" w:hAnsi="GHEA Grapalat"/>
                <w:sz w:val="24"/>
                <w:szCs w:val="24"/>
                <w:lang w:val="hy-AM"/>
              </w:rPr>
              <w:tab/>
            </w:r>
          </w:p>
        </w:tc>
        <w:tc>
          <w:tcPr>
            <w:tcW w:w="3686" w:type="dxa"/>
            <w:gridSpan w:val="2"/>
          </w:tcPr>
          <w:p w14:paraId="1D954363" w14:textId="77777777" w:rsidR="003B6088" w:rsidRDefault="000D27E1" w:rsidP="008C1D18">
            <w:pPr>
              <w:spacing w:line="276" w:lineRule="auto"/>
              <w:rPr>
                <w:rFonts w:ascii="GHEA Grapalat" w:hAnsi="GHEA Grapalat"/>
                <w:sz w:val="24"/>
                <w:szCs w:val="24"/>
                <w:lang w:val="hy-AM"/>
              </w:rPr>
            </w:pPr>
            <w:r w:rsidRPr="00B3386F">
              <w:rPr>
                <w:rFonts w:ascii="GHEA Grapalat" w:hAnsi="GHEA Grapalat"/>
                <w:sz w:val="24"/>
                <w:szCs w:val="24"/>
                <w:lang w:val="hy-AM"/>
              </w:rPr>
              <w:lastRenderedPageBreak/>
              <w:t xml:space="preserve">   </w:t>
            </w:r>
          </w:p>
          <w:p w14:paraId="40F54581" w14:textId="0246E551" w:rsidR="000D27E1" w:rsidRPr="00B3386F" w:rsidRDefault="000D27E1" w:rsidP="008C1D18">
            <w:pPr>
              <w:spacing w:line="276" w:lineRule="auto"/>
              <w:rPr>
                <w:rFonts w:ascii="GHEA Grapalat" w:hAnsi="GHEA Grapalat"/>
                <w:sz w:val="24"/>
                <w:szCs w:val="24"/>
                <w:lang w:val="hy-AM"/>
              </w:rPr>
            </w:pPr>
            <w:r w:rsidRPr="00B3386F">
              <w:rPr>
                <w:rFonts w:ascii="GHEA Grapalat" w:hAnsi="GHEA Grapalat"/>
                <w:sz w:val="24"/>
                <w:szCs w:val="24"/>
                <w:lang w:val="hy-AM"/>
              </w:rPr>
              <w:t xml:space="preserve">   Ընդունվել է </w:t>
            </w:r>
          </w:p>
          <w:p w14:paraId="1C7839A3" w14:textId="77777777" w:rsidR="000D27E1" w:rsidRPr="00C85308" w:rsidRDefault="000D27E1" w:rsidP="008C1D18">
            <w:pPr>
              <w:spacing w:line="276" w:lineRule="auto"/>
              <w:rPr>
                <w:rFonts w:ascii="GHEA Grapalat" w:hAnsi="GHEA Grapalat"/>
                <w:sz w:val="24"/>
                <w:szCs w:val="24"/>
                <w:highlight w:val="yellow"/>
                <w:lang w:val="hy-AM"/>
              </w:rPr>
            </w:pPr>
          </w:p>
        </w:tc>
      </w:tr>
      <w:tr w:rsidR="000D27E1" w:rsidRPr="00C85308" w14:paraId="3E46B450" w14:textId="77777777" w:rsidTr="008C1D18">
        <w:trPr>
          <w:trHeight w:val="583"/>
        </w:trPr>
        <w:tc>
          <w:tcPr>
            <w:tcW w:w="7230" w:type="dxa"/>
            <w:vMerge w:val="restart"/>
            <w:tcBorders>
              <w:top w:val="single" w:sz="4" w:space="0" w:color="auto"/>
              <w:left w:val="single" w:sz="4" w:space="0" w:color="auto"/>
              <w:right w:val="single" w:sz="4" w:space="0" w:color="auto"/>
            </w:tcBorders>
            <w:shd w:val="clear" w:color="auto" w:fill="D9D9D9" w:themeFill="background1" w:themeFillShade="D9"/>
          </w:tcPr>
          <w:p w14:paraId="1E4AF410" w14:textId="5B9232BE" w:rsidR="000D27E1" w:rsidRPr="00D11678" w:rsidRDefault="000D27E1" w:rsidP="008C1D18">
            <w:pPr>
              <w:spacing w:line="360" w:lineRule="auto"/>
              <w:ind w:right="-391"/>
              <w:jc w:val="center"/>
              <w:rPr>
                <w:rFonts w:ascii="GHEA Grapalat" w:hAnsi="GHEA Grapalat" w:cs="Sylfaen"/>
                <w:b/>
                <w:noProof/>
                <w:sz w:val="24"/>
                <w:szCs w:val="24"/>
                <w:lang w:val="ru-RU" w:eastAsia="en-US"/>
              </w:rPr>
            </w:pPr>
            <w:r w:rsidRPr="00C85308">
              <w:rPr>
                <w:rFonts w:ascii="GHEA Grapalat" w:hAnsi="GHEA Grapalat" w:cs="Sylfaen"/>
                <w:b/>
                <w:noProof/>
                <w:sz w:val="24"/>
                <w:szCs w:val="24"/>
                <w:lang w:val="hy-AM" w:eastAsia="en-US"/>
              </w:rPr>
              <w:t>4</w:t>
            </w:r>
            <w:r w:rsidRPr="00C85308">
              <w:rPr>
                <w:rFonts w:ascii="Cambria Math" w:hAnsi="Cambria Math" w:cs="Cambria Math"/>
                <w:b/>
                <w:noProof/>
                <w:sz w:val="24"/>
                <w:szCs w:val="24"/>
                <w:lang w:val="hy-AM" w:eastAsia="en-US"/>
              </w:rPr>
              <w:t>․</w:t>
            </w:r>
            <w:r w:rsidRPr="00C85308">
              <w:rPr>
                <w:rFonts w:ascii="GHEA Grapalat" w:hAnsi="GHEA Grapalat" w:cs="Sylfaen"/>
                <w:b/>
                <w:noProof/>
                <w:sz w:val="24"/>
                <w:szCs w:val="24"/>
                <w:lang w:val="hy-AM" w:eastAsia="en-US"/>
              </w:rPr>
              <w:t xml:space="preserve"> </w:t>
            </w:r>
            <w:r w:rsidRPr="00C85308">
              <w:rPr>
                <w:rFonts w:ascii="GHEA Grapalat" w:hAnsi="GHEA Grapalat" w:cs="Sylfaen"/>
                <w:b/>
                <w:sz w:val="24"/>
                <w:szCs w:val="24"/>
                <w:lang w:val="hy-AM" w:eastAsia="en-US"/>
              </w:rPr>
              <w:t>ՀՀ ֆ</w:t>
            </w:r>
            <w:r w:rsidRPr="00C85308">
              <w:rPr>
                <w:rFonts w:ascii="GHEA Grapalat" w:hAnsi="GHEA Grapalat" w:cs="Sylfaen"/>
                <w:b/>
                <w:noProof/>
                <w:sz w:val="24"/>
                <w:szCs w:val="24"/>
                <w:lang w:val="hy-AM" w:eastAsia="en-US"/>
              </w:rPr>
              <w:t>ինանսների նախարարություն</w:t>
            </w:r>
            <w:r w:rsidR="00D11678">
              <w:rPr>
                <w:rFonts w:ascii="GHEA Grapalat" w:hAnsi="GHEA Grapalat" w:cs="Sylfaen"/>
                <w:b/>
                <w:noProof/>
                <w:sz w:val="24"/>
                <w:szCs w:val="24"/>
                <w:lang w:val="en-US" w:eastAsia="en-US"/>
              </w:rPr>
              <w:t xml:space="preserve"> (2)</w:t>
            </w:r>
          </w:p>
          <w:p w14:paraId="3C81B9B1" w14:textId="77777777" w:rsidR="000D27E1" w:rsidRPr="00C85308" w:rsidRDefault="000D27E1" w:rsidP="008C1D18">
            <w:pPr>
              <w:spacing w:line="360" w:lineRule="auto"/>
              <w:ind w:right="-391"/>
              <w:jc w:val="center"/>
              <w:rPr>
                <w:rFonts w:ascii="GHEA Grapalat" w:hAnsi="GHEA Grapalat" w:cs="Sylfaen"/>
                <w:b/>
                <w:noProof/>
                <w:sz w:val="24"/>
                <w:szCs w:val="24"/>
                <w:lang w:val="hy-AM" w:eastAsia="en-US"/>
              </w:rPr>
            </w:pPr>
            <w:r w:rsidRPr="00C85308">
              <w:rPr>
                <w:rFonts w:ascii="GHEA Grapalat" w:hAnsi="GHEA Grapalat" w:cs="Sylfaen"/>
                <w:b/>
                <w:noProof/>
                <w:sz w:val="24"/>
                <w:szCs w:val="24"/>
                <w:lang w:val="hy-AM" w:eastAsia="en-US"/>
              </w:rPr>
              <w:t xml:space="preserve">                                                                                         </w:t>
            </w:r>
          </w:p>
          <w:p w14:paraId="57BD97C3" w14:textId="77777777" w:rsidR="000D27E1" w:rsidRPr="00C85308" w:rsidRDefault="000D27E1" w:rsidP="008C1D18">
            <w:pPr>
              <w:spacing w:line="360" w:lineRule="auto"/>
              <w:jc w:val="center"/>
              <w:rPr>
                <w:rFonts w:ascii="GHEA Grapalat" w:hAnsi="GHEA Grapalat" w:cs="Sylfaen"/>
                <w:b/>
                <w:sz w:val="24"/>
                <w:szCs w:val="24"/>
                <w:lang w:val="hy-AM" w:eastAsia="en-US"/>
              </w:rPr>
            </w:pPr>
          </w:p>
        </w:tc>
        <w:tc>
          <w:tcPr>
            <w:tcW w:w="3686" w:type="dxa"/>
            <w:gridSpan w:val="2"/>
            <w:tcBorders>
              <w:top w:val="single" w:sz="4" w:space="0" w:color="auto"/>
              <w:left w:val="single" w:sz="4" w:space="0" w:color="auto"/>
              <w:right w:val="single" w:sz="4" w:space="0" w:color="auto"/>
            </w:tcBorders>
            <w:shd w:val="clear" w:color="auto" w:fill="D9D9D9" w:themeFill="background1" w:themeFillShade="D9"/>
          </w:tcPr>
          <w:p w14:paraId="1F73F33A" w14:textId="77777777" w:rsidR="000D27E1" w:rsidRPr="00C85308" w:rsidRDefault="000D27E1" w:rsidP="008C1D18">
            <w:pPr>
              <w:jc w:val="center"/>
              <w:rPr>
                <w:rFonts w:ascii="GHEA Grapalat" w:hAnsi="GHEA Grapalat" w:cs="Sylfaen"/>
                <w:b/>
                <w:sz w:val="24"/>
                <w:szCs w:val="24"/>
                <w:lang w:val="hy-AM" w:eastAsia="en-US"/>
              </w:rPr>
            </w:pPr>
            <w:r w:rsidRPr="00C85308">
              <w:rPr>
                <w:rFonts w:ascii="GHEA Grapalat" w:hAnsi="GHEA Grapalat" w:cs="Sylfaen"/>
                <w:b/>
                <w:noProof/>
                <w:sz w:val="24"/>
                <w:szCs w:val="24"/>
                <w:lang w:val="hy-AM" w:eastAsia="en-US"/>
              </w:rPr>
              <w:t>19. 09.</w:t>
            </w:r>
            <w:r w:rsidRPr="00C85308">
              <w:rPr>
                <w:rFonts w:ascii="GHEA Grapalat" w:hAnsi="GHEA Grapalat" w:cs="Sylfaen"/>
                <w:b/>
                <w:noProof/>
                <w:sz w:val="24"/>
                <w:szCs w:val="24"/>
                <w:lang w:val="pt-BR" w:eastAsia="en-US"/>
              </w:rPr>
              <w:t>202</w:t>
            </w:r>
            <w:r w:rsidRPr="00C85308">
              <w:rPr>
                <w:rFonts w:ascii="GHEA Grapalat" w:hAnsi="GHEA Grapalat" w:cs="Sylfaen"/>
                <w:b/>
                <w:noProof/>
                <w:sz w:val="24"/>
                <w:szCs w:val="24"/>
                <w:lang w:val="hy-AM" w:eastAsia="en-US"/>
              </w:rPr>
              <w:t>3 թ.</w:t>
            </w:r>
          </w:p>
        </w:tc>
      </w:tr>
      <w:tr w:rsidR="000D27E1" w:rsidRPr="00C85308" w14:paraId="39D89D0F" w14:textId="77777777" w:rsidTr="008C1D18">
        <w:trPr>
          <w:trHeight w:val="70"/>
        </w:trPr>
        <w:tc>
          <w:tcPr>
            <w:tcW w:w="7230" w:type="dxa"/>
            <w:vMerge/>
            <w:tcBorders>
              <w:left w:val="single" w:sz="4" w:space="0" w:color="auto"/>
              <w:bottom w:val="single" w:sz="4" w:space="0" w:color="auto"/>
              <w:right w:val="single" w:sz="4" w:space="0" w:color="auto"/>
            </w:tcBorders>
            <w:shd w:val="clear" w:color="auto" w:fill="D9D9D9" w:themeFill="background1" w:themeFillShade="D9"/>
          </w:tcPr>
          <w:p w14:paraId="39803C67" w14:textId="77777777" w:rsidR="000D27E1" w:rsidRPr="00C85308" w:rsidRDefault="000D27E1" w:rsidP="008C1D18">
            <w:pPr>
              <w:spacing w:line="360" w:lineRule="auto"/>
              <w:jc w:val="center"/>
              <w:rPr>
                <w:rFonts w:ascii="GHEA Grapalat" w:hAnsi="GHEA Grapalat" w:cs="Sylfaen"/>
                <w:b/>
                <w:sz w:val="24"/>
                <w:szCs w:val="24"/>
                <w:lang w:val="hy-AM" w:eastAsia="en-US"/>
              </w:rPr>
            </w:pPr>
          </w:p>
        </w:tc>
        <w:tc>
          <w:tcPr>
            <w:tcW w:w="3686" w:type="dxa"/>
            <w:gridSpan w:val="2"/>
            <w:tcBorders>
              <w:left w:val="single" w:sz="4" w:space="0" w:color="auto"/>
              <w:bottom w:val="single" w:sz="4" w:space="0" w:color="auto"/>
              <w:right w:val="single" w:sz="4" w:space="0" w:color="auto"/>
            </w:tcBorders>
            <w:shd w:val="clear" w:color="auto" w:fill="D9D9D9" w:themeFill="background1" w:themeFillShade="D9"/>
          </w:tcPr>
          <w:p w14:paraId="0799FF02" w14:textId="77777777" w:rsidR="000D27E1" w:rsidRPr="00C85308" w:rsidRDefault="000D27E1" w:rsidP="008C1D18">
            <w:pPr>
              <w:jc w:val="center"/>
              <w:rPr>
                <w:rFonts w:ascii="GHEA Grapalat" w:hAnsi="GHEA Grapalat" w:cs="Sylfaen"/>
                <w:b/>
                <w:sz w:val="24"/>
                <w:szCs w:val="24"/>
                <w:lang w:val="hy-AM" w:eastAsia="en-US"/>
              </w:rPr>
            </w:pPr>
            <w:r w:rsidRPr="00C85308">
              <w:rPr>
                <w:rFonts w:ascii="GHEA Grapalat" w:hAnsi="GHEA Grapalat" w:cs="Sylfaen"/>
                <w:b/>
                <w:noProof/>
                <w:sz w:val="24"/>
                <w:szCs w:val="24"/>
                <w:lang w:val="hy-AM" w:eastAsia="en-US"/>
              </w:rPr>
              <w:t xml:space="preserve">N  01/34-3/18420-2023                                                                                              </w:t>
            </w:r>
          </w:p>
        </w:tc>
      </w:tr>
      <w:tr w:rsidR="000D27E1" w:rsidRPr="003B6088" w14:paraId="560D390D" w14:textId="77777777" w:rsidTr="008C1D18">
        <w:trPr>
          <w:trHeight w:val="1833"/>
        </w:trPr>
        <w:tc>
          <w:tcPr>
            <w:tcW w:w="7230" w:type="dxa"/>
            <w:tcBorders>
              <w:top w:val="single" w:sz="4" w:space="0" w:color="auto"/>
              <w:left w:val="single" w:sz="4" w:space="0" w:color="auto"/>
              <w:bottom w:val="single" w:sz="4" w:space="0" w:color="auto"/>
              <w:right w:val="single" w:sz="4" w:space="0" w:color="auto"/>
            </w:tcBorders>
          </w:tcPr>
          <w:p w14:paraId="460E1E2B" w14:textId="77777777" w:rsidR="000D27E1" w:rsidRPr="00C85308" w:rsidRDefault="000D27E1" w:rsidP="008C1D18">
            <w:pPr>
              <w:spacing w:line="360" w:lineRule="auto"/>
              <w:ind w:firstLine="567"/>
              <w:contextualSpacing/>
              <w:jc w:val="both"/>
              <w:rPr>
                <w:rFonts w:ascii="GHEA Grapalat" w:hAnsi="GHEA Grapalat"/>
                <w:sz w:val="24"/>
                <w:szCs w:val="24"/>
                <w:lang w:val="hy-AM"/>
              </w:rPr>
            </w:pPr>
            <w:r w:rsidRPr="00C85308">
              <w:rPr>
                <w:rFonts w:ascii="GHEA Grapalat" w:hAnsi="GHEA Grapalat"/>
                <w:sz w:val="24"/>
                <w:szCs w:val="24"/>
                <w:lang w:val="hy-AM"/>
              </w:rPr>
              <w:t>«Հայաստանի Հանրապետության կառավարության 2008 թվականի փետրվարի 13-ի N 158-Ն, Հայաստանի Հանրապետության կառավարության 2008 թվականի նոյեմբերի 27-ի N 1486-Ն և Հայաստանի Հանրապետության կառավարության 2009 թվականի  մարտի 5-ի N 213-Ա որոշումներում փոփոխություններ կատարելու մասին</w:t>
            </w:r>
            <w:r w:rsidRPr="00C85308">
              <w:rPr>
                <w:rFonts w:ascii="GHEA Grapalat" w:hAnsi="GHEA Grapalat"/>
                <w:sz w:val="24"/>
                <w:szCs w:val="24"/>
                <w:lang w:val="af-ZA"/>
              </w:rPr>
              <w:t xml:space="preserve">» </w:t>
            </w:r>
            <w:r w:rsidRPr="00C85308">
              <w:rPr>
                <w:rFonts w:ascii="GHEA Grapalat" w:hAnsi="GHEA Grapalat"/>
                <w:sz w:val="24"/>
                <w:szCs w:val="24"/>
                <w:lang w:val="hy-AM"/>
              </w:rPr>
              <w:t>ՀՀ կառավարության որոշման նախագծի վերաբերյալ սկզբունքային դիտողություններ չունի, սակայն հաշվի առնելով, որ ներկայացված փաթեթում բացակայում են համապատասխան գնահատականներ՝ նախագծով տեղափոխման արդյունքում ակնկալվող գույքի ձեռքբերման, տարածքների վերանորոգման և այլ անհրաժեշտ ծախսերի մասով, ներկայացված նախագծի վերաբերյալ վերջնական դիրքորոշում կարող է հայտնել՝ նշված ծախսերի վերաբերյալ համապատասխան գնահատականների և դրանց ֆինանսավորման աղբյուրների գծով տեղեկատվության առկայության դեպքում:</w:t>
            </w:r>
          </w:p>
          <w:p w14:paraId="26A829AB" w14:textId="77777777" w:rsidR="000D27E1" w:rsidRPr="00C85308" w:rsidRDefault="000D27E1" w:rsidP="008C1D18">
            <w:pPr>
              <w:spacing w:line="360" w:lineRule="auto"/>
              <w:ind w:firstLine="567"/>
              <w:contextualSpacing/>
              <w:jc w:val="both"/>
              <w:rPr>
                <w:rFonts w:ascii="GHEA Grapalat" w:hAnsi="GHEA Grapalat"/>
                <w:sz w:val="24"/>
                <w:szCs w:val="24"/>
                <w:lang w:val="hy-AM"/>
              </w:rPr>
            </w:pPr>
          </w:p>
        </w:tc>
        <w:tc>
          <w:tcPr>
            <w:tcW w:w="3686" w:type="dxa"/>
            <w:gridSpan w:val="2"/>
            <w:tcBorders>
              <w:top w:val="single" w:sz="4" w:space="0" w:color="auto"/>
              <w:left w:val="single" w:sz="4" w:space="0" w:color="auto"/>
              <w:bottom w:val="single" w:sz="4" w:space="0" w:color="auto"/>
              <w:right w:val="single" w:sz="4" w:space="0" w:color="auto"/>
            </w:tcBorders>
            <w:hideMark/>
          </w:tcPr>
          <w:p w14:paraId="1C535AFE" w14:textId="77777777" w:rsidR="000D27E1" w:rsidRPr="00C85308" w:rsidRDefault="000D27E1" w:rsidP="008C1D18">
            <w:pPr>
              <w:spacing w:line="360" w:lineRule="auto"/>
              <w:jc w:val="center"/>
              <w:rPr>
                <w:rFonts w:ascii="GHEA Grapalat" w:hAnsi="GHEA Grapalat" w:cs="Sylfaen"/>
                <w:b/>
                <w:color w:val="FF0000"/>
                <w:sz w:val="24"/>
                <w:szCs w:val="24"/>
                <w:lang w:val="hy-AM" w:eastAsia="en-US"/>
              </w:rPr>
            </w:pPr>
            <w:r w:rsidRPr="00C85308">
              <w:rPr>
                <w:rFonts w:ascii="GHEA Grapalat" w:hAnsi="GHEA Grapalat" w:cs="Sylfaen"/>
                <w:b/>
                <w:color w:val="FF0000"/>
                <w:sz w:val="24"/>
                <w:szCs w:val="24"/>
                <w:lang w:val="hy-AM" w:eastAsia="en-US"/>
              </w:rPr>
              <w:t xml:space="preserve">  </w:t>
            </w:r>
          </w:p>
          <w:p w14:paraId="44D67BE5" w14:textId="77777777" w:rsidR="000D27E1" w:rsidRPr="00C85308" w:rsidRDefault="000D27E1" w:rsidP="008C1D18">
            <w:pPr>
              <w:spacing w:line="276" w:lineRule="auto"/>
              <w:jc w:val="center"/>
              <w:rPr>
                <w:rFonts w:ascii="GHEA Grapalat" w:hAnsi="GHEA Grapalat" w:cs="Sylfaen"/>
                <w:sz w:val="24"/>
                <w:szCs w:val="24"/>
                <w:lang w:val="fr-FR"/>
              </w:rPr>
            </w:pPr>
            <w:proofErr w:type="spellStart"/>
            <w:r w:rsidRPr="00C85308">
              <w:rPr>
                <w:rFonts w:ascii="GHEA Grapalat" w:hAnsi="GHEA Grapalat" w:cs="Sylfaen"/>
                <w:sz w:val="24"/>
                <w:szCs w:val="24"/>
                <w:lang w:val="fr-FR"/>
              </w:rPr>
              <w:t>Ընդունվել</w:t>
            </w:r>
            <w:proofErr w:type="spellEnd"/>
            <w:r w:rsidRPr="00C85308">
              <w:rPr>
                <w:rFonts w:ascii="GHEA Grapalat" w:hAnsi="GHEA Grapalat" w:cs="Sylfaen"/>
                <w:sz w:val="24"/>
                <w:szCs w:val="24"/>
                <w:lang w:val="fr-FR"/>
              </w:rPr>
              <w:t xml:space="preserve"> է</w:t>
            </w:r>
            <w:r w:rsidRPr="00C85308">
              <w:rPr>
                <w:rFonts w:ascii="GHEA Grapalat" w:hAnsi="GHEA Grapalat" w:cs="Sylfaen"/>
                <w:sz w:val="24"/>
                <w:szCs w:val="24"/>
                <w:lang w:val="hy-AM"/>
              </w:rPr>
              <w:t xml:space="preserve"> ի</w:t>
            </w:r>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գիտությ</w:t>
            </w:r>
            <w:proofErr w:type="spellEnd"/>
            <w:r w:rsidRPr="00C85308">
              <w:rPr>
                <w:rFonts w:ascii="GHEA Grapalat" w:hAnsi="GHEA Grapalat" w:cs="Sylfaen"/>
                <w:sz w:val="24"/>
                <w:szCs w:val="24"/>
                <w:lang w:val="hy-AM"/>
              </w:rPr>
              <w:t>ու</w:t>
            </w:r>
            <w:r w:rsidRPr="00C85308">
              <w:rPr>
                <w:rFonts w:ascii="GHEA Grapalat" w:hAnsi="GHEA Grapalat" w:cs="Sylfaen"/>
                <w:sz w:val="24"/>
                <w:szCs w:val="24"/>
                <w:lang w:val="fr-FR"/>
              </w:rPr>
              <w:t>ն</w:t>
            </w:r>
          </w:p>
          <w:p w14:paraId="735BCDD0" w14:textId="77777777" w:rsidR="000D27E1" w:rsidRPr="00C85308" w:rsidRDefault="000D27E1" w:rsidP="008C1D18">
            <w:pPr>
              <w:spacing w:line="276" w:lineRule="auto"/>
              <w:jc w:val="center"/>
              <w:rPr>
                <w:rFonts w:ascii="GHEA Grapalat" w:hAnsi="GHEA Grapalat" w:cs="Sylfaen"/>
                <w:sz w:val="24"/>
                <w:szCs w:val="24"/>
                <w:highlight w:val="red"/>
                <w:lang w:val="fr-FR"/>
              </w:rPr>
            </w:pPr>
          </w:p>
          <w:p w14:paraId="23F3ABA9" w14:textId="77777777" w:rsidR="000D27E1" w:rsidRPr="00C85308" w:rsidRDefault="000D27E1" w:rsidP="008C1D18">
            <w:pPr>
              <w:pStyle w:val="ListParagraph"/>
              <w:spacing w:line="360" w:lineRule="auto"/>
              <w:ind w:left="33" w:hanging="142"/>
              <w:jc w:val="both"/>
              <w:rPr>
                <w:rFonts w:ascii="GHEA Grapalat" w:hAnsi="GHEA Grapalat" w:cs="Sylfaen"/>
                <w:b/>
                <w:color w:val="FF0000"/>
                <w:sz w:val="24"/>
                <w:szCs w:val="24"/>
                <w:lang w:val="hy-AM"/>
              </w:rPr>
            </w:pPr>
            <w:r w:rsidRPr="00C85308">
              <w:rPr>
                <w:rFonts w:ascii="GHEA Grapalat" w:hAnsi="GHEA Grapalat" w:cs="Sylfaen"/>
                <w:sz w:val="24"/>
                <w:szCs w:val="24"/>
                <w:lang w:val="hy-AM"/>
              </w:rPr>
              <w:t xml:space="preserve">  </w:t>
            </w:r>
            <w:proofErr w:type="spellStart"/>
            <w:r w:rsidRPr="00C85308">
              <w:rPr>
                <w:rFonts w:ascii="GHEA Grapalat" w:hAnsi="GHEA Grapalat" w:cs="Sylfaen"/>
                <w:sz w:val="24"/>
                <w:szCs w:val="24"/>
                <w:lang w:val="fr-FR"/>
              </w:rPr>
              <w:t>Կոմիտեին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տրամադրվող</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տարածքները</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վերանորոգման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հրատապ</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կարիք</w:t>
            </w:r>
            <w:proofErr w:type="spellEnd"/>
            <w:r w:rsidRPr="00C85308">
              <w:rPr>
                <w:rFonts w:ascii="GHEA Grapalat" w:hAnsi="GHEA Grapalat" w:cs="Sylfaen"/>
                <w:sz w:val="24"/>
                <w:szCs w:val="24"/>
                <w:lang w:val="fr-FR"/>
              </w:rPr>
              <w:t xml:space="preserve"> </w:t>
            </w:r>
            <w:proofErr w:type="spellStart"/>
            <w:proofErr w:type="gramStart"/>
            <w:r w:rsidRPr="00C85308">
              <w:rPr>
                <w:rFonts w:ascii="GHEA Grapalat" w:hAnsi="GHEA Grapalat" w:cs="Sylfaen"/>
                <w:sz w:val="24"/>
                <w:szCs w:val="24"/>
                <w:lang w:val="fr-FR"/>
              </w:rPr>
              <w:t>չունեն</w:t>
            </w:r>
            <w:proofErr w:type="spellEnd"/>
            <w:r w:rsidRPr="00C85308">
              <w:rPr>
                <w:rFonts w:ascii="GHEA Grapalat" w:hAnsi="GHEA Grapalat" w:cs="Sylfaen"/>
                <w:sz w:val="24"/>
                <w:szCs w:val="24"/>
                <w:lang w:val="fr-FR"/>
              </w:rPr>
              <w:t>:</w:t>
            </w:r>
            <w:proofErr w:type="gramEnd"/>
            <w:r w:rsidRPr="00C85308">
              <w:rPr>
                <w:rFonts w:ascii="GHEA Grapalat" w:hAnsi="GHEA Grapalat" w:cs="Sylfaen"/>
                <w:sz w:val="24"/>
                <w:szCs w:val="24"/>
                <w:lang w:val="fr-FR"/>
              </w:rPr>
              <w:t xml:space="preserve"> 2024 </w:t>
            </w:r>
            <w:proofErr w:type="spellStart"/>
            <w:r w:rsidRPr="00C85308">
              <w:rPr>
                <w:rFonts w:ascii="GHEA Grapalat" w:hAnsi="GHEA Grapalat" w:cs="Sylfaen"/>
                <w:sz w:val="24"/>
                <w:szCs w:val="24"/>
                <w:lang w:val="fr-FR"/>
              </w:rPr>
              <w:t>թվականի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ընթացքում</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վերանորոգման</w:t>
            </w:r>
            <w:proofErr w:type="spellEnd"/>
            <w:r w:rsidRPr="00C85308">
              <w:rPr>
                <w:rFonts w:ascii="GHEA Grapalat" w:hAnsi="GHEA Grapalat" w:cs="Sylfaen"/>
                <w:sz w:val="24"/>
                <w:szCs w:val="24"/>
                <w:lang w:val="fr-FR"/>
              </w:rPr>
              <w:t xml:space="preserve">, </w:t>
            </w:r>
            <w:r w:rsidRPr="00C85308">
              <w:rPr>
                <w:rFonts w:ascii="GHEA Grapalat" w:hAnsi="GHEA Grapalat" w:cs="Sylfaen"/>
                <w:sz w:val="24"/>
                <w:szCs w:val="24"/>
                <w:lang w:val="hy-AM"/>
              </w:rPr>
              <w:t>շ</w:t>
            </w:r>
            <w:proofErr w:type="spellStart"/>
            <w:r w:rsidRPr="00C85308">
              <w:rPr>
                <w:rFonts w:ascii="GHEA Grapalat" w:hAnsi="GHEA Grapalat" w:cs="Sylfaen"/>
                <w:sz w:val="24"/>
                <w:szCs w:val="24"/>
                <w:lang w:val="fr-FR"/>
              </w:rPr>
              <w:t>ինարարական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լրացուցիչ</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աշխատանքներ</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նախաձեռնված</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չեն</w:t>
            </w:r>
            <w:proofErr w:type="spellEnd"/>
            <w:r w:rsidRPr="00C85308">
              <w:rPr>
                <w:rFonts w:ascii="GHEA Grapalat" w:hAnsi="GHEA Grapalat" w:cs="Sylfaen"/>
                <w:sz w:val="24"/>
                <w:szCs w:val="24"/>
                <w:lang w:val="fr-FR"/>
              </w:rPr>
              <w:t>:</w:t>
            </w:r>
          </w:p>
        </w:tc>
      </w:tr>
      <w:tr w:rsidR="000D27E1" w:rsidRPr="00C85308" w14:paraId="722CB080" w14:textId="77777777" w:rsidTr="008C1D18">
        <w:trPr>
          <w:trHeight w:val="597"/>
        </w:trPr>
        <w:tc>
          <w:tcPr>
            <w:tcW w:w="7230" w:type="dxa"/>
            <w:vMerge w:val="restart"/>
            <w:tcBorders>
              <w:top w:val="single" w:sz="4" w:space="0" w:color="auto"/>
              <w:left w:val="single" w:sz="4" w:space="0" w:color="auto"/>
              <w:right w:val="single" w:sz="4" w:space="0" w:color="auto"/>
            </w:tcBorders>
            <w:shd w:val="clear" w:color="auto" w:fill="BFBFBF" w:themeFill="background1" w:themeFillShade="BF"/>
          </w:tcPr>
          <w:p w14:paraId="54528C93" w14:textId="77777777" w:rsidR="000D27E1" w:rsidRPr="00C85308" w:rsidRDefault="000D27E1" w:rsidP="008C1D18">
            <w:pPr>
              <w:spacing w:line="360" w:lineRule="auto"/>
              <w:ind w:right="-391"/>
              <w:jc w:val="center"/>
              <w:rPr>
                <w:rFonts w:ascii="GHEA Grapalat" w:hAnsi="GHEA Grapalat" w:cs="Sylfaen"/>
                <w:b/>
                <w:sz w:val="24"/>
                <w:szCs w:val="24"/>
                <w:lang w:val="hy-AM" w:eastAsia="en-US"/>
              </w:rPr>
            </w:pPr>
            <w:r w:rsidRPr="00C85308">
              <w:rPr>
                <w:rFonts w:ascii="GHEA Grapalat" w:hAnsi="GHEA Grapalat" w:cs="Sylfaen"/>
                <w:b/>
                <w:sz w:val="24"/>
                <w:szCs w:val="24"/>
                <w:lang w:val="hy-AM" w:eastAsia="en-US"/>
              </w:rPr>
              <w:t xml:space="preserve"> 5</w:t>
            </w:r>
            <w:r w:rsidRPr="00C85308">
              <w:rPr>
                <w:rFonts w:ascii="Cambria Math" w:hAnsi="Cambria Math" w:cs="Cambria Math"/>
                <w:b/>
                <w:sz w:val="24"/>
                <w:szCs w:val="24"/>
                <w:lang w:val="hy-AM" w:eastAsia="en-US"/>
              </w:rPr>
              <w:t>․</w:t>
            </w:r>
            <w:r w:rsidRPr="00C85308">
              <w:rPr>
                <w:rFonts w:ascii="GHEA Grapalat" w:hAnsi="GHEA Grapalat" w:cs="Sylfaen"/>
                <w:b/>
                <w:sz w:val="24"/>
                <w:szCs w:val="24"/>
                <w:lang w:val="hy-AM" w:eastAsia="en-US"/>
              </w:rPr>
              <w:t xml:space="preserve"> ՀՀ տարածքային կառավարման և</w:t>
            </w:r>
          </w:p>
          <w:p w14:paraId="7DE7CFF8" w14:textId="77777777" w:rsidR="000D27E1" w:rsidRPr="00C85308" w:rsidRDefault="000D27E1" w:rsidP="008C1D18">
            <w:pPr>
              <w:spacing w:line="360" w:lineRule="auto"/>
              <w:ind w:right="-391"/>
              <w:jc w:val="center"/>
              <w:rPr>
                <w:rFonts w:ascii="GHEA Grapalat" w:hAnsi="GHEA Grapalat" w:cs="Sylfaen"/>
                <w:b/>
                <w:sz w:val="24"/>
                <w:szCs w:val="24"/>
                <w:lang w:val="hy-AM" w:eastAsia="en-US"/>
              </w:rPr>
            </w:pPr>
            <w:r w:rsidRPr="00C85308">
              <w:rPr>
                <w:rFonts w:ascii="GHEA Grapalat" w:hAnsi="GHEA Grapalat" w:cs="Sylfaen"/>
                <w:b/>
                <w:sz w:val="24"/>
                <w:szCs w:val="24"/>
                <w:lang w:val="hy-AM" w:eastAsia="en-US"/>
              </w:rPr>
              <w:t>ենթակառուցվածքների նախարարություն</w:t>
            </w:r>
          </w:p>
          <w:p w14:paraId="412264DD" w14:textId="77777777" w:rsidR="000D27E1" w:rsidRPr="00C85308" w:rsidRDefault="000D27E1" w:rsidP="008C1D18">
            <w:pPr>
              <w:spacing w:line="360" w:lineRule="auto"/>
              <w:jc w:val="center"/>
              <w:rPr>
                <w:rFonts w:ascii="GHEA Grapalat" w:hAnsi="GHEA Grapalat" w:cs="Sylfaen"/>
                <w:b/>
                <w:sz w:val="24"/>
                <w:szCs w:val="24"/>
                <w:lang w:val="hy-AM" w:eastAsia="en-US"/>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845138" w14:textId="77777777" w:rsidR="000D27E1" w:rsidRPr="00C85308" w:rsidRDefault="000D27E1" w:rsidP="008C1D18">
            <w:pPr>
              <w:jc w:val="center"/>
              <w:rPr>
                <w:rFonts w:ascii="GHEA Grapalat" w:hAnsi="GHEA Grapalat" w:cs="Sylfaen"/>
                <w:b/>
                <w:sz w:val="24"/>
                <w:szCs w:val="24"/>
                <w:lang w:val="hy-AM" w:eastAsia="en-US"/>
              </w:rPr>
            </w:pPr>
            <w:r w:rsidRPr="00C85308">
              <w:rPr>
                <w:rFonts w:ascii="GHEA Grapalat" w:hAnsi="GHEA Grapalat" w:cs="Sylfaen"/>
                <w:b/>
                <w:sz w:val="24"/>
                <w:szCs w:val="24"/>
                <w:lang w:val="hy-AM" w:eastAsia="en-US"/>
              </w:rPr>
              <w:t>19. 09. 202</w:t>
            </w:r>
            <w:r w:rsidRPr="00C85308">
              <w:rPr>
                <w:rFonts w:ascii="GHEA Grapalat" w:hAnsi="GHEA Grapalat" w:cs="Sylfaen"/>
                <w:b/>
                <w:sz w:val="24"/>
                <w:szCs w:val="24"/>
                <w:lang w:val="en-US" w:eastAsia="en-US"/>
              </w:rPr>
              <w:t>3</w:t>
            </w:r>
            <w:r w:rsidRPr="00C85308">
              <w:rPr>
                <w:rFonts w:ascii="GHEA Grapalat" w:hAnsi="GHEA Grapalat" w:cs="Sylfaen"/>
                <w:b/>
                <w:noProof/>
                <w:sz w:val="24"/>
                <w:szCs w:val="24"/>
                <w:lang w:val="hy-AM" w:eastAsia="en-US"/>
              </w:rPr>
              <w:t xml:space="preserve"> թ.</w:t>
            </w:r>
          </w:p>
        </w:tc>
      </w:tr>
      <w:tr w:rsidR="000D27E1" w:rsidRPr="00C85308" w14:paraId="2CB369C9" w14:textId="77777777" w:rsidTr="008C1D18">
        <w:trPr>
          <w:trHeight w:val="421"/>
        </w:trPr>
        <w:tc>
          <w:tcPr>
            <w:tcW w:w="7230" w:type="dxa"/>
            <w:vMerge/>
            <w:tcBorders>
              <w:left w:val="single" w:sz="4" w:space="0" w:color="auto"/>
              <w:bottom w:val="single" w:sz="4" w:space="0" w:color="auto"/>
              <w:right w:val="single" w:sz="4" w:space="0" w:color="auto"/>
            </w:tcBorders>
            <w:shd w:val="clear" w:color="auto" w:fill="BFBFBF" w:themeFill="background1" w:themeFillShade="BF"/>
          </w:tcPr>
          <w:p w14:paraId="377C1291" w14:textId="77777777" w:rsidR="000D27E1" w:rsidRPr="00C85308" w:rsidRDefault="000D27E1" w:rsidP="008C1D18">
            <w:pPr>
              <w:spacing w:line="360" w:lineRule="auto"/>
              <w:jc w:val="center"/>
              <w:rPr>
                <w:rFonts w:ascii="GHEA Grapalat" w:hAnsi="GHEA Grapalat" w:cs="Sylfaen"/>
                <w:b/>
                <w:sz w:val="24"/>
                <w:szCs w:val="24"/>
                <w:lang w:val="hy-AM" w:eastAsia="en-US"/>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E10617" w14:textId="77777777" w:rsidR="000D27E1" w:rsidRPr="00C85308" w:rsidRDefault="000D27E1" w:rsidP="008C1D18">
            <w:pPr>
              <w:jc w:val="center"/>
              <w:rPr>
                <w:rFonts w:ascii="GHEA Grapalat" w:hAnsi="GHEA Grapalat" w:cs="Sylfaen"/>
                <w:b/>
                <w:sz w:val="24"/>
                <w:szCs w:val="24"/>
                <w:lang w:val="hy-AM" w:eastAsia="en-US"/>
              </w:rPr>
            </w:pPr>
            <w:r w:rsidRPr="00C85308">
              <w:rPr>
                <w:rFonts w:ascii="GHEA Grapalat" w:hAnsi="GHEA Grapalat" w:cs="Sylfaen"/>
                <w:b/>
                <w:noProof/>
                <w:sz w:val="24"/>
                <w:szCs w:val="24"/>
                <w:lang w:val="hy-AM" w:eastAsia="en-US"/>
              </w:rPr>
              <w:t>N</w:t>
            </w:r>
            <w:r w:rsidRPr="00C85308">
              <w:rPr>
                <w:rFonts w:ascii="GHEA Grapalat" w:hAnsi="GHEA Grapalat" w:cs="Sylfaen"/>
                <w:b/>
                <w:sz w:val="24"/>
                <w:szCs w:val="24"/>
                <w:lang w:val="hy-AM" w:eastAsia="en-US"/>
              </w:rPr>
              <w:t xml:space="preserve"> ԳՍ//28546-23                                                                </w:t>
            </w:r>
          </w:p>
        </w:tc>
      </w:tr>
      <w:tr w:rsidR="000D27E1" w:rsidRPr="00C85308" w14:paraId="694FB370" w14:textId="77777777" w:rsidTr="008C1D18">
        <w:tc>
          <w:tcPr>
            <w:tcW w:w="7230" w:type="dxa"/>
            <w:tcBorders>
              <w:top w:val="single" w:sz="4" w:space="0" w:color="auto"/>
              <w:left w:val="single" w:sz="4" w:space="0" w:color="auto"/>
              <w:bottom w:val="single" w:sz="4" w:space="0" w:color="auto"/>
              <w:right w:val="single" w:sz="4" w:space="0" w:color="auto"/>
            </w:tcBorders>
          </w:tcPr>
          <w:p w14:paraId="79EE1E28" w14:textId="77777777" w:rsidR="000D27E1" w:rsidRPr="00C85308" w:rsidRDefault="000D27E1" w:rsidP="008C1D18">
            <w:pPr>
              <w:spacing w:line="360" w:lineRule="auto"/>
              <w:ind w:right="-59" w:firstLine="720"/>
              <w:jc w:val="both"/>
              <w:rPr>
                <w:rFonts w:ascii="GHEA Grapalat" w:hAnsi="GHEA Grapalat"/>
                <w:sz w:val="24"/>
                <w:szCs w:val="24"/>
                <w:lang w:val="af-ZA"/>
              </w:rPr>
            </w:pPr>
            <w:r w:rsidRPr="00C85308">
              <w:rPr>
                <w:rFonts w:ascii="GHEA Grapalat" w:hAnsi="GHEA Grapalat"/>
                <w:sz w:val="24"/>
                <w:szCs w:val="24"/>
                <w:lang w:val="hy-AM"/>
              </w:rPr>
              <w:t xml:space="preserve">«Հայաստանի Հանրապետության կառավարության 2008 թվականի փետրվարի 13-ի N158-Ն, Հայաստանի </w:t>
            </w:r>
            <w:r w:rsidRPr="00C85308">
              <w:rPr>
                <w:rFonts w:ascii="GHEA Grapalat" w:hAnsi="GHEA Grapalat"/>
                <w:sz w:val="24"/>
                <w:szCs w:val="24"/>
                <w:lang w:val="hy-AM"/>
              </w:rPr>
              <w:lastRenderedPageBreak/>
              <w:t>Հանրապետության կառավարության 2008 թվականի  նոյեմբերի 27-ի N1486-Ն և Հայաստանի Հանրապետության կառավարության 2009 թվականի  մարտի 5-ի N213-Ա որոշումներում փոփոխություններ կատարելու մասին</w:t>
            </w:r>
            <w:r w:rsidRPr="00C85308">
              <w:rPr>
                <w:rFonts w:ascii="GHEA Grapalat" w:hAnsi="GHEA Grapalat"/>
                <w:sz w:val="24"/>
                <w:szCs w:val="24"/>
                <w:lang w:val="af-ZA"/>
              </w:rPr>
              <w:t xml:space="preserve">» </w:t>
            </w:r>
            <w:r w:rsidRPr="00C85308">
              <w:rPr>
                <w:rFonts w:ascii="GHEA Grapalat" w:hAnsi="GHEA Grapalat"/>
                <w:sz w:val="24"/>
                <w:szCs w:val="24"/>
                <w:lang w:val="hy-AM"/>
              </w:rPr>
              <w:t>ՀՀ կառավարության որոշման նախագծի (այսուհետ՝ Նախագիծ)</w:t>
            </w:r>
            <w:r w:rsidRPr="00C85308">
              <w:rPr>
                <w:rFonts w:ascii="GHEA Grapalat" w:hAnsi="GHEA Grapalat"/>
                <w:sz w:val="24"/>
                <w:szCs w:val="24"/>
                <w:lang w:val="af-ZA"/>
              </w:rPr>
              <w:t xml:space="preserve"> </w:t>
            </w:r>
            <w:r w:rsidRPr="00C85308">
              <w:rPr>
                <w:rFonts w:ascii="GHEA Grapalat" w:hAnsi="GHEA Grapalat"/>
                <w:sz w:val="24"/>
                <w:szCs w:val="24"/>
                <w:lang w:val="hy-AM"/>
              </w:rPr>
              <w:t>վերաբերյալ</w:t>
            </w:r>
            <w:r w:rsidRPr="00C85308">
              <w:rPr>
                <w:rFonts w:ascii="GHEA Grapalat" w:hAnsi="GHEA Grapalat"/>
                <w:sz w:val="24"/>
                <w:szCs w:val="24"/>
                <w:lang w:val="af-ZA"/>
              </w:rPr>
              <w:t xml:space="preserve"> </w:t>
            </w:r>
            <w:r w:rsidRPr="00C85308">
              <w:rPr>
                <w:rFonts w:ascii="GHEA Grapalat" w:hAnsi="GHEA Grapalat"/>
                <w:sz w:val="24"/>
                <w:szCs w:val="24"/>
                <w:lang w:val="hy-AM"/>
              </w:rPr>
              <w:t>առաջարկում</w:t>
            </w:r>
            <w:r w:rsidRPr="00C85308">
              <w:rPr>
                <w:rFonts w:ascii="GHEA Grapalat" w:hAnsi="GHEA Grapalat"/>
                <w:sz w:val="24"/>
                <w:szCs w:val="24"/>
                <w:lang w:val="af-ZA"/>
              </w:rPr>
              <w:t xml:space="preserve"> </w:t>
            </w:r>
            <w:r w:rsidRPr="00C85308">
              <w:rPr>
                <w:rFonts w:ascii="GHEA Grapalat" w:hAnsi="GHEA Grapalat"/>
                <w:sz w:val="24"/>
                <w:szCs w:val="24"/>
                <w:lang w:val="hy-AM"/>
              </w:rPr>
              <w:t>ենք</w:t>
            </w:r>
            <w:r w:rsidRPr="00C85308">
              <w:rPr>
                <w:rFonts w:ascii="GHEA Grapalat" w:hAnsi="GHEA Grapalat"/>
                <w:sz w:val="24"/>
                <w:szCs w:val="24"/>
                <w:lang w:val="af-ZA"/>
              </w:rPr>
              <w:t>.</w:t>
            </w:r>
          </w:p>
          <w:p w14:paraId="3F07D214" w14:textId="77777777" w:rsidR="000D27E1" w:rsidRPr="00C85308" w:rsidRDefault="000D27E1" w:rsidP="008C1D18">
            <w:pPr>
              <w:pStyle w:val="ListParagraph"/>
              <w:numPr>
                <w:ilvl w:val="0"/>
                <w:numId w:val="5"/>
              </w:numPr>
              <w:spacing w:before="0" w:line="360" w:lineRule="auto"/>
              <w:ind w:left="33" w:right="-59" w:firstLine="425"/>
              <w:jc w:val="both"/>
              <w:rPr>
                <w:rFonts w:ascii="GHEA Grapalat" w:hAnsi="GHEA Grapalat" w:cs="Sylfaen"/>
                <w:b/>
                <w:sz w:val="24"/>
                <w:szCs w:val="24"/>
                <w:lang w:val="hy-AM"/>
              </w:rPr>
            </w:pPr>
            <w:r w:rsidRPr="00C85308">
              <w:rPr>
                <w:rFonts w:ascii="GHEA Grapalat" w:hAnsi="GHEA Grapalat"/>
                <w:sz w:val="24"/>
                <w:szCs w:val="24"/>
                <w:lang w:val="hy-AM"/>
              </w:rPr>
              <w:t xml:space="preserve">Նախագծի 1-ին կետի 3-րդ ենթակետում նշված </w:t>
            </w:r>
            <w:r w:rsidRPr="00C85308">
              <w:rPr>
                <w:rFonts w:ascii="GHEA Grapalat" w:hAnsi="GHEA Grapalat"/>
                <w:sz w:val="24"/>
                <w:szCs w:val="24"/>
                <w:lang w:val="af-ZA"/>
              </w:rPr>
              <w:t></w:t>
            </w:r>
            <w:r w:rsidRPr="00C85308">
              <w:rPr>
                <w:rFonts w:ascii="GHEA Grapalat" w:hAnsi="GHEA Grapalat"/>
                <w:sz w:val="24"/>
                <w:szCs w:val="24"/>
                <w:lang w:val="hy-AM"/>
              </w:rPr>
              <w:t>ամրացնել</w:t>
            </w:r>
            <w:r w:rsidRPr="00C85308">
              <w:rPr>
                <w:rFonts w:ascii="GHEA Grapalat" w:hAnsi="GHEA Grapalat"/>
                <w:sz w:val="24"/>
                <w:szCs w:val="24"/>
                <w:lang w:val="af-ZA"/>
              </w:rPr>
              <w:t xml:space="preserve"> </w:t>
            </w:r>
            <w:r w:rsidRPr="00C85308">
              <w:rPr>
                <w:rFonts w:ascii="GHEA Grapalat" w:hAnsi="GHEA Grapalat"/>
                <w:sz w:val="24"/>
                <w:szCs w:val="24"/>
                <w:lang w:val="hy-AM"/>
              </w:rPr>
              <w:t>Հայաստանի</w:t>
            </w:r>
            <w:r w:rsidRPr="00C85308">
              <w:rPr>
                <w:rFonts w:ascii="GHEA Grapalat" w:hAnsi="GHEA Grapalat"/>
                <w:sz w:val="24"/>
                <w:szCs w:val="24"/>
                <w:lang w:val="af-ZA"/>
              </w:rPr>
              <w:t xml:space="preserve"> </w:t>
            </w:r>
            <w:r w:rsidRPr="00C85308">
              <w:rPr>
                <w:rFonts w:ascii="GHEA Grapalat" w:hAnsi="GHEA Grapalat"/>
                <w:sz w:val="24"/>
                <w:szCs w:val="24"/>
                <w:lang w:val="hy-AM"/>
              </w:rPr>
              <w:t>Հանրապետության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կրթության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գիտության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մշակույթի</w:t>
            </w:r>
            <w:r w:rsidRPr="00C85308">
              <w:rPr>
                <w:rFonts w:ascii="GHEA Grapalat" w:hAnsi="GHEA Grapalat"/>
                <w:sz w:val="24"/>
                <w:szCs w:val="24"/>
                <w:lang w:val="af-ZA"/>
              </w:rPr>
              <w:t xml:space="preserve"> </w:t>
            </w:r>
            <w:r w:rsidRPr="00C85308">
              <w:rPr>
                <w:rFonts w:ascii="GHEA Grapalat" w:hAnsi="GHEA Grapalat"/>
                <w:sz w:val="24"/>
                <w:szCs w:val="24"/>
                <w:lang w:val="hy-AM"/>
              </w:rPr>
              <w:t>և</w:t>
            </w:r>
            <w:r w:rsidRPr="00C85308">
              <w:rPr>
                <w:rFonts w:ascii="GHEA Grapalat" w:hAnsi="GHEA Grapalat"/>
                <w:sz w:val="24"/>
                <w:szCs w:val="24"/>
                <w:lang w:val="af-ZA"/>
              </w:rPr>
              <w:t xml:space="preserve"> </w:t>
            </w:r>
            <w:r w:rsidRPr="00C85308">
              <w:rPr>
                <w:rFonts w:ascii="GHEA Grapalat" w:hAnsi="GHEA Grapalat"/>
                <w:sz w:val="24"/>
                <w:szCs w:val="24"/>
                <w:lang w:val="hy-AM"/>
              </w:rPr>
              <w:t>սպորտի</w:t>
            </w:r>
            <w:r w:rsidRPr="00C85308">
              <w:rPr>
                <w:rFonts w:ascii="GHEA Grapalat" w:hAnsi="GHEA Grapalat"/>
                <w:sz w:val="24"/>
                <w:szCs w:val="24"/>
                <w:lang w:val="af-ZA"/>
              </w:rPr>
              <w:t xml:space="preserve"> </w:t>
            </w:r>
            <w:r w:rsidRPr="00C85308">
              <w:rPr>
                <w:rFonts w:ascii="GHEA Grapalat" w:hAnsi="GHEA Grapalat"/>
                <w:sz w:val="24"/>
                <w:szCs w:val="24"/>
                <w:lang w:val="hy-AM"/>
              </w:rPr>
              <w:t>նախարարությանը՝</w:t>
            </w:r>
            <w:r w:rsidRPr="00C85308">
              <w:rPr>
                <w:rFonts w:ascii="GHEA Grapalat" w:hAnsi="GHEA Grapalat"/>
                <w:sz w:val="24"/>
                <w:szCs w:val="24"/>
                <w:lang w:val="af-ZA"/>
              </w:rPr>
              <w:t xml:space="preserve"> </w:t>
            </w:r>
            <w:r w:rsidRPr="00C85308">
              <w:rPr>
                <w:rFonts w:ascii="GHEA Grapalat" w:hAnsi="GHEA Grapalat"/>
                <w:sz w:val="24"/>
                <w:szCs w:val="24"/>
                <w:lang w:val="hy-AM"/>
              </w:rPr>
              <w:t>նշված</w:t>
            </w:r>
            <w:r w:rsidRPr="00C85308">
              <w:rPr>
                <w:rFonts w:ascii="GHEA Grapalat" w:hAnsi="GHEA Grapalat"/>
                <w:sz w:val="24"/>
                <w:szCs w:val="24"/>
                <w:lang w:val="af-ZA"/>
              </w:rPr>
              <w:t xml:space="preserve"> </w:t>
            </w:r>
            <w:r w:rsidRPr="00C85308">
              <w:rPr>
                <w:rFonts w:ascii="GHEA Grapalat" w:hAnsi="GHEA Grapalat"/>
                <w:sz w:val="24"/>
                <w:szCs w:val="24"/>
                <w:lang w:val="hy-AM"/>
              </w:rPr>
              <w:t>տարածքում</w:t>
            </w:r>
            <w:r w:rsidRPr="00C85308">
              <w:rPr>
                <w:rFonts w:ascii="GHEA Grapalat" w:hAnsi="GHEA Grapalat"/>
                <w:sz w:val="24"/>
                <w:szCs w:val="24"/>
                <w:lang w:val="af-ZA"/>
              </w:rPr>
              <w:t xml:space="preserve"> </w:t>
            </w:r>
            <w:r w:rsidRPr="00C85308">
              <w:rPr>
                <w:rFonts w:ascii="GHEA Grapalat" w:hAnsi="GHEA Grapalat"/>
                <w:sz w:val="24"/>
                <w:szCs w:val="24"/>
                <w:lang w:val="hy-AM"/>
              </w:rPr>
              <w:t>Հայաստանի</w:t>
            </w:r>
            <w:r w:rsidRPr="00C85308">
              <w:rPr>
                <w:rFonts w:ascii="GHEA Grapalat" w:hAnsi="GHEA Grapalat"/>
                <w:sz w:val="24"/>
                <w:szCs w:val="24"/>
                <w:lang w:val="af-ZA"/>
              </w:rPr>
              <w:t xml:space="preserve"> </w:t>
            </w:r>
            <w:r w:rsidRPr="00C85308">
              <w:rPr>
                <w:rFonts w:ascii="GHEA Grapalat" w:hAnsi="GHEA Grapalat"/>
                <w:sz w:val="24"/>
                <w:szCs w:val="24"/>
                <w:lang w:val="hy-AM"/>
              </w:rPr>
              <w:t>Հանրապետության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կրթության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գիտության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մշակույթի</w:t>
            </w:r>
            <w:r w:rsidRPr="00C85308">
              <w:rPr>
                <w:rFonts w:ascii="GHEA Grapalat" w:hAnsi="GHEA Grapalat"/>
                <w:sz w:val="24"/>
                <w:szCs w:val="24"/>
                <w:lang w:val="af-ZA"/>
              </w:rPr>
              <w:t xml:space="preserve"> </w:t>
            </w:r>
            <w:r w:rsidRPr="00C85308">
              <w:rPr>
                <w:rFonts w:ascii="GHEA Grapalat" w:hAnsi="GHEA Grapalat"/>
                <w:sz w:val="24"/>
                <w:szCs w:val="24"/>
                <w:lang w:val="hy-AM"/>
              </w:rPr>
              <w:t>և</w:t>
            </w:r>
            <w:r w:rsidRPr="00C85308">
              <w:rPr>
                <w:rFonts w:ascii="GHEA Grapalat" w:hAnsi="GHEA Grapalat"/>
                <w:sz w:val="24"/>
                <w:szCs w:val="24"/>
                <w:lang w:val="af-ZA"/>
              </w:rPr>
              <w:t xml:space="preserve"> </w:t>
            </w:r>
            <w:r w:rsidRPr="00C85308">
              <w:rPr>
                <w:rFonts w:ascii="GHEA Grapalat" w:hAnsi="GHEA Grapalat"/>
                <w:sz w:val="24"/>
                <w:szCs w:val="24"/>
                <w:lang w:val="hy-AM"/>
              </w:rPr>
              <w:t>սպորտի</w:t>
            </w:r>
            <w:r w:rsidRPr="00C85308">
              <w:rPr>
                <w:rFonts w:ascii="GHEA Grapalat" w:hAnsi="GHEA Grapalat"/>
                <w:sz w:val="24"/>
                <w:szCs w:val="24"/>
                <w:lang w:val="af-ZA"/>
              </w:rPr>
              <w:t xml:space="preserve"> </w:t>
            </w:r>
            <w:r w:rsidRPr="00C85308">
              <w:rPr>
                <w:rFonts w:ascii="GHEA Grapalat" w:hAnsi="GHEA Grapalat"/>
                <w:sz w:val="24"/>
                <w:szCs w:val="24"/>
                <w:lang w:val="hy-AM"/>
              </w:rPr>
              <w:t>նախարարության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ենթակայությամբ</w:t>
            </w:r>
            <w:r w:rsidRPr="00C85308">
              <w:rPr>
                <w:rFonts w:ascii="GHEA Grapalat" w:hAnsi="GHEA Grapalat"/>
                <w:sz w:val="24"/>
                <w:szCs w:val="24"/>
                <w:lang w:val="af-ZA"/>
              </w:rPr>
              <w:t xml:space="preserve"> </w:t>
            </w:r>
            <w:r w:rsidRPr="00C85308">
              <w:rPr>
                <w:rFonts w:ascii="GHEA Grapalat" w:hAnsi="GHEA Grapalat"/>
                <w:sz w:val="24"/>
                <w:szCs w:val="24"/>
                <w:lang w:val="hy-AM"/>
              </w:rPr>
              <w:t>գործող</w:t>
            </w:r>
            <w:r w:rsidRPr="00C85308">
              <w:rPr>
                <w:rFonts w:ascii="GHEA Grapalat" w:hAnsi="GHEA Grapalat"/>
                <w:sz w:val="24"/>
                <w:szCs w:val="24"/>
                <w:lang w:val="af-ZA"/>
              </w:rPr>
              <w:t xml:space="preserve"> «</w:t>
            </w:r>
            <w:r w:rsidRPr="00C85308">
              <w:rPr>
                <w:rFonts w:ascii="GHEA Grapalat" w:hAnsi="GHEA Grapalat"/>
                <w:sz w:val="24"/>
                <w:szCs w:val="24"/>
                <w:lang w:val="hy-AM"/>
              </w:rPr>
              <w:t>Բարձրագույն</w:t>
            </w:r>
            <w:r w:rsidRPr="00C85308">
              <w:rPr>
                <w:rFonts w:ascii="GHEA Grapalat" w:hAnsi="GHEA Grapalat"/>
                <w:sz w:val="24"/>
                <w:szCs w:val="24"/>
                <w:lang w:val="af-ZA"/>
              </w:rPr>
              <w:t xml:space="preserve"> </w:t>
            </w:r>
            <w:r w:rsidRPr="00C85308">
              <w:rPr>
                <w:rFonts w:ascii="GHEA Grapalat" w:hAnsi="GHEA Grapalat"/>
                <w:sz w:val="24"/>
                <w:szCs w:val="24"/>
                <w:lang w:val="hy-AM"/>
              </w:rPr>
              <w:t>կրթության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և</w:t>
            </w:r>
            <w:r w:rsidRPr="00C85308">
              <w:rPr>
                <w:rFonts w:ascii="GHEA Grapalat" w:hAnsi="GHEA Grapalat"/>
                <w:sz w:val="24"/>
                <w:szCs w:val="24"/>
                <w:lang w:val="af-ZA"/>
              </w:rPr>
              <w:t xml:space="preserve"> </w:t>
            </w:r>
            <w:r w:rsidRPr="00C85308">
              <w:rPr>
                <w:rFonts w:ascii="GHEA Grapalat" w:hAnsi="GHEA Grapalat"/>
                <w:sz w:val="24"/>
                <w:szCs w:val="24"/>
                <w:lang w:val="hy-AM"/>
              </w:rPr>
              <w:t>գիտության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կոմիտեի</w:t>
            </w:r>
            <w:r w:rsidRPr="00C85308">
              <w:rPr>
                <w:rFonts w:ascii="GHEA Grapalat" w:hAnsi="GHEA Grapalat"/>
                <w:sz w:val="24"/>
                <w:szCs w:val="24"/>
                <w:lang w:val="af-ZA"/>
              </w:rPr>
              <w:t xml:space="preserve"> </w:t>
            </w:r>
            <w:r w:rsidRPr="00C85308">
              <w:rPr>
                <w:rFonts w:ascii="GHEA Grapalat" w:hAnsi="GHEA Grapalat"/>
                <w:sz w:val="24"/>
                <w:szCs w:val="24"/>
                <w:lang w:val="hy-AM"/>
              </w:rPr>
              <w:t>գործունեությունը</w:t>
            </w:r>
            <w:r w:rsidRPr="00C85308">
              <w:rPr>
                <w:rFonts w:ascii="GHEA Grapalat" w:hAnsi="GHEA Grapalat"/>
                <w:sz w:val="24"/>
                <w:szCs w:val="24"/>
                <w:lang w:val="af-ZA"/>
              </w:rPr>
              <w:t xml:space="preserve">  </w:t>
            </w:r>
            <w:r w:rsidRPr="00C85308">
              <w:rPr>
                <w:rFonts w:ascii="GHEA Grapalat" w:hAnsi="GHEA Grapalat"/>
                <w:sz w:val="24"/>
                <w:szCs w:val="24"/>
                <w:lang w:val="hy-AM"/>
              </w:rPr>
              <w:t>կազմակերպելու</w:t>
            </w:r>
            <w:r w:rsidRPr="00C85308">
              <w:rPr>
                <w:rFonts w:ascii="GHEA Grapalat" w:hAnsi="GHEA Grapalat"/>
                <w:sz w:val="24"/>
                <w:szCs w:val="24"/>
                <w:lang w:val="af-ZA"/>
              </w:rPr>
              <w:t xml:space="preserve"> </w:t>
            </w:r>
            <w:r w:rsidRPr="00C85308">
              <w:rPr>
                <w:rFonts w:ascii="GHEA Grapalat" w:hAnsi="GHEA Grapalat"/>
                <w:sz w:val="24"/>
                <w:szCs w:val="24"/>
                <w:lang w:val="hy-AM"/>
              </w:rPr>
              <w:t>նպատակով</w:t>
            </w:r>
            <w:r w:rsidRPr="00C85308">
              <w:rPr>
                <w:rFonts w:ascii="GHEA Grapalat" w:hAnsi="GHEA Grapalat"/>
                <w:sz w:val="24"/>
                <w:szCs w:val="24"/>
                <w:lang w:val="af-ZA"/>
              </w:rPr>
              <w:t></w:t>
            </w:r>
            <w:r w:rsidRPr="00C85308">
              <w:rPr>
                <w:rFonts w:ascii="GHEA Grapalat" w:hAnsi="GHEA Grapalat"/>
                <w:sz w:val="24"/>
                <w:szCs w:val="24"/>
                <w:lang w:val="hy-AM"/>
              </w:rPr>
              <w:t xml:space="preserve"> բառերը փոխարինել </w:t>
            </w:r>
            <w:r w:rsidRPr="00C85308">
              <w:rPr>
                <w:rFonts w:ascii="GHEA Grapalat" w:hAnsi="GHEA Grapalat"/>
                <w:sz w:val="24"/>
                <w:szCs w:val="24"/>
                <w:lang w:val="af-ZA"/>
              </w:rPr>
              <w:t></w:t>
            </w:r>
            <w:r w:rsidRPr="00C85308">
              <w:rPr>
                <w:rFonts w:ascii="GHEA Grapalat" w:hAnsi="GHEA Grapalat"/>
                <w:sz w:val="24"/>
                <w:szCs w:val="24"/>
                <w:lang w:val="hy-AM"/>
              </w:rPr>
              <w:t>և ամրացնել</w:t>
            </w:r>
            <w:r w:rsidRPr="00C85308">
              <w:rPr>
                <w:rFonts w:ascii="GHEA Grapalat" w:hAnsi="GHEA Grapalat"/>
                <w:sz w:val="24"/>
                <w:szCs w:val="24"/>
                <w:lang w:val="af-ZA"/>
              </w:rPr>
              <w:t xml:space="preserve"> </w:t>
            </w:r>
            <w:r w:rsidRPr="00C85308">
              <w:rPr>
                <w:rFonts w:ascii="GHEA Grapalat" w:hAnsi="GHEA Grapalat"/>
                <w:sz w:val="24"/>
                <w:szCs w:val="24"/>
                <w:lang w:val="hy-AM"/>
              </w:rPr>
              <w:t>Հայաստանի</w:t>
            </w:r>
            <w:r w:rsidRPr="00C85308">
              <w:rPr>
                <w:rFonts w:ascii="GHEA Grapalat" w:hAnsi="GHEA Grapalat"/>
                <w:sz w:val="24"/>
                <w:szCs w:val="24"/>
                <w:lang w:val="af-ZA"/>
              </w:rPr>
              <w:t xml:space="preserve"> </w:t>
            </w:r>
            <w:r w:rsidRPr="00C85308">
              <w:rPr>
                <w:rFonts w:ascii="GHEA Grapalat" w:hAnsi="GHEA Grapalat"/>
                <w:sz w:val="24"/>
                <w:szCs w:val="24"/>
                <w:lang w:val="hy-AM"/>
              </w:rPr>
              <w:t>Հանրապետության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կրթության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գիտության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մշակույթի</w:t>
            </w:r>
            <w:r w:rsidRPr="00C85308">
              <w:rPr>
                <w:rFonts w:ascii="GHEA Grapalat" w:hAnsi="GHEA Grapalat"/>
                <w:sz w:val="24"/>
                <w:szCs w:val="24"/>
                <w:lang w:val="af-ZA"/>
              </w:rPr>
              <w:t xml:space="preserve"> </w:t>
            </w:r>
            <w:r w:rsidRPr="00C85308">
              <w:rPr>
                <w:rFonts w:ascii="GHEA Grapalat" w:hAnsi="GHEA Grapalat"/>
                <w:sz w:val="24"/>
                <w:szCs w:val="24"/>
                <w:lang w:val="hy-AM"/>
              </w:rPr>
              <w:t>և</w:t>
            </w:r>
            <w:r w:rsidRPr="00C85308">
              <w:rPr>
                <w:rFonts w:ascii="GHEA Grapalat" w:hAnsi="GHEA Grapalat"/>
                <w:sz w:val="24"/>
                <w:szCs w:val="24"/>
                <w:lang w:val="af-ZA"/>
              </w:rPr>
              <w:t xml:space="preserve"> </w:t>
            </w:r>
            <w:r w:rsidRPr="00C85308">
              <w:rPr>
                <w:rFonts w:ascii="GHEA Grapalat" w:hAnsi="GHEA Grapalat"/>
                <w:sz w:val="24"/>
                <w:szCs w:val="24"/>
                <w:lang w:val="hy-AM"/>
              </w:rPr>
              <w:t>սպորտի</w:t>
            </w:r>
            <w:r w:rsidRPr="00C85308">
              <w:rPr>
                <w:rFonts w:ascii="GHEA Grapalat" w:hAnsi="GHEA Grapalat"/>
                <w:sz w:val="24"/>
                <w:szCs w:val="24"/>
                <w:lang w:val="af-ZA"/>
              </w:rPr>
              <w:t xml:space="preserve"> </w:t>
            </w:r>
            <w:r w:rsidRPr="00C85308">
              <w:rPr>
                <w:rFonts w:ascii="GHEA Grapalat" w:hAnsi="GHEA Grapalat"/>
                <w:sz w:val="24"/>
                <w:szCs w:val="24"/>
                <w:lang w:val="hy-AM"/>
              </w:rPr>
              <w:t>նախարարությանը՝</w:t>
            </w:r>
            <w:r w:rsidRPr="00C85308">
              <w:rPr>
                <w:rFonts w:ascii="GHEA Grapalat" w:hAnsi="GHEA Grapalat"/>
                <w:sz w:val="24"/>
                <w:szCs w:val="24"/>
                <w:lang w:val="af-ZA"/>
              </w:rPr>
              <w:t xml:space="preserve"> </w:t>
            </w:r>
            <w:r w:rsidRPr="00C85308">
              <w:rPr>
                <w:rFonts w:ascii="GHEA Grapalat" w:hAnsi="GHEA Grapalat"/>
                <w:sz w:val="24"/>
                <w:szCs w:val="24"/>
                <w:lang w:val="hy-AM"/>
              </w:rPr>
              <w:t>նշված</w:t>
            </w:r>
            <w:r w:rsidRPr="00C85308">
              <w:rPr>
                <w:rFonts w:ascii="GHEA Grapalat" w:hAnsi="GHEA Grapalat"/>
                <w:sz w:val="24"/>
                <w:szCs w:val="24"/>
                <w:lang w:val="af-ZA"/>
              </w:rPr>
              <w:t xml:space="preserve"> </w:t>
            </w:r>
            <w:r w:rsidRPr="00C85308">
              <w:rPr>
                <w:rFonts w:ascii="GHEA Grapalat" w:hAnsi="GHEA Grapalat"/>
                <w:sz w:val="24"/>
                <w:szCs w:val="24"/>
                <w:lang w:val="hy-AM"/>
              </w:rPr>
              <w:t>տարածքում</w:t>
            </w:r>
            <w:r w:rsidRPr="00C85308">
              <w:rPr>
                <w:rFonts w:ascii="GHEA Grapalat" w:hAnsi="GHEA Grapalat"/>
                <w:sz w:val="24"/>
                <w:szCs w:val="24"/>
                <w:lang w:val="af-ZA"/>
              </w:rPr>
              <w:t xml:space="preserve"> </w:t>
            </w:r>
            <w:r w:rsidRPr="00C85308">
              <w:rPr>
                <w:rFonts w:ascii="GHEA Grapalat" w:hAnsi="GHEA Grapalat"/>
                <w:sz w:val="24"/>
                <w:szCs w:val="24"/>
                <w:lang w:val="hy-AM"/>
              </w:rPr>
              <w:t>Հայաստանի</w:t>
            </w:r>
            <w:r w:rsidRPr="00C85308">
              <w:rPr>
                <w:rFonts w:ascii="GHEA Grapalat" w:hAnsi="GHEA Grapalat"/>
                <w:sz w:val="24"/>
                <w:szCs w:val="24"/>
                <w:lang w:val="af-ZA"/>
              </w:rPr>
              <w:t xml:space="preserve"> </w:t>
            </w:r>
            <w:r w:rsidRPr="00C85308">
              <w:rPr>
                <w:rFonts w:ascii="GHEA Grapalat" w:hAnsi="GHEA Grapalat"/>
                <w:sz w:val="24"/>
                <w:szCs w:val="24"/>
                <w:lang w:val="hy-AM"/>
              </w:rPr>
              <w:t>Հանրապետության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կրթության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գիտության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մշակույթի</w:t>
            </w:r>
            <w:r w:rsidRPr="00C85308">
              <w:rPr>
                <w:rFonts w:ascii="GHEA Grapalat" w:hAnsi="GHEA Grapalat"/>
                <w:sz w:val="24"/>
                <w:szCs w:val="24"/>
                <w:lang w:val="af-ZA"/>
              </w:rPr>
              <w:t xml:space="preserve"> </w:t>
            </w:r>
            <w:r w:rsidRPr="00C85308">
              <w:rPr>
                <w:rFonts w:ascii="GHEA Grapalat" w:hAnsi="GHEA Grapalat"/>
                <w:sz w:val="24"/>
                <w:szCs w:val="24"/>
                <w:lang w:val="hy-AM"/>
              </w:rPr>
              <w:t>և</w:t>
            </w:r>
            <w:r w:rsidRPr="00C85308">
              <w:rPr>
                <w:rFonts w:ascii="GHEA Grapalat" w:hAnsi="GHEA Grapalat"/>
                <w:sz w:val="24"/>
                <w:szCs w:val="24"/>
                <w:lang w:val="af-ZA"/>
              </w:rPr>
              <w:t xml:space="preserve"> </w:t>
            </w:r>
            <w:r w:rsidRPr="00C85308">
              <w:rPr>
                <w:rFonts w:ascii="GHEA Grapalat" w:hAnsi="GHEA Grapalat"/>
                <w:sz w:val="24"/>
                <w:szCs w:val="24"/>
                <w:lang w:val="hy-AM"/>
              </w:rPr>
              <w:t>սպորտի</w:t>
            </w:r>
            <w:r w:rsidRPr="00C85308">
              <w:rPr>
                <w:rFonts w:ascii="GHEA Grapalat" w:hAnsi="GHEA Grapalat"/>
                <w:sz w:val="24"/>
                <w:szCs w:val="24"/>
                <w:lang w:val="af-ZA"/>
              </w:rPr>
              <w:t xml:space="preserve"> </w:t>
            </w:r>
            <w:r w:rsidRPr="00C85308">
              <w:rPr>
                <w:rFonts w:ascii="GHEA Grapalat" w:hAnsi="GHEA Grapalat"/>
                <w:sz w:val="24"/>
                <w:szCs w:val="24"/>
                <w:lang w:val="hy-AM"/>
              </w:rPr>
              <w:t>նախարարության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ենթակայությամբ</w:t>
            </w:r>
            <w:r w:rsidRPr="00C85308">
              <w:rPr>
                <w:rFonts w:ascii="GHEA Grapalat" w:hAnsi="GHEA Grapalat"/>
                <w:sz w:val="24"/>
                <w:szCs w:val="24"/>
                <w:lang w:val="af-ZA"/>
              </w:rPr>
              <w:t xml:space="preserve"> </w:t>
            </w:r>
            <w:r w:rsidRPr="00C85308">
              <w:rPr>
                <w:rFonts w:ascii="GHEA Grapalat" w:hAnsi="GHEA Grapalat"/>
                <w:sz w:val="24"/>
                <w:szCs w:val="24"/>
                <w:lang w:val="hy-AM"/>
              </w:rPr>
              <w:t>գործող</w:t>
            </w:r>
            <w:r w:rsidRPr="00C85308">
              <w:rPr>
                <w:rFonts w:ascii="GHEA Grapalat" w:hAnsi="GHEA Grapalat"/>
                <w:sz w:val="24"/>
                <w:szCs w:val="24"/>
                <w:lang w:val="af-ZA"/>
              </w:rPr>
              <w:t xml:space="preserve"> «</w:t>
            </w:r>
            <w:r w:rsidRPr="00C85308">
              <w:rPr>
                <w:rFonts w:ascii="GHEA Grapalat" w:hAnsi="GHEA Grapalat"/>
                <w:sz w:val="24"/>
                <w:szCs w:val="24"/>
                <w:lang w:val="hy-AM"/>
              </w:rPr>
              <w:t>Բարձրագույն</w:t>
            </w:r>
            <w:r w:rsidRPr="00C85308">
              <w:rPr>
                <w:rFonts w:ascii="GHEA Grapalat" w:hAnsi="GHEA Grapalat"/>
                <w:sz w:val="24"/>
                <w:szCs w:val="24"/>
                <w:lang w:val="af-ZA"/>
              </w:rPr>
              <w:t xml:space="preserve"> </w:t>
            </w:r>
            <w:r w:rsidRPr="00C85308">
              <w:rPr>
                <w:rFonts w:ascii="GHEA Grapalat" w:hAnsi="GHEA Grapalat"/>
                <w:sz w:val="24"/>
                <w:szCs w:val="24"/>
                <w:lang w:val="hy-AM"/>
              </w:rPr>
              <w:t>կրթության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և</w:t>
            </w:r>
            <w:r w:rsidRPr="00C85308">
              <w:rPr>
                <w:rFonts w:ascii="GHEA Grapalat" w:hAnsi="GHEA Grapalat"/>
                <w:sz w:val="24"/>
                <w:szCs w:val="24"/>
                <w:lang w:val="af-ZA"/>
              </w:rPr>
              <w:t xml:space="preserve"> </w:t>
            </w:r>
            <w:r w:rsidRPr="00C85308">
              <w:rPr>
                <w:rFonts w:ascii="GHEA Grapalat" w:hAnsi="GHEA Grapalat"/>
                <w:sz w:val="24"/>
                <w:szCs w:val="24"/>
                <w:lang w:val="hy-AM"/>
              </w:rPr>
              <w:t>գիտության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կոմիտեի</w:t>
            </w:r>
            <w:r w:rsidRPr="00C85308">
              <w:rPr>
                <w:rFonts w:ascii="GHEA Grapalat" w:hAnsi="GHEA Grapalat"/>
                <w:sz w:val="24"/>
                <w:szCs w:val="24"/>
                <w:lang w:val="af-ZA"/>
              </w:rPr>
              <w:t xml:space="preserve"> </w:t>
            </w:r>
            <w:r w:rsidRPr="00C85308">
              <w:rPr>
                <w:rFonts w:ascii="GHEA Grapalat" w:hAnsi="GHEA Grapalat"/>
                <w:sz w:val="24"/>
                <w:szCs w:val="24"/>
                <w:lang w:val="hy-AM"/>
              </w:rPr>
              <w:t>գործունեությունը</w:t>
            </w:r>
            <w:r w:rsidRPr="00C85308">
              <w:rPr>
                <w:rFonts w:ascii="GHEA Grapalat" w:hAnsi="GHEA Grapalat"/>
                <w:sz w:val="24"/>
                <w:szCs w:val="24"/>
                <w:lang w:val="af-ZA"/>
              </w:rPr>
              <w:t xml:space="preserve">  </w:t>
            </w:r>
            <w:r w:rsidRPr="00C85308">
              <w:rPr>
                <w:rFonts w:ascii="GHEA Grapalat" w:hAnsi="GHEA Grapalat"/>
                <w:sz w:val="24"/>
                <w:szCs w:val="24"/>
                <w:lang w:val="hy-AM"/>
              </w:rPr>
              <w:t>կազմակերպելու</w:t>
            </w:r>
            <w:r w:rsidRPr="00C85308">
              <w:rPr>
                <w:rFonts w:ascii="GHEA Grapalat" w:hAnsi="GHEA Grapalat"/>
                <w:sz w:val="24"/>
                <w:szCs w:val="24"/>
                <w:lang w:val="af-ZA"/>
              </w:rPr>
              <w:t xml:space="preserve"> </w:t>
            </w:r>
            <w:r w:rsidRPr="00C85308">
              <w:rPr>
                <w:rFonts w:ascii="GHEA Grapalat" w:hAnsi="GHEA Grapalat"/>
                <w:sz w:val="24"/>
                <w:szCs w:val="24"/>
                <w:lang w:val="hy-AM"/>
              </w:rPr>
              <w:t>նպատակով</w:t>
            </w:r>
            <w:r w:rsidRPr="00C85308">
              <w:rPr>
                <w:rFonts w:ascii="GHEA Grapalat" w:hAnsi="GHEA Grapalat"/>
                <w:sz w:val="24"/>
                <w:szCs w:val="24"/>
                <w:lang w:val="af-ZA"/>
              </w:rPr>
              <w:t></w:t>
            </w:r>
            <w:r w:rsidRPr="00C85308">
              <w:rPr>
                <w:rFonts w:ascii="GHEA Grapalat" w:hAnsi="GHEA Grapalat"/>
                <w:sz w:val="24"/>
                <w:szCs w:val="24"/>
                <w:lang w:val="hy-AM"/>
              </w:rPr>
              <w:t xml:space="preserve"> բառերով,</w:t>
            </w:r>
          </w:p>
        </w:tc>
        <w:tc>
          <w:tcPr>
            <w:tcW w:w="3686" w:type="dxa"/>
            <w:gridSpan w:val="2"/>
            <w:tcBorders>
              <w:top w:val="single" w:sz="4" w:space="0" w:color="auto"/>
              <w:left w:val="single" w:sz="4" w:space="0" w:color="auto"/>
              <w:bottom w:val="single" w:sz="4" w:space="0" w:color="auto"/>
              <w:right w:val="single" w:sz="4" w:space="0" w:color="auto"/>
            </w:tcBorders>
          </w:tcPr>
          <w:p w14:paraId="2A131253" w14:textId="77777777" w:rsidR="000D27E1" w:rsidRPr="00C85308" w:rsidRDefault="000D27E1" w:rsidP="008C1D18">
            <w:pPr>
              <w:spacing w:line="360" w:lineRule="auto"/>
              <w:rPr>
                <w:rFonts w:ascii="GHEA Grapalat" w:hAnsi="GHEA Grapalat" w:cs="Sylfaen"/>
                <w:sz w:val="24"/>
                <w:szCs w:val="24"/>
                <w:lang w:val="hy-AM" w:eastAsia="en-US"/>
              </w:rPr>
            </w:pPr>
          </w:p>
          <w:p w14:paraId="38B2B173" w14:textId="77777777" w:rsidR="000D27E1" w:rsidRPr="00C85308" w:rsidRDefault="000D27E1" w:rsidP="008C1D18">
            <w:pPr>
              <w:spacing w:line="360" w:lineRule="auto"/>
              <w:rPr>
                <w:rFonts w:ascii="GHEA Grapalat" w:hAnsi="GHEA Grapalat" w:cs="Sylfaen"/>
                <w:sz w:val="24"/>
                <w:szCs w:val="24"/>
                <w:lang w:val="hy-AM" w:eastAsia="en-US"/>
              </w:rPr>
            </w:pPr>
          </w:p>
          <w:p w14:paraId="3A4E6491" w14:textId="77777777" w:rsidR="000D27E1" w:rsidRPr="00C85308" w:rsidRDefault="000D27E1" w:rsidP="008C1D18">
            <w:pPr>
              <w:spacing w:line="360" w:lineRule="auto"/>
              <w:rPr>
                <w:rFonts w:ascii="GHEA Grapalat" w:hAnsi="GHEA Grapalat" w:cs="Sylfaen"/>
                <w:sz w:val="24"/>
                <w:szCs w:val="24"/>
                <w:lang w:val="hy-AM" w:eastAsia="en-US"/>
              </w:rPr>
            </w:pPr>
          </w:p>
          <w:p w14:paraId="6C74D5B5" w14:textId="77777777" w:rsidR="000D27E1" w:rsidRPr="00C85308" w:rsidRDefault="000D27E1" w:rsidP="008C1D18">
            <w:pPr>
              <w:spacing w:line="360" w:lineRule="auto"/>
              <w:rPr>
                <w:rFonts w:ascii="GHEA Grapalat" w:hAnsi="GHEA Grapalat" w:cs="Sylfaen"/>
                <w:sz w:val="24"/>
                <w:szCs w:val="24"/>
                <w:lang w:val="hy-AM" w:eastAsia="en-US"/>
              </w:rPr>
            </w:pPr>
          </w:p>
          <w:p w14:paraId="59376216" w14:textId="77777777" w:rsidR="000D27E1" w:rsidRPr="00C85308" w:rsidRDefault="000D27E1" w:rsidP="008C1D18">
            <w:pPr>
              <w:spacing w:line="360" w:lineRule="auto"/>
              <w:rPr>
                <w:rFonts w:ascii="GHEA Grapalat" w:hAnsi="GHEA Grapalat" w:cs="Sylfaen"/>
                <w:sz w:val="24"/>
                <w:szCs w:val="24"/>
                <w:lang w:val="hy-AM" w:eastAsia="en-US"/>
              </w:rPr>
            </w:pPr>
          </w:p>
          <w:p w14:paraId="3CBABE09" w14:textId="77777777" w:rsidR="000D27E1" w:rsidRPr="00C85308" w:rsidRDefault="000D27E1" w:rsidP="008C1D18">
            <w:pPr>
              <w:spacing w:line="360" w:lineRule="auto"/>
              <w:rPr>
                <w:rFonts w:ascii="GHEA Grapalat" w:hAnsi="GHEA Grapalat" w:cs="Sylfaen"/>
                <w:sz w:val="24"/>
                <w:szCs w:val="24"/>
                <w:lang w:val="hy-AM" w:eastAsia="en-US"/>
              </w:rPr>
            </w:pPr>
          </w:p>
          <w:p w14:paraId="63192327" w14:textId="77777777" w:rsidR="000D27E1" w:rsidRPr="00C85308" w:rsidRDefault="000D27E1" w:rsidP="008C1D18">
            <w:pPr>
              <w:spacing w:line="360" w:lineRule="auto"/>
              <w:rPr>
                <w:rFonts w:ascii="GHEA Grapalat" w:hAnsi="GHEA Grapalat" w:cs="Sylfaen"/>
                <w:sz w:val="24"/>
                <w:szCs w:val="24"/>
                <w:lang w:val="hy-AM" w:eastAsia="en-US"/>
              </w:rPr>
            </w:pPr>
          </w:p>
          <w:p w14:paraId="56667EBC" w14:textId="77777777" w:rsidR="000D27E1" w:rsidRPr="00C85308" w:rsidRDefault="000D27E1" w:rsidP="008C1D18">
            <w:pPr>
              <w:spacing w:line="360" w:lineRule="auto"/>
              <w:rPr>
                <w:rFonts w:ascii="GHEA Grapalat" w:hAnsi="GHEA Grapalat" w:cs="Sylfaen"/>
                <w:sz w:val="24"/>
                <w:szCs w:val="24"/>
                <w:lang w:val="hy-AM" w:eastAsia="en-US"/>
              </w:rPr>
            </w:pPr>
          </w:p>
          <w:p w14:paraId="3518DDE5" w14:textId="77777777" w:rsidR="000D27E1" w:rsidRPr="003C7DEB" w:rsidRDefault="000D27E1" w:rsidP="008C1D18">
            <w:pPr>
              <w:tabs>
                <w:tab w:val="left" w:pos="917"/>
              </w:tabs>
              <w:spacing w:line="360" w:lineRule="auto"/>
              <w:rPr>
                <w:rFonts w:ascii="GHEA Grapalat" w:hAnsi="GHEA Grapalat" w:cs="Sylfaen"/>
                <w:bCs/>
                <w:sz w:val="24"/>
                <w:szCs w:val="24"/>
                <w:lang w:val="hy-AM" w:eastAsia="en-US"/>
              </w:rPr>
            </w:pPr>
            <w:r w:rsidRPr="00C85308">
              <w:rPr>
                <w:rFonts w:ascii="GHEA Grapalat" w:hAnsi="GHEA Grapalat" w:cs="Sylfaen"/>
                <w:sz w:val="24"/>
                <w:szCs w:val="24"/>
                <w:lang w:val="hy-AM" w:eastAsia="en-US"/>
              </w:rPr>
              <w:tab/>
            </w:r>
            <w:r w:rsidRPr="003C7DEB">
              <w:rPr>
                <w:rFonts w:ascii="GHEA Grapalat" w:hAnsi="GHEA Grapalat" w:cs="Sylfaen"/>
                <w:bCs/>
                <w:sz w:val="24"/>
                <w:szCs w:val="24"/>
                <w:lang w:val="hy-AM" w:eastAsia="en-US"/>
              </w:rPr>
              <w:t>Ընդունվել է</w:t>
            </w:r>
          </w:p>
          <w:p w14:paraId="16056DBD" w14:textId="77777777" w:rsidR="000D27E1" w:rsidRPr="00C85308" w:rsidRDefault="000D27E1" w:rsidP="008C1D18">
            <w:pPr>
              <w:tabs>
                <w:tab w:val="left" w:pos="917"/>
              </w:tabs>
              <w:spacing w:line="360" w:lineRule="auto"/>
              <w:rPr>
                <w:rFonts w:ascii="GHEA Grapalat" w:hAnsi="GHEA Grapalat" w:cs="Sylfaen"/>
                <w:sz w:val="24"/>
                <w:szCs w:val="24"/>
                <w:lang w:val="hy-AM" w:eastAsia="en-US"/>
              </w:rPr>
            </w:pPr>
          </w:p>
        </w:tc>
      </w:tr>
      <w:tr w:rsidR="000D27E1" w:rsidRPr="00C85308" w14:paraId="65804C58" w14:textId="77777777" w:rsidTr="008C1D18">
        <w:tc>
          <w:tcPr>
            <w:tcW w:w="7230" w:type="dxa"/>
            <w:tcBorders>
              <w:top w:val="single" w:sz="4" w:space="0" w:color="auto"/>
              <w:left w:val="single" w:sz="4" w:space="0" w:color="auto"/>
              <w:bottom w:val="single" w:sz="4" w:space="0" w:color="auto"/>
              <w:right w:val="single" w:sz="4" w:space="0" w:color="auto"/>
            </w:tcBorders>
          </w:tcPr>
          <w:p w14:paraId="31A3D057" w14:textId="77777777" w:rsidR="000D27E1" w:rsidRPr="00C85308" w:rsidRDefault="000D27E1" w:rsidP="008C1D18">
            <w:pPr>
              <w:pStyle w:val="ListParagraph"/>
              <w:numPr>
                <w:ilvl w:val="0"/>
                <w:numId w:val="5"/>
              </w:numPr>
              <w:spacing w:before="0" w:line="360" w:lineRule="auto"/>
              <w:ind w:left="75" w:right="-59" w:hanging="48"/>
              <w:jc w:val="both"/>
              <w:rPr>
                <w:rFonts w:ascii="GHEA Grapalat" w:hAnsi="GHEA Grapalat" w:cs="Sylfaen"/>
                <w:b/>
                <w:sz w:val="24"/>
                <w:szCs w:val="24"/>
                <w:lang w:val="af-ZA"/>
              </w:rPr>
            </w:pPr>
            <w:r w:rsidRPr="00C85308">
              <w:rPr>
                <w:rFonts w:ascii="GHEA Grapalat" w:hAnsi="GHEA Grapalat"/>
                <w:color w:val="000000"/>
                <w:sz w:val="24"/>
                <w:szCs w:val="24"/>
                <w:shd w:val="clear" w:color="auto" w:fill="FFFFFF"/>
                <w:lang w:val="hy-AM"/>
              </w:rPr>
              <w:lastRenderedPageBreak/>
              <w:t xml:space="preserve">Նախագծի 2-րդ կետի 2-րդ ենթակետում նշված </w:t>
            </w:r>
            <w:r w:rsidRPr="00C85308">
              <w:rPr>
                <w:rFonts w:ascii="GHEA Grapalat" w:eastAsiaTheme="minorHAnsi" w:hAnsi="GHEA Grapalat" w:cstheme="minorBidi"/>
                <w:sz w:val="24"/>
                <w:szCs w:val="24"/>
                <w:lang w:val="hy-AM"/>
              </w:rPr>
              <w:t xml:space="preserve">Հայաստանի Հանրապետության բարձրագույն որակավորման հանձնաժողով» գործակալության աշխատանքները կազմակերպելու նպատակով»  բառերը փոխարինել «՝ </w:t>
            </w:r>
            <w:r w:rsidRPr="00C85308">
              <w:rPr>
                <w:rFonts w:ascii="GHEA Grapalat" w:hAnsi="GHEA Grapalat"/>
                <w:color w:val="000000"/>
                <w:sz w:val="24"/>
                <w:szCs w:val="24"/>
                <w:shd w:val="clear" w:color="auto" w:fill="FFFFFF"/>
                <w:lang w:val="hy-AM"/>
              </w:rPr>
              <w:t>նշված</w:t>
            </w:r>
            <w:r w:rsidRPr="00C85308">
              <w:rPr>
                <w:rFonts w:ascii="GHEA Grapalat" w:hAnsi="GHEA Grapalat"/>
                <w:color w:val="000000"/>
                <w:sz w:val="24"/>
                <w:szCs w:val="24"/>
                <w:shd w:val="clear" w:color="auto" w:fill="FFFFFF"/>
                <w:lang w:val="af-ZA"/>
              </w:rPr>
              <w:t xml:space="preserve"> </w:t>
            </w:r>
            <w:r w:rsidRPr="00C85308">
              <w:rPr>
                <w:rFonts w:ascii="GHEA Grapalat" w:hAnsi="GHEA Grapalat"/>
                <w:color w:val="000000"/>
                <w:sz w:val="24"/>
                <w:szCs w:val="24"/>
                <w:shd w:val="clear" w:color="auto" w:fill="FFFFFF"/>
                <w:lang w:val="hy-AM"/>
              </w:rPr>
              <w:t>տարածքում</w:t>
            </w:r>
            <w:r w:rsidRPr="00C85308">
              <w:rPr>
                <w:rFonts w:ascii="GHEA Grapalat" w:hAnsi="GHEA Grapalat"/>
                <w:color w:val="000000"/>
                <w:sz w:val="24"/>
                <w:szCs w:val="24"/>
                <w:shd w:val="clear" w:color="auto" w:fill="FFFFFF"/>
                <w:lang w:val="af-ZA"/>
              </w:rPr>
              <w:t xml:space="preserve"> </w:t>
            </w:r>
            <w:r w:rsidRPr="00C85308">
              <w:rPr>
                <w:rFonts w:ascii="GHEA Grapalat" w:hAnsi="GHEA Grapalat"/>
                <w:color w:val="000000"/>
                <w:sz w:val="24"/>
                <w:szCs w:val="24"/>
                <w:shd w:val="clear" w:color="auto" w:fill="FFFFFF"/>
                <w:lang w:val="hy-AM"/>
              </w:rPr>
              <w:t>Հայաստանի</w:t>
            </w:r>
            <w:r w:rsidRPr="00C85308">
              <w:rPr>
                <w:rFonts w:ascii="GHEA Grapalat" w:hAnsi="GHEA Grapalat"/>
                <w:color w:val="000000"/>
                <w:sz w:val="24"/>
                <w:szCs w:val="24"/>
                <w:shd w:val="clear" w:color="auto" w:fill="FFFFFF"/>
                <w:lang w:val="af-ZA"/>
              </w:rPr>
              <w:t xml:space="preserve"> </w:t>
            </w:r>
            <w:r w:rsidRPr="00C85308">
              <w:rPr>
                <w:rFonts w:ascii="GHEA Grapalat" w:hAnsi="GHEA Grapalat"/>
                <w:color w:val="000000"/>
                <w:sz w:val="24"/>
                <w:szCs w:val="24"/>
                <w:shd w:val="clear" w:color="auto" w:fill="FFFFFF"/>
                <w:lang w:val="hy-AM"/>
              </w:rPr>
              <w:t>Հանրապետության</w:t>
            </w:r>
            <w:r w:rsidRPr="00C85308">
              <w:rPr>
                <w:rFonts w:ascii="GHEA Grapalat" w:hAnsi="GHEA Grapalat"/>
                <w:color w:val="000000"/>
                <w:sz w:val="24"/>
                <w:szCs w:val="24"/>
                <w:shd w:val="clear" w:color="auto" w:fill="FFFFFF"/>
                <w:lang w:val="af-ZA"/>
              </w:rPr>
              <w:t xml:space="preserve"> </w:t>
            </w:r>
            <w:r w:rsidRPr="00C85308">
              <w:rPr>
                <w:rFonts w:ascii="GHEA Grapalat" w:hAnsi="GHEA Grapalat"/>
                <w:color w:val="000000"/>
                <w:sz w:val="24"/>
                <w:szCs w:val="24"/>
                <w:shd w:val="clear" w:color="auto" w:fill="FFFFFF"/>
                <w:lang w:val="hy-AM"/>
              </w:rPr>
              <w:t>կրթության</w:t>
            </w:r>
            <w:r w:rsidRPr="00C85308">
              <w:rPr>
                <w:rFonts w:ascii="GHEA Grapalat" w:hAnsi="GHEA Grapalat"/>
                <w:color w:val="000000"/>
                <w:sz w:val="24"/>
                <w:szCs w:val="24"/>
                <w:shd w:val="clear" w:color="auto" w:fill="FFFFFF"/>
                <w:lang w:val="af-ZA"/>
              </w:rPr>
              <w:t xml:space="preserve"> </w:t>
            </w:r>
            <w:r w:rsidRPr="00C85308">
              <w:rPr>
                <w:rFonts w:ascii="GHEA Grapalat" w:hAnsi="GHEA Grapalat"/>
                <w:color w:val="000000"/>
                <w:sz w:val="24"/>
                <w:szCs w:val="24"/>
                <w:shd w:val="clear" w:color="auto" w:fill="FFFFFF"/>
                <w:lang w:val="hy-AM"/>
              </w:rPr>
              <w:t>և</w:t>
            </w:r>
            <w:r w:rsidRPr="00C85308">
              <w:rPr>
                <w:rFonts w:ascii="GHEA Grapalat" w:hAnsi="GHEA Grapalat"/>
                <w:color w:val="000000"/>
                <w:sz w:val="24"/>
                <w:szCs w:val="24"/>
                <w:shd w:val="clear" w:color="auto" w:fill="FFFFFF"/>
                <w:lang w:val="af-ZA"/>
              </w:rPr>
              <w:t xml:space="preserve"> </w:t>
            </w:r>
            <w:r w:rsidRPr="00C85308">
              <w:rPr>
                <w:rFonts w:ascii="GHEA Grapalat" w:hAnsi="GHEA Grapalat"/>
                <w:color w:val="000000"/>
                <w:sz w:val="24"/>
                <w:szCs w:val="24"/>
                <w:shd w:val="clear" w:color="auto" w:fill="FFFFFF"/>
                <w:lang w:val="hy-AM"/>
              </w:rPr>
              <w:t>գիտության</w:t>
            </w:r>
            <w:r w:rsidRPr="00C85308">
              <w:rPr>
                <w:rFonts w:ascii="GHEA Grapalat" w:hAnsi="GHEA Grapalat"/>
                <w:color w:val="000000"/>
                <w:sz w:val="24"/>
                <w:szCs w:val="24"/>
                <w:shd w:val="clear" w:color="auto" w:fill="FFFFFF"/>
                <w:lang w:val="af-ZA"/>
              </w:rPr>
              <w:t xml:space="preserve"> </w:t>
            </w:r>
            <w:r w:rsidRPr="00C85308">
              <w:rPr>
                <w:rFonts w:ascii="GHEA Grapalat" w:hAnsi="GHEA Grapalat"/>
                <w:color w:val="000000"/>
                <w:sz w:val="24"/>
                <w:szCs w:val="24"/>
                <w:shd w:val="clear" w:color="auto" w:fill="FFFFFF"/>
                <w:lang w:val="hy-AM"/>
              </w:rPr>
              <w:t>նախարարության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w:t>
            </w:r>
            <w:r w:rsidRPr="00C85308">
              <w:rPr>
                <w:rFonts w:ascii="GHEA Grapalat" w:eastAsiaTheme="minorHAnsi" w:hAnsi="GHEA Grapalat" w:cstheme="minorBidi"/>
                <w:sz w:val="24"/>
                <w:szCs w:val="24"/>
                <w:lang w:val="hy-AM"/>
              </w:rPr>
              <w:t>Հայաստանի Հանրապետության բարձրագույն որակավորման հանձնաժողով» գործակալության աշխատանքները կազմակերպելու նպատակով» բառերով,</w:t>
            </w:r>
            <w:r w:rsidRPr="00C85308">
              <w:rPr>
                <w:rFonts w:ascii="GHEA Grapalat" w:hAnsi="GHEA Grapalat"/>
                <w:sz w:val="24"/>
                <w:szCs w:val="24"/>
                <w:lang w:val="af-ZA"/>
              </w:rPr>
              <w:t xml:space="preserve"> </w:t>
            </w:r>
            <w:r w:rsidRPr="00C85308">
              <w:rPr>
                <w:rFonts w:ascii="GHEA Grapalat" w:hAnsi="GHEA Grapalat"/>
                <w:sz w:val="24"/>
                <w:szCs w:val="24"/>
                <w:lang w:val="hy-AM"/>
              </w:rPr>
              <w:t xml:space="preserve"> </w:t>
            </w:r>
          </w:p>
        </w:tc>
        <w:tc>
          <w:tcPr>
            <w:tcW w:w="3686" w:type="dxa"/>
            <w:gridSpan w:val="2"/>
            <w:tcBorders>
              <w:top w:val="single" w:sz="4" w:space="0" w:color="auto"/>
              <w:left w:val="single" w:sz="4" w:space="0" w:color="auto"/>
              <w:bottom w:val="single" w:sz="4" w:space="0" w:color="auto"/>
              <w:right w:val="single" w:sz="4" w:space="0" w:color="auto"/>
            </w:tcBorders>
          </w:tcPr>
          <w:p w14:paraId="747C6EB9" w14:textId="77777777" w:rsidR="000D27E1" w:rsidRPr="003C7DEB" w:rsidRDefault="000D27E1" w:rsidP="008C1D18">
            <w:pPr>
              <w:spacing w:line="360" w:lineRule="auto"/>
              <w:jc w:val="center"/>
              <w:rPr>
                <w:rFonts w:ascii="GHEA Grapalat" w:hAnsi="GHEA Grapalat" w:cs="Sylfaen"/>
                <w:bCs/>
                <w:sz w:val="24"/>
                <w:szCs w:val="24"/>
                <w:lang w:val="hy-AM" w:eastAsia="en-US"/>
              </w:rPr>
            </w:pPr>
            <w:r w:rsidRPr="003C7DEB">
              <w:rPr>
                <w:rFonts w:ascii="GHEA Grapalat" w:hAnsi="GHEA Grapalat" w:cs="Sylfaen"/>
                <w:bCs/>
                <w:sz w:val="24"/>
                <w:szCs w:val="24"/>
                <w:lang w:val="hy-AM" w:eastAsia="en-US"/>
              </w:rPr>
              <w:t>Ընդունվել է</w:t>
            </w:r>
          </w:p>
          <w:p w14:paraId="64B0963B" w14:textId="77777777" w:rsidR="000D27E1" w:rsidRPr="00C85308" w:rsidRDefault="000D27E1" w:rsidP="008C1D18">
            <w:pPr>
              <w:spacing w:line="360" w:lineRule="auto"/>
              <w:ind w:right="-108"/>
              <w:jc w:val="both"/>
              <w:rPr>
                <w:rFonts w:ascii="GHEA Grapalat" w:hAnsi="GHEA Grapalat" w:cs="Sylfaen"/>
                <w:b/>
                <w:sz w:val="24"/>
                <w:szCs w:val="24"/>
                <w:lang w:val="hy-AM" w:eastAsia="en-US"/>
              </w:rPr>
            </w:pPr>
          </w:p>
        </w:tc>
      </w:tr>
      <w:tr w:rsidR="000D27E1" w:rsidRPr="00C85308" w14:paraId="38867C04" w14:textId="77777777" w:rsidTr="008C1D18">
        <w:tc>
          <w:tcPr>
            <w:tcW w:w="7230" w:type="dxa"/>
            <w:tcBorders>
              <w:top w:val="single" w:sz="4" w:space="0" w:color="auto"/>
              <w:left w:val="single" w:sz="4" w:space="0" w:color="auto"/>
              <w:bottom w:val="single" w:sz="4" w:space="0" w:color="auto"/>
              <w:right w:val="single" w:sz="4" w:space="0" w:color="auto"/>
            </w:tcBorders>
          </w:tcPr>
          <w:p w14:paraId="05FDAFED" w14:textId="77777777" w:rsidR="000D27E1" w:rsidRPr="00C85308" w:rsidRDefault="000D27E1" w:rsidP="008C1D18">
            <w:pPr>
              <w:pStyle w:val="ListParagraph"/>
              <w:numPr>
                <w:ilvl w:val="0"/>
                <w:numId w:val="5"/>
              </w:numPr>
              <w:spacing w:before="0" w:line="360" w:lineRule="auto"/>
              <w:ind w:left="-115" w:right="-59" w:firstLine="0"/>
              <w:jc w:val="both"/>
              <w:rPr>
                <w:rFonts w:ascii="GHEA Grapalat" w:hAnsi="GHEA Grapalat" w:cs="Sylfaen"/>
                <w:b/>
                <w:sz w:val="24"/>
                <w:szCs w:val="24"/>
                <w:lang w:val="af-ZA"/>
              </w:rPr>
            </w:pPr>
            <w:r w:rsidRPr="00C85308">
              <w:rPr>
                <w:rFonts w:ascii="GHEA Grapalat" w:hAnsi="GHEA Grapalat"/>
                <w:sz w:val="24"/>
                <w:szCs w:val="24"/>
                <w:lang w:val="hy-AM"/>
              </w:rPr>
              <w:t>Նախագծում</w:t>
            </w:r>
            <w:r w:rsidRPr="00C85308">
              <w:rPr>
                <w:rFonts w:ascii="GHEA Grapalat" w:hAnsi="GHEA Grapalat"/>
                <w:sz w:val="24"/>
                <w:szCs w:val="24"/>
                <w:lang w:val="af-ZA"/>
              </w:rPr>
              <w:t xml:space="preserve"> </w:t>
            </w:r>
            <w:r w:rsidRPr="00C85308">
              <w:rPr>
                <w:rFonts w:ascii="GHEA Grapalat" w:hAnsi="GHEA Grapalat"/>
                <w:sz w:val="24"/>
                <w:szCs w:val="24"/>
                <w:lang w:val="hy-AM"/>
              </w:rPr>
              <w:t>նախատեսել</w:t>
            </w:r>
            <w:r w:rsidRPr="00C85308">
              <w:rPr>
                <w:rFonts w:ascii="GHEA Grapalat" w:hAnsi="GHEA Grapalat"/>
                <w:sz w:val="24"/>
                <w:szCs w:val="24"/>
                <w:lang w:val="af-ZA"/>
              </w:rPr>
              <w:t xml:space="preserve"> </w:t>
            </w:r>
            <w:r w:rsidRPr="00C85308">
              <w:rPr>
                <w:rFonts w:ascii="GHEA Grapalat" w:hAnsi="GHEA Grapalat"/>
                <w:sz w:val="24"/>
                <w:szCs w:val="24"/>
                <w:lang w:val="hy-AM"/>
              </w:rPr>
              <w:t>դրույթ՝</w:t>
            </w:r>
            <w:r w:rsidRPr="00C85308">
              <w:rPr>
                <w:rFonts w:ascii="GHEA Grapalat" w:hAnsi="GHEA Grapalat"/>
                <w:sz w:val="24"/>
                <w:szCs w:val="24"/>
                <w:lang w:val="af-ZA"/>
              </w:rPr>
              <w:t xml:space="preserve"> </w:t>
            </w:r>
            <w:r w:rsidRPr="00C85308">
              <w:rPr>
                <w:rFonts w:ascii="GHEA Grapalat" w:hAnsi="GHEA Grapalat"/>
                <w:sz w:val="24"/>
                <w:szCs w:val="24"/>
                <w:lang w:val="hy-AM"/>
              </w:rPr>
              <w:t>Մասնագիտական</w:t>
            </w:r>
            <w:r w:rsidRPr="00C85308">
              <w:rPr>
                <w:rFonts w:ascii="GHEA Grapalat" w:hAnsi="GHEA Grapalat"/>
                <w:sz w:val="24"/>
                <w:szCs w:val="24"/>
                <w:lang w:val="af-ZA"/>
              </w:rPr>
              <w:t xml:space="preserve"> </w:t>
            </w:r>
            <w:r w:rsidRPr="00C85308">
              <w:rPr>
                <w:rFonts w:ascii="GHEA Grapalat" w:hAnsi="GHEA Grapalat"/>
                <w:sz w:val="24"/>
                <w:szCs w:val="24"/>
                <w:lang w:val="hy-AM"/>
              </w:rPr>
              <w:t>կրթության</w:t>
            </w:r>
            <w:r w:rsidRPr="00C85308">
              <w:rPr>
                <w:rFonts w:ascii="GHEA Grapalat" w:hAnsi="GHEA Grapalat"/>
                <w:sz w:val="24"/>
                <w:szCs w:val="24"/>
                <w:lang w:val="af-ZA"/>
              </w:rPr>
              <w:t xml:space="preserve">  </w:t>
            </w:r>
            <w:r w:rsidRPr="00C85308">
              <w:rPr>
                <w:rFonts w:ascii="GHEA Grapalat" w:hAnsi="GHEA Grapalat"/>
                <w:sz w:val="24"/>
                <w:szCs w:val="24"/>
                <w:lang w:val="hy-AM"/>
              </w:rPr>
              <w:t>որակի</w:t>
            </w:r>
            <w:r w:rsidRPr="00C85308">
              <w:rPr>
                <w:rFonts w:ascii="GHEA Grapalat" w:hAnsi="GHEA Grapalat"/>
                <w:sz w:val="24"/>
                <w:szCs w:val="24"/>
                <w:lang w:val="af-ZA"/>
              </w:rPr>
              <w:t xml:space="preserve">  </w:t>
            </w:r>
            <w:r w:rsidRPr="00C85308">
              <w:rPr>
                <w:rFonts w:ascii="GHEA Grapalat" w:hAnsi="GHEA Grapalat"/>
                <w:sz w:val="24"/>
                <w:szCs w:val="24"/>
                <w:lang w:val="hy-AM"/>
              </w:rPr>
              <w:t>ապահովման</w:t>
            </w:r>
            <w:r w:rsidRPr="00C85308">
              <w:rPr>
                <w:rFonts w:ascii="GHEA Grapalat" w:hAnsi="GHEA Grapalat"/>
                <w:sz w:val="24"/>
                <w:szCs w:val="24"/>
                <w:lang w:val="af-ZA"/>
              </w:rPr>
              <w:t xml:space="preserve">  </w:t>
            </w:r>
            <w:r w:rsidRPr="00C85308">
              <w:rPr>
                <w:rFonts w:ascii="GHEA Grapalat" w:hAnsi="GHEA Grapalat"/>
                <w:sz w:val="24"/>
                <w:szCs w:val="24"/>
                <w:lang w:val="hy-AM"/>
              </w:rPr>
              <w:t>ազգային</w:t>
            </w:r>
            <w:r w:rsidRPr="00C85308">
              <w:rPr>
                <w:rFonts w:ascii="GHEA Grapalat" w:hAnsi="GHEA Grapalat"/>
                <w:sz w:val="24"/>
                <w:szCs w:val="24"/>
                <w:lang w:val="af-ZA"/>
              </w:rPr>
              <w:t xml:space="preserve"> </w:t>
            </w:r>
            <w:r w:rsidRPr="00C85308">
              <w:rPr>
                <w:rFonts w:ascii="GHEA Grapalat" w:hAnsi="GHEA Grapalat"/>
                <w:sz w:val="24"/>
                <w:szCs w:val="24"/>
                <w:lang w:val="hy-AM"/>
              </w:rPr>
              <w:t>կենտրոն</w:t>
            </w:r>
            <w:r w:rsidRPr="00C85308">
              <w:rPr>
                <w:rFonts w:ascii="GHEA Grapalat" w:hAnsi="GHEA Grapalat"/>
                <w:sz w:val="24"/>
                <w:szCs w:val="24"/>
                <w:lang w:val="af-ZA"/>
              </w:rPr>
              <w:t xml:space="preserve">» </w:t>
            </w:r>
            <w:r w:rsidRPr="00C85308">
              <w:rPr>
                <w:rFonts w:ascii="GHEA Grapalat" w:hAnsi="GHEA Grapalat"/>
                <w:sz w:val="24"/>
                <w:szCs w:val="24"/>
                <w:lang w:val="hy-AM"/>
              </w:rPr>
              <w:lastRenderedPageBreak/>
              <w:t>հիմնադրամի</w:t>
            </w:r>
            <w:r w:rsidRPr="00C85308">
              <w:rPr>
                <w:rFonts w:ascii="GHEA Grapalat" w:hAnsi="GHEA Grapalat"/>
                <w:sz w:val="24"/>
                <w:szCs w:val="24"/>
                <w:lang w:val="af-ZA"/>
              </w:rPr>
              <w:t xml:space="preserve"> </w:t>
            </w:r>
            <w:r w:rsidRPr="00C85308">
              <w:rPr>
                <w:rFonts w:ascii="GHEA Grapalat" w:hAnsi="GHEA Grapalat"/>
                <w:sz w:val="24"/>
                <w:szCs w:val="24"/>
                <w:lang w:val="hy-AM"/>
              </w:rPr>
              <w:t>հետ</w:t>
            </w:r>
            <w:r w:rsidRPr="00C85308">
              <w:rPr>
                <w:rFonts w:ascii="GHEA Grapalat" w:hAnsi="GHEA Grapalat"/>
                <w:sz w:val="24"/>
                <w:szCs w:val="24"/>
                <w:lang w:val="af-ZA"/>
              </w:rPr>
              <w:t xml:space="preserve"> </w:t>
            </w:r>
            <w:r w:rsidRPr="00C85308">
              <w:rPr>
                <w:rFonts w:ascii="GHEA Grapalat" w:hAnsi="GHEA Grapalat"/>
                <w:sz w:val="24"/>
                <w:szCs w:val="24"/>
                <w:lang w:val="hy-AM"/>
              </w:rPr>
              <w:t>ոչ</w:t>
            </w:r>
            <w:r w:rsidRPr="00C85308">
              <w:rPr>
                <w:rFonts w:ascii="GHEA Grapalat" w:hAnsi="GHEA Grapalat"/>
                <w:sz w:val="24"/>
                <w:szCs w:val="24"/>
                <w:lang w:val="af-ZA"/>
              </w:rPr>
              <w:t xml:space="preserve"> </w:t>
            </w:r>
            <w:r w:rsidRPr="00C85308">
              <w:rPr>
                <w:rFonts w:ascii="GHEA Grapalat" w:hAnsi="GHEA Grapalat"/>
                <w:sz w:val="24"/>
                <w:szCs w:val="24"/>
                <w:lang w:val="hy-AM"/>
              </w:rPr>
              <w:t>բնակելի</w:t>
            </w:r>
            <w:r w:rsidRPr="00C85308">
              <w:rPr>
                <w:rFonts w:ascii="GHEA Grapalat" w:hAnsi="GHEA Grapalat"/>
                <w:sz w:val="24"/>
                <w:szCs w:val="24"/>
                <w:lang w:val="af-ZA"/>
              </w:rPr>
              <w:t xml:space="preserve"> </w:t>
            </w:r>
            <w:r w:rsidRPr="00C85308">
              <w:rPr>
                <w:rFonts w:ascii="GHEA Grapalat" w:hAnsi="GHEA Grapalat"/>
                <w:sz w:val="24"/>
                <w:szCs w:val="24"/>
                <w:lang w:val="hy-AM"/>
              </w:rPr>
              <w:t>տարածքի</w:t>
            </w:r>
            <w:r w:rsidRPr="00C85308">
              <w:rPr>
                <w:rFonts w:ascii="GHEA Grapalat" w:hAnsi="GHEA Grapalat"/>
                <w:sz w:val="24"/>
                <w:szCs w:val="24"/>
                <w:lang w:val="af-ZA"/>
              </w:rPr>
              <w:t xml:space="preserve"> </w:t>
            </w:r>
            <w:r w:rsidRPr="00C85308">
              <w:rPr>
                <w:rFonts w:ascii="GHEA Grapalat" w:hAnsi="GHEA Grapalat"/>
                <w:sz w:val="24"/>
                <w:szCs w:val="24"/>
                <w:lang w:val="hy-AM"/>
              </w:rPr>
              <w:t>անհատույց</w:t>
            </w:r>
            <w:r w:rsidRPr="00C85308">
              <w:rPr>
                <w:rFonts w:ascii="GHEA Grapalat" w:hAnsi="GHEA Grapalat"/>
                <w:sz w:val="24"/>
                <w:szCs w:val="24"/>
                <w:lang w:val="af-ZA"/>
              </w:rPr>
              <w:t xml:space="preserve"> </w:t>
            </w:r>
            <w:r w:rsidRPr="00C85308">
              <w:rPr>
                <w:rFonts w:ascii="GHEA Grapalat" w:hAnsi="GHEA Grapalat"/>
                <w:sz w:val="24"/>
                <w:szCs w:val="24"/>
                <w:lang w:val="hy-AM"/>
              </w:rPr>
              <w:t>օգտագործման</w:t>
            </w:r>
            <w:r w:rsidRPr="00C85308">
              <w:rPr>
                <w:rFonts w:ascii="GHEA Grapalat" w:hAnsi="GHEA Grapalat"/>
                <w:sz w:val="24"/>
                <w:szCs w:val="24"/>
                <w:lang w:val="af-ZA"/>
              </w:rPr>
              <w:t xml:space="preserve"> </w:t>
            </w:r>
            <w:r w:rsidRPr="00C85308">
              <w:rPr>
                <w:rFonts w:ascii="GHEA Grapalat" w:hAnsi="GHEA Grapalat"/>
                <w:sz w:val="24"/>
                <w:szCs w:val="24"/>
                <w:lang w:val="hy-AM"/>
              </w:rPr>
              <w:t>պայմանագրի</w:t>
            </w:r>
            <w:r w:rsidRPr="00C85308">
              <w:rPr>
                <w:rFonts w:ascii="GHEA Grapalat" w:hAnsi="GHEA Grapalat"/>
                <w:sz w:val="24"/>
                <w:szCs w:val="24"/>
                <w:lang w:val="af-ZA"/>
              </w:rPr>
              <w:t xml:space="preserve"> </w:t>
            </w:r>
            <w:r w:rsidRPr="00C85308">
              <w:rPr>
                <w:rFonts w:ascii="GHEA Grapalat" w:hAnsi="GHEA Grapalat"/>
                <w:sz w:val="24"/>
                <w:szCs w:val="24"/>
                <w:lang w:val="hy-AM"/>
              </w:rPr>
              <w:t>կնքման</w:t>
            </w:r>
            <w:r w:rsidRPr="00C85308">
              <w:rPr>
                <w:rFonts w:ascii="GHEA Grapalat" w:hAnsi="GHEA Grapalat"/>
                <w:sz w:val="24"/>
                <w:szCs w:val="24"/>
                <w:lang w:val="af-ZA"/>
              </w:rPr>
              <w:t xml:space="preserve"> </w:t>
            </w:r>
            <w:r w:rsidRPr="00C85308">
              <w:rPr>
                <w:rFonts w:ascii="GHEA Grapalat" w:hAnsi="GHEA Grapalat"/>
                <w:sz w:val="24"/>
                <w:szCs w:val="24"/>
                <w:lang w:val="hy-AM"/>
              </w:rPr>
              <w:t>վերաբերյալ՝</w:t>
            </w:r>
            <w:r w:rsidRPr="00C85308">
              <w:rPr>
                <w:rFonts w:ascii="GHEA Grapalat" w:hAnsi="GHEA Grapalat"/>
                <w:sz w:val="24"/>
                <w:szCs w:val="24"/>
                <w:lang w:val="af-ZA"/>
              </w:rPr>
              <w:t xml:space="preserve"> </w:t>
            </w:r>
            <w:r w:rsidRPr="00C85308">
              <w:rPr>
                <w:rFonts w:ascii="GHEA Grapalat" w:hAnsi="GHEA Grapalat"/>
                <w:sz w:val="24"/>
                <w:szCs w:val="24"/>
                <w:lang w:val="hy-AM"/>
              </w:rPr>
              <w:t>հիմք</w:t>
            </w:r>
            <w:r w:rsidRPr="00C85308">
              <w:rPr>
                <w:rFonts w:ascii="GHEA Grapalat" w:hAnsi="GHEA Grapalat"/>
                <w:sz w:val="24"/>
                <w:szCs w:val="24"/>
                <w:lang w:val="af-ZA"/>
              </w:rPr>
              <w:t xml:space="preserve"> </w:t>
            </w:r>
            <w:r w:rsidRPr="00C85308">
              <w:rPr>
                <w:rFonts w:ascii="GHEA Grapalat" w:hAnsi="GHEA Grapalat"/>
                <w:sz w:val="24"/>
                <w:szCs w:val="24"/>
                <w:lang w:val="hy-AM"/>
              </w:rPr>
              <w:t>ընդունելով</w:t>
            </w:r>
            <w:r w:rsidRPr="00C85308">
              <w:rPr>
                <w:rFonts w:ascii="GHEA Grapalat" w:hAnsi="GHEA Grapalat"/>
                <w:sz w:val="24"/>
                <w:szCs w:val="24"/>
                <w:lang w:val="af-ZA"/>
              </w:rPr>
              <w:t xml:space="preserve"> </w:t>
            </w:r>
            <w:r w:rsidRPr="00C85308">
              <w:rPr>
                <w:rFonts w:ascii="GHEA Grapalat" w:hAnsi="GHEA Grapalat"/>
                <w:sz w:val="24"/>
                <w:szCs w:val="24"/>
                <w:lang w:val="hy-AM"/>
              </w:rPr>
              <w:t>Նախագծի</w:t>
            </w:r>
            <w:r w:rsidRPr="00C85308">
              <w:rPr>
                <w:rFonts w:ascii="GHEA Grapalat" w:hAnsi="GHEA Grapalat"/>
                <w:sz w:val="24"/>
                <w:szCs w:val="24"/>
                <w:lang w:val="af-ZA"/>
              </w:rPr>
              <w:t xml:space="preserve"> 3-</w:t>
            </w:r>
            <w:r w:rsidRPr="00C85308">
              <w:rPr>
                <w:rFonts w:ascii="GHEA Grapalat" w:hAnsi="GHEA Grapalat"/>
                <w:sz w:val="24"/>
                <w:szCs w:val="24"/>
                <w:lang w:val="hy-AM"/>
              </w:rPr>
              <w:t>րդ</w:t>
            </w:r>
            <w:r w:rsidRPr="00C85308">
              <w:rPr>
                <w:rFonts w:ascii="GHEA Grapalat" w:hAnsi="GHEA Grapalat"/>
                <w:sz w:val="24"/>
                <w:szCs w:val="24"/>
                <w:lang w:val="af-ZA"/>
              </w:rPr>
              <w:t xml:space="preserve"> </w:t>
            </w:r>
            <w:r w:rsidRPr="00C85308">
              <w:rPr>
                <w:rFonts w:ascii="GHEA Grapalat" w:hAnsi="GHEA Grapalat"/>
                <w:sz w:val="24"/>
                <w:szCs w:val="24"/>
                <w:lang w:val="hy-AM"/>
              </w:rPr>
              <w:t>կետը</w:t>
            </w:r>
            <w:r w:rsidRPr="00C85308">
              <w:rPr>
                <w:rFonts w:ascii="GHEA Grapalat" w:hAnsi="GHEA Grapalat"/>
                <w:sz w:val="24"/>
                <w:szCs w:val="24"/>
                <w:lang w:val="af-ZA"/>
              </w:rPr>
              <w:t>,</w:t>
            </w:r>
          </w:p>
        </w:tc>
        <w:tc>
          <w:tcPr>
            <w:tcW w:w="3686" w:type="dxa"/>
            <w:gridSpan w:val="2"/>
            <w:tcBorders>
              <w:top w:val="single" w:sz="4" w:space="0" w:color="auto"/>
              <w:left w:val="single" w:sz="4" w:space="0" w:color="auto"/>
              <w:bottom w:val="single" w:sz="4" w:space="0" w:color="auto"/>
              <w:right w:val="single" w:sz="4" w:space="0" w:color="auto"/>
            </w:tcBorders>
          </w:tcPr>
          <w:p w14:paraId="7052D669" w14:textId="77777777" w:rsidR="000D27E1" w:rsidRPr="003C7DEB" w:rsidRDefault="000D27E1" w:rsidP="008C1D18">
            <w:pPr>
              <w:spacing w:line="360" w:lineRule="auto"/>
              <w:jc w:val="center"/>
              <w:rPr>
                <w:rFonts w:ascii="GHEA Grapalat" w:hAnsi="GHEA Grapalat" w:cs="Sylfaen"/>
                <w:bCs/>
                <w:sz w:val="24"/>
                <w:szCs w:val="24"/>
                <w:lang w:val="hy-AM" w:eastAsia="en-US"/>
              </w:rPr>
            </w:pPr>
            <w:r w:rsidRPr="003C7DEB">
              <w:rPr>
                <w:rFonts w:ascii="GHEA Grapalat" w:hAnsi="GHEA Grapalat" w:cs="Sylfaen"/>
                <w:bCs/>
                <w:sz w:val="24"/>
                <w:szCs w:val="24"/>
                <w:lang w:val="hy-AM" w:eastAsia="en-US"/>
              </w:rPr>
              <w:lastRenderedPageBreak/>
              <w:t>Ընդունվել է</w:t>
            </w:r>
          </w:p>
          <w:p w14:paraId="34F866A4" w14:textId="77777777" w:rsidR="000D27E1" w:rsidRPr="003C7DEB" w:rsidRDefault="000D27E1" w:rsidP="008C1D18">
            <w:pPr>
              <w:spacing w:line="360" w:lineRule="auto"/>
              <w:ind w:right="-108"/>
              <w:jc w:val="both"/>
              <w:rPr>
                <w:rFonts w:ascii="GHEA Grapalat" w:hAnsi="GHEA Grapalat" w:cs="Sylfaen"/>
                <w:bCs/>
                <w:sz w:val="24"/>
                <w:szCs w:val="24"/>
                <w:lang w:val="hy-AM" w:eastAsia="en-US"/>
              </w:rPr>
            </w:pPr>
          </w:p>
        </w:tc>
      </w:tr>
      <w:tr w:rsidR="000D27E1" w:rsidRPr="00C85308" w14:paraId="41ADD901" w14:textId="77777777" w:rsidTr="008C1D18">
        <w:tc>
          <w:tcPr>
            <w:tcW w:w="7230" w:type="dxa"/>
            <w:tcBorders>
              <w:top w:val="single" w:sz="4" w:space="0" w:color="auto"/>
              <w:left w:val="single" w:sz="4" w:space="0" w:color="auto"/>
              <w:bottom w:val="single" w:sz="4" w:space="0" w:color="auto"/>
              <w:right w:val="single" w:sz="4" w:space="0" w:color="auto"/>
            </w:tcBorders>
          </w:tcPr>
          <w:p w14:paraId="1A508883" w14:textId="77777777" w:rsidR="000D27E1" w:rsidRPr="00C85308" w:rsidRDefault="000D27E1" w:rsidP="008C1D18">
            <w:pPr>
              <w:pStyle w:val="ListParagraph"/>
              <w:numPr>
                <w:ilvl w:val="0"/>
                <w:numId w:val="5"/>
              </w:numPr>
              <w:spacing w:before="0" w:line="360" w:lineRule="auto"/>
              <w:ind w:left="0" w:right="-59" w:firstLine="0"/>
              <w:jc w:val="both"/>
              <w:rPr>
                <w:rFonts w:ascii="GHEA Grapalat" w:hAnsi="GHEA Grapalat"/>
                <w:sz w:val="24"/>
                <w:szCs w:val="24"/>
                <w:lang w:val="hy-AM"/>
              </w:rPr>
            </w:pPr>
            <w:r w:rsidRPr="00C85308">
              <w:rPr>
                <w:rFonts w:ascii="GHEA Grapalat" w:hAnsi="GHEA Grapalat"/>
                <w:sz w:val="24"/>
                <w:szCs w:val="24"/>
                <w:lang w:val="hy-AM"/>
              </w:rPr>
              <w:t>վ</w:t>
            </w:r>
            <w:r w:rsidRPr="00C85308">
              <w:rPr>
                <w:rFonts w:ascii="GHEA Grapalat" w:hAnsi="GHEA Grapalat"/>
                <w:sz w:val="24"/>
                <w:szCs w:val="24"/>
                <w:lang w:val="af-ZA"/>
              </w:rPr>
              <w:t>երը նշվածով պայմանավորված՝ Նախագծի նախաբանում հղում կատարել նաև ՀՀ կառավարության 21.04.2023թ. «Պետական գույքի անհատույց օգտագործման տրամադրման կարգը և պայմանները սահմանելու մասին» թիվ 595-Ն որոշմանը և առաջնորդվել սույն որոշմամբ հաստատված N</w:t>
            </w:r>
            <w:r w:rsidRPr="00C85308">
              <w:rPr>
                <w:rFonts w:ascii="GHEA Grapalat" w:hAnsi="GHEA Grapalat"/>
                <w:sz w:val="24"/>
                <w:szCs w:val="24"/>
                <w:lang w:val="hy-AM"/>
              </w:rPr>
              <w:t>3 հավելվածի</w:t>
            </w:r>
            <w:r w:rsidRPr="00C85308">
              <w:rPr>
                <w:rFonts w:ascii="GHEA Grapalat" w:hAnsi="GHEA Grapalat"/>
                <w:sz w:val="24"/>
                <w:szCs w:val="24"/>
                <w:lang w:val="af-ZA"/>
              </w:rPr>
              <w:t xml:space="preserve"> պահանջներով:</w:t>
            </w:r>
          </w:p>
        </w:tc>
        <w:tc>
          <w:tcPr>
            <w:tcW w:w="3686" w:type="dxa"/>
            <w:gridSpan w:val="2"/>
            <w:tcBorders>
              <w:top w:val="single" w:sz="4" w:space="0" w:color="auto"/>
              <w:left w:val="single" w:sz="4" w:space="0" w:color="auto"/>
              <w:bottom w:val="single" w:sz="4" w:space="0" w:color="auto"/>
              <w:right w:val="single" w:sz="4" w:space="0" w:color="auto"/>
            </w:tcBorders>
          </w:tcPr>
          <w:p w14:paraId="1E91C203" w14:textId="77777777" w:rsidR="000D27E1" w:rsidRPr="003C7DEB" w:rsidRDefault="000D27E1" w:rsidP="008C1D18">
            <w:pPr>
              <w:spacing w:line="360" w:lineRule="auto"/>
              <w:jc w:val="center"/>
              <w:rPr>
                <w:rFonts w:ascii="GHEA Grapalat" w:hAnsi="GHEA Grapalat" w:cs="Sylfaen"/>
                <w:bCs/>
                <w:sz w:val="24"/>
                <w:szCs w:val="24"/>
                <w:lang w:val="hy-AM" w:eastAsia="en-US"/>
              </w:rPr>
            </w:pPr>
            <w:r w:rsidRPr="003C7DEB">
              <w:rPr>
                <w:rFonts w:ascii="GHEA Grapalat" w:hAnsi="GHEA Grapalat" w:cs="Sylfaen"/>
                <w:bCs/>
                <w:sz w:val="24"/>
                <w:szCs w:val="24"/>
                <w:lang w:val="hy-AM" w:eastAsia="en-US"/>
              </w:rPr>
              <w:t>Ընդունվել է</w:t>
            </w:r>
          </w:p>
          <w:p w14:paraId="58CCBE50" w14:textId="77777777" w:rsidR="000D27E1" w:rsidRPr="003C7DEB" w:rsidRDefault="000D27E1" w:rsidP="008C1D18">
            <w:pPr>
              <w:spacing w:line="360" w:lineRule="auto"/>
              <w:jc w:val="center"/>
              <w:rPr>
                <w:rFonts w:ascii="GHEA Grapalat" w:hAnsi="GHEA Grapalat" w:cs="Sylfaen"/>
                <w:bCs/>
                <w:sz w:val="24"/>
                <w:szCs w:val="24"/>
                <w:lang w:val="hy-AM" w:eastAsia="en-US"/>
              </w:rPr>
            </w:pPr>
          </w:p>
        </w:tc>
      </w:tr>
      <w:tr w:rsidR="000D27E1" w:rsidRPr="00C85308" w14:paraId="12DAD91A" w14:textId="77777777" w:rsidTr="008C1D18">
        <w:trPr>
          <w:trHeight w:val="417"/>
        </w:trPr>
        <w:tc>
          <w:tcPr>
            <w:tcW w:w="7230" w:type="dxa"/>
            <w:vMerge w:val="restart"/>
            <w:tcBorders>
              <w:top w:val="single" w:sz="4" w:space="0" w:color="auto"/>
              <w:left w:val="single" w:sz="4" w:space="0" w:color="auto"/>
              <w:right w:val="single" w:sz="4" w:space="0" w:color="auto"/>
            </w:tcBorders>
            <w:shd w:val="clear" w:color="auto" w:fill="F2F2F2" w:themeFill="background1" w:themeFillShade="F2"/>
            <w:hideMark/>
          </w:tcPr>
          <w:p w14:paraId="456AE251" w14:textId="77777777" w:rsidR="000D27E1" w:rsidRPr="00C85308" w:rsidRDefault="000D27E1" w:rsidP="008C1D18">
            <w:pPr>
              <w:pStyle w:val="Header"/>
              <w:spacing w:line="360" w:lineRule="auto"/>
              <w:rPr>
                <w:rFonts w:ascii="GHEA Grapalat" w:hAnsi="GHEA Grapalat" w:cs="Sylfaen"/>
                <w:b/>
                <w:noProof/>
                <w:sz w:val="24"/>
                <w:szCs w:val="24"/>
                <w:lang w:val="hy-AM" w:eastAsia="en-US"/>
              </w:rPr>
            </w:pPr>
            <w:r w:rsidRPr="00C85308">
              <w:rPr>
                <w:rFonts w:ascii="GHEA Grapalat" w:hAnsi="GHEA Grapalat" w:cs="Sylfaen"/>
                <w:b/>
                <w:noProof/>
                <w:sz w:val="24"/>
                <w:szCs w:val="24"/>
                <w:lang w:val="hy-AM" w:eastAsia="en-US"/>
              </w:rPr>
              <w:t xml:space="preserve">                               6</w:t>
            </w:r>
            <w:r w:rsidRPr="00C85308">
              <w:rPr>
                <w:rFonts w:ascii="Cambria Math" w:hAnsi="Cambria Math" w:cs="Cambria Math"/>
                <w:b/>
                <w:noProof/>
                <w:sz w:val="24"/>
                <w:szCs w:val="24"/>
                <w:lang w:val="hy-AM" w:eastAsia="en-US"/>
              </w:rPr>
              <w:t>․</w:t>
            </w:r>
            <w:r w:rsidRPr="00C85308">
              <w:rPr>
                <w:rFonts w:ascii="GHEA Grapalat" w:hAnsi="GHEA Grapalat" w:cs="Sylfaen"/>
                <w:b/>
                <w:noProof/>
                <w:sz w:val="24"/>
                <w:szCs w:val="24"/>
                <w:lang w:val="hy-AM" w:eastAsia="en-US"/>
              </w:rPr>
              <w:t xml:space="preserve"> ՀՀ կադաստրի կոմիտե              </w:t>
            </w:r>
          </w:p>
          <w:p w14:paraId="307906EF" w14:textId="77777777" w:rsidR="000D27E1" w:rsidRPr="00C85308" w:rsidRDefault="000D27E1" w:rsidP="008C1D18">
            <w:pPr>
              <w:spacing w:line="360" w:lineRule="auto"/>
              <w:jc w:val="center"/>
              <w:rPr>
                <w:rFonts w:ascii="GHEA Grapalat" w:hAnsi="GHEA Grapalat" w:cs="Sylfaen"/>
                <w:b/>
                <w:sz w:val="24"/>
                <w:szCs w:val="24"/>
                <w:lang w:val="en-US" w:eastAsia="en-US"/>
              </w:rPr>
            </w:pPr>
            <w:r w:rsidRPr="00C85308">
              <w:rPr>
                <w:rFonts w:ascii="GHEA Grapalat" w:hAnsi="GHEA Grapalat" w:cs="Sylfaen"/>
                <w:b/>
                <w:noProof/>
                <w:sz w:val="24"/>
                <w:szCs w:val="24"/>
                <w:lang w:val="hy-AM" w:eastAsia="en-US"/>
              </w:rPr>
              <w:t xml:space="preserve">                                                                       </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0BB992" w14:textId="77777777" w:rsidR="000D27E1" w:rsidRPr="00C85308" w:rsidRDefault="000D27E1" w:rsidP="008C1D18">
            <w:pPr>
              <w:spacing w:line="360" w:lineRule="auto"/>
              <w:jc w:val="center"/>
              <w:rPr>
                <w:rFonts w:ascii="GHEA Grapalat" w:hAnsi="GHEA Grapalat" w:cs="Sylfaen"/>
                <w:b/>
                <w:sz w:val="24"/>
                <w:szCs w:val="24"/>
                <w:lang w:val="en-US" w:eastAsia="en-US"/>
              </w:rPr>
            </w:pPr>
            <w:r w:rsidRPr="00C85308">
              <w:rPr>
                <w:rFonts w:ascii="GHEA Grapalat" w:hAnsi="GHEA Grapalat" w:cs="Sylfaen"/>
                <w:b/>
                <w:noProof/>
                <w:sz w:val="24"/>
                <w:szCs w:val="24"/>
                <w:lang w:val="en-US" w:eastAsia="en-US"/>
              </w:rPr>
              <w:t>18.09.2023թ.</w:t>
            </w:r>
          </w:p>
        </w:tc>
      </w:tr>
      <w:tr w:rsidR="000D27E1" w:rsidRPr="00C85308" w14:paraId="17AF756E" w14:textId="77777777" w:rsidTr="008C1D18">
        <w:trPr>
          <w:trHeight w:val="495"/>
        </w:trPr>
        <w:tc>
          <w:tcPr>
            <w:tcW w:w="7230" w:type="dxa"/>
            <w:vMerge/>
            <w:tcBorders>
              <w:left w:val="single" w:sz="4" w:space="0" w:color="auto"/>
              <w:bottom w:val="single" w:sz="4" w:space="0" w:color="auto"/>
              <w:right w:val="single" w:sz="4" w:space="0" w:color="auto"/>
            </w:tcBorders>
            <w:shd w:val="clear" w:color="auto" w:fill="F2F2F2" w:themeFill="background1" w:themeFillShade="F2"/>
            <w:hideMark/>
          </w:tcPr>
          <w:p w14:paraId="70C783B9" w14:textId="77777777" w:rsidR="000D27E1" w:rsidRPr="00C85308" w:rsidRDefault="000D27E1" w:rsidP="008C1D18">
            <w:pPr>
              <w:spacing w:line="360" w:lineRule="auto"/>
              <w:jc w:val="center"/>
              <w:rPr>
                <w:rFonts w:ascii="GHEA Grapalat" w:hAnsi="GHEA Grapalat" w:cs="Sylfaen"/>
                <w:b/>
                <w:sz w:val="24"/>
                <w:szCs w:val="24"/>
                <w:lang w:val="hy-AM" w:eastAsia="en-US"/>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1542C6" w14:textId="77777777" w:rsidR="000D27E1" w:rsidRPr="00C85308" w:rsidRDefault="000D27E1" w:rsidP="008C1D18">
            <w:pPr>
              <w:spacing w:line="360" w:lineRule="auto"/>
              <w:jc w:val="center"/>
              <w:rPr>
                <w:rFonts w:ascii="GHEA Grapalat" w:hAnsi="GHEA Grapalat" w:cs="Sylfaen"/>
                <w:b/>
                <w:sz w:val="24"/>
                <w:szCs w:val="24"/>
                <w:lang w:val="hy-AM" w:eastAsia="en-US"/>
              </w:rPr>
            </w:pPr>
            <w:r w:rsidRPr="00C85308">
              <w:rPr>
                <w:rFonts w:ascii="GHEA Grapalat" w:hAnsi="GHEA Grapalat" w:cs="Sylfaen"/>
                <w:b/>
                <w:noProof/>
                <w:sz w:val="24"/>
                <w:szCs w:val="24"/>
                <w:lang w:val="hy-AM" w:eastAsia="en-US"/>
              </w:rPr>
              <w:t>ՍԹ/1259</w:t>
            </w:r>
            <w:r w:rsidRPr="00C85308">
              <w:rPr>
                <w:rFonts w:ascii="GHEA Grapalat" w:hAnsi="GHEA Grapalat" w:cs="Sylfaen"/>
                <w:b/>
                <w:noProof/>
                <w:sz w:val="24"/>
                <w:szCs w:val="24"/>
                <w:lang w:val="en-US" w:eastAsia="en-US"/>
              </w:rPr>
              <w:t>8</w:t>
            </w:r>
            <w:r w:rsidRPr="00C85308">
              <w:rPr>
                <w:rFonts w:ascii="GHEA Grapalat" w:hAnsi="GHEA Grapalat" w:cs="Sylfaen"/>
                <w:b/>
                <w:noProof/>
                <w:sz w:val="24"/>
                <w:szCs w:val="24"/>
                <w:lang w:val="hy-AM" w:eastAsia="en-US"/>
              </w:rPr>
              <w:t>-2023</w:t>
            </w:r>
          </w:p>
        </w:tc>
      </w:tr>
      <w:tr w:rsidR="000D27E1" w:rsidRPr="00C85308" w14:paraId="15542B0D" w14:textId="77777777" w:rsidTr="008C1D18">
        <w:trPr>
          <w:trHeight w:val="478"/>
        </w:trPr>
        <w:tc>
          <w:tcPr>
            <w:tcW w:w="7230" w:type="dxa"/>
            <w:tcBorders>
              <w:top w:val="single" w:sz="4" w:space="0" w:color="auto"/>
              <w:left w:val="single" w:sz="4" w:space="0" w:color="auto"/>
              <w:bottom w:val="single" w:sz="4" w:space="0" w:color="auto"/>
              <w:right w:val="single" w:sz="4" w:space="0" w:color="auto"/>
            </w:tcBorders>
          </w:tcPr>
          <w:p w14:paraId="4138CC16" w14:textId="77777777" w:rsidR="000D27E1" w:rsidRPr="00C85308" w:rsidRDefault="000D27E1" w:rsidP="008C1D18">
            <w:pPr>
              <w:spacing w:line="360" w:lineRule="auto"/>
              <w:ind w:right="47"/>
              <w:jc w:val="both"/>
              <w:rPr>
                <w:rFonts w:ascii="GHEA Grapalat" w:hAnsi="GHEA Grapalat" w:cs="Arial"/>
                <w:color w:val="000000"/>
                <w:sz w:val="24"/>
                <w:szCs w:val="24"/>
                <w:lang w:val="hy-AM" w:eastAsia="en-GB"/>
              </w:rPr>
            </w:pPr>
            <w:r w:rsidRPr="00C85308">
              <w:rPr>
                <w:rFonts w:ascii="GHEA Grapalat" w:hAnsi="GHEA Grapalat"/>
                <w:sz w:val="24"/>
                <w:szCs w:val="24"/>
                <w:lang w:val="hy-AM"/>
              </w:rPr>
              <w:t>«Հայաստանի Հանրապետության կառավարության 2008 թվականի փետրվարի 13-ի N 158-Ն, Հայաստանի Հանրապետության կառավարության 2008 թվականի նոյեմբերի 27-ի N 1486-Ն և Հայաստանի Հանրապետության կառավարության 2009 թվականի  մարտի 5-ի N 213-Ա որոշումներում փոփոխություններ կատարելու մասին</w:t>
            </w:r>
            <w:r w:rsidRPr="00C85308">
              <w:rPr>
                <w:rFonts w:ascii="GHEA Grapalat" w:hAnsi="GHEA Grapalat"/>
                <w:sz w:val="24"/>
                <w:szCs w:val="24"/>
                <w:lang w:val="af-ZA"/>
              </w:rPr>
              <w:t>»</w:t>
            </w:r>
            <w:r w:rsidRPr="00C85308">
              <w:rPr>
                <w:rFonts w:ascii="GHEA Grapalat" w:hAnsi="GHEA Grapalat"/>
                <w:sz w:val="24"/>
                <w:szCs w:val="24"/>
                <w:lang w:val="hy-AM"/>
              </w:rPr>
              <w:t xml:space="preserve"> </w:t>
            </w:r>
            <w:r w:rsidRPr="00C85308">
              <w:rPr>
                <w:rFonts w:ascii="GHEA Grapalat" w:hAnsi="GHEA Grapalat" w:cs="Arial"/>
                <w:color w:val="000000"/>
                <w:sz w:val="24"/>
                <w:szCs w:val="24"/>
                <w:lang w:val="hy-AM"/>
              </w:rPr>
              <w:t>ՀՀ</w:t>
            </w:r>
            <w:r w:rsidRPr="00C85308">
              <w:rPr>
                <w:rFonts w:ascii="GHEA Grapalat" w:hAnsi="GHEA Grapalat"/>
                <w:color w:val="000000"/>
                <w:sz w:val="24"/>
                <w:szCs w:val="24"/>
                <w:lang w:val="hy-AM"/>
              </w:rPr>
              <w:t xml:space="preserve"> </w:t>
            </w:r>
            <w:r w:rsidRPr="00C85308">
              <w:rPr>
                <w:rFonts w:ascii="GHEA Grapalat" w:hAnsi="GHEA Grapalat" w:cs="Arial"/>
                <w:color w:val="000000"/>
                <w:sz w:val="24"/>
                <w:szCs w:val="24"/>
                <w:lang w:val="hy-AM"/>
              </w:rPr>
              <w:t>կառավարության</w:t>
            </w:r>
            <w:r w:rsidRPr="00C85308">
              <w:rPr>
                <w:rFonts w:ascii="GHEA Grapalat" w:hAnsi="GHEA Grapalat"/>
                <w:color w:val="000000"/>
                <w:sz w:val="24"/>
                <w:szCs w:val="24"/>
                <w:lang w:val="hy-AM"/>
              </w:rPr>
              <w:t xml:space="preserve"> </w:t>
            </w:r>
            <w:r w:rsidRPr="00C85308">
              <w:rPr>
                <w:rFonts w:ascii="GHEA Grapalat" w:hAnsi="GHEA Grapalat" w:cs="Arial"/>
                <w:color w:val="000000"/>
                <w:sz w:val="24"/>
                <w:szCs w:val="24"/>
                <w:lang w:val="hy-AM"/>
              </w:rPr>
              <w:t>որոշման</w:t>
            </w:r>
            <w:r w:rsidRPr="00C85308">
              <w:rPr>
                <w:rFonts w:ascii="GHEA Grapalat" w:hAnsi="GHEA Grapalat"/>
                <w:color w:val="000000"/>
                <w:sz w:val="24"/>
                <w:szCs w:val="24"/>
                <w:lang w:val="hy-AM"/>
              </w:rPr>
              <w:t xml:space="preserve"> </w:t>
            </w:r>
            <w:r w:rsidRPr="00C85308">
              <w:rPr>
                <w:rFonts w:ascii="GHEA Grapalat" w:hAnsi="GHEA Grapalat" w:cs="Arial"/>
                <w:color w:val="000000"/>
                <w:sz w:val="24"/>
                <w:szCs w:val="24"/>
                <w:lang w:val="hy-AM"/>
              </w:rPr>
              <w:t>նախագծի</w:t>
            </w:r>
            <w:r w:rsidRPr="00C85308">
              <w:rPr>
                <w:rFonts w:ascii="GHEA Grapalat" w:hAnsi="GHEA Grapalat"/>
                <w:color w:val="000000"/>
                <w:sz w:val="24"/>
                <w:szCs w:val="24"/>
                <w:lang w:val="hy-AM"/>
              </w:rPr>
              <w:t xml:space="preserve"> </w:t>
            </w:r>
            <w:r w:rsidRPr="00C85308">
              <w:rPr>
                <w:rFonts w:ascii="GHEA Grapalat" w:hAnsi="GHEA Grapalat"/>
                <w:sz w:val="24"/>
                <w:szCs w:val="24"/>
                <w:lang w:val="hy-AM"/>
              </w:rPr>
              <w:t xml:space="preserve">(այսուհետ՝ Նախագիծ) </w:t>
            </w:r>
            <w:r w:rsidRPr="00C85308">
              <w:rPr>
                <w:rFonts w:ascii="GHEA Grapalat" w:hAnsi="GHEA Grapalat" w:cs="Arial"/>
                <w:color w:val="000000"/>
                <w:sz w:val="24"/>
                <w:szCs w:val="24"/>
                <w:lang w:val="hy-AM" w:eastAsia="en-GB"/>
              </w:rPr>
              <w:t>վերաբերյալ</w:t>
            </w:r>
            <w:r w:rsidRPr="00C85308">
              <w:rPr>
                <w:rFonts w:ascii="GHEA Grapalat" w:hAnsi="GHEA Grapalat"/>
                <w:color w:val="000000"/>
                <w:sz w:val="24"/>
                <w:szCs w:val="24"/>
                <w:lang w:val="hy-AM" w:eastAsia="en-GB"/>
              </w:rPr>
              <w:t xml:space="preserve"> ունենք </w:t>
            </w:r>
            <w:r w:rsidRPr="00C85308">
              <w:rPr>
                <w:rFonts w:ascii="GHEA Grapalat" w:hAnsi="GHEA Grapalat" w:cs="Arial"/>
                <w:color w:val="000000"/>
                <w:sz w:val="24"/>
                <w:szCs w:val="24"/>
                <w:lang w:val="hy-AM" w:eastAsia="en-GB"/>
              </w:rPr>
              <w:t>հետևյալ առաջարկությունները.</w:t>
            </w:r>
          </w:p>
          <w:p w14:paraId="3AFA3AA4" w14:textId="77777777" w:rsidR="000D27E1" w:rsidRPr="00C85308" w:rsidRDefault="000D27E1" w:rsidP="008C1D18">
            <w:pPr>
              <w:pStyle w:val="ListParagraph"/>
              <w:numPr>
                <w:ilvl w:val="0"/>
                <w:numId w:val="11"/>
              </w:numPr>
              <w:spacing w:before="0" w:after="0" w:line="360" w:lineRule="auto"/>
              <w:ind w:left="0" w:right="47" w:firstLine="180"/>
              <w:jc w:val="both"/>
              <w:rPr>
                <w:rFonts w:ascii="GHEA Grapalat" w:eastAsia="Times New Roman" w:hAnsi="GHEA Grapalat" w:cs="Cambria Math"/>
                <w:color w:val="000000"/>
                <w:sz w:val="24"/>
                <w:szCs w:val="24"/>
                <w:lang w:val="hy-AM" w:eastAsia="en-GB"/>
              </w:rPr>
            </w:pPr>
            <w:r w:rsidRPr="00C85308">
              <w:rPr>
                <w:rFonts w:ascii="GHEA Grapalat" w:eastAsia="Times New Roman" w:hAnsi="GHEA Grapalat" w:cs="Cambria Math"/>
                <w:color w:val="000000"/>
                <w:sz w:val="24"/>
                <w:szCs w:val="24"/>
                <w:lang w:val="hy-AM" w:eastAsia="en-GB"/>
              </w:rPr>
              <w:t xml:space="preserve">Հաշվի առնելով, որ Նախագծի 3-րդ կետում սահմանված չեն </w:t>
            </w:r>
            <w:r w:rsidRPr="00C85308">
              <w:rPr>
                <w:rFonts w:ascii="GHEA Grapalat" w:hAnsi="GHEA Grapalat"/>
                <w:color w:val="191919"/>
                <w:sz w:val="24"/>
                <w:szCs w:val="24"/>
                <w:shd w:val="clear" w:color="auto" w:fill="FFFFFF"/>
                <w:lang w:val="hy-AM"/>
              </w:rPr>
              <w:t xml:space="preserve">Մասնագիտական կրթության որակի ապահովման ազգային կենտրոն» հիմնադրամին տրամադրված </w:t>
            </w:r>
            <w:r w:rsidRPr="00C85308">
              <w:rPr>
                <w:rFonts w:ascii="GHEA Grapalat" w:eastAsia="Times New Roman" w:hAnsi="GHEA Grapalat" w:cs="Cambria Math"/>
                <w:color w:val="000000"/>
                <w:sz w:val="24"/>
                <w:szCs w:val="24"/>
                <w:lang w:val="hy-AM" w:eastAsia="en-GB"/>
              </w:rPr>
              <w:t xml:space="preserve">ՀՀ, քաղաք </w:t>
            </w:r>
            <w:r w:rsidRPr="00C85308">
              <w:rPr>
                <w:rFonts w:ascii="GHEA Grapalat" w:hAnsi="GHEA Grapalat"/>
                <w:color w:val="191919"/>
                <w:sz w:val="24"/>
                <w:szCs w:val="24"/>
                <w:shd w:val="clear" w:color="auto" w:fill="FFFFFF"/>
                <w:lang w:val="hy-AM"/>
              </w:rPr>
              <w:t xml:space="preserve">Երևան, Օրբելու փողոց, 22 հասցեում գտնվող շենքի՝ 9-րդ հարկից 320.6 քմ տարածքի նկատմամբ վերջինիս իրավունքների դադարեցման (պայմանագրի լուծման), ինչպես նաև ՀՀ, քաղաք Երևան, Կիևյան փողոց, 16 հասցեում գտնվող շենքի՝ 495.6 քմ տարածքի նկատմամբ Մասնագիտական կրթության որակի ապահովման ազգային կենտրոն» հիմնադրամի իրավունքների պետական գրանցման </w:t>
            </w:r>
            <w:r w:rsidRPr="00C85308">
              <w:rPr>
                <w:rFonts w:ascii="GHEA Grapalat" w:hAnsi="GHEA Grapalat"/>
                <w:color w:val="191919"/>
                <w:sz w:val="24"/>
                <w:szCs w:val="24"/>
                <w:shd w:val="clear" w:color="auto" w:fill="FFFFFF"/>
                <w:lang w:val="hy-AM"/>
              </w:rPr>
              <w:lastRenderedPageBreak/>
              <w:t>(պայմանագրի կնքման) վերաբերյալ դրույթներ, առաջարկում ենք Նախագծով սահմանել դրանք։</w:t>
            </w:r>
          </w:p>
          <w:p w14:paraId="2CA86678" w14:textId="77777777" w:rsidR="000D27E1" w:rsidRPr="00C85308" w:rsidRDefault="000D27E1" w:rsidP="008C1D18">
            <w:pPr>
              <w:pStyle w:val="ListParagraph"/>
              <w:numPr>
                <w:ilvl w:val="0"/>
                <w:numId w:val="11"/>
              </w:numPr>
              <w:spacing w:before="0" w:after="0" w:line="360" w:lineRule="auto"/>
              <w:ind w:left="0" w:firstLine="0"/>
              <w:jc w:val="both"/>
              <w:rPr>
                <w:rFonts w:ascii="GHEA Grapalat" w:eastAsia="Times New Roman" w:hAnsi="GHEA Grapalat" w:cs="Cambria Math"/>
                <w:color w:val="000000"/>
                <w:sz w:val="24"/>
                <w:szCs w:val="24"/>
                <w:lang w:val="hy-AM" w:eastAsia="en-GB"/>
              </w:rPr>
            </w:pPr>
            <w:r w:rsidRPr="00C85308">
              <w:rPr>
                <w:rFonts w:ascii="GHEA Grapalat" w:hAnsi="GHEA Grapalat" w:cs="Arial"/>
                <w:sz w:val="24"/>
                <w:szCs w:val="24"/>
                <w:lang w:val="hy-AM"/>
              </w:rPr>
              <w:t>Նախագծով սահմանվում է փոփոխություններ կատարել ՀՀ կառավարության 2008 թվականի փետրվարի 13-ի ««Հայաստանի Հանրապետության կրթության և գիտության նախարարության աշխատակազմ» և «Գիտության պետական կոմիտեի աշխատակազմ» պետական կառավարչական հիմնարկներին գույք ամրացնելու մասին» N 158-Ն և ՀՀ կառավարության 2009 թվականի մարտի 5-ի ««Հայաստանի Հանրապետության կրթության և գիտության նախարարության աշխատակազմ» պետական կառավարչական հիմնարկին տարածք ամրացնելու մասին» N 213-Ա որոշումներում։ ՀՀ կառավարության 2008 թվականի փետրվարի 13-ի N 158-Ն որոշմամբ՝ «Գիտության պետական կոմիտեի աշխատակազմ» պետական կառավարչական հիմնարկին ամրացվել է 728</w:t>
            </w:r>
            <w:r w:rsidRPr="00C85308">
              <w:rPr>
                <w:rFonts w:ascii="GHEA Grapalat" w:eastAsia="MS Gothic" w:hAnsi="GHEA Grapalat" w:cs="MS Gothic"/>
                <w:sz w:val="24"/>
                <w:szCs w:val="24"/>
                <w:lang w:val="hy-AM"/>
              </w:rPr>
              <w:t>.</w:t>
            </w:r>
            <w:r w:rsidRPr="00C85308">
              <w:rPr>
                <w:rFonts w:ascii="GHEA Grapalat" w:hAnsi="GHEA Grapalat" w:cs="Arial"/>
                <w:sz w:val="24"/>
                <w:szCs w:val="24"/>
                <w:lang w:val="hy-AM"/>
              </w:rPr>
              <w:t>0 քմ, մինչդեռ Հայաստանի անշարժ գույքի տեղեկատվական համակարգի (ARPIS) տվյալների ուսումնասիրությունից պարզվել է, որ անշարժ գույքի նկատմամբ իրավունքների պետական գրանցման N 2457448 վկայականով գրանցված է 640</w:t>
            </w:r>
            <w:r w:rsidRPr="00C85308">
              <w:rPr>
                <w:rFonts w:ascii="GHEA Grapalat" w:eastAsia="MS Gothic" w:hAnsi="GHEA Grapalat" w:cs="MS Gothic"/>
                <w:sz w:val="24"/>
                <w:szCs w:val="24"/>
                <w:lang w:val="hy-AM"/>
              </w:rPr>
              <w:t>.</w:t>
            </w:r>
            <w:r w:rsidRPr="00C85308">
              <w:rPr>
                <w:rFonts w:ascii="GHEA Grapalat" w:hAnsi="GHEA Grapalat" w:cs="Arial"/>
                <w:sz w:val="24"/>
                <w:szCs w:val="24"/>
                <w:lang w:val="hy-AM"/>
              </w:rPr>
              <w:t>6 քմ մակերեսով տարածք և 83</w:t>
            </w:r>
            <w:r w:rsidRPr="00C85308">
              <w:rPr>
                <w:rFonts w:ascii="GHEA Grapalat" w:eastAsia="MS Gothic" w:hAnsi="GHEA Grapalat" w:cs="MS Gothic"/>
                <w:sz w:val="24"/>
                <w:szCs w:val="24"/>
                <w:lang w:val="hy-AM"/>
              </w:rPr>
              <w:t>.</w:t>
            </w:r>
            <w:r w:rsidRPr="00C85308">
              <w:rPr>
                <w:rFonts w:ascii="GHEA Grapalat" w:hAnsi="GHEA Grapalat" w:cs="Arial"/>
                <w:sz w:val="24"/>
                <w:szCs w:val="24"/>
                <w:lang w:val="hy-AM"/>
              </w:rPr>
              <w:t>4 քմ մակերեսով ընդհանուր աստիճանավանդակ, իսկ ՀՀ կառավարության 2009 թվականի մարտի 5-ի N 213-Ա որոշմամբ՝ «Հայաստանի Հանրապետության կրթության և գիտության նախարարության աշխատակազմ» պետական կառավարչական հիմնարկին ամրացվել է 495</w:t>
            </w:r>
            <w:r w:rsidRPr="00C85308">
              <w:rPr>
                <w:rFonts w:ascii="GHEA Grapalat" w:eastAsia="MS Gothic" w:hAnsi="GHEA Grapalat" w:cs="MS Gothic"/>
                <w:sz w:val="24"/>
                <w:szCs w:val="24"/>
                <w:lang w:val="hy-AM"/>
              </w:rPr>
              <w:t>.</w:t>
            </w:r>
            <w:r w:rsidRPr="00C85308">
              <w:rPr>
                <w:rFonts w:ascii="GHEA Grapalat" w:hAnsi="GHEA Grapalat" w:cs="Arial"/>
                <w:sz w:val="24"/>
                <w:szCs w:val="24"/>
                <w:lang w:val="hy-AM"/>
              </w:rPr>
              <w:t>6 քմ մակերեսով տարածք, մինչդեռ անշարժ գույքի նկատմամբ իրավունքների պետական գրանցման N 2763871 վկայականով գրանցված է 460</w:t>
            </w:r>
            <w:r w:rsidRPr="00C85308">
              <w:rPr>
                <w:rFonts w:ascii="GHEA Grapalat" w:eastAsia="MS Gothic" w:hAnsi="GHEA Grapalat" w:cs="MS Gothic"/>
                <w:sz w:val="24"/>
                <w:szCs w:val="24"/>
                <w:lang w:val="hy-AM"/>
              </w:rPr>
              <w:t>.</w:t>
            </w:r>
            <w:r w:rsidRPr="00C85308">
              <w:rPr>
                <w:rFonts w:ascii="GHEA Grapalat" w:hAnsi="GHEA Grapalat" w:cs="Arial"/>
                <w:sz w:val="24"/>
                <w:szCs w:val="24"/>
                <w:lang w:val="hy-AM"/>
              </w:rPr>
              <w:t>3 քմ մակերեսով տարածք և 35</w:t>
            </w:r>
            <w:r w:rsidRPr="00C85308">
              <w:rPr>
                <w:rFonts w:ascii="GHEA Grapalat" w:eastAsia="MS Gothic" w:hAnsi="GHEA Grapalat" w:cs="MS Gothic"/>
                <w:sz w:val="24"/>
                <w:szCs w:val="24"/>
                <w:lang w:val="hy-AM"/>
              </w:rPr>
              <w:t>.</w:t>
            </w:r>
            <w:r w:rsidRPr="00C85308">
              <w:rPr>
                <w:rFonts w:ascii="GHEA Grapalat" w:hAnsi="GHEA Grapalat" w:cs="Arial"/>
                <w:sz w:val="24"/>
                <w:szCs w:val="24"/>
                <w:lang w:val="hy-AM"/>
              </w:rPr>
              <w:t>3 քմ մակերեսով ընդհանուր օգտագործման տարածք։</w:t>
            </w:r>
          </w:p>
          <w:p w14:paraId="536FC89C" w14:textId="77777777" w:rsidR="000D27E1" w:rsidRPr="00C85308" w:rsidRDefault="000D27E1" w:rsidP="008C1D18">
            <w:pPr>
              <w:spacing w:line="360" w:lineRule="auto"/>
              <w:ind w:right="47"/>
              <w:jc w:val="both"/>
              <w:rPr>
                <w:rFonts w:ascii="GHEA Grapalat" w:hAnsi="GHEA Grapalat"/>
                <w:sz w:val="24"/>
                <w:szCs w:val="24"/>
                <w:lang w:val="hy-AM"/>
              </w:rPr>
            </w:pPr>
            <w:r w:rsidRPr="00C85308">
              <w:rPr>
                <w:rFonts w:ascii="GHEA Grapalat" w:hAnsi="GHEA Grapalat" w:cs="Arial"/>
                <w:sz w:val="24"/>
                <w:szCs w:val="24"/>
                <w:lang w:val="hy-AM"/>
              </w:rPr>
              <w:t xml:space="preserve">   Հաշվի առնելով այն հանգամանքը, որ վերոնշյալ տարածքների մակերեսների չափերի միջև առկա են որոշակի </w:t>
            </w:r>
            <w:r w:rsidRPr="00C85308">
              <w:rPr>
                <w:rFonts w:ascii="GHEA Grapalat" w:hAnsi="GHEA Grapalat" w:cs="Arial"/>
                <w:sz w:val="24"/>
                <w:szCs w:val="24"/>
                <w:lang w:val="hy-AM"/>
              </w:rPr>
              <w:lastRenderedPageBreak/>
              <w:t>անհամապատասխանություններ, առաջարկում ենք՝ կամ հիշատակված որոշումներով սահմանված անշարժ գույքերի տարածքների մակերեսները համապատասխանեցնել N 2457448 և N 2763871 վկայականներում արտացոլված մակերեսներին, կամ կատարել նշված տարածքների նոր չափագրում՝ իրավունքների վերագրանցում կատարելու նպատակով։</w:t>
            </w:r>
          </w:p>
          <w:p w14:paraId="026FD94C" w14:textId="77777777" w:rsidR="000D27E1" w:rsidRPr="00C85308" w:rsidRDefault="000D27E1" w:rsidP="008C1D18">
            <w:pPr>
              <w:pStyle w:val="ListParagraph"/>
              <w:tabs>
                <w:tab w:val="left" w:pos="0"/>
                <w:tab w:val="left" w:pos="426"/>
              </w:tabs>
              <w:spacing w:before="0" w:after="0" w:line="360" w:lineRule="auto"/>
              <w:ind w:left="284"/>
              <w:jc w:val="both"/>
              <w:rPr>
                <w:rFonts w:ascii="GHEA Grapalat" w:hAnsi="GHEA Grapalat" w:cs="Sylfaen"/>
                <w:b/>
                <w:sz w:val="24"/>
                <w:szCs w:val="24"/>
                <w:lang w:val="hy-AM"/>
              </w:rPr>
            </w:pPr>
          </w:p>
        </w:tc>
        <w:tc>
          <w:tcPr>
            <w:tcW w:w="3686" w:type="dxa"/>
            <w:gridSpan w:val="2"/>
            <w:tcBorders>
              <w:top w:val="single" w:sz="4" w:space="0" w:color="auto"/>
              <w:left w:val="single" w:sz="4" w:space="0" w:color="auto"/>
              <w:bottom w:val="single" w:sz="4" w:space="0" w:color="auto"/>
              <w:right w:val="single" w:sz="4" w:space="0" w:color="auto"/>
            </w:tcBorders>
          </w:tcPr>
          <w:p w14:paraId="17EFFD2C" w14:textId="77777777" w:rsidR="000D27E1" w:rsidRPr="00C85308" w:rsidRDefault="000D27E1" w:rsidP="008C1D18">
            <w:pPr>
              <w:tabs>
                <w:tab w:val="left" w:pos="142"/>
              </w:tabs>
              <w:spacing w:line="360" w:lineRule="auto"/>
              <w:jc w:val="center"/>
              <w:rPr>
                <w:rFonts w:ascii="GHEA Grapalat" w:hAnsi="GHEA Grapalat" w:cs="Sylfaen"/>
                <w:b/>
                <w:sz w:val="24"/>
                <w:szCs w:val="24"/>
                <w:lang w:val="hy-AM" w:eastAsia="en-US"/>
              </w:rPr>
            </w:pPr>
          </w:p>
          <w:p w14:paraId="6CD03C2D" w14:textId="77777777" w:rsidR="000D27E1" w:rsidRPr="00C85308" w:rsidRDefault="000D27E1" w:rsidP="008C1D18">
            <w:pPr>
              <w:tabs>
                <w:tab w:val="left" w:pos="142"/>
              </w:tabs>
              <w:spacing w:line="360" w:lineRule="auto"/>
              <w:jc w:val="center"/>
              <w:rPr>
                <w:rFonts w:ascii="GHEA Grapalat" w:hAnsi="GHEA Grapalat" w:cs="Sylfaen"/>
                <w:b/>
                <w:sz w:val="24"/>
                <w:szCs w:val="24"/>
                <w:lang w:val="hy-AM" w:eastAsia="en-US"/>
              </w:rPr>
            </w:pPr>
          </w:p>
          <w:p w14:paraId="0BA18E3A" w14:textId="77777777" w:rsidR="000D27E1" w:rsidRPr="00C85308" w:rsidRDefault="000D27E1" w:rsidP="008C1D18">
            <w:pPr>
              <w:tabs>
                <w:tab w:val="left" w:pos="142"/>
              </w:tabs>
              <w:spacing w:line="360" w:lineRule="auto"/>
              <w:jc w:val="center"/>
              <w:rPr>
                <w:rFonts w:ascii="GHEA Grapalat" w:hAnsi="GHEA Grapalat" w:cs="Sylfaen"/>
                <w:b/>
                <w:sz w:val="24"/>
                <w:szCs w:val="24"/>
                <w:lang w:val="hy-AM" w:eastAsia="en-US"/>
              </w:rPr>
            </w:pPr>
          </w:p>
          <w:p w14:paraId="4FD9EE8F" w14:textId="77777777" w:rsidR="000D27E1" w:rsidRPr="00C85308" w:rsidRDefault="000D27E1" w:rsidP="008C1D18">
            <w:pPr>
              <w:tabs>
                <w:tab w:val="left" w:pos="142"/>
              </w:tabs>
              <w:spacing w:line="360" w:lineRule="auto"/>
              <w:jc w:val="center"/>
              <w:rPr>
                <w:rFonts w:ascii="GHEA Grapalat" w:hAnsi="GHEA Grapalat" w:cs="Sylfaen"/>
                <w:b/>
                <w:sz w:val="24"/>
                <w:szCs w:val="24"/>
                <w:lang w:val="hy-AM" w:eastAsia="en-US"/>
              </w:rPr>
            </w:pPr>
          </w:p>
          <w:p w14:paraId="76A1B338" w14:textId="77777777" w:rsidR="000D27E1" w:rsidRPr="00C85308" w:rsidRDefault="000D27E1" w:rsidP="008C1D18">
            <w:pPr>
              <w:tabs>
                <w:tab w:val="left" w:pos="142"/>
              </w:tabs>
              <w:spacing w:line="360" w:lineRule="auto"/>
              <w:jc w:val="center"/>
              <w:rPr>
                <w:rFonts w:ascii="GHEA Grapalat" w:hAnsi="GHEA Grapalat" w:cs="Sylfaen"/>
                <w:b/>
                <w:sz w:val="24"/>
                <w:szCs w:val="24"/>
                <w:lang w:val="hy-AM" w:eastAsia="en-US"/>
              </w:rPr>
            </w:pPr>
          </w:p>
          <w:p w14:paraId="3465724A" w14:textId="77777777" w:rsidR="000D27E1" w:rsidRPr="00C85308" w:rsidRDefault="000D27E1" w:rsidP="008C1D18">
            <w:pPr>
              <w:tabs>
                <w:tab w:val="left" w:pos="142"/>
              </w:tabs>
              <w:spacing w:line="360" w:lineRule="auto"/>
              <w:jc w:val="center"/>
              <w:rPr>
                <w:rFonts w:ascii="GHEA Grapalat" w:hAnsi="GHEA Grapalat" w:cs="Sylfaen"/>
                <w:b/>
                <w:sz w:val="24"/>
                <w:szCs w:val="24"/>
                <w:lang w:val="hy-AM" w:eastAsia="en-US"/>
              </w:rPr>
            </w:pPr>
          </w:p>
          <w:p w14:paraId="32DE5FF8" w14:textId="77777777" w:rsidR="000D27E1" w:rsidRPr="00C85308" w:rsidRDefault="000D27E1" w:rsidP="008C1D18">
            <w:pPr>
              <w:tabs>
                <w:tab w:val="left" w:pos="142"/>
              </w:tabs>
              <w:spacing w:line="360" w:lineRule="auto"/>
              <w:jc w:val="center"/>
              <w:rPr>
                <w:rFonts w:ascii="GHEA Grapalat" w:hAnsi="GHEA Grapalat" w:cs="Sylfaen"/>
                <w:b/>
                <w:sz w:val="24"/>
                <w:szCs w:val="24"/>
                <w:lang w:val="hy-AM" w:eastAsia="en-US"/>
              </w:rPr>
            </w:pPr>
          </w:p>
          <w:p w14:paraId="181473D4" w14:textId="77777777" w:rsidR="000D27E1" w:rsidRPr="00C85308" w:rsidRDefault="000D27E1" w:rsidP="008C1D18">
            <w:pPr>
              <w:tabs>
                <w:tab w:val="left" w:pos="142"/>
              </w:tabs>
              <w:spacing w:line="360" w:lineRule="auto"/>
              <w:jc w:val="center"/>
              <w:rPr>
                <w:rFonts w:ascii="GHEA Grapalat" w:hAnsi="GHEA Grapalat" w:cs="Sylfaen"/>
                <w:b/>
                <w:sz w:val="24"/>
                <w:szCs w:val="24"/>
                <w:lang w:val="hy-AM" w:eastAsia="en-US"/>
              </w:rPr>
            </w:pPr>
          </w:p>
          <w:p w14:paraId="63AC5179" w14:textId="77777777" w:rsidR="000D27E1" w:rsidRPr="00C85308" w:rsidRDefault="000D27E1" w:rsidP="008C1D18">
            <w:pPr>
              <w:tabs>
                <w:tab w:val="left" w:pos="142"/>
              </w:tabs>
              <w:spacing w:line="360" w:lineRule="auto"/>
              <w:jc w:val="center"/>
              <w:rPr>
                <w:rFonts w:ascii="GHEA Grapalat" w:hAnsi="GHEA Grapalat" w:cs="Sylfaen"/>
                <w:b/>
                <w:sz w:val="24"/>
                <w:szCs w:val="24"/>
                <w:lang w:val="hy-AM" w:eastAsia="en-US"/>
              </w:rPr>
            </w:pPr>
          </w:p>
          <w:p w14:paraId="64BE7768"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r w:rsidRPr="003C7DEB">
              <w:rPr>
                <w:rFonts w:ascii="GHEA Grapalat" w:hAnsi="GHEA Grapalat" w:cs="Sylfaen"/>
                <w:bCs/>
                <w:sz w:val="24"/>
                <w:szCs w:val="24"/>
                <w:lang w:val="hy-AM" w:eastAsia="en-US"/>
              </w:rPr>
              <w:t>Ընդունվել է</w:t>
            </w:r>
          </w:p>
          <w:p w14:paraId="79F7B28F"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2E8A19BA"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0309BF21"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27F5FE33"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2325C0A0"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7A5B7949"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2248EA72"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6256D3E1"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380B4EFB"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24E1D0C5"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0612EA64"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1EB6A31F"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p w14:paraId="5F9C96DB" w14:textId="77777777" w:rsidR="000D27E1" w:rsidRPr="003C7DEB" w:rsidRDefault="000D27E1" w:rsidP="008C1D18">
            <w:pPr>
              <w:tabs>
                <w:tab w:val="left" w:pos="142"/>
              </w:tabs>
              <w:spacing w:line="360" w:lineRule="auto"/>
              <w:jc w:val="both"/>
              <w:rPr>
                <w:rFonts w:ascii="GHEA Grapalat" w:hAnsi="GHEA Grapalat" w:cs="Sylfaen"/>
                <w:bCs/>
                <w:sz w:val="24"/>
                <w:szCs w:val="24"/>
                <w:lang w:val="hy-AM" w:eastAsia="en-US"/>
              </w:rPr>
            </w:pPr>
            <w:r w:rsidRPr="00C85308">
              <w:rPr>
                <w:rFonts w:ascii="GHEA Grapalat" w:hAnsi="GHEA Grapalat" w:cs="Sylfaen"/>
                <w:b/>
                <w:sz w:val="24"/>
                <w:szCs w:val="24"/>
                <w:lang w:val="hy-AM" w:eastAsia="en-US"/>
              </w:rPr>
              <w:t xml:space="preserve">            </w:t>
            </w:r>
            <w:r w:rsidRPr="003C7DEB">
              <w:rPr>
                <w:rFonts w:ascii="GHEA Grapalat" w:hAnsi="GHEA Grapalat" w:cs="Sylfaen"/>
                <w:bCs/>
                <w:sz w:val="24"/>
                <w:szCs w:val="24"/>
                <w:lang w:val="hy-AM" w:eastAsia="en-US"/>
              </w:rPr>
              <w:t>Ընդունվել է</w:t>
            </w:r>
          </w:p>
        </w:tc>
      </w:tr>
      <w:tr w:rsidR="000D27E1" w:rsidRPr="00C85308" w14:paraId="184FFC4B" w14:textId="77777777" w:rsidTr="008C1D18">
        <w:trPr>
          <w:trHeight w:val="1823"/>
        </w:trPr>
        <w:tc>
          <w:tcPr>
            <w:tcW w:w="7230" w:type="dxa"/>
            <w:tcBorders>
              <w:top w:val="single" w:sz="4" w:space="0" w:color="auto"/>
              <w:left w:val="single" w:sz="4" w:space="0" w:color="auto"/>
              <w:bottom w:val="single" w:sz="4" w:space="0" w:color="auto"/>
              <w:right w:val="single" w:sz="4" w:space="0" w:color="auto"/>
            </w:tcBorders>
          </w:tcPr>
          <w:p w14:paraId="59043CE1" w14:textId="77777777" w:rsidR="000D27E1" w:rsidRPr="00C85308" w:rsidRDefault="000D27E1" w:rsidP="008C1D18">
            <w:pPr>
              <w:pStyle w:val="ListParagraph"/>
              <w:numPr>
                <w:ilvl w:val="0"/>
                <w:numId w:val="4"/>
              </w:numPr>
              <w:tabs>
                <w:tab w:val="left" w:pos="0"/>
                <w:tab w:val="left" w:pos="426"/>
              </w:tabs>
              <w:spacing w:before="0" w:after="0" w:line="360" w:lineRule="auto"/>
              <w:ind w:left="0" w:firstLine="284"/>
              <w:jc w:val="both"/>
              <w:rPr>
                <w:rFonts w:ascii="GHEA Grapalat" w:hAnsi="GHEA Grapalat" w:cs="Arial"/>
                <w:sz w:val="24"/>
                <w:szCs w:val="24"/>
                <w:lang w:val="hy-AM"/>
              </w:rPr>
            </w:pPr>
            <w:r w:rsidRPr="00C85308">
              <w:rPr>
                <w:rFonts w:ascii="GHEA Grapalat" w:hAnsi="GHEA Grapalat" w:cs="Arial"/>
                <w:sz w:val="24"/>
                <w:szCs w:val="24"/>
                <w:lang w:val="hy-AM"/>
              </w:rPr>
              <w:lastRenderedPageBreak/>
              <w:t>Նախագծի 2-րդ կետի 1-ին ենթակետում առաջարկում ենք «2012» թիվը փոխարինել «2018» թվով, քանի որ ոչ բնակելի տարածքի անհատույց օգտագործման N 106/0018 պայմանագիրը կնքվել է 2018 թվականի մայիսի 7-ին:</w:t>
            </w:r>
          </w:p>
          <w:p w14:paraId="12A0758F" w14:textId="77777777" w:rsidR="000D27E1" w:rsidRPr="00C85308" w:rsidRDefault="000D27E1" w:rsidP="008C1D18">
            <w:pPr>
              <w:tabs>
                <w:tab w:val="left" w:pos="0"/>
              </w:tabs>
              <w:spacing w:line="360" w:lineRule="auto"/>
              <w:jc w:val="both"/>
              <w:rPr>
                <w:rFonts w:ascii="GHEA Grapalat" w:hAnsi="GHEA Grapalat"/>
                <w:bCs/>
                <w:sz w:val="24"/>
                <w:szCs w:val="24"/>
                <w:lang w:val="hy-AM"/>
              </w:rPr>
            </w:pPr>
            <w:r w:rsidRPr="00C85308">
              <w:rPr>
                <w:rFonts w:ascii="GHEA Grapalat" w:hAnsi="GHEA Grapalat" w:cs="Arial"/>
                <w:sz w:val="24"/>
                <w:szCs w:val="24"/>
                <w:lang w:val="hy-AM"/>
              </w:rPr>
              <w:t xml:space="preserve">   Միաժամանակ տեղեկացնում ենք, որ Նախագծին կից ներկայացված փաթեթում բացակայում է վեր նշված շենքի 1-ին հարկի հատակագիծը՝ համապատասխան նշագծումով:</w:t>
            </w:r>
            <w:r w:rsidRPr="00C85308">
              <w:rPr>
                <w:rFonts w:ascii="GHEA Grapalat" w:hAnsi="GHEA Grapalat"/>
                <w:bCs/>
                <w:sz w:val="24"/>
                <w:szCs w:val="24"/>
                <w:lang w:val="hy-AM"/>
              </w:rPr>
              <w:tab/>
            </w:r>
          </w:p>
        </w:tc>
        <w:tc>
          <w:tcPr>
            <w:tcW w:w="3686" w:type="dxa"/>
            <w:gridSpan w:val="2"/>
            <w:tcBorders>
              <w:top w:val="single" w:sz="4" w:space="0" w:color="auto"/>
              <w:left w:val="single" w:sz="4" w:space="0" w:color="auto"/>
              <w:bottom w:val="single" w:sz="4" w:space="0" w:color="auto"/>
              <w:right w:val="single" w:sz="4" w:space="0" w:color="auto"/>
            </w:tcBorders>
          </w:tcPr>
          <w:p w14:paraId="30CA9F0E" w14:textId="77777777" w:rsidR="000D27E1" w:rsidRPr="003C7DEB" w:rsidRDefault="000D27E1" w:rsidP="008C1D18">
            <w:pPr>
              <w:tabs>
                <w:tab w:val="left" w:pos="142"/>
              </w:tabs>
              <w:spacing w:line="360" w:lineRule="auto"/>
              <w:jc w:val="both"/>
              <w:rPr>
                <w:rFonts w:ascii="GHEA Grapalat" w:hAnsi="GHEA Grapalat" w:cs="Sylfaen"/>
                <w:bCs/>
                <w:sz w:val="24"/>
                <w:szCs w:val="24"/>
                <w:lang w:val="hy-AM" w:eastAsia="en-US"/>
              </w:rPr>
            </w:pPr>
            <w:r w:rsidRPr="003C7DEB">
              <w:rPr>
                <w:rFonts w:ascii="GHEA Grapalat" w:hAnsi="GHEA Grapalat" w:cs="Sylfaen"/>
                <w:bCs/>
                <w:sz w:val="24"/>
                <w:szCs w:val="24"/>
                <w:lang w:val="hy-AM" w:eastAsia="en-US"/>
              </w:rPr>
              <w:t xml:space="preserve">           Ընդունվել է</w:t>
            </w:r>
          </w:p>
          <w:p w14:paraId="6844A716" w14:textId="77777777" w:rsidR="000D27E1" w:rsidRPr="00C85308" w:rsidRDefault="000D27E1" w:rsidP="008C1D18">
            <w:pPr>
              <w:spacing w:line="360" w:lineRule="auto"/>
              <w:ind w:left="-105"/>
              <w:rPr>
                <w:rFonts w:ascii="GHEA Grapalat" w:hAnsi="GHEA Grapalat" w:cs="Sylfaen"/>
                <w:sz w:val="24"/>
                <w:szCs w:val="24"/>
                <w:lang w:val="hy-AM" w:eastAsia="en-US"/>
              </w:rPr>
            </w:pPr>
          </w:p>
          <w:p w14:paraId="2CCAF061" w14:textId="77777777" w:rsidR="000D27E1" w:rsidRPr="00C85308" w:rsidRDefault="000D27E1" w:rsidP="008C1D18">
            <w:pPr>
              <w:spacing w:line="360" w:lineRule="auto"/>
              <w:rPr>
                <w:rFonts w:ascii="GHEA Grapalat" w:hAnsi="GHEA Grapalat" w:cs="Sylfaen"/>
                <w:sz w:val="24"/>
                <w:szCs w:val="24"/>
                <w:lang w:val="hy-AM" w:eastAsia="en-US"/>
              </w:rPr>
            </w:pPr>
          </w:p>
          <w:p w14:paraId="0074769C" w14:textId="77777777" w:rsidR="000D27E1" w:rsidRPr="00C85308" w:rsidRDefault="000D27E1" w:rsidP="008C1D18">
            <w:pPr>
              <w:spacing w:line="360" w:lineRule="auto"/>
              <w:rPr>
                <w:rFonts w:ascii="GHEA Grapalat" w:hAnsi="GHEA Grapalat" w:cs="Sylfaen"/>
                <w:sz w:val="24"/>
                <w:szCs w:val="24"/>
                <w:lang w:val="hy-AM" w:eastAsia="en-US"/>
              </w:rPr>
            </w:pPr>
          </w:p>
          <w:p w14:paraId="0EF6E916" w14:textId="77777777" w:rsidR="000D27E1" w:rsidRPr="00C85308" w:rsidRDefault="000D27E1" w:rsidP="008C1D18">
            <w:pPr>
              <w:tabs>
                <w:tab w:val="left" w:pos="1199"/>
              </w:tabs>
              <w:spacing w:line="360" w:lineRule="auto"/>
              <w:ind w:firstLine="36"/>
              <w:rPr>
                <w:rFonts w:ascii="GHEA Grapalat" w:hAnsi="GHEA Grapalat" w:cs="Sylfaen"/>
                <w:sz w:val="24"/>
                <w:szCs w:val="24"/>
                <w:lang w:val="hy-AM" w:eastAsia="en-US"/>
              </w:rPr>
            </w:pPr>
            <w:r w:rsidRPr="00C85308">
              <w:rPr>
                <w:rFonts w:ascii="GHEA Grapalat" w:hAnsi="GHEA Grapalat" w:cs="Sylfaen"/>
                <w:sz w:val="24"/>
                <w:szCs w:val="24"/>
                <w:lang w:val="hy-AM" w:eastAsia="en-US"/>
              </w:rPr>
              <w:tab/>
            </w:r>
          </w:p>
          <w:p w14:paraId="31589D21"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r w:rsidRPr="00C85308">
              <w:rPr>
                <w:rFonts w:ascii="GHEA Grapalat" w:hAnsi="GHEA Grapalat" w:cs="Sylfaen"/>
                <w:sz w:val="24"/>
                <w:szCs w:val="24"/>
                <w:lang w:val="hy-AM" w:eastAsia="en-US"/>
              </w:rPr>
              <w:tab/>
            </w:r>
            <w:r>
              <w:rPr>
                <w:rFonts w:ascii="GHEA Grapalat" w:hAnsi="GHEA Grapalat" w:cs="Sylfaen"/>
                <w:b/>
                <w:sz w:val="24"/>
                <w:szCs w:val="24"/>
                <w:lang w:val="hy-AM" w:eastAsia="en-US"/>
              </w:rPr>
              <w:t xml:space="preserve"> </w:t>
            </w:r>
          </w:p>
          <w:p w14:paraId="2F90B971" w14:textId="77777777" w:rsidR="000D27E1" w:rsidRPr="00C85308" w:rsidRDefault="000D27E1" w:rsidP="008C1D18">
            <w:pPr>
              <w:shd w:val="clear" w:color="auto" w:fill="FFFFFF"/>
              <w:spacing w:line="360" w:lineRule="auto"/>
              <w:rPr>
                <w:rFonts w:ascii="GHEA Grapalat" w:hAnsi="GHEA Grapalat"/>
                <w:b/>
                <w:bCs/>
                <w:color w:val="252525"/>
                <w:sz w:val="24"/>
                <w:szCs w:val="24"/>
              </w:rPr>
            </w:pPr>
          </w:p>
          <w:p w14:paraId="5E26F9F4" w14:textId="77777777" w:rsidR="000D27E1" w:rsidRPr="00C85308" w:rsidRDefault="000D27E1" w:rsidP="008C1D18">
            <w:pPr>
              <w:shd w:val="clear" w:color="auto" w:fill="FFFFFF"/>
              <w:spacing w:line="360" w:lineRule="auto"/>
              <w:rPr>
                <w:rFonts w:ascii="GHEA Grapalat" w:hAnsi="GHEA Grapalat" w:cs="Sylfaen"/>
                <w:b/>
                <w:sz w:val="24"/>
                <w:szCs w:val="24"/>
                <w:lang w:val="hy-AM" w:eastAsia="en-US"/>
              </w:rPr>
            </w:pPr>
          </w:p>
        </w:tc>
      </w:tr>
      <w:tr w:rsidR="000D27E1" w:rsidRPr="00C85308" w14:paraId="04419066" w14:textId="77777777" w:rsidTr="008C1D18">
        <w:trPr>
          <w:trHeight w:val="242"/>
        </w:trPr>
        <w:tc>
          <w:tcPr>
            <w:tcW w:w="7230" w:type="dxa"/>
            <w:vMerge w:val="restart"/>
            <w:tcBorders>
              <w:top w:val="single" w:sz="4" w:space="0" w:color="auto"/>
              <w:left w:val="single" w:sz="4" w:space="0" w:color="auto"/>
              <w:right w:val="nil"/>
            </w:tcBorders>
            <w:shd w:val="clear" w:color="auto" w:fill="D9D9D9" w:themeFill="background1" w:themeFillShade="D9"/>
          </w:tcPr>
          <w:p w14:paraId="4F8E8197" w14:textId="77777777" w:rsidR="000D27E1" w:rsidRPr="00C85308" w:rsidRDefault="000D27E1" w:rsidP="008C1D18">
            <w:pPr>
              <w:pStyle w:val="ListParagraph"/>
              <w:tabs>
                <w:tab w:val="left" w:pos="0"/>
                <w:tab w:val="left" w:pos="426"/>
              </w:tabs>
              <w:spacing w:before="0" w:after="0" w:line="360" w:lineRule="auto"/>
              <w:ind w:left="284"/>
              <w:jc w:val="center"/>
              <w:rPr>
                <w:rFonts w:ascii="GHEA Grapalat" w:hAnsi="GHEA Grapalat" w:cs="Arial"/>
                <w:b/>
                <w:bCs/>
                <w:sz w:val="24"/>
                <w:szCs w:val="24"/>
              </w:rPr>
            </w:pPr>
            <w:r w:rsidRPr="00C85308">
              <w:rPr>
                <w:rFonts w:ascii="GHEA Grapalat" w:hAnsi="GHEA Grapalat" w:cs="Arial"/>
                <w:b/>
                <w:bCs/>
                <w:sz w:val="24"/>
                <w:szCs w:val="24"/>
                <w:lang w:val="hy-AM"/>
              </w:rPr>
              <w:t>7</w:t>
            </w:r>
            <w:r w:rsidRPr="00C85308">
              <w:rPr>
                <w:rFonts w:ascii="Cambria Math" w:hAnsi="Cambria Math" w:cs="Cambria Math"/>
                <w:b/>
                <w:bCs/>
                <w:sz w:val="24"/>
                <w:szCs w:val="24"/>
                <w:lang w:val="hy-AM"/>
              </w:rPr>
              <w:t>․</w:t>
            </w:r>
            <w:r w:rsidRPr="00C85308">
              <w:rPr>
                <w:rFonts w:ascii="GHEA Grapalat" w:hAnsi="GHEA Grapalat" w:cs="Arial"/>
                <w:b/>
                <w:bCs/>
                <w:sz w:val="24"/>
                <w:szCs w:val="24"/>
                <w:lang w:val="hy-AM"/>
              </w:rPr>
              <w:t xml:space="preserve"> </w:t>
            </w:r>
            <w:proofErr w:type="spellStart"/>
            <w:r w:rsidRPr="00C85308">
              <w:rPr>
                <w:rFonts w:ascii="GHEA Grapalat" w:hAnsi="GHEA Grapalat" w:cs="Arial"/>
                <w:b/>
                <w:bCs/>
                <w:sz w:val="24"/>
                <w:szCs w:val="24"/>
              </w:rPr>
              <w:t>Բարձրագույն</w:t>
            </w:r>
            <w:proofErr w:type="spellEnd"/>
            <w:r w:rsidRPr="00C85308">
              <w:rPr>
                <w:rFonts w:ascii="GHEA Grapalat" w:hAnsi="GHEA Grapalat" w:cs="Arial"/>
                <w:b/>
                <w:bCs/>
                <w:sz w:val="24"/>
                <w:szCs w:val="24"/>
              </w:rPr>
              <w:t xml:space="preserve"> </w:t>
            </w:r>
            <w:proofErr w:type="spellStart"/>
            <w:r w:rsidRPr="00C85308">
              <w:rPr>
                <w:rFonts w:ascii="GHEA Grapalat" w:hAnsi="GHEA Grapalat" w:cs="Arial"/>
                <w:b/>
                <w:bCs/>
                <w:sz w:val="24"/>
                <w:szCs w:val="24"/>
              </w:rPr>
              <w:t>կրթության</w:t>
            </w:r>
            <w:proofErr w:type="spellEnd"/>
            <w:r w:rsidRPr="00C85308">
              <w:rPr>
                <w:rFonts w:ascii="GHEA Grapalat" w:hAnsi="GHEA Grapalat" w:cs="Arial"/>
                <w:b/>
                <w:bCs/>
                <w:sz w:val="24"/>
                <w:szCs w:val="24"/>
              </w:rPr>
              <w:t xml:space="preserve"> և </w:t>
            </w:r>
            <w:proofErr w:type="spellStart"/>
            <w:r w:rsidRPr="00C85308">
              <w:rPr>
                <w:rFonts w:ascii="GHEA Grapalat" w:hAnsi="GHEA Grapalat" w:cs="Arial"/>
                <w:b/>
                <w:bCs/>
                <w:sz w:val="24"/>
                <w:szCs w:val="24"/>
              </w:rPr>
              <w:t>գիտության</w:t>
            </w:r>
            <w:proofErr w:type="spellEnd"/>
            <w:r w:rsidRPr="00C85308">
              <w:rPr>
                <w:rFonts w:ascii="GHEA Grapalat" w:hAnsi="GHEA Grapalat" w:cs="Arial"/>
                <w:b/>
                <w:bCs/>
                <w:sz w:val="24"/>
                <w:szCs w:val="24"/>
              </w:rPr>
              <w:t xml:space="preserve"> </w:t>
            </w:r>
            <w:proofErr w:type="spellStart"/>
            <w:r w:rsidRPr="00C85308">
              <w:rPr>
                <w:rFonts w:ascii="GHEA Grapalat" w:hAnsi="GHEA Grapalat" w:cs="Arial"/>
                <w:b/>
                <w:bCs/>
                <w:sz w:val="24"/>
                <w:szCs w:val="24"/>
              </w:rPr>
              <w:t>կոմիտե</w:t>
            </w:r>
            <w:proofErr w:type="spellEnd"/>
          </w:p>
        </w:tc>
        <w:tc>
          <w:tcPr>
            <w:tcW w:w="379" w:type="dxa"/>
            <w:vMerge w:val="restart"/>
            <w:tcBorders>
              <w:top w:val="single" w:sz="4" w:space="0" w:color="auto"/>
              <w:left w:val="nil"/>
              <w:right w:val="single" w:sz="4" w:space="0" w:color="auto"/>
            </w:tcBorders>
            <w:shd w:val="clear" w:color="auto" w:fill="D9D9D9" w:themeFill="background1" w:themeFillShade="D9"/>
          </w:tcPr>
          <w:p w14:paraId="290E6E79" w14:textId="77777777" w:rsidR="000D27E1" w:rsidRPr="00C85308" w:rsidRDefault="000D27E1" w:rsidP="008C1D18">
            <w:pPr>
              <w:tabs>
                <w:tab w:val="left" w:pos="1367"/>
              </w:tabs>
              <w:spacing w:line="360" w:lineRule="auto"/>
              <w:ind w:left="-105" w:firstLine="105"/>
              <w:jc w:val="both"/>
              <w:rPr>
                <w:rFonts w:ascii="GHEA Grapalat" w:hAnsi="GHEA Grapalat" w:cs="Sylfaen"/>
                <w:b/>
                <w:sz w:val="24"/>
                <w:szCs w:val="24"/>
                <w:lang w:val="hy-AM" w:eastAsia="en-US"/>
              </w:rPr>
            </w:pPr>
          </w:p>
        </w:tc>
        <w:tc>
          <w:tcPr>
            <w:tcW w:w="33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B0F206" w14:textId="77777777" w:rsidR="000D27E1" w:rsidRPr="00C85308" w:rsidRDefault="000D27E1" w:rsidP="008C1D18">
            <w:pPr>
              <w:tabs>
                <w:tab w:val="left" w:pos="142"/>
                <w:tab w:val="left" w:pos="1367"/>
              </w:tabs>
              <w:spacing w:line="360" w:lineRule="auto"/>
              <w:ind w:left="-347" w:firstLine="425"/>
              <w:jc w:val="both"/>
              <w:rPr>
                <w:rFonts w:ascii="GHEA Grapalat" w:hAnsi="GHEA Grapalat" w:cs="Sylfaen"/>
                <w:b/>
                <w:sz w:val="24"/>
                <w:szCs w:val="24"/>
                <w:lang w:val="en-US" w:eastAsia="en-US"/>
              </w:rPr>
            </w:pPr>
            <w:r w:rsidRPr="00C85308">
              <w:rPr>
                <w:rFonts w:ascii="GHEA Grapalat" w:hAnsi="GHEA Grapalat" w:cs="Sylfaen"/>
                <w:b/>
                <w:sz w:val="24"/>
                <w:szCs w:val="24"/>
                <w:lang w:val="en-US" w:eastAsia="en-US"/>
              </w:rPr>
              <w:t>18.09.2023թ.</w:t>
            </w:r>
          </w:p>
        </w:tc>
      </w:tr>
      <w:tr w:rsidR="000D27E1" w:rsidRPr="00C85308" w14:paraId="65986795" w14:textId="77777777" w:rsidTr="008C1D18">
        <w:trPr>
          <w:trHeight w:val="233"/>
        </w:trPr>
        <w:tc>
          <w:tcPr>
            <w:tcW w:w="7230" w:type="dxa"/>
            <w:vMerge/>
            <w:tcBorders>
              <w:left w:val="single" w:sz="4" w:space="0" w:color="auto"/>
              <w:bottom w:val="single" w:sz="4" w:space="0" w:color="auto"/>
              <w:right w:val="nil"/>
            </w:tcBorders>
            <w:shd w:val="clear" w:color="auto" w:fill="D9D9D9" w:themeFill="background1" w:themeFillShade="D9"/>
          </w:tcPr>
          <w:p w14:paraId="624D3FB7" w14:textId="77777777" w:rsidR="000D27E1" w:rsidRPr="00C85308" w:rsidRDefault="000D27E1" w:rsidP="008C1D18">
            <w:pPr>
              <w:pStyle w:val="ListParagraph"/>
              <w:tabs>
                <w:tab w:val="left" w:pos="0"/>
                <w:tab w:val="left" w:pos="426"/>
              </w:tabs>
              <w:spacing w:before="0" w:after="0" w:line="360" w:lineRule="auto"/>
              <w:ind w:left="284"/>
              <w:jc w:val="both"/>
              <w:rPr>
                <w:rFonts w:ascii="GHEA Grapalat" w:hAnsi="GHEA Grapalat" w:cs="Arial"/>
                <w:sz w:val="24"/>
                <w:szCs w:val="24"/>
                <w:lang w:val="hy-AM"/>
              </w:rPr>
            </w:pPr>
          </w:p>
        </w:tc>
        <w:tc>
          <w:tcPr>
            <w:tcW w:w="379" w:type="dxa"/>
            <w:vMerge/>
            <w:tcBorders>
              <w:top w:val="nil"/>
              <w:left w:val="nil"/>
              <w:bottom w:val="single" w:sz="4" w:space="0" w:color="auto"/>
              <w:right w:val="single" w:sz="4" w:space="0" w:color="auto"/>
            </w:tcBorders>
            <w:shd w:val="clear" w:color="auto" w:fill="D9D9D9" w:themeFill="background1" w:themeFillShade="D9"/>
          </w:tcPr>
          <w:p w14:paraId="48924531" w14:textId="77777777" w:rsidR="000D27E1" w:rsidRPr="00C85308" w:rsidRDefault="000D27E1" w:rsidP="008C1D18">
            <w:pPr>
              <w:tabs>
                <w:tab w:val="left" w:pos="142"/>
              </w:tabs>
              <w:spacing w:line="360" w:lineRule="auto"/>
              <w:jc w:val="both"/>
              <w:rPr>
                <w:rFonts w:ascii="GHEA Grapalat" w:hAnsi="GHEA Grapalat" w:cs="Sylfaen"/>
                <w:b/>
                <w:sz w:val="24"/>
                <w:szCs w:val="24"/>
                <w:lang w:val="hy-AM" w:eastAsia="en-US"/>
              </w:rPr>
            </w:pPr>
          </w:p>
        </w:tc>
        <w:tc>
          <w:tcPr>
            <w:tcW w:w="33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75505A" w14:textId="77777777" w:rsidR="000D27E1" w:rsidRPr="00C85308" w:rsidRDefault="000D27E1" w:rsidP="008C1D18">
            <w:pPr>
              <w:tabs>
                <w:tab w:val="left" w:pos="142"/>
              </w:tabs>
              <w:spacing w:line="360" w:lineRule="auto"/>
              <w:jc w:val="both"/>
              <w:rPr>
                <w:rFonts w:ascii="GHEA Grapalat" w:hAnsi="GHEA Grapalat" w:cs="Sylfaen"/>
                <w:b/>
                <w:sz w:val="24"/>
                <w:szCs w:val="24"/>
                <w:lang w:val="en-US" w:eastAsia="en-US"/>
              </w:rPr>
            </w:pPr>
            <w:r w:rsidRPr="00C85308">
              <w:rPr>
                <w:rFonts w:ascii="GHEA Grapalat" w:hAnsi="GHEA Grapalat" w:cs="Sylfaen"/>
                <w:b/>
                <w:sz w:val="24"/>
                <w:szCs w:val="24"/>
                <w:lang w:val="en-US" w:eastAsia="en-US"/>
              </w:rPr>
              <w:t>Ն/9.0/20626-2023</w:t>
            </w:r>
          </w:p>
        </w:tc>
      </w:tr>
      <w:tr w:rsidR="000D27E1" w:rsidRPr="003C7DEB" w14:paraId="6447AC2C" w14:textId="77777777" w:rsidTr="008C1D18">
        <w:trPr>
          <w:trHeight w:val="1398"/>
        </w:trPr>
        <w:tc>
          <w:tcPr>
            <w:tcW w:w="7230" w:type="dxa"/>
            <w:tcBorders>
              <w:top w:val="single" w:sz="4" w:space="0" w:color="auto"/>
              <w:left w:val="single" w:sz="4" w:space="0" w:color="auto"/>
              <w:bottom w:val="single" w:sz="4" w:space="0" w:color="auto"/>
              <w:right w:val="single" w:sz="4" w:space="0" w:color="auto"/>
            </w:tcBorders>
          </w:tcPr>
          <w:p w14:paraId="22CAA5A2" w14:textId="77777777" w:rsidR="000D27E1" w:rsidRPr="00C85308" w:rsidRDefault="000D27E1" w:rsidP="008C1D18">
            <w:pPr>
              <w:spacing w:line="360" w:lineRule="auto"/>
              <w:ind w:right="-103" w:firstLine="720"/>
              <w:jc w:val="both"/>
              <w:rPr>
                <w:rFonts w:ascii="GHEA Grapalat" w:hAnsi="GHEA Grapalat" w:cs="Sylfaen"/>
                <w:sz w:val="24"/>
                <w:szCs w:val="24"/>
                <w:lang w:val="hy-AM"/>
              </w:rPr>
            </w:pPr>
            <w:r w:rsidRPr="00C85308">
              <w:rPr>
                <w:rFonts w:ascii="GHEA Grapalat" w:hAnsi="GHEA Grapalat"/>
                <w:sz w:val="24"/>
                <w:szCs w:val="24"/>
                <w:lang w:val="hy-AM"/>
              </w:rPr>
              <w:t>«</w:t>
            </w:r>
            <w:r w:rsidRPr="00C85308">
              <w:rPr>
                <w:rFonts w:ascii="GHEA Grapalat" w:hAnsi="GHEA Grapalat" w:cs="Sylfaen"/>
                <w:sz w:val="24"/>
                <w:szCs w:val="24"/>
                <w:lang w:val="hy-AM"/>
              </w:rPr>
              <w:t>Հայաստանի Հանրապետության</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կառավարության</w:t>
            </w:r>
            <w:r w:rsidRPr="00C85308">
              <w:rPr>
                <w:rFonts w:ascii="GHEA Grapalat" w:hAnsi="GHEA Grapalat"/>
                <w:sz w:val="24"/>
                <w:szCs w:val="24"/>
                <w:lang w:val="hy-AM"/>
              </w:rPr>
              <w:t xml:space="preserve"> 2008 </w:t>
            </w:r>
            <w:r w:rsidRPr="00C85308">
              <w:rPr>
                <w:rFonts w:ascii="GHEA Grapalat" w:hAnsi="GHEA Grapalat" w:cs="Sylfaen"/>
                <w:sz w:val="24"/>
                <w:szCs w:val="24"/>
                <w:lang w:val="hy-AM"/>
              </w:rPr>
              <w:t>թվականի</w:t>
            </w:r>
            <w:r w:rsidRPr="00C85308">
              <w:rPr>
                <w:rFonts w:ascii="GHEA Grapalat" w:hAnsi="GHEA Grapalat"/>
                <w:sz w:val="24"/>
                <w:szCs w:val="24"/>
                <w:lang w:val="hy-AM"/>
              </w:rPr>
              <w:t xml:space="preserve"> </w:t>
            </w:r>
            <w:r w:rsidRPr="00C85308">
              <w:rPr>
                <w:rFonts w:ascii="GHEA Grapalat" w:hAnsi="GHEA Grapalat" w:cs="Sylfaen"/>
                <w:sz w:val="24"/>
                <w:szCs w:val="24"/>
                <w:lang w:val="hy-AM"/>
              </w:rPr>
              <w:t>փետրվարի</w:t>
            </w:r>
            <w:r w:rsidRPr="00C85308">
              <w:rPr>
                <w:rFonts w:ascii="GHEA Grapalat" w:hAnsi="GHEA Grapalat"/>
                <w:sz w:val="24"/>
                <w:szCs w:val="24"/>
                <w:lang w:val="hy-AM"/>
              </w:rPr>
              <w:t xml:space="preserve"> 13-</w:t>
            </w:r>
            <w:r w:rsidRPr="00C85308">
              <w:rPr>
                <w:rFonts w:ascii="GHEA Grapalat" w:hAnsi="GHEA Grapalat" w:cs="Sylfaen"/>
                <w:sz w:val="24"/>
                <w:szCs w:val="24"/>
                <w:lang w:val="hy-AM"/>
              </w:rPr>
              <w:t>ի</w:t>
            </w:r>
            <w:r w:rsidRPr="00C85308">
              <w:rPr>
                <w:rFonts w:ascii="GHEA Grapalat" w:hAnsi="GHEA Grapalat"/>
                <w:sz w:val="24"/>
                <w:szCs w:val="24"/>
                <w:lang w:val="hy-AM"/>
              </w:rPr>
              <w:t xml:space="preserve"> N158-</w:t>
            </w:r>
            <w:r w:rsidRPr="00C85308">
              <w:rPr>
                <w:rFonts w:ascii="GHEA Grapalat" w:hAnsi="GHEA Grapalat" w:cs="Sylfaen"/>
                <w:sz w:val="24"/>
                <w:szCs w:val="24"/>
                <w:lang w:val="hy-AM"/>
              </w:rPr>
              <w:t>Ն</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Հայաստանի</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Հանրապետության</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կառավարության</w:t>
            </w:r>
            <w:r w:rsidRPr="00C85308">
              <w:rPr>
                <w:rFonts w:ascii="GHEA Grapalat" w:hAnsi="GHEA Grapalat"/>
                <w:sz w:val="24"/>
                <w:szCs w:val="24"/>
                <w:lang w:val="hy-AM"/>
              </w:rPr>
              <w:t xml:space="preserve"> 2008 </w:t>
            </w:r>
            <w:r w:rsidRPr="00C85308">
              <w:rPr>
                <w:rFonts w:ascii="GHEA Grapalat" w:hAnsi="GHEA Grapalat" w:cs="Sylfaen"/>
                <w:sz w:val="24"/>
                <w:szCs w:val="24"/>
                <w:lang w:val="hy-AM"/>
              </w:rPr>
              <w:t>թվականի</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նոյեմբերի</w:t>
            </w:r>
            <w:r w:rsidRPr="00C85308">
              <w:rPr>
                <w:rFonts w:ascii="GHEA Grapalat" w:hAnsi="GHEA Grapalat"/>
                <w:sz w:val="24"/>
                <w:szCs w:val="24"/>
                <w:lang w:val="hy-AM"/>
              </w:rPr>
              <w:t xml:space="preserve"> 27-</w:t>
            </w:r>
            <w:r w:rsidRPr="00C85308">
              <w:rPr>
                <w:rFonts w:ascii="GHEA Grapalat" w:hAnsi="GHEA Grapalat" w:cs="Sylfaen"/>
                <w:sz w:val="24"/>
                <w:szCs w:val="24"/>
                <w:lang w:val="hy-AM"/>
              </w:rPr>
              <w:t>ի</w:t>
            </w:r>
            <w:r w:rsidRPr="00C85308">
              <w:rPr>
                <w:rFonts w:ascii="GHEA Grapalat" w:hAnsi="GHEA Grapalat"/>
                <w:sz w:val="24"/>
                <w:szCs w:val="24"/>
                <w:lang w:val="hy-AM"/>
              </w:rPr>
              <w:t xml:space="preserve"> N1486-</w:t>
            </w:r>
            <w:r w:rsidRPr="00C85308">
              <w:rPr>
                <w:rFonts w:ascii="GHEA Grapalat" w:hAnsi="GHEA Grapalat" w:cs="Sylfaen"/>
                <w:sz w:val="24"/>
                <w:szCs w:val="24"/>
                <w:lang w:val="hy-AM"/>
              </w:rPr>
              <w:t>Ն</w:t>
            </w:r>
            <w:r w:rsidRPr="00C85308">
              <w:rPr>
                <w:rFonts w:ascii="GHEA Grapalat" w:hAnsi="GHEA Grapalat"/>
                <w:sz w:val="24"/>
                <w:szCs w:val="24"/>
                <w:lang w:val="hy-AM"/>
              </w:rPr>
              <w:t xml:space="preserve"> </w:t>
            </w:r>
            <w:r w:rsidRPr="00C85308">
              <w:rPr>
                <w:rFonts w:ascii="GHEA Grapalat" w:hAnsi="GHEA Grapalat" w:cs="Sylfaen"/>
                <w:sz w:val="24"/>
                <w:szCs w:val="24"/>
                <w:lang w:val="hy-AM"/>
              </w:rPr>
              <w:t>և</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Հայաստանի</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Հանրապետության</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կառավարության</w:t>
            </w:r>
            <w:r w:rsidRPr="00C85308">
              <w:rPr>
                <w:rFonts w:ascii="GHEA Grapalat" w:hAnsi="GHEA Grapalat"/>
                <w:sz w:val="24"/>
                <w:szCs w:val="24"/>
                <w:lang w:val="hy-AM"/>
              </w:rPr>
              <w:t xml:space="preserve"> 2009 </w:t>
            </w:r>
            <w:r w:rsidRPr="00C85308">
              <w:rPr>
                <w:rFonts w:ascii="GHEA Grapalat" w:hAnsi="GHEA Grapalat" w:cs="Sylfaen"/>
                <w:sz w:val="24"/>
                <w:szCs w:val="24"/>
                <w:lang w:val="hy-AM"/>
              </w:rPr>
              <w:t>թվականի</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մարտի</w:t>
            </w:r>
            <w:r w:rsidRPr="00C85308">
              <w:rPr>
                <w:rFonts w:ascii="GHEA Grapalat" w:hAnsi="GHEA Grapalat"/>
                <w:sz w:val="24"/>
                <w:szCs w:val="24"/>
                <w:lang w:val="hy-AM"/>
              </w:rPr>
              <w:t xml:space="preserve"> 5-</w:t>
            </w:r>
            <w:r w:rsidRPr="00C85308">
              <w:rPr>
                <w:rFonts w:ascii="GHEA Grapalat" w:hAnsi="GHEA Grapalat" w:cs="Sylfaen"/>
                <w:sz w:val="24"/>
                <w:szCs w:val="24"/>
                <w:lang w:val="hy-AM"/>
              </w:rPr>
              <w:t>ի</w:t>
            </w:r>
            <w:r w:rsidRPr="00C85308">
              <w:rPr>
                <w:rFonts w:ascii="GHEA Grapalat" w:hAnsi="GHEA Grapalat"/>
                <w:sz w:val="24"/>
                <w:szCs w:val="24"/>
                <w:lang w:val="hy-AM"/>
              </w:rPr>
              <w:t xml:space="preserve"> N213-</w:t>
            </w:r>
            <w:r w:rsidRPr="00C85308">
              <w:rPr>
                <w:rFonts w:ascii="GHEA Grapalat" w:hAnsi="GHEA Grapalat" w:cs="Sylfaen"/>
                <w:sz w:val="24"/>
                <w:szCs w:val="24"/>
                <w:lang w:val="hy-AM"/>
              </w:rPr>
              <w:t>Ա</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որոշումներում</w:t>
            </w:r>
            <w:r w:rsidRPr="00C85308">
              <w:rPr>
                <w:rFonts w:ascii="GHEA Grapalat" w:hAnsi="GHEA Grapalat"/>
                <w:sz w:val="24"/>
                <w:szCs w:val="24"/>
                <w:lang w:val="hy-AM"/>
              </w:rPr>
              <w:t xml:space="preserve"> </w:t>
            </w:r>
            <w:r w:rsidRPr="00C85308">
              <w:rPr>
                <w:rFonts w:ascii="GHEA Grapalat" w:hAnsi="GHEA Grapalat" w:cs="Sylfaen"/>
                <w:sz w:val="24"/>
                <w:szCs w:val="24"/>
                <w:lang w:val="hy-AM"/>
              </w:rPr>
              <w:t>փոփոխություններ</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կատարելու</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մասին</w:t>
            </w:r>
            <w:r w:rsidRPr="00C85308">
              <w:rPr>
                <w:rFonts w:ascii="GHEA Grapalat" w:hAnsi="GHEA Grapalat"/>
                <w:sz w:val="24"/>
                <w:szCs w:val="24"/>
                <w:lang w:val="af-ZA"/>
              </w:rPr>
              <w:t xml:space="preserve">» </w:t>
            </w:r>
            <w:r w:rsidRPr="00C85308">
              <w:rPr>
                <w:rFonts w:ascii="GHEA Grapalat" w:hAnsi="GHEA Grapalat" w:cs="Sylfaen"/>
                <w:sz w:val="24"/>
                <w:szCs w:val="24"/>
                <w:lang w:val="hy-AM"/>
              </w:rPr>
              <w:t>Հայաստանի</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Հանրապետության</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կառավարության</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որոշման</w:t>
            </w:r>
            <w:r w:rsidRPr="00C85308">
              <w:rPr>
                <w:rFonts w:ascii="GHEA Grapalat" w:hAnsi="GHEA Grapalat"/>
                <w:sz w:val="24"/>
                <w:szCs w:val="24"/>
                <w:lang w:val="hy-AM"/>
              </w:rPr>
              <w:t xml:space="preserve"> </w:t>
            </w:r>
            <w:r w:rsidRPr="00C85308">
              <w:rPr>
                <w:rFonts w:ascii="GHEA Grapalat" w:hAnsi="GHEA Grapalat" w:cs="Sylfaen"/>
                <w:sz w:val="24"/>
                <w:szCs w:val="24"/>
                <w:lang w:val="hy-AM"/>
              </w:rPr>
              <w:t>նախագիծ</w:t>
            </w:r>
            <w:r w:rsidRPr="00C85308">
              <w:rPr>
                <w:rFonts w:ascii="GHEA Grapalat" w:hAnsi="GHEA Grapalat" w:cs="Sylfaen"/>
                <w:sz w:val="24"/>
                <w:szCs w:val="24"/>
                <w:lang w:val="ru-RU"/>
              </w:rPr>
              <w:t>ը</w:t>
            </w:r>
            <w:r w:rsidRPr="00C85308">
              <w:rPr>
                <w:rFonts w:ascii="GHEA Grapalat" w:hAnsi="GHEA Grapalat" w:cs="Sylfaen"/>
                <w:sz w:val="24"/>
                <w:szCs w:val="24"/>
              </w:rPr>
              <w:t xml:space="preserve"> (</w:t>
            </w:r>
            <w:r w:rsidRPr="00C85308">
              <w:rPr>
                <w:rFonts w:ascii="GHEA Grapalat" w:hAnsi="GHEA Grapalat" w:cs="Sylfaen"/>
                <w:sz w:val="24"/>
                <w:szCs w:val="24"/>
                <w:lang w:val="hy-AM"/>
              </w:rPr>
              <w:t>այսուհետ` Նախագիծ)` հայտնում ենք հետևյալը.</w:t>
            </w:r>
          </w:p>
          <w:p w14:paraId="5340FDE9" w14:textId="77777777" w:rsidR="000D27E1" w:rsidRPr="00C85308" w:rsidRDefault="000D27E1" w:rsidP="008C1D18">
            <w:pPr>
              <w:spacing w:line="360" w:lineRule="auto"/>
              <w:ind w:firstLine="720"/>
              <w:jc w:val="both"/>
              <w:rPr>
                <w:rFonts w:ascii="GHEA Grapalat" w:hAnsi="GHEA Grapalat" w:cs="Sylfaen"/>
                <w:sz w:val="24"/>
                <w:szCs w:val="24"/>
                <w:lang w:val="hy-AM"/>
              </w:rPr>
            </w:pPr>
            <w:r w:rsidRPr="00C85308">
              <w:rPr>
                <w:rFonts w:ascii="GHEA Grapalat" w:hAnsi="GHEA Grapalat" w:cs="Sylfaen"/>
                <w:sz w:val="24"/>
                <w:szCs w:val="24"/>
                <w:lang w:val="hy-AM"/>
              </w:rPr>
              <w:t xml:space="preserve">Հաշվի առնելով, ՀՀ ԿԳՄՍՆ բարձրագույն կրթության և գիտության կոմիտեի (այսուհետ` Կոմիտե) կարիքները` անհրաժեշտ է Կոմիտեի օգտագործմանը փոխանցել «Ակադեմիկոս Լ.Ա. Օրբելու անվան ֆիզիոլոգիայի ինստիտուտ» ՊՈԱԿ-ի` ք.  Երևան, Օրբելի եղբայրների, 22 հասցեում գտնվող </w:t>
            </w:r>
            <w:r w:rsidRPr="00C85308">
              <w:rPr>
                <w:rFonts w:ascii="GHEA Grapalat" w:hAnsi="GHEA Grapalat" w:cs="Sylfaen"/>
                <w:sz w:val="24"/>
                <w:szCs w:val="24"/>
                <w:lang w:val="hy-AM"/>
              </w:rPr>
              <w:lastRenderedPageBreak/>
              <w:t xml:space="preserve">շենքի 9-րդ և 6-րդ հարկերը, որոնք ներկայումս զբաղեցված են «Մասնագիտական կրթության որակի ապահովման ազգային կենտրոն» հիմնադրամի (այսուհետ` Հիմնադրամ) կողմից, մինչդեռ Նախագծով չի կարգավորվում նշված 6-րդ հարկի տարածքի` ՀՀ ԿԳՄՍՆ-ին ամրացման և Կոմիտեին օգտագործման հանձնելու հարցը, հետևաբար, առաջարկում ենք Նախագծում ներառել նաև այդ կարգավորումները: </w:t>
            </w:r>
          </w:p>
          <w:p w14:paraId="7F59A71C" w14:textId="77777777" w:rsidR="000D27E1" w:rsidRPr="00C85308" w:rsidRDefault="000D27E1" w:rsidP="008C1D18">
            <w:pPr>
              <w:spacing w:line="360" w:lineRule="auto"/>
              <w:ind w:firstLine="720"/>
              <w:jc w:val="both"/>
              <w:rPr>
                <w:rFonts w:ascii="GHEA Grapalat" w:hAnsi="GHEA Grapalat" w:cs="Arial"/>
                <w:sz w:val="24"/>
                <w:szCs w:val="24"/>
                <w:lang w:val="hy-AM"/>
              </w:rPr>
            </w:pPr>
            <w:r w:rsidRPr="00C85308">
              <w:rPr>
                <w:rFonts w:ascii="GHEA Grapalat" w:hAnsi="GHEA Grapalat" w:cs="Sylfaen"/>
                <w:sz w:val="24"/>
                <w:szCs w:val="24"/>
                <w:lang w:val="hy-AM"/>
              </w:rPr>
              <w:t xml:space="preserve">Միաժամանակ, առաջարկում ենք ձեռնարկել անհրաժեշտ միջոցառումներ վերոնշյալ շենքի 6-րդ և 9-րդ հարկերը ներկայումս զբաղեցնող Հիմնադրամին օգտագործման հանձնվելիք` ք. Երևան, </w:t>
            </w:r>
            <w:r w:rsidRPr="00926895">
              <w:rPr>
                <w:rFonts w:ascii="GHEA Grapalat" w:hAnsi="GHEA Grapalat" w:cs="Sylfaen"/>
                <w:sz w:val="24"/>
                <w:szCs w:val="24"/>
                <w:lang w:val="hy-AM"/>
              </w:rPr>
              <w:t>Կիևյան,</w:t>
            </w:r>
            <w:r w:rsidRPr="00C85308">
              <w:rPr>
                <w:rFonts w:ascii="GHEA Grapalat" w:hAnsi="GHEA Grapalat" w:cs="Sylfaen"/>
                <w:sz w:val="24"/>
                <w:szCs w:val="24"/>
                <w:lang w:val="hy-AM"/>
              </w:rPr>
              <w:t xml:space="preserve"> 16 հասցեում գտնվող շենքի երրորդ հարկում զբաղեցրած 495.6 քմ տարածքի վերանորոգման ուղղությամբ` Հիմնադրամի տեղափոխությունը հնարավորինս կարճ ժամկետներում կազմակերպելու համար: </w:t>
            </w:r>
          </w:p>
        </w:tc>
        <w:tc>
          <w:tcPr>
            <w:tcW w:w="3686" w:type="dxa"/>
            <w:gridSpan w:val="2"/>
            <w:tcBorders>
              <w:top w:val="single" w:sz="4" w:space="0" w:color="auto"/>
              <w:left w:val="single" w:sz="4" w:space="0" w:color="auto"/>
              <w:bottom w:val="single" w:sz="4" w:space="0" w:color="auto"/>
              <w:right w:val="single" w:sz="4" w:space="0" w:color="auto"/>
            </w:tcBorders>
          </w:tcPr>
          <w:p w14:paraId="2D6CEAB6"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p>
          <w:p w14:paraId="4675269A" w14:textId="77777777" w:rsidR="000D27E1" w:rsidRPr="003C7DEB" w:rsidRDefault="000D27E1" w:rsidP="008C1D18">
            <w:pPr>
              <w:spacing w:line="360" w:lineRule="auto"/>
              <w:jc w:val="center"/>
              <w:rPr>
                <w:rFonts w:ascii="GHEA Grapalat" w:hAnsi="GHEA Grapalat" w:cs="Sylfaen"/>
                <w:bCs/>
                <w:sz w:val="24"/>
                <w:szCs w:val="24"/>
                <w:lang w:val="hy-AM" w:eastAsia="en-US"/>
              </w:rPr>
            </w:pPr>
          </w:p>
          <w:p w14:paraId="1756BDA9" w14:textId="77777777" w:rsidR="000D27E1" w:rsidRPr="003C7DEB" w:rsidRDefault="000D27E1" w:rsidP="008C1D18">
            <w:pPr>
              <w:tabs>
                <w:tab w:val="left" w:pos="142"/>
              </w:tabs>
              <w:spacing w:line="360" w:lineRule="auto"/>
              <w:ind w:left="-247"/>
              <w:jc w:val="center"/>
              <w:rPr>
                <w:rFonts w:ascii="GHEA Grapalat" w:hAnsi="GHEA Grapalat" w:cs="Sylfaen"/>
                <w:bCs/>
                <w:sz w:val="24"/>
                <w:szCs w:val="24"/>
                <w:lang w:val="hy-AM" w:eastAsia="en-US"/>
              </w:rPr>
            </w:pPr>
          </w:p>
          <w:p w14:paraId="75B6BC75"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p>
          <w:p w14:paraId="7E68B9F4"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p>
          <w:p w14:paraId="12B2C3BF"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p>
          <w:p w14:paraId="6F0C44D6"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p>
          <w:p w14:paraId="44B9A666"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p>
          <w:p w14:paraId="21317D2F"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p>
          <w:p w14:paraId="029C3DA8"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p>
          <w:p w14:paraId="3EF617BE" w14:textId="77777777" w:rsidR="000D27E1" w:rsidRPr="003C7DEB" w:rsidRDefault="000D27E1" w:rsidP="008C1D18">
            <w:pPr>
              <w:tabs>
                <w:tab w:val="left" w:pos="142"/>
              </w:tabs>
              <w:spacing w:line="360" w:lineRule="auto"/>
              <w:jc w:val="center"/>
              <w:rPr>
                <w:rFonts w:ascii="GHEA Grapalat" w:hAnsi="GHEA Grapalat" w:cs="Sylfaen"/>
                <w:bCs/>
                <w:sz w:val="24"/>
                <w:szCs w:val="24"/>
                <w:lang w:val="hy-AM" w:eastAsia="en-US"/>
              </w:rPr>
            </w:pPr>
          </w:p>
          <w:p w14:paraId="01F9B955" w14:textId="77777777" w:rsidR="000D27E1" w:rsidRPr="003C7DEB" w:rsidRDefault="000D27E1" w:rsidP="008C1D18">
            <w:pPr>
              <w:tabs>
                <w:tab w:val="left" w:pos="142"/>
              </w:tabs>
              <w:spacing w:line="360" w:lineRule="auto"/>
              <w:jc w:val="center"/>
              <w:rPr>
                <w:rFonts w:ascii="GHEA Grapalat" w:hAnsi="GHEA Grapalat" w:cs="Sylfaen"/>
                <w:bCs/>
                <w:sz w:val="24"/>
                <w:szCs w:val="24"/>
                <w:lang w:val="en-US" w:eastAsia="en-US"/>
              </w:rPr>
            </w:pPr>
            <w:r w:rsidRPr="003C7DEB">
              <w:rPr>
                <w:rFonts w:ascii="GHEA Grapalat" w:hAnsi="GHEA Grapalat" w:cs="Sylfaen"/>
                <w:bCs/>
                <w:sz w:val="24"/>
                <w:szCs w:val="24"/>
                <w:lang w:val="hy-AM" w:eastAsia="en-US"/>
              </w:rPr>
              <w:t>Ընդունվել է ի</w:t>
            </w:r>
            <w:r w:rsidRPr="003C7DEB">
              <w:rPr>
                <w:rFonts w:ascii="GHEA Grapalat" w:hAnsi="GHEA Grapalat" w:cs="Sylfaen"/>
                <w:bCs/>
                <w:sz w:val="24"/>
                <w:szCs w:val="24"/>
                <w:lang w:val="en-US" w:eastAsia="en-US"/>
              </w:rPr>
              <w:t xml:space="preserve"> </w:t>
            </w:r>
            <w:proofErr w:type="spellStart"/>
            <w:r w:rsidRPr="003C7DEB">
              <w:rPr>
                <w:rFonts w:ascii="GHEA Grapalat" w:hAnsi="GHEA Grapalat" w:cs="Sylfaen"/>
                <w:bCs/>
                <w:sz w:val="24"/>
                <w:szCs w:val="24"/>
                <w:lang w:val="en-US" w:eastAsia="en-US"/>
              </w:rPr>
              <w:t>գիտություն</w:t>
            </w:r>
            <w:proofErr w:type="spellEnd"/>
          </w:p>
        </w:tc>
      </w:tr>
      <w:tr w:rsidR="000D27E1" w:rsidRPr="00C85308" w14:paraId="02568921" w14:textId="77777777" w:rsidTr="008C1D18">
        <w:trPr>
          <w:trHeight w:val="150"/>
        </w:trPr>
        <w:tc>
          <w:tcPr>
            <w:tcW w:w="7230" w:type="dxa"/>
            <w:vMerge w:val="restart"/>
            <w:shd w:val="clear" w:color="auto" w:fill="D9D9D9" w:themeFill="background1" w:themeFillShade="D9"/>
          </w:tcPr>
          <w:p w14:paraId="2CA4F9F7" w14:textId="41BC84B8" w:rsidR="000D27E1" w:rsidRPr="00C85308" w:rsidRDefault="00505A0E" w:rsidP="008C1D18">
            <w:pPr>
              <w:spacing w:line="276" w:lineRule="auto"/>
              <w:ind w:right="601"/>
              <w:jc w:val="center"/>
              <w:rPr>
                <w:rFonts w:ascii="GHEA Grapalat" w:hAnsi="GHEA Grapalat"/>
                <w:b/>
                <w:bCs/>
                <w:sz w:val="24"/>
                <w:szCs w:val="24"/>
                <w:lang w:val="en-US"/>
              </w:rPr>
            </w:pPr>
            <w:r>
              <w:rPr>
                <w:rFonts w:ascii="GHEA Grapalat" w:hAnsi="GHEA Grapalat"/>
                <w:b/>
                <w:bCs/>
                <w:sz w:val="24"/>
                <w:szCs w:val="24"/>
                <w:lang w:val="en-US"/>
              </w:rPr>
              <w:t>8</w:t>
            </w:r>
            <w:r w:rsidR="000D27E1" w:rsidRPr="00C85308">
              <w:rPr>
                <w:rFonts w:ascii="Cambria Math" w:hAnsi="Cambria Math" w:cs="Cambria Math"/>
                <w:b/>
                <w:bCs/>
                <w:sz w:val="24"/>
                <w:szCs w:val="24"/>
                <w:lang w:val="hy-AM"/>
              </w:rPr>
              <w:t>․</w:t>
            </w:r>
            <w:r w:rsidR="000D27E1" w:rsidRPr="00C85308">
              <w:rPr>
                <w:rFonts w:ascii="GHEA Grapalat" w:hAnsi="GHEA Grapalat"/>
                <w:b/>
                <w:bCs/>
                <w:sz w:val="24"/>
                <w:szCs w:val="24"/>
                <w:lang w:val="hy-AM"/>
              </w:rPr>
              <w:t xml:space="preserve"> </w:t>
            </w:r>
            <w:proofErr w:type="spellStart"/>
            <w:r w:rsidR="000D27E1" w:rsidRPr="00C85308">
              <w:rPr>
                <w:rFonts w:ascii="GHEA Grapalat" w:hAnsi="GHEA Grapalat"/>
                <w:b/>
                <w:bCs/>
                <w:sz w:val="24"/>
                <w:szCs w:val="24"/>
                <w:lang w:val="en-US"/>
              </w:rPr>
              <w:t>Մասնագիտական</w:t>
            </w:r>
            <w:proofErr w:type="spellEnd"/>
            <w:r w:rsidR="000D27E1" w:rsidRPr="00C85308">
              <w:rPr>
                <w:rFonts w:ascii="GHEA Grapalat" w:hAnsi="GHEA Grapalat"/>
                <w:b/>
                <w:bCs/>
                <w:sz w:val="24"/>
                <w:szCs w:val="24"/>
                <w:lang w:val="en-US"/>
              </w:rPr>
              <w:t xml:space="preserve"> </w:t>
            </w:r>
            <w:proofErr w:type="spellStart"/>
            <w:r w:rsidR="000D27E1" w:rsidRPr="00C85308">
              <w:rPr>
                <w:rFonts w:ascii="GHEA Grapalat" w:hAnsi="GHEA Grapalat"/>
                <w:b/>
                <w:bCs/>
                <w:sz w:val="24"/>
                <w:szCs w:val="24"/>
                <w:lang w:val="en-US"/>
              </w:rPr>
              <w:t>կրթության</w:t>
            </w:r>
            <w:proofErr w:type="spellEnd"/>
            <w:r w:rsidR="000D27E1" w:rsidRPr="00C85308">
              <w:rPr>
                <w:rFonts w:ascii="GHEA Grapalat" w:hAnsi="GHEA Grapalat"/>
                <w:b/>
                <w:bCs/>
                <w:sz w:val="24"/>
                <w:szCs w:val="24"/>
                <w:lang w:val="en-US"/>
              </w:rPr>
              <w:t xml:space="preserve"> </w:t>
            </w:r>
            <w:proofErr w:type="spellStart"/>
            <w:r w:rsidR="000D27E1" w:rsidRPr="00C85308">
              <w:rPr>
                <w:rFonts w:ascii="GHEA Grapalat" w:hAnsi="GHEA Grapalat"/>
                <w:b/>
                <w:bCs/>
                <w:sz w:val="24"/>
                <w:szCs w:val="24"/>
                <w:lang w:val="en-US"/>
              </w:rPr>
              <w:t>որակի</w:t>
            </w:r>
            <w:proofErr w:type="spellEnd"/>
            <w:r w:rsidR="000D27E1" w:rsidRPr="00C85308">
              <w:rPr>
                <w:rFonts w:ascii="GHEA Grapalat" w:hAnsi="GHEA Grapalat"/>
                <w:b/>
                <w:bCs/>
                <w:sz w:val="24"/>
                <w:szCs w:val="24"/>
                <w:lang w:val="en-US"/>
              </w:rPr>
              <w:t xml:space="preserve"> </w:t>
            </w:r>
            <w:proofErr w:type="spellStart"/>
            <w:r w:rsidR="000D27E1" w:rsidRPr="00C85308">
              <w:rPr>
                <w:rFonts w:ascii="GHEA Grapalat" w:hAnsi="GHEA Grapalat"/>
                <w:b/>
                <w:bCs/>
                <w:sz w:val="24"/>
                <w:szCs w:val="24"/>
                <w:lang w:val="en-US"/>
              </w:rPr>
              <w:t>ապահովման</w:t>
            </w:r>
            <w:proofErr w:type="spellEnd"/>
            <w:r w:rsidR="000D27E1" w:rsidRPr="00C85308">
              <w:rPr>
                <w:rFonts w:ascii="GHEA Grapalat" w:hAnsi="GHEA Grapalat"/>
                <w:b/>
                <w:bCs/>
                <w:sz w:val="24"/>
                <w:szCs w:val="24"/>
                <w:lang w:val="en-US"/>
              </w:rPr>
              <w:t xml:space="preserve"> </w:t>
            </w:r>
            <w:proofErr w:type="spellStart"/>
            <w:r w:rsidR="000D27E1" w:rsidRPr="00C85308">
              <w:rPr>
                <w:rFonts w:ascii="GHEA Grapalat" w:hAnsi="GHEA Grapalat"/>
                <w:b/>
                <w:bCs/>
                <w:sz w:val="24"/>
                <w:szCs w:val="24"/>
                <w:lang w:val="en-US"/>
              </w:rPr>
              <w:t>ազգային</w:t>
            </w:r>
            <w:proofErr w:type="spellEnd"/>
            <w:r w:rsidR="000D27E1" w:rsidRPr="00C85308">
              <w:rPr>
                <w:rFonts w:ascii="GHEA Grapalat" w:hAnsi="GHEA Grapalat"/>
                <w:b/>
                <w:bCs/>
                <w:sz w:val="24"/>
                <w:szCs w:val="24"/>
                <w:lang w:val="en-US"/>
              </w:rPr>
              <w:t xml:space="preserve"> </w:t>
            </w:r>
            <w:proofErr w:type="spellStart"/>
            <w:r w:rsidR="000D27E1" w:rsidRPr="00C85308">
              <w:rPr>
                <w:rFonts w:ascii="GHEA Grapalat" w:hAnsi="GHEA Grapalat"/>
                <w:b/>
                <w:bCs/>
                <w:sz w:val="24"/>
                <w:szCs w:val="24"/>
                <w:lang w:val="en-US"/>
              </w:rPr>
              <w:t>կենտրոն</w:t>
            </w:r>
            <w:proofErr w:type="spellEnd"/>
            <w:r w:rsidR="000D27E1" w:rsidRPr="00C85308">
              <w:rPr>
                <w:rFonts w:ascii="GHEA Grapalat" w:hAnsi="GHEA Grapalat"/>
                <w:b/>
                <w:bCs/>
                <w:sz w:val="24"/>
                <w:szCs w:val="24"/>
                <w:lang w:val="af-ZA"/>
              </w:rPr>
              <w:t>» հիմնադրամ</w:t>
            </w:r>
          </w:p>
        </w:tc>
        <w:tc>
          <w:tcPr>
            <w:tcW w:w="3686" w:type="dxa"/>
            <w:gridSpan w:val="2"/>
            <w:shd w:val="clear" w:color="auto" w:fill="D9D9D9" w:themeFill="background1" w:themeFillShade="D9"/>
          </w:tcPr>
          <w:p w14:paraId="50164B60" w14:textId="77777777" w:rsidR="000D27E1" w:rsidRPr="00C85308" w:rsidRDefault="000D27E1" w:rsidP="008C1D18">
            <w:pPr>
              <w:spacing w:line="360" w:lineRule="auto"/>
              <w:ind w:right="601"/>
              <w:rPr>
                <w:rFonts w:ascii="GHEA Grapalat" w:hAnsi="GHEA Grapalat"/>
                <w:b/>
                <w:bCs/>
                <w:sz w:val="24"/>
                <w:szCs w:val="24"/>
                <w:lang w:val="en-US"/>
              </w:rPr>
            </w:pPr>
            <w:r w:rsidRPr="00C85308">
              <w:rPr>
                <w:rFonts w:ascii="GHEA Grapalat" w:hAnsi="GHEA Grapalat"/>
                <w:b/>
                <w:bCs/>
                <w:sz w:val="24"/>
                <w:szCs w:val="24"/>
                <w:lang w:val="en-US"/>
              </w:rPr>
              <w:t>14.09.2023թ.</w:t>
            </w:r>
          </w:p>
        </w:tc>
      </w:tr>
      <w:tr w:rsidR="000D27E1" w:rsidRPr="00C85308" w14:paraId="4CB5C979" w14:textId="77777777" w:rsidTr="008C1D18">
        <w:trPr>
          <w:trHeight w:val="120"/>
        </w:trPr>
        <w:tc>
          <w:tcPr>
            <w:tcW w:w="7230" w:type="dxa"/>
            <w:vMerge/>
            <w:shd w:val="clear" w:color="auto" w:fill="D9D9D9" w:themeFill="background1" w:themeFillShade="D9"/>
          </w:tcPr>
          <w:p w14:paraId="4CD77601" w14:textId="77777777" w:rsidR="000D27E1" w:rsidRPr="00C85308" w:rsidRDefault="000D27E1" w:rsidP="008C1D18">
            <w:pPr>
              <w:spacing w:line="360" w:lineRule="auto"/>
              <w:ind w:right="601"/>
              <w:rPr>
                <w:rFonts w:ascii="GHEA Grapalat" w:hAnsi="GHEA Grapalat"/>
                <w:sz w:val="24"/>
                <w:szCs w:val="24"/>
                <w:lang w:val="hy-AM"/>
              </w:rPr>
            </w:pPr>
          </w:p>
        </w:tc>
        <w:tc>
          <w:tcPr>
            <w:tcW w:w="3686" w:type="dxa"/>
            <w:gridSpan w:val="2"/>
            <w:shd w:val="clear" w:color="auto" w:fill="D9D9D9" w:themeFill="background1" w:themeFillShade="D9"/>
          </w:tcPr>
          <w:p w14:paraId="00D6D4FE" w14:textId="77777777" w:rsidR="000D27E1" w:rsidRPr="00C85308" w:rsidRDefault="000D27E1" w:rsidP="008C1D18">
            <w:pPr>
              <w:spacing w:line="360" w:lineRule="auto"/>
              <w:ind w:right="601"/>
              <w:rPr>
                <w:rFonts w:ascii="GHEA Grapalat" w:hAnsi="GHEA Grapalat"/>
                <w:b/>
                <w:bCs/>
                <w:sz w:val="24"/>
                <w:szCs w:val="24"/>
                <w:lang w:val="en-US"/>
              </w:rPr>
            </w:pPr>
            <w:r w:rsidRPr="00C85308">
              <w:rPr>
                <w:rFonts w:ascii="GHEA Grapalat" w:hAnsi="GHEA Grapalat"/>
                <w:b/>
                <w:bCs/>
                <w:sz w:val="24"/>
                <w:szCs w:val="24"/>
                <w:lang w:val="en-US"/>
              </w:rPr>
              <w:t>09/23-221</w:t>
            </w:r>
          </w:p>
        </w:tc>
      </w:tr>
      <w:tr w:rsidR="000D27E1" w:rsidRPr="00C85308" w14:paraId="1B8F02D8" w14:textId="77777777" w:rsidTr="008C1D18">
        <w:tc>
          <w:tcPr>
            <w:tcW w:w="7230" w:type="dxa"/>
          </w:tcPr>
          <w:p w14:paraId="74FEFF72" w14:textId="77777777" w:rsidR="000D27E1" w:rsidRPr="00C85308" w:rsidRDefault="000D27E1" w:rsidP="008C1D18">
            <w:pPr>
              <w:pStyle w:val="NormalWeb"/>
              <w:spacing w:line="360" w:lineRule="auto"/>
              <w:ind w:firstLine="720"/>
              <w:jc w:val="both"/>
              <w:rPr>
                <w:rFonts w:ascii="GHEA Grapalat" w:eastAsiaTheme="minorHAnsi" w:hAnsi="GHEA Grapalat" w:cstheme="minorBidi"/>
                <w:color w:val="000000"/>
                <w:kern w:val="2"/>
                <w:lang w:val="hy-AM"/>
              </w:rPr>
            </w:pPr>
            <w:r w:rsidRPr="00C85308">
              <w:rPr>
                <w:rFonts w:ascii="GHEA Grapalat" w:eastAsiaTheme="minorHAnsi" w:hAnsi="GHEA Grapalat" w:cstheme="minorBidi"/>
                <w:color w:val="000000"/>
                <w:kern w:val="2"/>
                <w:lang w:val="hy-AM"/>
              </w:rPr>
              <w:t xml:space="preserve">«Հայաստանի Հանրապետության կառավարության 2008 թվականի փետրվարի 13-ի N158-Ն, Հայաստանի Հանրապետության կառավարության 2008 թվականի նոյեմբերի 27-ի N1486-Ն և Հայաստանի Հանրապետության կառավարության 2009 թվականի մարտի 5-ի N213-Ա որոշումներում փոփոխություններ կատարելու մասին» Հայաստանի Հանրապետության կառավարության որոշման նախագծի </w:t>
            </w:r>
            <w:r w:rsidRPr="00C85308">
              <w:rPr>
                <w:rFonts w:ascii="GHEA Grapalat" w:hAnsi="GHEA Grapalat"/>
                <w:color w:val="000000"/>
                <w:lang w:val="hy-AM"/>
              </w:rPr>
              <w:t>վերաբերյալ չունենք դիտողություններ։</w:t>
            </w:r>
          </w:p>
          <w:p w14:paraId="759AB192" w14:textId="77777777" w:rsidR="000D27E1" w:rsidRPr="00C85308" w:rsidRDefault="000D27E1" w:rsidP="008C1D18">
            <w:pPr>
              <w:spacing w:before="100" w:beforeAutospacing="1" w:after="100" w:afterAutospacing="1" w:line="360" w:lineRule="auto"/>
              <w:ind w:firstLine="720"/>
              <w:jc w:val="both"/>
              <w:rPr>
                <w:rFonts w:ascii="GHEA Grapalat" w:hAnsi="GHEA Grapalat"/>
                <w:color w:val="000000"/>
                <w:sz w:val="24"/>
                <w:szCs w:val="24"/>
                <w:lang w:val="hy-AM"/>
              </w:rPr>
            </w:pPr>
            <w:r w:rsidRPr="00C85308">
              <w:rPr>
                <w:rFonts w:ascii="GHEA Grapalat" w:hAnsi="GHEA Grapalat"/>
                <w:color w:val="000000"/>
                <w:sz w:val="24"/>
                <w:szCs w:val="24"/>
                <w:lang w:val="hy-AM"/>
              </w:rPr>
              <w:t xml:space="preserve">Միևնույն ժամանակ, խնդրում ենք հնարավորություն ընձեռնել </w:t>
            </w:r>
            <w:r w:rsidRPr="00C85308">
              <w:rPr>
                <w:rFonts w:ascii="GHEA Grapalat" w:hAnsi="GHEA Grapalat"/>
                <w:sz w:val="24"/>
                <w:szCs w:val="24"/>
                <w:lang w:val="pt-BR"/>
              </w:rPr>
              <w:t>«</w:t>
            </w:r>
            <w:r w:rsidRPr="00C85308">
              <w:rPr>
                <w:rFonts w:ascii="GHEA Grapalat" w:hAnsi="GHEA Grapalat"/>
                <w:sz w:val="24"/>
                <w:szCs w:val="24"/>
                <w:lang w:val="hy-AM"/>
              </w:rPr>
              <w:t>Մասնագիտական</w:t>
            </w:r>
            <w:r w:rsidRPr="00C85308">
              <w:rPr>
                <w:rFonts w:ascii="GHEA Grapalat" w:hAnsi="GHEA Grapalat"/>
                <w:sz w:val="24"/>
                <w:szCs w:val="24"/>
                <w:lang w:val="pt-BR"/>
              </w:rPr>
              <w:t xml:space="preserve"> </w:t>
            </w:r>
            <w:r w:rsidRPr="00C85308">
              <w:rPr>
                <w:rFonts w:ascii="GHEA Grapalat" w:hAnsi="GHEA Grapalat"/>
                <w:sz w:val="24"/>
                <w:szCs w:val="24"/>
                <w:lang w:val="hy-AM"/>
              </w:rPr>
              <w:t>կրթության</w:t>
            </w:r>
            <w:r w:rsidRPr="00C85308">
              <w:rPr>
                <w:rFonts w:ascii="GHEA Grapalat" w:hAnsi="GHEA Grapalat"/>
                <w:sz w:val="24"/>
                <w:szCs w:val="24"/>
                <w:lang w:val="pt-BR"/>
              </w:rPr>
              <w:t xml:space="preserve"> </w:t>
            </w:r>
            <w:r w:rsidRPr="00C85308">
              <w:rPr>
                <w:rFonts w:ascii="GHEA Grapalat" w:hAnsi="GHEA Grapalat"/>
                <w:sz w:val="24"/>
                <w:szCs w:val="24"/>
                <w:lang w:val="hy-AM"/>
              </w:rPr>
              <w:t>որակի</w:t>
            </w:r>
            <w:r w:rsidRPr="00C85308">
              <w:rPr>
                <w:rFonts w:ascii="GHEA Grapalat" w:hAnsi="GHEA Grapalat"/>
                <w:sz w:val="24"/>
                <w:szCs w:val="24"/>
                <w:lang w:val="pt-BR"/>
              </w:rPr>
              <w:t xml:space="preserve"> </w:t>
            </w:r>
            <w:r w:rsidRPr="00C85308">
              <w:rPr>
                <w:rFonts w:ascii="GHEA Grapalat" w:hAnsi="GHEA Grapalat"/>
                <w:sz w:val="24"/>
                <w:szCs w:val="24"/>
                <w:lang w:val="hy-AM"/>
              </w:rPr>
              <w:t>ապահովման</w:t>
            </w:r>
            <w:r w:rsidRPr="00C85308">
              <w:rPr>
                <w:rFonts w:ascii="GHEA Grapalat" w:hAnsi="GHEA Grapalat"/>
                <w:sz w:val="24"/>
                <w:szCs w:val="24"/>
                <w:lang w:val="pt-BR"/>
              </w:rPr>
              <w:t xml:space="preserve"> </w:t>
            </w:r>
            <w:r w:rsidRPr="00C85308">
              <w:rPr>
                <w:rFonts w:ascii="GHEA Grapalat" w:hAnsi="GHEA Grapalat"/>
                <w:sz w:val="24"/>
                <w:szCs w:val="24"/>
                <w:lang w:val="hy-AM"/>
              </w:rPr>
              <w:t>ազգային</w:t>
            </w:r>
            <w:r w:rsidRPr="00C85308">
              <w:rPr>
                <w:rFonts w:ascii="GHEA Grapalat" w:hAnsi="GHEA Grapalat"/>
                <w:sz w:val="24"/>
                <w:szCs w:val="24"/>
                <w:lang w:val="pt-BR"/>
              </w:rPr>
              <w:t xml:space="preserve"> </w:t>
            </w:r>
            <w:r w:rsidRPr="00C85308">
              <w:rPr>
                <w:rFonts w:ascii="GHEA Grapalat" w:hAnsi="GHEA Grapalat"/>
                <w:sz w:val="24"/>
                <w:szCs w:val="24"/>
                <w:lang w:val="hy-AM"/>
              </w:rPr>
              <w:t>կենտրոն</w:t>
            </w:r>
            <w:r w:rsidRPr="00C85308">
              <w:rPr>
                <w:rFonts w:ascii="GHEA Grapalat" w:hAnsi="GHEA Grapalat"/>
                <w:sz w:val="24"/>
                <w:szCs w:val="24"/>
                <w:lang w:val="pt-BR"/>
              </w:rPr>
              <w:t xml:space="preserve">» </w:t>
            </w:r>
            <w:r w:rsidRPr="00C85308">
              <w:rPr>
                <w:rFonts w:ascii="GHEA Grapalat" w:hAnsi="GHEA Grapalat"/>
                <w:sz w:val="24"/>
                <w:szCs w:val="24"/>
                <w:lang w:val="hy-AM"/>
              </w:rPr>
              <w:t>հիմնադրամի</w:t>
            </w:r>
            <w:r w:rsidRPr="00C85308">
              <w:rPr>
                <w:rFonts w:ascii="GHEA Grapalat" w:hAnsi="GHEA Grapalat"/>
                <w:color w:val="000000"/>
                <w:sz w:val="24"/>
                <w:szCs w:val="24"/>
                <w:lang w:val="hy-AM"/>
              </w:rPr>
              <w:t xml:space="preserve"> (այսուհետ՝ՈԱԱԿ) շարունակելու իր գործունեության ծավալումը Օրբելի 22 հասցեում Բարձրագույն կրթության և գիտության կոմիտեի հետ համատեղ զբաղեցնելով  </w:t>
            </w:r>
            <w:r w:rsidRPr="00C85308">
              <w:rPr>
                <w:rFonts w:ascii="GHEA Grapalat" w:hAnsi="GHEA Grapalat"/>
                <w:sz w:val="24"/>
                <w:szCs w:val="24"/>
                <w:lang w:val="hy-AM"/>
              </w:rPr>
              <w:t xml:space="preserve">«ՀՀ ԳԱԱ Լ.Ա. Օրբելու անվան </w:t>
            </w:r>
            <w:r w:rsidRPr="00C85308">
              <w:rPr>
                <w:rFonts w:ascii="GHEA Grapalat" w:hAnsi="GHEA Grapalat"/>
                <w:sz w:val="24"/>
                <w:szCs w:val="24"/>
                <w:lang w:val="hy-AM"/>
              </w:rPr>
              <w:lastRenderedPageBreak/>
              <w:t>ֆիզիոլոգիայի ինստիտուտ» ՊՈԱԿ-ի  9 հարկանի շենքի հարկերը։</w:t>
            </w:r>
            <w:r w:rsidRPr="00C85308">
              <w:rPr>
                <w:rFonts w:ascii="GHEA Grapalat" w:hAnsi="GHEA Grapalat"/>
                <w:color w:val="000000"/>
                <w:sz w:val="24"/>
                <w:szCs w:val="24"/>
                <w:lang w:val="hy-AM"/>
              </w:rPr>
              <w:t xml:space="preserve"> </w:t>
            </w:r>
          </w:p>
          <w:p w14:paraId="4A9B234D" w14:textId="77777777" w:rsidR="000D27E1" w:rsidRPr="00C85308" w:rsidRDefault="000D27E1" w:rsidP="008C1D18">
            <w:pPr>
              <w:spacing w:line="360" w:lineRule="auto"/>
              <w:ind w:firstLine="720"/>
              <w:jc w:val="both"/>
              <w:rPr>
                <w:rFonts w:ascii="GHEA Grapalat" w:hAnsi="GHEA Grapalat"/>
                <w:color w:val="000000"/>
                <w:sz w:val="24"/>
                <w:szCs w:val="24"/>
                <w:lang w:val="hy-AM"/>
              </w:rPr>
            </w:pPr>
            <w:r w:rsidRPr="00C85308">
              <w:rPr>
                <w:rFonts w:ascii="GHEA Grapalat" w:hAnsi="GHEA Grapalat"/>
                <w:sz w:val="24"/>
                <w:szCs w:val="24"/>
                <w:lang w:val="hy-AM"/>
              </w:rPr>
              <w:t xml:space="preserve">  </w:t>
            </w:r>
            <w:r w:rsidRPr="00C85308">
              <w:rPr>
                <w:rFonts w:ascii="GHEA Grapalat" w:hAnsi="GHEA Grapalat"/>
                <w:color w:val="000000"/>
                <w:sz w:val="24"/>
                <w:szCs w:val="24"/>
                <w:lang w:val="hy-AM"/>
              </w:rPr>
              <w:t>ՈԱԱԿ-ի Օրբելի 22 հասցեում գործելը կնպաստի ընդհանուր կրթական քաղաքականության և որակի ապահովման գործընթացների շարունակական բարելավմանը, համագործակցության սերտացմանը, երկու կրթական միավորների աշխատակիցների ֆորմալ և ոչ ֆորմալ միջոցառումներին մասնակցությանը, կխթանի միմյանց գործունեության տեղեկացվածության բարձրացմանը և համագործակցության ընդլայնմանը, իսկ տարածքը կհանդիսանա բարձրագույն կրթության իրականացման արդյունավետ հանգույց:</w:t>
            </w:r>
            <w:r w:rsidRPr="00C85308">
              <w:rPr>
                <w:rFonts w:ascii="GHEA Grapalat" w:hAnsi="GHEA Grapalat"/>
                <w:sz w:val="24"/>
                <w:szCs w:val="24"/>
                <w:lang w:val="hy-AM"/>
              </w:rPr>
              <w:t xml:space="preserve">   </w:t>
            </w:r>
          </w:p>
          <w:p w14:paraId="3CA62527" w14:textId="77777777" w:rsidR="000D27E1" w:rsidRPr="00C85308" w:rsidRDefault="000D27E1" w:rsidP="008C1D18">
            <w:pPr>
              <w:spacing w:before="100" w:beforeAutospacing="1" w:after="100" w:afterAutospacing="1" w:line="360" w:lineRule="auto"/>
              <w:ind w:firstLine="720"/>
              <w:jc w:val="both"/>
              <w:rPr>
                <w:rFonts w:ascii="GHEA Grapalat" w:hAnsi="GHEA Grapalat"/>
                <w:color w:val="000000"/>
                <w:sz w:val="24"/>
                <w:szCs w:val="24"/>
                <w:lang w:val="hy-AM"/>
              </w:rPr>
            </w:pPr>
            <w:r w:rsidRPr="00C85308">
              <w:rPr>
                <w:rFonts w:ascii="GHEA Grapalat" w:hAnsi="GHEA Grapalat"/>
                <w:color w:val="000000"/>
                <w:sz w:val="24"/>
                <w:szCs w:val="24"/>
                <w:lang w:val="hy-AM"/>
              </w:rPr>
              <w:t xml:space="preserve">Այնուամենայնիվ, առաջարկի իրագործման անհնարինության դեպքում  Կիևյան 16 հասցեում գտնվող շենքի 3-րդ հարկում ՈԱԱԿ-ի գործունեությունը ծավալելու նպատակով խնդրում ենք Ձեր աջակցությունը տարածքը կապիտալ վերանորոգելու համար, որպեսզի այն համապատասխանի ՈԱԱԿ-ի կանոնադրությամբ սահմանված գործառույթներին և չվատթարացնի աշխատակիցների աշխատանքային միջավայրը (անվտանգություն, հիգիենա և այլն)։  Մասնավորապես գործառույթներից բխում է հանդիպում-քննարկումների-վերապատրաստումների համար հարմարեցված մեծ ու փոքր դահլիճներ ունենալու անհրաժեշտությունը (ներկա պահին Օրբելի 22 հասցեում ՈԱԱԿ-ն ունի 4 դահլիճ նմանատիպ միջոցառումների համար), որը ծրագրային հավատարմագրման գործընթացի սկսվելու դեպքում էլ ավելի կմեծանա դահլիճներ ունենալու կարիքը, իսկ աշխատանքային միջավայրը լինի թափանցիկ, ներկայանալի, հաշվի առնելով միջազգային գործընկերների հետ </w:t>
            </w:r>
            <w:r w:rsidRPr="00C85308">
              <w:rPr>
                <w:rFonts w:ascii="GHEA Grapalat" w:hAnsi="GHEA Grapalat"/>
                <w:color w:val="000000"/>
                <w:sz w:val="24"/>
                <w:szCs w:val="24"/>
                <w:lang w:val="hy-AM"/>
              </w:rPr>
              <w:lastRenderedPageBreak/>
              <w:t>համագործակցությունը, հաճախակի միջազգային փորձագետների, գործընկերների ներկայության հանգամանքը։</w:t>
            </w:r>
          </w:p>
          <w:p w14:paraId="4CEC1D63" w14:textId="77777777" w:rsidR="000D27E1" w:rsidRPr="00C85308" w:rsidRDefault="000D27E1" w:rsidP="008C1D18">
            <w:pPr>
              <w:spacing w:before="100" w:beforeAutospacing="1" w:after="100" w:afterAutospacing="1" w:line="360" w:lineRule="auto"/>
              <w:ind w:firstLine="720"/>
              <w:jc w:val="both"/>
              <w:rPr>
                <w:rFonts w:ascii="GHEA Grapalat" w:hAnsi="GHEA Grapalat"/>
                <w:sz w:val="24"/>
                <w:szCs w:val="24"/>
                <w:lang w:val="hy-AM"/>
              </w:rPr>
            </w:pPr>
            <w:r w:rsidRPr="00C85308">
              <w:rPr>
                <w:rFonts w:ascii="GHEA Grapalat" w:hAnsi="GHEA Grapalat"/>
                <w:color w:val="000000"/>
                <w:sz w:val="24"/>
                <w:szCs w:val="24"/>
                <w:lang w:val="hy-AM"/>
              </w:rPr>
              <w:t xml:space="preserve"> Կապիտալ վերանորոգման նախնական գումարը կազմում է շուրջ 40 միլիոն դրամ՝ ժամանակակից գրասենյակային պահանջներին համապատասխան աշխատանքային միջավայր ապահովելու համար։ Գումարը չի ներառում նախագծանախահաշվային ծախսերը, իսկ հաշվարկը կատարված է ոչ մասնագետների կողմից և մանրամասն հաշվարկը կարող է գրազանցի նշված գումարը։ Կիևյան 16 հասցեում ՈԱԱԿ-ին հանձնվող տարածքի կապիտալ վերանորոգումը և ձևափոխությունը նպատակ ունի ապահովել «թափանցիկ աշխատանքային միջավայր», ինչպիսի տրամաբանությամբ կառուցված է Օրբելի 22 հասցեի ՈԱԱԿ-ի զբաղեցրած տարածքները։</w:t>
            </w:r>
          </w:p>
        </w:tc>
        <w:tc>
          <w:tcPr>
            <w:tcW w:w="3686" w:type="dxa"/>
            <w:gridSpan w:val="2"/>
          </w:tcPr>
          <w:p w14:paraId="19303F1A" w14:textId="77777777" w:rsidR="000D27E1" w:rsidRPr="00C85308" w:rsidRDefault="000D27E1" w:rsidP="008C1D18">
            <w:pPr>
              <w:spacing w:line="360" w:lineRule="auto"/>
              <w:rPr>
                <w:rFonts w:ascii="GHEA Grapalat" w:hAnsi="GHEA Grapalat"/>
                <w:sz w:val="24"/>
                <w:szCs w:val="24"/>
                <w:lang w:val="hy-AM"/>
              </w:rPr>
            </w:pPr>
          </w:p>
          <w:p w14:paraId="6AF17DA4" w14:textId="77777777" w:rsidR="000D27E1" w:rsidRPr="00C85308" w:rsidRDefault="000D27E1" w:rsidP="008C1D18">
            <w:pPr>
              <w:spacing w:line="360" w:lineRule="auto"/>
              <w:rPr>
                <w:rFonts w:ascii="GHEA Grapalat" w:hAnsi="GHEA Grapalat"/>
                <w:sz w:val="24"/>
                <w:szCs w:val="24"/>
                <w:lang w:val="hy-AM"/>
              </w:rPr>
            </w:pPr>
          </w:p>
          <w:p w14:paraId="4D6DFB6E" w14:textId="77777777" w:rsidR="000D27E1" w:rsidRPr="00C85308" w:rsidRDefault="000D27E1" w:rsidP="008C1D18">
            <w:pPr>
              <w:spacing w:line="360" w:lineRule="auto"/>
              <w:rPr>
                <w:rFonts w:ascii="GHEA Grapalat" w:hAnsi="GHEA Grapalat"/>
                <w:sz w:val="24"/>
                <w:szCs w:val="24"/>
                <w:lang w:val="hy-AM"/>
              </w:rPr>
            </w:pPr>
          </w:p>
          <w:p w14:paraId="0F5398BC" w14:textId="77777777" w:rsidR="000D27E1" w:rsidRPr="00C85308" w:rsidRDefault="000D27E1" w:rsidP="008C1D18">
            <w:pPr>
              <w:spacing w:line="360" w:lineRule="auto"/>
              <w:rPr>
                <w:rFonts w:ascii="GHEA Grapalat" w:hAnsi="GHEA Grapalat"/>
                <w:sz w:val="24"/>
                <w:szCs w:val="24"/>
                <w:lang w:val="hy-AM"/>
              </w:rPr>
            </w:pPr>
          </w:p>
          <w:p w14:paraId="15171BBF" w14:textId="77777777" w:rsidR="000D27E1" w:rsidRPr="00C85308" w:rsidRDefault="000D27E1" w:rsidP="008C1D18">
            <w:pPr>
              <w:spacing w:line="360" w:lineRule="auto"/>
              <w:rPr>
                <w:rFonts w:ascii="GHEA Grapalat" w:hAnsi="GHEA Grapalat"/>
                <w:sz w:val="24"/>
                <w:szCs w:val="24"/>
                <w:lang w:val="hy-AM"/>
              </w:rPr>
            </w:pPr>
          </w:p>
          <w:p w14:paraId="329031C0" w14:textId="77777777" w:rsidR="000D27E1" w:rsidRPr="00C85308" w:rsidRDefault="000D27E1" w:rsidP="008C1D18">
            <w:pPr>
              <w:spacing w:line="360" w:lineRule="auto"/>
              <w:rPr>
                <w:rFonts w:ascii="GHEA Grapalat" w:hAnsi="GHEA Grapalat"/>
                <w:sz w:val="24"/>
                <w:szCs w:val="24"/>
                <w:lang w:val="hy-AM"/>
              </w:rPr>
            </w:pPr>
          </w:p>
          <w:p w14:paraId="60D1518A" w14:textId="77777777" w:rsidR="000D27E1" w:rsidRPr="00C85308" w:rsidRDefault="000D27E1" w:rsidP="008C1D18">
            <w:pPr>
              <w:spacing w:line="360" w:lineRule="auto"/>
              <w:rPr>
                <w:rFonts w:ascii="GHEA Grapalat" w:hAnsi="GHEA Grapalat"/>
                <w:sz w:val="24"/>
                <w:szCs w:val="24"/>
                <w:lang w:val="hy-AM"/>
              </w:rPr>
            </w:pPr>
          </w:p>
          <w:p w14:paraId="5931FD36" w14:textId="77777777" w:rsidR="000D27E1" w:rsidRPr="00C85308" w:rsidRDefault="000D27E1" w:rsidP="008C1D18">
            <w:pPr>
              <w:spacing w:line="360" w:lineRule="auto"/>
              <w:rPr>
                <w:rFonts w:ascii="GHEA Grapalat" w:hAnsi="GHEA Grapalat"/>
                <w:sz w:val="24"/>
                <w:szCs w:val="24"/>
                <w:lang w:val="hy-AM"/>
              </w:rPr>
            </w:pPr>
          </w:p>
          <w:p w14:paraId="6DCBF7E7" w14:textId="77777777" w:rsidR="000D27E1" w:rsidRPr="00C85308" w:rsidRDefault="000D27E1" w:rsidP="008C1D18">
            <w:pPr>
              <w:spacing w:line="360" w:lineRule="auto"/>
              <w:rPr>
                <w:rFonts w:ascii="GHEA Grapalat" w:hAnsi="GHEA Grapalat"/>
                <w:sz w:val="24"/>
                <w:szCs w:val="24"/>
                <w:lang w:val="hy-AM"/>
              </w:rPr>
            </w:pPr>
          </w:p>
          <w:p w14:paraId="44F2395A" w14:textId="77777777" w:rsidR="000D27E1" w:rsidRPr="007D66E4" w:rsidRDefault="000D27E1" w:rsidP="008C1D18">
            <w:pPr>
              <w:tabs>
                <w:tab w:val="left" w:pos="142"/>
              </w:tabs>
              <w:spacing w:line="360" w:lineRule="auto"/>
              <w:jc w:val="center"/>
              <w:rPr>
                <w:rFonts w:ascii="GHEA Grapalat" w:hAnsi="GHEA Grapalat"/>
                <w:bCs/>
                <w:sz w:val="24"/>
                <w:szCs w:val="24"/>
                <w:lang w:val="hy-AM"/>
              </w:rPr>
            </w:pPr>
            <w:r w:rsidRPr="007D66E4">
              <w:rPr>
                <w:rFonts w:ascii="GHEA Grapalat" w:hAnsi="GHEA Grapalat" w:cs="Sylfaen"/>
                <w:bCs/>
                <w:sz w:val="24"/>
                <w:szCs w:val="24"/>
                <w:lang w:val="hy-AM" w:eastAsia="en-US"/>
              </w:rPr>
              <w:t>Ընդունվել է  ի</w:t>
            </w:r>
            <w:r w:rsidRPr="007D66E4">
              <w:rPr>
                <w:rFonts w:ascii="GHEA Grapalat" w:hAnsi="GHEA Grapalat" w:cs="Sylfaen"/>
                <w:bCs/>
                <w:sz w:val="24"/>
                <w:szCs w:val="24"/>
                <w:lang w:val="en-US" w:eastAsia="en-US"/>
              </w:rPr>
              <w:t xml:space="preserve"> </w:t>
            </w:r>
            <w:proofErr w:type="spellStart"/>
            <w:r w:rsidRPr="007D66E4">
              <w:rPr>
                <w:rFonts w:ascii="GHEA Grapalat" w:hAnsi="GHEA Grapalat" w:cs="Sylfaen"/>
                <w:bCs/>
                <w:sz w:val="24"/>
                <w:szCs w:val="24"/>
                <w:lang w:val="en-US" w:eastAsia="en-US"/>
              </w:rPr>
              <w:t>գիտություն</w:t>
            </w:r>
            <w:proofErr w:type="spellEnd"/>
          </w:p>
        </w:tc>
      </w:tr>
      <w:tr w:rsidR="000D27E1" w:rsidRPr="00C85308" w14:paraId="105225C2" w14:textId="77777777" w:rsidTr="008C1D18">
        <w:trPr>
          <w:trHeight w:val="135"/>
        </w:trPr>
        <w:tc>
          <w:tcPr>
            <w:tcW w:w="7230" w:type="dxa"/>
            <w:vMerge w:val="restart"/>
            <w:shd w:val="clear" w:color="auto" w:fill="BFBFBF" w:themeFill="background1" w:themeFillShade="BF"/>
          </w:tcPr>
          <w:p w14:paraId="586CE771" w14:textId="120D878C" w:rsidR="000D27E1" w:rsidRPr="007D66E4" w:rsidRDefault="00F42552" w:rsidP="008C1D18">
            <w:pPr>
              <w:spacing w:line="360" w:lineRule="auto"/>
              <w:jc w:val="center"/>
              <w:rPr>
                <w:rFonts w:ascii="GHEA Grapalat" w:hAnsi="GHEA Grapalat"/>
                <w:b/>
                <w:bCs/>
                <w:sz w:val="24"/>
                <w:szCs w:val="24"/>
                <w:lang w:val="ru-RU"/>
              </w:rPr>
            </w:pPr>
            <w:r>
              <w:rPr>
                <w:rFonts w:ascii="GHEA Grapalat" w:hAnsi="GHEA Grapalat"/>
                <w:b/>
                <w:bCs/>
                <w:sz w:val="24"/>
                <w:szCs w:val="24"/>
                <w:lang w:val="en-US"/>
              </w:rPr>
              <w:lastRenderedPageBreak/>
              <w:t>9</w:t>
            </w:r>
            <w:r w:rsidR="000D27E1" w:rsidRPr="00C85308">
              <w:rPr>
                <w:rFonts w:ascii="Cambria Math" w:hAnsi="Cambria Math" w:cs="Cambria Math"/>
                <w:b/>
                <w:bCs/>
                <w:sz w:val="24"/>
                <w:szCs w:val="24"/>
                <w:lang w:val="hy-AM"/>
              </w:rPr>
              <w:t>․</w:t>
            </w:r>
            <w:r w:rsidR="000D27E1" w:rsidRPr="00C85308">
              <w:rPr>
                <w:rFonts w:ascii="GHEA Grapalat" w:hAnsi="GHEA Grapalat"/>
                <w:b/>
                <w:bCs/>
                <w:sz w:val="24"/>
                <w:szCs w:val="24"/>
                <w:lang w:val="hy-AM"/>
              </w:rPr>
              <w:t xml:space="preserve"> ՀՀ </w:t>
            </w:r>
            <w:proofErr w:type="gramStart"/>
            <w:r w:rsidR="000D27E1" w:rsidRPr="00C85308">
              <w:rPr>
                <w:rFonts w:ascii="GHEA Grapalat" w:hAnsi="GHEA Grapalat"/>
                <w:b/>
                <w:bCs/>
                <w:sz w:val="24"/>
                <w:szCs w:val="24"/>
                <w:lang w:val="hy-AM"/>
              </w:rPr>
              <w:t>ֆ</w:t>
            </w:r>
            <w:proofErr w:type="spellStart"/>
            <w:r w:rsidR="000D27E1" w:rsidRPr="00C85308">
              <w:rPr>
                <w:rFonts w:ascii="GHEA Grapalat" w:hAnsi="GHEA Grapalat"/>
                <w:b/>
                <w:bCs/>
                <w:sz w:val="24"/>
                <w:szCs w:val="24"/>
                <w:lang w:val="en-US"/>
              </w:rPr>
              <w:t>ինանսների</w:t>
            </w:r>
            <w:proofErr w:type="spellEnd"/>
            <w:r w:rsidR="000D27E1" w:rsidRPr="00C85308">
              <w:rPr>
                <w:rFonts w:ascii="GHEA Grapalat" w:hAnsi="GHEA Grapalat"/>
                <w:b/>
                <w:bCs/>
                <w:sz w:val="24"/>
                <w:szCs w:val="24"/>
                <w:lang w:val="en-US"/>
              </w:rPr>
              <w:t xml:space="preserve"> </w:t>
            </w:r>
            <w:r w:rsidR="000D27E1" w:rsidRPr="00C85308">
              <w:rPr>
                <w:rFonts w:ascii="GHEA Grapalat" w:hAnsi="GHEA Grapalat"/>
                <w:b/>
                <w:bCs/>
                <w:sz w:val="24"/>
                <w:szCs w:val="24"/>
                <w:lang w:val="hy-AM"/>
              </w:rPr>
              <w:t xml:space="preserve"> </w:t>
            </w:r>
            <w:proofErr w:type="spellStart"/>
            <w:r w:rsidR="000D27E1" w:rsidRPr="00C85308">
              <w:rPr>
                <w:rFonts w:ascii="GHEA Grapalat" w:hAnsi="GHEA Grapalat"/>
                <w:b/>
                <w:bCs/>
                <w:sz w:val="24"/>
                <w:szCs w:val="24"/>
                <w:lang w:val="en-US"/>
              </w:rPr>
              <w:t>նախարարություն</w:t>
            </w:r>
            <w:proofErr w:type="spellEnd"/>
            <w:proofErr w:type="gramEnd"/>
            <w:r w:rsidR="000D27E1">
              <w:rPr>
                <w:rFonts w:ascii="GHEA Grapalat" w:hAnsi="GHEA Grapalat"/>
                <w:b/>
                <w:bCs/>
                <w:sz w:val="24"/>
                <w:szCs w:val="24"/>
                <w:lang w:val="hy-AM"/>
              </w:rPr>
              <w:t xml:space="preserve"> </w:t>
            </w:r>
            <w:r w:rsidR="000D27E1">
              <w:rPr>
                <w:rFonts w:ascii="GHEA Grapalat" w:hAnsi="GHEA Grapalat"/>
                <w:b/>
                <w:bCs/>
                <w:sz w:val="24"/>
                <w:szCs w:val="24"/>
                <w:lang w:val="ru-RU"/>
              </w:rPr>
              <w:t>(</w:t>
            </w:r>
            <w:r w:rsidR="000D27E1">
              <w:rPr>
                <w:rFonts w:ascii="GHEA Grapalat" w:hAnsi="GHEA Grapalat"/>
                <w:b/>
                <w:bCs/>
                <w:sz w:val="24"/>
                <w:szCs w:val="24"/>
                <w:lang w:val="hy-AM"/>
              </w:rPr>
              <w:t>1</w:t>
            </w:r>
            <w:r w:rsidR="000D27E1">
              <w:rPr>
                <w:rFonts w:ascii="GHEA Grapalat" w:hAnsi="GHEA Grapalat"/>
                <w:b/>
                <w:bCs/>
                <w:sz w:val="24"/>
                <w:szCs w:val="24"/>
                <w:lang w:val="ru-RU"/>
              </w:rPr>
              <w:t>)</w:t>
            </w:r>
          </w:p>
        </w:tc>
        <w:tc>
          <w:tcPr>
            <w:tcW w:w="3686" w:type="dxa"/>
            <w:gridSpan w:val="2"/>
            <w:shd w:val="clear" w:color="auto" w:fill="A6A6A6" w:themeFill="background1" w:themeFillShade="A6"/>
          </w:tcPr>
          <w:p w14:paraId="64F7C51F" w14:textId="77777777" w:rsidR="000D27E1" w:rsidRPr="00C85308" w:rsidRDefault="000D27E1" w:rsidP="008C1D18">
            <w:pPr>
              <w:spacing w:line="360" w:lineRule="auto"/>
              <w:rPr>
                <w:rFonts w:ascii="GHEA Grapalat" w:hAnsi="GHEA Grapalat"/>
                <w:b/>
                <w:bCs/>
                <w:sz w:val="24"/>
                <w:szCs w:val="24"/>
                <w:lang w:val="en-US"/>
              </w:rPr>
            </w:pPr>
            <w:r w:rsidRPr="00C85308">
              <w:rPr>
                <w:rFonts w:ascii="GHEA Grapalat" w:hAnsi="GHEA Grapalat"/>
                <w:b/>
                <w:bCs/>
                <w:sz w:val="24"/>
                <w:szCs w:val="24"/>
                <w:lang w:val="en-US"/>
              </w:rPr>
              <w:t>07.12.2023թ.</w:t>
            </w:r>
          </w:p>
        </w:tc>
      </w:tr>
      <w:tr w:rsidR="000D27E1" w:rsidRPr="00C85308" w14:paraId="7AF066B4" w14:textId="77777777" w:rsidTr="008C1D18">
        <w:trPr>
          <w:trHeight w:val="135"/>
        </w:trPr>
        <w:tc>
          <w:tcPr>
            <w:tcW w:w="7230" w:type="dxa"/>
            <w:vMerge/>
            <w:shd w:val="clear" w:color="auto" w:fill="BFBFBF" w:themeFill="background1" w:themeFillShade="BF"/>
          </w:tcPr>
          <w:p w14:paraId="3A7F41BE" w14:textId="77777777" w:rsidR="000D27E1" w:rsidRPr="00C85308" w:rsidRDefault="000D27E1" w:rsidP="008C1D18">
            <w:pPr>
              <w:spacing w:line="360" w:lineRule="auto"/>
              <w:rPr>
                <w:rFonts w:ascii="GHEA Grapalat" w:hAnsi="GHEA Grapalat"/>
                <w:sz w:val="24"/>
                <w:szCs w:val="24"/>
                <w:lang w:val="hy-AM"/>
              </w:rPr>
            </w:pPr>
          </w:p>
        </w:tc>
        <w:tc>
          <w:tcPr>
            <w:tcW w:w="3686" w:type="dxa"/>
            <w:gridSpan w:val="2"/>
            <w:shd w:val="clear" w:color="auto" w:fill="A6A6A6" w:themeFill="background1" w:themeFillShade="A6"/>
          </w:tcPr>
          <w:p w14:paraId="3F09EDB1" w14:textId="77777777" w:rsidR="000D27E1" w:rsidRPr="00C85308" w:rsidRDefault="000D27E1" w:rsidP="008C1D18">
            <w:pPr>
              <w:spacing w:line="360" w:lineRule="auto"/>
              <w:rPr>
                <w:rFonts w:ascii="GHEA Grapalat" w:hAnsi="GHEA Grapalat"/>
                <w:b/>
                <w:bCs/>
                <w:sz w:val="24"/>
                <w:szCs w:val="24"/>
                <w:lang w:val="en-US"/>
              </w:rPr>
            </w:pPr>
            <w:r w:rsidRPr="00C85308">
              <w:rPr>
                <w:rFonts w:ascii="GHEA Grapalat" w:hAnsi="GHEA Grapalat"/>
                <w:b/>
                <w:bCs/>
                <w:sz w:val="24"/>
                <w:szCs w:val="24"/>
                <w:lang w:val="en-US"/>
              </w:rPr>
              <w:t>01/34-3/23624-2023</w:t>
            </w:r>
          </w:p>
        </w:tc>
      </w:tr>
      <w:tr w:rsidR="000D27E1" w:rsidRPr="003B6088" w14:paraId="49453321" w14:textId="77777777" w:rsidTr="008C1D18">
        <w:trPr>
          <w:trHeight w:val="1408"/>
        </w:trPr>
        <w:tc>
          <w:tcPr>
            <w:tcW w:w="7230" w:type="dxa"/>
          </w:tcPr>
          <w:p w14:paraId="73A10B90" w14:textId="77777777" w:rsidR="000D27E1" w:rsidRPr="00C85308" w:rsidRDefault="000D27E1" w:rsidP="008C1D18">
            <w:pPr>
              <w:spacing w:line="360" w:lineRule="auto"/>
              <w:ind w:firstLine="567"/>
              <w:jc w:val="both"/>
              <w:rPr>
                <w:rFonts w:ascii="GHEA Grapalat" w:hAnsi="GHEA Grapalat" w:cs="Sylfaen"/>
                <w:sz w:val="24"/>
                <w:szCs w:val="24"/>
                <w:lang w:val="hy-AM"/>
              </w:rPr>
            </w:pPr>
            <w:proofErr w:type="gramStart"/>
            <w:r w:rsidRPr="00C85308">
              <w:rPr>
                <w:rFonts w:ascii="GHEA Grapalat" w:hAnsi="GHEA Grapalat" w:cs="Sylfaen"/>
                <w:sz w:val="24"/>
                <w:szCs w:val="24"/>
                <w:lang w:val="fr-FR"/>
              </w:rPr>
              <w:t>«</w:t>
            </w:r>
            <w:proofErr w:type="spellStart"/>
            <w:r w:rsidRPr="00C85308">
              <w:rPr>
                <w:rFonts w:ascii="GHEA Grapalat" w:hAnsi="GHEA Grapalat" w:cs="Sylfaen"/>
                <w:sz w:val="24"/>
                <w:szCs w:val="24"/>
                <w:lang w:val="fr-FR"/>
              </w:rPr>
              <w:t>Հայաստանի</w:t>
            </w:r>
            <w:proofErr w:type="spellEnd"/>
            <w:proofErr w:type="gram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Հանրապետության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կառավարության</w:t>
            </w:r>
            <w:proofErr w:type="spellEnd"/>
            <w:r w:rsidRPr="00C85308">
              <w:rPr>
                <w:rFonts w:ascii="GHEA Grapalat" w:hAnsi="GHEA Grapalat" w:cs="Sylfaen"/>
                <w:sz w:val="24"/>
                <w:szCs w:val="24"/>
                <w:lang w:val="fr-FR"/>
              </w:rPr>
              <w:t xml:space="preserve"> 2008 </w:t>
            </w:r>
            <w:proofErr w:type="spellStart"/>
            <w:r w:rsidRPr="00C85308">
              <w:rPr>
                <w:rFonts w:ascii="GHEA Grapalat" w:hAnsi="GHEA Grapalat" w:cs="Sylfaen"/>
                <w:sz w:val="24"/>
                <w:szCs w:val="24"/>
                <w:lang w:val="fr-FR"/>
              </w:rPr>
              <w:t>թվականի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փետրվարի</w:t>
            </w:r>
            <w:proofErr w:type="spellEnd"/>
            <w:r w:rsidRPr="00C85308">
              <w:rPr>
                <w:rFonts w:ascii="GHEA Grapalat" w:hAnsi="GHEA Grapalat" w:cs="Sylfaen"/>
                <w:sz w:val="24"/>
                <w:szCs w:val="24"/>
                <w:lang w:val="fr-FR"/>
              </w:rPr>
              <w:t xml:space="preserve"> 13-ի N158-Ն, </w:t>
            </w:r>
            <w:proofErr w:type="spellStart"/>
            <w:r w:rsidRPr="00C85308">
              <w:rPr>
                <w:rFonts w:ascii="GHEA Grapalat" w:hAnsi="GHEA Grapalat" w:cs="Sylfaen"/>
                <w:sz w:val="24"/>
                <w:szCs w:val="24"/>
                <w:lang w:val="fr-FR"/>
              </w:rPr>
              <w:t>Հայաստանի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Հանրապետության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կառավարության</w:t>
            </w:r>
            <w:proofErr w:type="spellEnd"/>
            <w:r w:rsidRPr="00C85308">
              <w:rPr>
                <w:rFonts w:ascii="GHEA Grapalat" w:hAnsi="GHEA Grapalat" w:cs="Sylfaen"/>
                <w:sz w:val="24"/>
                <w:szCs w:val="24"/>
                <w:lang w:val="fr-FR"/>
              </w:rPr>
              <w:t xml:space="preserve"> 2008 </w:t>
            </w:r>
            <w:proofErr w:type="spellStart"/>
            <w:r w:rsidRPr="00C85308">
              <w:rPr>
                <w:rFonts w:ascii="GHEA Grapalat" w:hAnsi="GHEA Grapalat" w:cs="Sylfaen"/>
                <w:sz w:val="24"/>
                <w:szCs w:val="24"/>
                <w:lang w:val="fr-FR"/>
              </w:rPr>
              <w:t>թվականի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նոյեմբերի</w:t>
            </w:r>
            <w:proofErr w:type="spellEnd"/>
            <w:r w:rsidRPr="00C85308">
              <w:rPr>
                <w:rFonts w:ascii="GHEA Grapalat" w:hAnsi="GHEA Grapalat" w:cs="Sylfaen"/>
                <w:sz w:val="24"/>
                <w:szCs w:val="24"/>
                <w:lang w:val="fr-FR"/>
              </w:rPr>
              <w:t xml:space="preserve"> 27-ի N1486-Ն </w:t>
            </w:r>
            <w:proofErr w:type="spellStart"/>
            <w:r w:rsidRPr="00C85308">
              <w:rPr>
                <w:rFonts w:ascii="GHEA Grapalat" w:hAnsi="GHEA Grapalat" w:cs="Sylfaen"/>
                <w:sz w:val="24"/>
                <w:szCs w:val="24"/>
                <w:lang w:val="fr-FR"/>
              </w:rPr>
              <w:t>որոշումներում</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փոփոխություններ</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կատարելու</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Հայաստանի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Հանրապետության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կրթության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գիտության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մշակույթի</w:t>
            </w:r>
            <w:proofErr w:type="spellEnd"/>
            <w:r w:rsidRPr="00C85308">
              <w:rPr>
                <w:rFonts w:ascii="GHEA Grapalat" w:hAnsi="GHEA Grapalat" w:cs="Sylfaen"/>
                <w:sz w:val="24"/>
                <w:szCs w:val="24"/>
                <w:lang w:val="fr-FR"/>
              </w:rPr>
              <w:t xml:space="preserve"> և </w:t>
            </w:r>
            <w:proofErr w:type="spellStart"/>
            <w:r w:rsidRPr="00C85308">
              <w:rPr>
                <w:rFonts w:ascii="GHEA Grapalat" w:hAnsi="GHEA Grapalat" w:cs="Sylfaen"/>
                <w:sz w:val="24"/>
                <w:szCs w:val="24"/>
                <w:lang w:val="fr-FR"/>
              </w:rPr>
              <w:t>սպորտի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նախարարությունից</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գույք</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հետ</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վերցնելու</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Հայաստանի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Հանրապետության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տարածքային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կառավարման</w:t>
            </w:r>
            <w:proofErr w:type="spellEnd"/>
            <w:r w:rsidRPr="00C85308">
              <w:rPr>
                <w:rFonts w:ascii="GHEA Grapalat" w:hAnsi="GHEA Grapalat" w:cs="Sylfaen"/>
                <w:sz w:val="24"/>
                <w:szCs w:val="24"/>
                <w:lang w:val="fr-FR"/>
              </w:rPr>
              <w:t xml:space="preserve"> և </w:t>
            </w:r>
            <w:proofErr w:type="spellStart"/>
            <w:r w:rsidRPr="00C85308">
              <w:rPr>
                <w:rFonts w:ascii="GHEA Grapalat" w:hAnsi="GHEA Grapalat" w:cs="Sylfaen"/>
                <w:sz w:val="24"/>
                <w:szCs w:val="24"/>
                <w:lang w:val="fr-FR"/>
              </w:rPr>
              <w:t>ենթակառուցվածքների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նախարարության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պետական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գույքի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կառավարման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կոմիտեին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գույք</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ամրացնելու</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մասին</w:t>
            </w:r>
            <w:proofErr w:type="spellEnd"/>
            <w:r w:rsidRPr="00C85308">
              <w:rPr>
                <w:rFonts w:ascii="GHEA Grapalat" w:hAnsi="GHEA Grapalat" w:cs="Sylfaen"/>
                <w:sz w:val="24"/>
                <w:szCs w:val="24"/>
                <w:lang w:val="fr-FR"/>
              </w:rPr>
              <w:t xml:space="preserve">» </w:t>
            </w:r>
            <w:r w:rsidRPr="00C85308">
              <w:rPr>
                <w:rFonts w:ascii="GHEA Grapalat" w:hAnsi="GHEA Grapalat"/>
                <w:sz w:val="24"/>
                <w:szCs w:val="24"/>
                <w:shd w:val="clear" w:color="auto" w:fill="FFFFFF"/>
                <w:lang w:val="hy-AM"/>
              </w:rPr>
              <w:t>(այսուհետ՝ Նախագիծ 1)</w:t>
            </w:r>
            <w:r w:rsidRPr="00C85308">
              <w:rPr>
                <w:rFonts w:ascii="GHEA Grapalat" w:hAnsi="GHEA Grapalat"/>
                <w:color w:val="FF0000"/>
                <w:sz w:val="24"/>
                <w:szCs w:val="24"/>
                <w:shd w:val="clear" w:color="auto" w:fill="FFFFFF"/>
                <w:lang w:val="hy-AM"/>
              </w:rPr>
              <w:t xml:space="preserve"> </w:t>
            </w:r>
            <w:r w:rsidRPr="00C85308">
              <w:rPr>
                <w:rFonts w:ascii="GHEA Grapalat" w:hAnsi="GHEA Grapalat" w:cs="Sylfaen"/>
                <w:sz w:val="24"/>
                <w:szCs w:val="24"/>
                <w:lang w:val="fr-FR"/>
              </w:rPr>
              <w:t xml:space="preserve">և «ՀՀ ԳԱԱ </w:t>
            </w:r>
            <w:proofErr w:type="spellStart"/>
            <w:r w:rsidRPr="00C85308">
              <w:rPr>
                <w:rFonts w:ascii="GHEA Grapalat" w:hAnsi="GHEA Grapalat" w:cs="Sylfaen"/>
                <w:sz w:val="24"/>
                <w:szCs w:val="24"/>
                <w:lang w:val="fr-FR"/>
              </w:rPr>
              <w:t>ակադեմիկոս</w:t>
            </w:r>
            <w:proofErr w:type="spellEnd"/>
            <w:r w:rsidRPr="00C85308">
              <w:rPr>
                <w:rFonts w:ascii="GHEA Grapalat" w:hAnsi="GHEA Grapalat" w:cs="Sylfaen"/>
                <w:sz w:val="24"/>
                <w:szCs w:val="24"/>
                <w:lang w:val="fr-FR"/>
              </w:rPr>
              <w:t xml:space="preserve"> Լ. Ա.</w:t>
            </w:r>
            <w:r w:rsidRPr="00C85308">
              <w:rPr>
                <w:rFonts w:ascii="GHEA Grapalat" w:hAnsi="GHEA Grapalat" w:cs="Sylfaen"/>
                <w:sz w:val="24"/>
                <w:szCs w:val="24"/>
                <w:lang w:val="hy-AM"/>
              </w:rPr>
              <w:t xml:space="preserve"> </w:t>
            </w:r>
            <w:proofErr w:type="spellStart"/>
            <w:r w:rsidRPr="00C85308">
              <w:rPr>
                <w:rFonts w:ascii="GHEA Grapalat" w:hAnsi="GHEA Grapalat" w:cs="Sylfaen"/>
                <w:sz w:val="24"/>
                <w:szCs w:val="24"/>
                <w:lang w:val="fr-FR"/>
              </w:rPr>
              <w:t>Օրբելու</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անվան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ֆիզ</w:t>
            </w:r>
            <w:proofErr w:type="spellEnd"/>
            <w:r w:rsidRPr="00C85308">
              <w:rPr>
                <w:rFonts w:ascii="GHEA Grapalat" w:hAnsi="GHEA Grapalat" w:cs="Sylfaen"/>
                <w:sz w:val="24"/>
                <w:szCs w:val="24"/>
                <w:lang w:val="hy-AM"/>
              </w:rPr>
              <w:t>ի</w:t>
            </w:r>
            <w:proofErr w:type="spellStart"/>
            <w:r w:rsidRPr="00C85308">
              <w:rPr>
                <w:rFonts w:ascii="GHEA Grapalat" w:hAnsi="GHEA Grapalat" w:cs="Sylfaen"/>
                <w:sz w:val="24"/>
                <w:szCs w:val="24"/>
                <w:lang w:val="fr-FR"/>
              </w:rPr>
              <w:t>ոլոգիայի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ինստիտուտ</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պետական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ոչ</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առևտրային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կազմակերպությունից</w:t>
            </w:r>
            <w:proofErr w:type="spellEnd"/>
            <w:r w:rsidRPr="00C85308">
              <w:rPr>
                <w:rFonts w:ascii="GHEA Grapalat" w:hAnsi="GHEA Grapalat" w:cs="Sylfaen"/>
                <w:sz w:val="24"/>
                <w:szCs w:val="24"/>
                <w:lang w:val="fr-FR"/>
              </w:rPr>
              <w:t xml:space="preserve"> և </w:t>
            </w:r>
            <w:proofErr w:type="spellStart"/>
            <w:r w:rsidRPr="00C85308">
              <w:rPr>
                <w:rFonts w:ascii="GHEA Grapalat" w:hAnsi="GHEA Grapalat" w:cs="Sylfaen"/>
                <w:sz w:val="24"/>
                <w:szCs w:val="24"/>
                <w:lang w:val="fr-FR"/>
              </w:rPr>
              <w:t>Հայաստանի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Հանրապետության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տարածքային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կառավարման</w:t>
            </w:r>
            <w:proofErr w:type="spellEnd"/>
            <w:r w:rsidRPr="00C85308">
              <w:rPr>
                <w:rFonts w:ascii="GHEA Grapalat" w:hAnsi="GHEA Grapalat" w:cs="Sylfaen"/>
                <w:sz w:val="24"/>
                <w:szCs w:val="24"/>
                <w:lang w:val="fr-FR"/>
              </w:rPr>
              <w:t xml:space="preserve"> և </w:t>
            </w:r>
            <w:proofErr w:type="spellStart"/>
            <w:r w:rsidRPr="00C85308">
              <w:rPr>
                <w:rFonts w:ascii="GHEA Grapalat" w:hAnsi="GHEA Grapalat" w:cs="Sylfaen"/>
                <w:sz w:val="24"/>
                <w:szCs w:val="24"/>
                <w:lang w:val="fr-FR"/>
              </w:rPr>
              <w:t>ենթակառուցվածքների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նախարարության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պետական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գույքի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կառավարման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կոմիտեից</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գույք</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հետ</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վերցնելու</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Հայաստանի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Հանրապետության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lastRenderedPageBreak/>
              <w:t>կրթության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գիտության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մշակույթի</w:t>
            </w:r>
            <w:proofErr w:type="spellEnd"/>
            <w:r w:rsidRPr="00C85308">
              <w:rPr>
                <w:rFonts w:ascii="GHEA Grapalat" w:hAnsi="GHEA Grapalat" w:cs="Sylfaen"/>
                <w:sz w:val="24"/>
                <w:szCs w:val="24"/>
                <w:lang w:val="fr-FR"/>
              </w:rPr>
              <w:t xml:space="preserve"> և </w:t>
            </w:r>
            <w:proofErr w:type="spellStart"/>
            <w:r w:rsidRPr="00C85308">
              <w:rPr>
                <w:rFonts w:ascii="GHEA Grapalat" w:hAnsi="GHEA Grapalat" w:cs="Sylfaen"/>
                <w:sz w:val="24"/>
                <w:szCs w:val="24"/>
                <w:lang w:val="fr-FR"/>
              </w:rPr>
              <w:t>սպորտի</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նախարարությանը</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գույք</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ամրացնելու</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մասին</w:t>
            </w:r>
            <w:proofErr w:type="spellEnd"/>
            <w:r w:rsidRPr="00C85308">
              <w:rPr>
                <w:rFonts w:ascii="GHEA Grapalat" w:hAnsi="GHEA Grapalat" w:cs="Sylfaen"/>
                <w:sz w:val="24"/>
                <w:szCs w:val="24"/>
                <w:lang w:val="fr-FR"/>
              </w:rPr>
              <w:t xml:space="preserve"> </w:t>
            </w:r>
            <w:r w:rsidRPr="00C85308">
              <w:rPr>
                <w:rFonts w:ascii="GHEA Grapalat" w:hAnsi="GHEA Grapalat"/>
                <w:sz w:val="24"/>
                <w:szCs w:val="24"/>
                <w:shd w:val="clear" w:color="auto" w:fill="FFFFFF"/>
                <w:lang w:val="hy-AM"/>
              </w:rPr>
              <w:t>(այսուհետ՝ Նախագիծ 2)</w:t>
            </w:r>
            <w:r w:rsidRPr="00C85308">
              <w:rPr>
                <w:rFonts w:ascii="GHEA Grapalat" w:hAnsi="GHEA Grapalat"/>
                <w:color w:val="FF0000"/>
                <w:sz w:val="24"/>
                <w:szCs w:val="24"/>
                <w:shd w:val="clear" w:color="auto" w:fill="FFFFFF"/>
                <w:lang w:val="hy-AM"/>
              </w:rPr>
              <w:t xml:space="preserve"> </w:t>
            </w:r>
            <w:r w:rsidRPr="00C85308">
              <w:rPr>
                <w:rFonts w:ascii="GHEA Grapalat" w:hAnsi="GHEA Grapalat" w:cs="Sylfaen"/>
                <w:sz w:val="24"/>
                <w:szCs w:val="24"/>
                <w:lang w:val="fr-FR"/>
              </w:rPr>
              <w:t xml:space="preserve">ՀՀ </w:t>
            </w:r>
            <w:proofErr w:type="spellStart"/>
            <w:r w:rsidRPr="00C85308">
              <w:rPr>
                <w:rFonts w:ascii="GHEA Grapalat" w:hAnsi="GHEA Grapalat" w:cs="Sylfaen"/>
                <w:sz w:val="24"/>
                <w:szCs w:val="24"/>
                <w:lang w:val="fr-FR"/>
              </w:rPr>
              <w:t>կառավարության</w:t>
            </w:r>
            <w:proofErr w:type="spellEnd"/>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որոշ</w:t>
            </w:r>
            <w:proofErr w:type="spellEnd"/>
            <w:r w:rsidRPr="00C85308">
              <w:rPr>
                <w:rFonts w:ascii="GHEA Grapalat" w:hAnsi="GHEA Grapalat" w:cs="Sylfaen"/>
                <w:sz w:val="24"/>
                <w:szCs w:val="24"/>
                <w:lang w:val="hy-AM"/>
              </w:rPr>
              <w:t>ումների</w:t>
            </w:r>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նախագծեր</w:t>
            </w:r>
            <w:proofErr w:type="spellEnd"/>
            <w:r w:rsidRPr="00C85308">
              <w:rPr>
                <w:rFonts w:ascii="GHEA Grapalat" w:hAnsi="GHEA Grapalat" w:cs="Sylfaen"/>
                <w:sz w:val="24"/>
                <w:szCs w:val="24"/>
                <w:lang w:val="hy-AM"/>
              </w:rPr>
              <w:t>ը, հայտնում է հետևյալը.</w:t>
            </w:r>
          </w:p>
          <w:p w14:paraId="04457D0A" w14:textId="77777777" w:rsidR="000D27E1" w:rsidRPr="00C85308" w:rsidRDefault="000D27E1" w:rsidP="008C1D18">
            <w:pPr>
              <w:spacing w:line="360" w:lineRule="auto"/>
              <w:ind w:firstLine="567"/>
              <w:jc w:val="both"/>
              <w:rPr>
                <w:rFonts w:ascii="GHEA Grapalat" w:eastAsia="GHEA Grapalat" w:hAnsi="GHEA Grapalat" w:cs="GHEA Grapalat"/>
                <w:sz w:val="24"/>
                <w:szCs w:val="24"/>
                <w:lang w:val="hy-AM"/>
              </w:rPr>
            </w:pPr>
            <w:r w:rsidRPr="00C85308">
              <w:rPr>
                <w:rFonts w:ascii="GHEA Grapalat" w:hAnsi="GHEA Grapalat"/>
                <w:sz w:val="24"/>
                <w:szCs w:val="24"/>
                <w:lang w:val="hy-AM"/>
              </w:rPr>
              <w:t xml:space="preserve">Նկատի ունենալով, որ նախագծերով նախատեսվում է Բարձրագույն կրթության և գիտության կոմիտեին </w:t>
            </w:r>
            <w:r w:rsidRPr="00C85308">
              <w:rPr>
                <w:rFonts w:ascii="GHEA Grapalat" w:hAnsi="GHEA Grapalat"/>
                <w:sz w:val="24"/>
                <w:szCs w:val="24"/>
                <w:shd w:val="clear" w:color="auto" w:fill="FFFFFF"/>
                <w:lang w:val="hy-AM"/>
              </w:rPr>
              <w:t>(այսուհետ՝ Կոմիտե)</w:t>
            </w:r>
            <w:r w:rsidRPr="00C85308">
              <w:rPr>
                <w:rFonts w:ascii="GHEA Grapalat" w:hAnsi="GHEA Grapalat"/>
                <w:color w:val="FF0000"/>
                <w:sz w:val="24"/>
                <w:szCs w:val="24"/>
                <w:shd w:val="clear" w:color="auto" w:fill="FFFFFF"/>
                <w:lang w:val="hy-AM"/>
              </w:rPr>
              <w:t xml:space="preserve"> </w:t>
            </w:r>
            <w:r w:rsidRPr="00C85308">
              <w:rPr>
                <w:rFonts w:ascii="GHEA Grapalat" w:hAnsi="GHEA Grapalat"/>
                <w:sz w:val="24"/>
                <w:szCs w:val="24"/>
                <w:lang w:val="hy-AM"/>
              </w:rPr>
              <w:t xml:space="preserve">լրացուցիչ տարածքների տրամադրում, այդ կապակցությամբ խնդրում ենք ներկայացնել պարզաբանումներ՝ </w:t>
            </w:r>
            <w:r w:rsidRPr="00C85308">
              <w:rPr>
                <w:rFonts w:ascii="GHEA Grapalat" w:eastAsia="GHEA Grapalat" w:hAnsi="GHEA Grapalat" w:cs="GHEA Grapalat"/>
                <w:sz w:val="24"/>
                <w:szCs w:val="24"/>
                <w:lang w:val="hy-AM"/>
              </w:rPr>
              <w:t>արդյո՞ք Կոմիտեին տրամադրվող տարածքները ունեն հիմնանորոգման կամ վերանորոգման կարիք, գնահատված է արդյո՞ք այդ տարածքների ներկայիս վիճակը, ի՞նչ լրացուցիչ աշխատանքներ են նախատեսվում իրականացնել նշված տարածքներում, առկա է  արդյո՞ք համապատասխան գույք և անհ</w:t>
            </w:r>
            <w:r>
              <w:rPr>
                <w:rFonts w:ascii="GHEA Grapalat" w:eastAsia="GHEA Grapalat" w:hAnsi="GHEA Grapalat" w:cs="GHEA Grapalat"/>
                <w:sz w:val="24"/>
                <w:szCs w:val="24"/>
                <w:lang w:val="hy-AM"/>
              </w:rPr>
              <w:t>ր</w:t>
            </w:r>
            <w:r w:rsidRPr="00C85308">
              <w:rPr>
                <w:rFonts w:ascii="GHEA Grapalat" w:eastAsia="GHEA Grapalat" w:hAnsi="GHEA Grapalat" w:cs="GHEA Grapalat"/>
                <w:sz w:val="24"/>
                <w:szCs w:val="24"/>
                <w:lang w:val="hy-AM"/>
              </w:rPr>
              <w:t>աժեշտ այլ միջոցներ՝ Կոմիտեի բնականոն գործունեությունը նշված տարածքում ապահովելու համար, անհրաժեշտ ծախսեր իրականացնելու համար հայտնի են արդյո՞ք ֆինանսավորման աղբյուրները և չափերը:</w:t>
            </w:r>
          </w:p>
          <w:p w14:paraId="78DAA77F" w14:textId="77777777" w:rsidR="000D27E1" w:rsidRPr="00C85308" w:rsidRDefault="000D27E1" w:rsidP="008C1D18">
            <w:pPr>
              <w:spacing w:line="360" w:lineRule="auto"/>
              <w:ind w:firstLine="567"/>
              <w:jc w:val="both"/>
              <w:rPr>
                <w:rFonts w:ascii="GHEA Grapalat" w:hAnsi="GHEA Grapalat" w:cs="Sylfaen"/>
                <w:sz w:val="24"/>
                <w:szCs w:val="24"/>
                <w:lang w:val="hy-AM"/>
              </w:rPr>
            </w:pPr>
            <w:r w:rsidRPr="00C85308">
              <w:rPr>
                <w:rFonts w:ascii="GHEA Grapalat" w:eastAsia="GHEA Grapalat" w:hAnsi="GHEA Grapalat" w:cs="GHEA Grapalat"/>
                <w:sz w:val="24"/>
                <w:szCs w:val="24"/>
                <w:lang w:val="hy-AM"/>
              </w:rPr>
              <w:t>Վերոգրյալը հաշվի առնելով՝ ներկայացված նախագծերի վերաբերյալ վերջնական դիրքորոշում կարող ենք հայտնել անհրաժեշտ տեղեկատվության առկայության դեպքում:</w:t>
            </w:r>
          </w:p>
          <w:p w14:paraId="77589C2F" w14:textId="77777777" w:rsidR="000D27E1" w:rsidRPr="00C85308" w:rsidRDefault="000D27E1" w:rsidP="008C1D18">
            <w:pPr>
              <w:spacing w:line="360" w:lineRule="auto"/>
              <w:ind w:firstLine="567"/>
              <w:contextualSpacing/>
              <w:jc w:val="both"/>
              <w:rPr>
                <w:rFonts w:ascii="GHEA Grapalat" w:hAnsi="GHEA Grapalat"/>
                <w:sz w:val="24"/>
                <w:szCs w:val="24"/>
                <w:lang w:val="hy-AM"/>
              </w:rPr>
            </w:pPr>
            <w:proofErr w:type="spellStart"/>
            <w:r w:rsidRPr="00C85308">
              <w:rPr>
                <w:rFonts w:ascii="GHEA Grapalat" w:hAnsi="GHEA Grapalat" w:cs="Sylfaen"/>
                <w:sz w:val="24"/>
                <w:szCs w:val="24"/>
                <w:lang w:val="fr-FR"/>
              </w:rPr>
              <w:t>Միաժամանակ</w:t>
            </w:r>
            <w:proofErr w:type="spellEnd"/>
            <w:r w:rsidRPr="00C85308">
              <w:rPr>
                <w:rFonts w:ascii="GHEA Grapalat" w:hAnsi="GHEA Grapalat" w:cs="Sylfaen"/>
                <w:sz w:val="24"/>
                <w:szCs w:val="24"/>
                <w:lang w:val="hy-AM"/>
              </w:rPr>
              <w:t>՝</w:t>
            </w:r>
            <w:r w:rsidRPr="00C85308">
              <w:rPr>
                <w:rFonts w:ascii="GHEA Grapalat" w:hAnsi="GHEA Grapalat" w:cs="Sylfaen"/>
                <w:sz w:val="24"/>
                <w:szCs w:val="24"/>
                <w:lang w:val="fr-FR"/>
              </w:rPr>
              <w:t xml:space="preserve"> </w:t>
            </w:r>
            <w:proofErr w:type="spellStart"/>
            <w:r w:rsidRPr="00C85308">
              <w:rPr>
                <w:rFonts w:ascii="GHEA Grapalat" w:hAnsi="GHEA Grapalat" w:cs="Sylfaen"/>
                <w:sz w:val="24"/>
                <w:szCs w:val="24"/>
                <w:lang w:val="fr-FR"/>
              </w:rPr>
              <w:t>խմբագրական</w:t>
            </w:r>
            <w:proofErr w:type="spellEnd"/>
            <w:r w:rsidRPr="00C85308">
              <w:rPr>
                <w:rFonts w:ascii="GHEA Grapalat" w:hAnsi="GHEA Grapalat" w:cs="Sylfaen"/>
                <w:sz w:val="24"/>
                <w:szCs w:val="24"/>
                <w:lang w:val="hy-AM"/>
              </w:rPr>
              <w:t xml:space="preserve"> առումով, առաջարկում ենք</w:t>
            </w:r>
            <w:r w:rsidRPr="00C85308">
              <w:rPr>
                <w:rFonts w:ascii="GHEA Grapalat" w:hAnsi="GHEA Grapalat"/>
                <w:sz w:val="24"/>
                <w:szCs w:val="24"/>
                <w:shd w:val="clear" w:color="auto" w:fill="FFFFFF"/>
                <w:lang w:val="hy-AM"/>
              </w:rPr>
              <w:t xml:space="preserve"> Նախագիծ 1-ի 4-րդ կետում նշված </w:t>
            </w:r>
            <w:r w:rsidRPr="00C85308">
              <w:rPr>
                <w:rFonts w:ascii="GHEA Grapalat" w:hAnsi="GHEA Grapalat" w:cs="Sylfaen"/>
                <w:sz w:val="24"/>
                <w:szCs w:val="24"/>
                <w:lang w:val="fr-FR"/>
              </w:rPr>
              <w:t>«</w:t>
            </w:r>
            <w:r w:rsidRPr="00C85308">
              <w:rPr>
                <w:rFonts w:ascii="GHEA Grapalat" w:hAnsi="GHEA Grapalat" w:cs="Sylfaen"/>
                <w:sz w:val="24"/>
                <w:szCs w:val="24"/>
                <w:lang w:val="hy-AM"/>
              </w:rPr>
              <w:t>1-ին</w:t>
            </w:r>
            <w:r w:rsidRPr="00C85308">
              <w:rPr>
                <w:rFonts w:ascii="GHEA Grapalat" w:hAnsi="GHEA Grapalat" w:cs="Sylfaen"/>
                <w:sz w:val="24"/>
                <w:szCs w:val="24"/>
                <w:lang w:val="fr-FR"/>
              </w:rPr>
              <w:t></w:t>
            </w:r>
            <w:r w:rsidRPr="00C85308">
              <w:rPr>
                <w:rFonts w:ascii="GHEA Grapalat" w:hAnsi="GHEA Grapalat" w:cs="Sylfaen"/>
                <w:sz w:val="24"/>
                <w:szCs w:val="24"/>
                <w:lang w:val="hy-AM"/>
              </w:rPr>
              <w:t xml:space="preserve"> բառը փոխարինել </w:t>
            </w:r>
            <w:r w:rsidRPr="00C85308">
              <w:rPr>
                <w:rFonts w:ascii="GHEA Grapalat" w:hAnsi="GHEA Grapalat" w:cs="Sylfaen"/>
                <w:sz w:val="24"/>
                <w:szCs w:val="24"/>
                <w:lang w:val="fr-FR"/>
              </w:rPr>
              <w:t>«</w:t>
            </w:r>
            <w:r w:rsidRPr="00C85308">
              <w:rPr>
                <w:rFonts w:ascii="GHEA Grapalat" w:hAnsi="GHEA Grapalat" w:cs="Sylfaen"/>
                <w:sz w:val="24"/>
                <w:szCs w:val="24"/>
                <w:lang w:val="hy-AM"/>
              </w:rPr>
              <w:t>2-րդ</w:t>
            </w:r>
            <w:r w:rsidRPr="00C85308">
              <w:rPr>
                <w:rFonts w:ascii="GHEA Grapalat" w:hAnsi="GHEA Grapalat" w:cs="Sylfaen"/>
                <w:sz w:val="24"/>
                <w:szCs w:val="24"/>
                <w:lang w:val="fr-FR"/>
              </w:rPr>
              <w:t></w:t>
            </w:r>
            <w:r w:rsidRPr="00C85308">
              <w:rPr>
                <w:rFonts w:ascii="GHEA Grapalat" w:hAnsi="GHEA Grapalat" w:cs="Sylfaen"/>
                <w:sz w:val="24"/>
                <w:szCs w:val="24"/>
                <w:lang w:val="hy-AM"/>
              </w:rPr>
              <w:t xml:space="preserve"> </w:t>
            </w:r>
            <w:proofErr w:type="gramStart"/>
            <w:r w:rsidRPr="00C85308">
              <w:rPr>
                <w:rFonts w:ascii="GHEA Grapalat" w:hAnsi="GHEA Grapalat" w:cs="Sylfaen"/>
                <w:sz w:val="24"/>
                <w:szCs w:val="24"/>
                <w:lang w:val="hy-AM"/>
              </w:rPr>
              <w:t>բառով:</w:t>
            </w:r>
            <w:proofErr w:type="gramEnd"/>
          </w:p>
        </w:tc>
        <w:tc>
          <w:tcPr>
            <w:tcW w:w="3686" w:type="dxa"/>
            <w:gridSpan w:val="2"/>
          </w:tcPr>
          <w:p w14:paraId="1D6CAA64" w14:textId="77777777" w:rsidR="000D27E1" w:rsidRPr="007A78A8" w:rsidRDefault="000D27E1" w:rsidP="008C1D18">
            <w:pPr>
              <w:spacing w:line="360" w:lineRule="auto"/>
              <w:jc w:val="center"/>
              <w:rPr>
                <w:rFonts w:ascii="GHEA Grapalat" w:hAnsi="GHEA Grapalat" w:cs="Sylfaen"/>
                <w:sz w:val="24"/>
                <w:szCs w:val="24"/>
                <w:lang w:val="fr-FR"/>
              </w:rPr>
            </w:pPr>
            <w:proofErr w:type="spellStart"/>
            <w:r w:rsidRPr="007A78A8">
              <w:rPr>
                <w:rFonts w:ascii="GHEA Grapalat" w:hAnsi="GHEA Grapalat" w:cs="Sylfaen"/>
                <w:sz w:val="24"/>
                <w:szCs w:val="24"/>
                <w:lang w:val="fr-FR"/>
              </w:rPr>
              <w:lastRenderedPageBreak/>
              <w:t>Ընդունվել</w:t>
            </w:r>
            <w:proofErr w:type="spellEnd"/>
            <w:r w:rsidRPr="007A78A8">
              <w:rPr>
                <w:rFonts w:ascii="GHEA Grapalat" w:hAnsi="GHEA Grapalat" w:cs="Sylfaen"/>
                <w:sz w:val="24"/>
                <w:szCs w:val="24"/>
                <w:lang w:val="fr-FR"/>
              </w:rPr>
              <w:t xml:space="preserve"> է</w:t>
            </w:r>
          </w:p>
          <w:p w14:paraId="6CD186C8" w14:textId="77777777" w:rsidR="000D27E1" w:rsidRPr="007A78A8" w:rsidRDefault="000D27E1" w:rsidP="008C1D18">
            <w:pPr>
              <w:shd w:val="clear" w:color="auto" w:fill="FFFFFF"/>
              <w:spacing w:line="360" w:lineRule="auto"/>
              <w:jc w:val="both"/>
              <w:rPr>
                <w:rFonts w:ascii="GHEA Grapalat" w:hAnsi="GHEA Grapalat" w:cs="Sylfaen"/>
                <w:sz w:val="24"/>
                <w:szCs w:val="24"/>
                <w:lang w:val="fr-FR"/>
              </w:rPr>
            </w:pPr>
            <w:proofErr w:type="spellStart"/>
            <w:r w:rsidRPr="007A78A8">
              <w:rPr>
                <w:rFonts w:ascii="GHEA Grapalat" w:hAnsi="GHEA Grapalat" w:cs="Sylfaen"/>
                <w:sz w:val="24"/>
                <w:szCs w:val="24"/>
                <w:lang w:val="fr-FR"/>
              </w:rPr>
              <w:t>Կոմիտեին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տրամադրվող</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տարածքները</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վերանորոգման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հրատապ</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կարիք</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չունեն</w:t>
            </w:r>
            <w:proofErr w:type="spellEnd"/>
            <w:r w:rsidRPr="007A78A8">
              <w:rPr>
                <w:rFonts w:ascii="GHEA Grapalat" w:hAnsi="GHEA Grapalat" w:cs="Sylfaen"/>
                <w:sz w:val="24"/>
                <w:szCs w:val="24"/>
                <w:lang w:val="fr-FR"/>
              </w:rPr>
              <w:t xml:space="preserve">: 2024 </w:t>
            </w:r>
            <w:proofErr w:type="spellStart"/>
            <w:r w:rsidRPr="007A78A8">
              <w:rPr>
                <w:rFonts w:ascii="GHEA Grapalat" w:hAnsi="GHEA Grapalat" w:cs="Sylfaen"/>
                <w:sz w:val="24"/>
                <w:szCs w:val="24"/>
                <w:lang w:val="fr-FR"/>
              </w:rPr>
              <w:t>թվականի</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ընթացքում</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լրացուցիչ</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վերանորոգման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շինարարական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աշխատանքներ</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նախաձեռնված</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չեն</w:t>
            </w:r>
            <w:proofErr w:type="spellEnd"/>
            <w:r w:rsidRPr="007A78A8">
              <w:rPr>
                <w:rFonts w:ascii="GHEA Grapalat" w:hAnsi="GHEA Grapalat" w:cs="Sylfaen"/>
                <w:sz w:val="24"/>
                <w:szCs w:val="24"/>
                <w:lang w:val="fr-FR"/>
              </w:rPr>
              <w:t>:</w:t>
            </w:r>
            <w:r w:rsidRPr="007A78A8">
              <w:rPr>
                <w:rFonts w:ascii="Calibri" w:hAnsi="Calibri" w:cs="Calibri"/>
                <w:sz w:val="24"/>
                <w:szCs w:val="24"/>
                <w:lang w:val="fr-FR"/>
              </w:rPr>
              <w:t> </w:t>
            </w:r>
            <w:proofErr w:type="spellStart"/>
            <w:r w:rsidRPr="007A78A8">
              <w:rPr>
                <w:rFonts w:ascii="GHEA Grapalat" w:hAnsi="GHEA Grapalat" w:cs="Sylfaen"/>
                <w:sz w:val="24"/>
                <w:szCs w:val="24"/>
                <w:lang w:val="fr-FR"/>
              </w:rPr>
              <w:t>Հաշվի</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առնելով</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Կոմիտեի</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իրական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կարիքները</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համապատասխան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գույքով</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Կոմիտեին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ապահովելու</w:t>
            </w:r>
            <w:proofErr w:type="spellEnd"/>
            <w:r w:rsidRPr="007A78A8">
              <w:rPr>
                <w:rFonts w:ascii="Calibri" w:hAnsi="Calibri" w:cs="Calibri"/>
                <w:sz w:val="24"/>
                <w:szCs w:val="24"/>
                <w:lang w:val="fr-FR"/>
              </w:rPr>
              <w:t> </w:t>
            </w:r>
            <w:proofErr w:type="spellStart"/>
            <w:r w:rsidRPr="007A78A8">
              <w:rPr>
                <w:rFonts w:ascii="GHEA Grapalat" w:hAnsi="GHEA Grapalat" w:cs="Sylfaen"/>
                <w:sz w:val="24"/>
                <w:szCs w:val="24"/>
                <w:lang w:val="fr-FR"/>
              </w:rPr>
              <w:t>նպատակով</w:t>
            </w:r>
            <w:proofErr w:type="spellEnd"/>
            <w:r w:rsidRPr="007A78A8">
              <w:rPr>
                <w:rFonts w:ascii="Calibri" w:hAnsi="Calibri" w:cs="Calibri"/>
                <w:sz w:val="24"/>
                <w:szCs w:val="24"/>
                <w:lang w:val="fr-FR"/>
              </w:rPr>
              <w:t> </w:t>
            </w:r>
            <w:proofErr w:type="spellStart"/>
            <w:r w:rsidRPr="007A78A8">
              <w:rPr>
                <w:rFonts w:ascii="GHEA Grapalat" w:hAnsi="GHEA Grapalat" w:cs="Sylfaen"/>
                <w:sz w:val="24"/>
                <w:szCs w:val="24"/>
                <w:lang w:val="fr-FR"/>
              </w:rPr>
              <w:t>մշակվել</w:t>
            </w:r>
            <w:proofErr w:type="spellEnd"/>
            <w:r>
              <w:rPr>
                <w:rFonts w:ascii="GHEA Grapalat" w:hAnsi="GHEA Grapalat" w:cs="Sylfaen"/>
                <w:sz w:val="24"/>
                <w:szCs w:val="24"/>
                <w:lang w:val="hy-AM"/>
              </w:rPr>
              <w:t>,</w:t>
            </w:r>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շրջանառության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մեջ</w:t>
            </w:r>
            <w:proofErr w:type="spellEnd"/>
            <w:r w:rsidRPr="007A78A8">
              <w:rPr>
                <w:rFonts w:ascii="GHEA Grapalat" w:hAnsi="GHEA Grapalat" w:cs="Sylfaen"/>
                <w:sz w:val="24"/>
                <w:szCs w:val="24"/>
                <w:lang w:val="fr-FR"/>
              </w:rPr>
              <w:t xml:space="preserve"> է </w:t>
            </w:r>
            <w:proofErr w:type="spellStart"/>
            <w:r w:rsidRPr="007A78A8">
              <w:rPr>
                <w:rFonts w:ascii="GHEA Grapalat" w:hAnsi="GHEA Grapalat" w:cs="Sylfaen"/>
                <w:sz w:val="24"/>
                <w:szCs w:val="24"/>
                <w:lang w:val="fr-FR"/>
              </w:rPr>
              <w:lastRenderedPageBreak/>
              <w:t>դրվել</w:t>
            </w:r>
            <w:proofErr w:type="spellEnd"/>
            <w:r w:rsidRPr="007A78A8">
              <w:rPr>
                <w:rFonts w:ascii="Calibri" w:hAnsi="Calibri" w:cs="Calibri"/>
                <w:sz w:val="24"/>
                <w:szCs w:val="24"/>
                <w:lang w:val="fr-FR"/>
              </w:rPr>
              <w:t> </w:t>
            </w:r>
            <w:r w:rsidRPr="007A78A8">
              <w:rPr>
                <w:rFonts w:ascii="GHEA Grapalat" w:hAnsi="GHEA Grapalat" w:cs="Sylfaen"/>
                <w:sz w:val="24"/>
                <w:szCs w:val="24"/>
                <w:lang w:val="fr-FR"/>
              </w:rPr>
              <w:t xml:space="preserve"> </w:t>
            </w:r>
            <w:r w:rsidRPr="00162A7A">
              <w:rPr>
                <w:rFonts w:ascii="GHEA Grapalat" w:hAnsi="GHEA Grapalat" w:cs="Sylfaen"/>
                <w:color w:val="000000"/>
                <w:sz w:val="24"/>
                <w:szCs w:val="24"/>
                <w:lang w:val="fr-FR"/>
              </w:rPr>
              <w:t>«</w:t>
            </w:r>
            <w:proofErr w:type="spellStart"/>
            <w:r w:rsidRPr="00162A7A">
              <w:rPr>
                <w:rFonts w:ascii="GHEA Grapalat" w:hAnsi="GHEA Grapalat" w:cs="Sylfaen"/>
                <w:color w:val="000000"/>
                <w:sz w:val="24"/>
                <w:szCs w:val="24"/>
                <w:lang w:val="fr-FR"/>
              </w:rPr>
              <w:t>Հայաստանի</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Հանրապետության</w:t>
            </w:r>
            <w:proofErr w:type="spellEnd"/>
            <w:r w:rsidRPr="00162A7A">
              <w:rPr>
                <w:rFonts w:ascii="GHEA Grapalat" w:hAnsi="GHEA Grapalat" w:cs="Sylfaen"/>
                <w:color w:val="000000"/>
                <w:sz w:val="24"/>
                <w:szCs w:val="24"/>
                <w:lang w:val="fr-FR"/>
              </w:rPr>
              <w:t xml:space="preserve"> </w:t>
            </w:r>
            <w:r w:rsidRPr="00162A7A">
              <w:rPr>
                <w:rFonts w:ascii="GHEA Grapalat" w:hAnsi="GHEA Grapalat" w:cs="Sylfaen"/>
                <w:color w:val="000000"/>
                <w:sz w:val="24"/>
                <w:szCs w:val="24"/>
                <w:lang w:val="hy-AM"/>
              </w:rPr>
              <w:t>202</w:t>
            </w:r>
            <w:r w:rsidRPr="00162A7A">
              <w:rPr>
                <w:rFonts w:ascii="GHEA Grapalat" w:hAnsi="GHEA Grapalat" w:cs="Sylfaen"/>
                <w:color w:val="000000"/>
                <w:sz w:val="24"/>
                <w:szCs w:val="24"/>
                <w:lang w:val="fr-FR"/>
              </w:rPr>
              <w:t>4</w:t>
            </w:r>
            <w:r w:rsidRPr="00162A7A">
              <w:rPr>
                <w:rFonts w:ascii="GHEA Grapalat" w:hAnsi="GHEA Grapalat" w:cs="Sylfaen"/>
                <w:color w:val="000000"/>
                <w:sz w:val="24"/>
                <w:szCs w:val="24"/>
                <w:lang w:val="hy-AM"/>
              </w:rPr>
              <w:t xml:space="preserve"> թվականի պետական բյուջեի մասին</w:t>
            </w:r>
            <w:r w:rsidRPr="00162A7A">
              <w:rPr>
                <w:rFonts w:ascii="GHEA Grapalat" w:hAnsi="GHEA Grapalat"/>
                <w:color w:val="000000"/>
                <w:sz w:val="24"/>
                <w:szCs w:val="24"/>
                <w:lang w:val="hy-AM"/>
              </w:rPr>
              <w:t>» օրենքում վերաբաշխում,</w:t>
            </w:r>
            <w:r w:rsidRPr="00162A7A">
              <w:rPr>
                <w:rFonts w:ascii="GHEA Grapalat" w:hAnsi="GHEA Grapalat" w:cs="Sylfaen"/>
                <w:color w:val="000000"/>
                <w:sz w:val="24"/>
                <w:szCs w:val="24"/>
                <w:lang w:val="hy-AM"/>
              </w:rPr>
              <w:t xml:space="preserve"> </w:t>
            </w:r>
            <w:proofErr w:type="spellStart"/>
            <w:r w:rsidRPr="00162A7A">
              <w:rPr>
                <w:rFonts w:ascii="GHEA Grapalat" w:hAnsi="GHEA Grapalat" w:cs="Sylfaen"/>
                <w:color w:val="000000"/>
                <w:sz w:val="24"/>
                <w:szCs w:val="24"/>
                <w:lang w:val="fr-FR"/>
              </w:rPr>
              <w:t>Հայաստանի</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Հանրապետության</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կառավարության</w:t>
            </w:r>
            <w:proofErr w:type="spellEnd"/>
            <w:r w:rsidRPr="00162A7A">
              <w:rPr>
                <w:rFonts w:ascii="GHEA Grapalat" w:hAnsi="GHEA Grapalat" w:cs="Sylfaen"/>
                <w:color w:val="000000"/>
                <w:sz w:val="24"/>
                <w:szCs w:val="24"/>
                <w:lang w:val="fr-FR"/>
              </w:rPr>
              <w:t xml:space="preserve"> 2023 </w:t>
            </w:r>
            <w:proofErr w:type="spellStart"/>
            <w:r w:rsidRPr="00162A7A">
              <w:rPr>
                <w:rFonts w:ascii="GHEA Grapalat" w:hAnsi="GHEA Grapalat" w:cs="Sylfaen"/>
                <w:color w:val="000000"/>
                <w:sz w:val="24"/>
                <w:szCs w:val="24"/>
                <w:lang w:val="fr-FR"/>
              </w:rPr>
              <w:t>թվականի</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դեկտեմբերի</w:t>
            </w:r>
            <w:proofErr w:type="spellEnd"/>
            <w:r w:rsidRPr="00162A7A">
              <w:rPr>
                <w:rFonts w:ascii="GHEA Grapalat" w:hAnsi="GHEA Grapalat" w:cs="Sylfaen"/>
                <w:color w:val="000000"/>
                <w:sz w:val="24"/>
                <w:szCs w:val="24"/>
                <w:lang w:val="fr-FR"/>
              </w:rPr>
              <w:t xml:space="preserve"> 28-ի N 2323-Ն </w:t>
            </w:r>
            <w:proofErr w:type="spellStart"/>
            <w:r w:rsidRPr="00162A7A">
              <w:rPr>
                <w:rFonts w:ascii="GHEA Grapalat" w:hAnsi="GHEA Grapalat" w:cs="Sylfaen"/>
                <w:color w:val="000000"/>
                <w:sz w:val="24"/>
                <w:szCs w:val="24"/>
                <w:lang w:val="fr-FR"/>
              </w:rPr>
              <w:t>որոշման</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մեջ</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փոփոխություններ</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կատարելու</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մասին</w:t>
            </w:r>
            <w:proofErr w:type="spellEnd"/>
            <w:r w:rsidRPr="00162A7A">
              <w:rPr>
                <w:rFonts w:ascii="GHEA Grapalat" w:hAnsi="GHEA Grapalat"/>
                <w:color w:val="000000"/>
                <w:sz w:val="24"/>
                <w:szCs w:val="24"/>
                <w:lang w:val="hy-AM"/>
              </w:rPr>
              <w:t xml:space="preserve">» </w:t>
            </w:r>
            <w:r w:rsidRPr="00162A7A">
              <w:rPr>
                <w:rFonts w:ascii="GHEA Grapalat" w:hAnsi="GHEA Grapalat" w:cs="Sylfaen"/>
                <w:color w:val="000000"/>
                <w:sz w:val="24"/>
                <w:szCs w:val="24"/>
                <w:lang w:val="fr-FR"/>
              </w:rPr>
              <w:t xml:space="preserve">ՀՀ </w:t>
            </w:r>
            <w:proofErr w:type="spellStart"/>
            <w:r w:rsidRPr="00162A7A">
              <w:rPr>
                <w:rFonts w:ascii="GHEA Grapalat" w:hAnsi="GHEA Grapalat" w:cs="Sylfaen"/>
                <w:color w:val="000000"/>
                <w:sz w:val="24"/>
                <w:szCs w:val="24"/>
                <w:lang w:val="fr-FR"/>
              </w:rPr>
              <w:t>կառավարության</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որոշման</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նախագ</w:t>
            </w:r>
            <w:proofErr w:type="spellEnd"/>
            <w:r w:rsidRPr="00162A7A">
              <w:rPr>
                <w:rFonts w:ascii="GHEA Grapalat" w:hAnsi="GHEA Grapalat" w:cs="Sylfaen"/>
                <w:color w:val="000000"/>
                <w:sz w:val="24"/>
                <w:szCs w:val="24"/>
                <w:lang w:val="hy-AM"/>
              </w:rPr>
              <w:t>ի</w:t>
            </w:r>
            <w:r w:rsidRPr="00162A7A">
              <w:rPr>
                <w:rFonts w:ascii="GHEA Grapalat" w:hAnsi="GHEA Grapalat" w:cs="Sylfaen"/>
                <w:color w:val="000000"/>
                <w:sz w:val="24"/>
                <w:szCs w:val="24"/>
                <w:lang w:val="fr-FR"/>
              </w:rPr>
              <w:t>ծ</w:t>
            </w:r>
            <w:r w:rsidRPr="00162A7A">
              <w:rPr>
                <w:rFonts w:ascii="GHEA Grapalat" w:hAnsi="GHEA Grapalat" w:cs="Sylfaen"/>
                <w:color w:val="000000"/>
                <w:sz w:val="24"/>
                <w:szCs w:val="24"/>
                <w:lang w:val="hy-AM"/>
              </w:rPr>
              <w:t>ը</w:t>
            </w:r>
            <w:r w:rsidRPr="007A78A8">
              <w:rPr>
                <w:rFonts w:ascii="GHEA Grapalat" w:hAnsi="GHEA Grapalat" w:cs="Sylfaen"/>
                <w:sz w:val="24"/>
                <w:szCs w:val="24"/>
                <w:lang w:val="fr-FR"/>
              </w:rPr>
              <w:t>:</w:t>
            </w:r>
          </w:p>
          <w:p w14:paraId="3D2C994C" w14:textId="77777777" w:rsidR="000D27E1" w:rsidRPr="007A78A8" w:rsidRDefault="000D27E1" w:rsidP="008C1D18">
            <w:pPr>
              <w:pStyle w:val="ListParagraph"/>
              <w:spacing w:after="0" w:line="360" w:lineRule="auto"/>
              <w:ind w:left="0" w:firstLine="567"/>
              <w:jc w:val="both"/>
              <w:rPr>
                <w:rFonts w:ascii="GHEA Grapalat" w:hAnsi="GHEA Grapalat" w:cs="Calibri"/>
                <w:sz w:val="24"/>
                <w:szCs w:val="24"/>
                <w:lang w:val="fr-FR"/>
              </w:rPr>
            </w:pPr>
            <w:proofErr w:type="spellStart"/>
            <w:r w:rsidRPr="007A78A8">
              <w:rPr>
                <w:rFonts w:ascii="GHEA Grapalat" w:hAnsi="GHEA Grapalat" w:cs="Sylfaen"/>
                <w:sz w:val="24"/>
                <w:szCs w:val="24"/>
                <w:lang w:val="fr-FR"/>
              </w:rPr>
              <w:t>Միաժամանակ</w:t>
            </w:r>
            <w:proofErr w:type="spellEnd"/>
            <w:r>
              <w:rPr>
                <w:rFonts w:ascii="GHEA Grapalat" w:hAnsi="GHEA Grapalat" w:cs="Sylfaen"/>
                <w:sz w:val="24"/>
                <w:szCs w:val="24"/>
                <w:lang w:val="hy-AM"/>
              </w:rPr>
              <w:t>,</w:t>
            </w:r>
            <w:r w:rsidRPr="007A78A8">
              <w:rPr>
                <w:rFonts w:ascii="GHEA Grapalat" w:hAnsi="GHEA Grapalat" w:cs="Sylfaen"/>
                <w:sz w:val="24"/>
                <w:szCs w:val="24"/>
                <w:lang w:val="fr-FR"/>
              </w:rPr>
              <w:t xml:space="preserve"> </w:t>
            </w:r>
            <w:proofErr w:type="spellStart"/>
            <w:r w:rsidRPr="007A78A8">
              <w:rPr>
                <w:rFonts w:ascii="GHEA Grapalat" w:hAnsi="GHEA Grapalat"/>
                <w:sz w:val="24"/>
                <w:szCs w:val="24"/>
              </w:rPr>
              <w:t>Երևան</w:t>
            </w:r>
            <w:proofErr w:type="spellEnd"/>
            <w:r w:rsidRPr="007A78A8">
              <w:rPr>
                <w:rFonts w:ascii="GHEA Grapalat" w:hAnsi="GHEA Grapalat"/>
                <w:sz w:val="24"/>
                <w:szCs w:val="24"/>
                <w:lang w:val="fr-FR"/>
              </w:rPr>
              <w:t xml:space="preserve"> </w:t>
            </w:r>
            <w:proofErr w:type="spellStart"/>
            <w:proofErr w:type="gramStart"/>
            <w:r w:rsidRPr="007A78A8">
              <w:rPr>
                <w:rFonts w:ascii="GHEA Grapalat" w:hAnsi="GHEA Grapalat"/>
                <w:sz w:val="24"/>
                <w:szCs w:val="24"/>
              </w:rPr>
              <w:t>քաղաքի</w:t>
            </w:r>
            <w:proofErr w:type="spellEnd"/>
            <w:r w:rsidRPr="007A78A8">
              <w:rPr>
                <w:rFonts w:ascii="GHEA Grapalat" w:hAnsi="GHEA Grapalat"/>
                <w:sz w:val="24"/>
                <w:szCs w:val="24"/>
                <w:lang w:val="fr-FR"/>
              </w:rPr>
              <w:t xml:space="preserve">  </w:t>
            </w:r>
            <w:proofErr w:type="spellStart"/>
            <w:r w:rsidRPr="007A78A8">
              <w:rPr>
                <w:rFonts w:ascii="GHEA Grapalat" w:hAnsi="GHEA Grapalat"/>
                <w:sz w:val="24"/>
                <w:szCs w:val="24"/>
              </w:rPr>
              <w:t>Կիևյան</w:t>
            </w:r>
            <w:proofErr w:type="spellEnd"/>
            <w:proofErr w:type="gramEnd"/>
            <w:r w:rsidRPr="007A78A8">
              <w:rPr>
                <w:rFonts w:ascii="GHEA Grapalat" w:hAnsi="GHEA Grapalat"/>
                <w:sz w:val="24"/>
                <w:szCs w:val="24"/>
                <w:lang w:val="fr-FR"/>
              </w:rPr>
              <w:t xml:space="preserve"> 16 </w:t>
            </w:r>
            <w:proofErr w:type="spellStart"/>
            <w:r w:rsidRPr="007A78A8">
              <w:rPr>
                <w:rFonts w:ascii="GHEA Grapalat" w:hAnsi="GHEA Grapalat"/>
                <w:sz w:val="24"/>
                <w:szCs w:val="24"/>
              </w:rPr>
              <w:t>հասցեում</w:t>
            </w:r>
            <w:proofErr w:type="spellEnd"/>
            <w:r w:rsidRPr="007A78A8">
              <w:rPr>
                <w:rFonts w:ascii="GHEA Grapalat" w:hAnsi="GHEA Grapalat"/>
                <w:sz w:val="24"/>
                <w:szCs w:val="24"/>
                <w:lang w:val="fr-FR"/>
              </w:rPr>
              <w:t xml:space="preserve"> </w:t>
            </w:r>
            <w:proofErr w:type="spellStart"/>
            <w:r w:rsidRPr="007A78A8">
              <w:rPr>
                <w:rFonts w:ascii="GHEA Grapalat" w:hAnsi="GHEA Grapalat"/>
                <w:sz w:val="24"/>
                <w:szCs w:val="24"/>
              </w:rPr>
              <w:t>գտնվող</w:t>
            </w:r>
            <w:proofErr w:type="spellEnd"/>
            <w:r w:rsidRPr="007A78A8">
              <w:rPr>
                <w:rFonts w:ascii="GHEA Grapalat" w:hAnsi="GHEA Grapalat"/>
                <w:sz w:val="24"/>
                <w:szCs w:val="24"/>
                <w:lang w:val="fr-FR"/>
              </w:rPr>
              <w:t xml:space="preserve"> </w:t>
            </w:r>
            <w:proofErr w:type="spellStart"/>
            <w:r w:rsidRPr="007A78A8">
              <w:rPr>
                <w:rFonts w:ascii="GHEA Grapalat" w:hAnsi="GHEA Grapalat"/>
                <w:sz w:val="24"/>
                <w:szCs w:val="24"/>
              </w:rPr>
              <w:t>շենքի</w:t>
            </w:r>
            <w:proofErr w:type="spellEnd"/>
            <w:r w:rsidRPr="007A78A8">
              <w:rPr>
                <w:rFonts w:ascii="GHEA Grapalat" w:hAnsi="GHEA Grapalat"/>
                <w:sz w:val="24"/>
                <w:szCs w:val="24"/>
                <w:lang w:val="fr-FR"/>
              </w:rPr>
              <w:t xml:space="preserve"> 503.7 </w:t>
            </w:r>
            <w:proofErr w:type="spellStart"/>
            <w:r w:rsidRPr="007A78A8">
              <w:rPr>
                <w:rFonts w:ascii="GHEA Grapalat" w:hAnsi="GHEA Grapalat"/>
                <w:sz w:val="24"/>
                <w:szCs w:val="24"/>
              </w:rPr>
              <w:t>քառ</w:t>
            </w:r>
            <w:proofErr w:type="spellEnd"/>
            <w:r w:rsidRPr="007A78A8">
              <w:rPr>
                <w:rFonts w:ascii="GHEA Grapalat" w:hAnsi="GHEA Grapalat"/>
                <w:sz w:val="24"/>
                <w:szCs w:val="24"/>
                <w:lang w:val="fr-FR"/>
              </w:rPr>
              <w:t>.</w:t>
            </w:r>
            <w:proofErr w:type="spellStart"/>
            <w:r w:rsidRPr="007A78A8">
              <w:rPr>
                <w:rFonts w:ascii="GHEA Grapalat" w:hAnsi="GHEA Grapalat"/>
                <w:sz w:val="24"/>
                <w:szCs w:val="24"/>
              </w:rPr>
              <w:t>մետր</w:t>
            </w:r>
            <w:proofErr w:type="spellEnd"/>
            <w:r w:rsidRPr="007A78A8">
              <w:rPr>
                <w:rFonts w:ascii="GHEA Grapalat" w:hAnsi="GHEA Grapalat"/>
                <w:sz w:val="24"/>
                <w:szCs w:val="24"/>
                <w:lang w:val="fr-FR"/>
              </w:rPr>
              <w:t xml:space="preserve"> </w:t>
            </w:r>
            <w:proofErr w:type="spellStart"/>
            <w:r w:rsidRPr="007A78A8">
              <w:rPr>
                <w:rFonts w:ascii="GHEA Grapalat" w:hAnsi="GHEA Grapalat"/>
                <w:sz w:val="24"/>
                <w:szCs w:val="24"/>
              </w:rPr>
              <w:t>ընդհանուր</w:t>
            </w:r>
            <w:proofErr w:type="spellEnd"/>
            <w:r w:rsidRPr="007A78A8">
              <w:rPr>
                <w:rFonts w:ascii="GHEA Grapalat" w:hAnsi="GHEA Grapalat"/>
                <w:sz w:val="24"/>
                <w:szCs w:val="24"/>
                <w:lang w:val="fr-FR"/>
              </w:rPr>
              <w:t xml:space="preserve"> </w:t>
            </w:r>
            <w:proofErr w:type="spellStart"/>
            <w:r w:rsidRPr="007A78A8">
              <w:rPr>
                <w:rFonts w:ascii="GHEA Grapalat" w:hAnsi="GHEA Grapalat"/>
                <w:sz w:val="24"/>
                <w:szCs w:val="24"/>
              </w:rPr>
              <w:t>մակերեսով</w:t>
            </w:r>
            <w:proofErr w:type="spellEnd"/>
            <w:r w:rsidRPr="007A78A8">
              <w:rPr>
                <w:rFonts w:ascii="GHEA Grapalat" w:hAnsi="GHEA Grapalat"/>
                <w:sz w:val="24"/>
                <w:szCs w:val="24"/>
                <w:lang w:val="fr-FR"/>
              </w:rPr>
              <w:t xml:space="preserve">  </w:t>
            </w:r>
            <w:proofErr w:type="spellStart"/>
            <w:r w:rsidRPr="007A78A8">
              <w:rPr>
                <w:rFonts w:ascii="GHEA Grapalat" w:hAnsi="GHEA Grapalat"/>
                <w:sz w:val="24"/>
                <w:szCs w:val="24"/>
              </w:rPr>
              <w:t>երրորդ</w:t>
            </w:r>
            <w:proofErr w:type="spellEnd"/>
            <w:r w:rsidRPr="007A78A8">
              <w:rPr>
                <w:rFonts w:ascii="GHEA Grapalat" w:hAnsi="GHEA Grapalat"/>
                <w:sz w:val="24"/>
                <w:szCs w:val="24"/>
                <w:lang w:val="fr-FR"/>
              </w:rPr>
              <w:t xml:space="preserve"> </w:t>
            </w:r>
            <w:proofErr w:type="spellStart"/>
            <w:r w:rsidRPr="007A78A8">
              <w:rPr>
                <w:rFonts w:ascii="GHEA Grapalat" w:hAnsi="GHEA Grapalat"/>
                <w:sz w:val="24"/>
                <w:szCs w:val="24"/>
              </w:rPr>
              <w:t>հարկը</w:t>
            </w:r>
            <w:proofErr w:type="spellEnd"/>
            <w:r w:rsidRPr="007A78A8">
              <w:rPr>
                <w:rFonts w:ascii="GHEA Grapalat" w:hAnsi="GHEA Grapalat"/>
                <w:sz w:val="24"/>
                <w:szCs w:val="24"/>
                <w:lang w:val="fr-FR"/>
              </w:rPr>
              <w:t xml:space="preserve"> (</w:t>
            </w:r>
            <w:proofErr w:type="spellStart"/>
            <w:r w:rsidRPr="007A78A8">
              <w:rPr>
                <w:rFonts w:ascii="GHEA Grapalat" w:hAnsi="GHEA Grapalat"/>
                <w:sz w:val="24"/>
                <w:szCs w:val="24"/>
              </w:rPr>
              <w:t>որից</w:t>
            </w:r>
            <w:proofErr w:type="spellEnd"/>
            <w:r w:rsidRPr="007A78A8">
              <w:rPr>
                <w:rFonts w:ascii="GHEA Grapalat" w:hAnsi="GHEA Grapalat"/>
                <w:sz w:val="24"/>
                <w:szCs w:val="24"/>
              </w:rPr>
              <w:t>՝</w:t>
            </w:r>
            <w:r w:rsidRPr="007A78A8">
              <w:rPr>
                <w:rFonts w:ascii="GHEA Grapalat" w:hAnsi="GHEA Grapalat"/>
                <w:sz w:val="24"/>
                <w:szCs w:val="24"/>
                <w:lang w:val="fr-FR"/>
              </w:rPr>
              <w:t xml:space="preserve"> 35.3</w:t>
            </w:r>
            <w:r>
              <w:rPr>
                <w:rFonts w:ascii="GHEA Grapalat" w:hAnsi="GHEA Grapalat"/>
                <w:sz w:val="24"/>
                <w:szCs w:val="24"/>
                <w:lang w:val="hy-AM"/>
              </w:rPr>
              <w:t xml:space="preserve"> քմ</w:t>
            </w:r>
            <w:r w:rsidRPr="007A78A8">
              <w:rPr>
                <w:rFonts w:ascii="GHEA Grapalat" w:hAnsi="GHEA Grapalat"/>
                <w:sz w:val="24"/>
                <w:szCs w:val="24"/>
                <w:lang w:val="fr-FR"/>
              </w:rPr>
              <w:t xml:space="preserve"> </w:t>
            </w:r>
            <w:proofErr w:type="spellStart"/>
            <w:r w:rsidRPr="007A78A8">
              <w:rPr>
                <w:rFonts w:ascii="GHEA Grapalat" w:hAnsi="GHEA Grapalat"/>
                <w:sz w:val="24"/>
                <w:szCs w:val="24"/>
                <w:lang w:val="fr-FR"/>
              </w:rPr>
              <w:t>աստիճանավանդակ</w:t>
            </w:r>
            <w:proofErr w:type="spellEnd"/>
            <w:r w:rsidRPr="007A78A8">
              <w:rPr>
                <w:rFonts w:ascii="GHEA Grapalat" w:hAnsi="GHEA Grapalat" w:cs="Sylfaen"/>
                <w:sz w:val="24"/>
                <w:szCs w:val="24"/>
                <w:lang w:val="fr-FR"/>
              </w:rPr>
              <w:t>)</w:t>
            </w:r>
            <w:r w:rsidRPr="007A78A8">
              <w:rPr>
                <w:rFonts w:cs="Calibri"/>
                <w:sz w:val="24"/>
                <w:szCs w:val="24"/>
                <w:lang w:val="fr-FR"/>
              </w:rPr>
              <w:t> </w:t>
            </w:r>
          </w:p>
          <w:p w14:paraId="7301CF26" w14:textId="77777777" w:rsidR="000D27E1" w:rsidRPr="007A78A8" w:rsidRDefault="000D27E1" w:rsidP="008C1D18">
            <w:pPr>
              <w:pStyle w:val="ListParagraph"/>
              <w:spacing w:after="0" w:line="360" w:lineRule="auto"/>
              <w:ind w:left="0"/>
              <w:jc w:val="both"/>
              <w:rPr>
                <w:rFonts w:ascii="GHEA Grapalat" w:hAnsi="GHEA Grapalat" w:cs="Sylfaen"/>
                <w:sz w:val="24"/>
                <w:szCs w:val="24"/>
                <w:lang w:val="hy-AM"/>
              </w:rPr>
            </w:pPr>
            <w:r w:rsidRPr="007A78A8">
              <w:rPr>
                <w:rFonts w:ascii="GHEA Grapalat" w:hAnsi="GHEA Grapalat"/>
                <w:sz w:val="24"/>
                <w:szCs w:val="24"/>
                <w:lang w:val="pt-BR"/>
              </w:rPr>
              <w:t>«</w:t>
            </w:r>
            <w:proofErr w:type="spellStart"/>
            <w:r w:rsidRPr="007A78A8">
              <w:rPr>
                <w:rFonts w:ascii="GHEA Grapalat" w:hAnsi="GHEA Grapalat"/>
                <w:sz w:val="24"/>
                <w:szCs w:val="24"/>
              </w:rPr>
              <w:t>Մասնագիտական</w:t>
            </w:r>
            <w:proofErr w:type="spellEnd"/>
            <w:r w:rsidRPr="007A78A8">
              <w:rPr>
                <w:rFonts w:ascii="GHEA Grapalat" w:hAnsi="GHEA Grapalat"/>
                <w:sz w:val="24"/>
                <w:szCs w:val="24"/>
                <w:lang w:val="pt-BR"/>
              </w:rPr>
              <w:t xml:space="preserve"> </w:t>
            </w:r>
            <w:proofErr w:type="spellStart"/>
            <w:r w:rsidRPr="007A78A8">
              <w:rPr>
                <w:rFonts w:ascii="GHEA Grapalat" w:hAnsi="GHEA Grapalat"/>
                <w:sz w:val="24"/>
                <w:szCs w:val="24"/>
              </w:rPr>
              <w:t>կրթության</w:t>
            </w:r>
            <w:proofErr w:type="spellEnd"/>
            <w:r w:rsidRPr="007A78A8">
              <w:rPr>
                <w:rFonts w:ascii="GHEA Grapalat" w:hAnsi="GHEA Grapalat"/>
                <w:sz w:val="24"/>
                <w:szCs w:val="24"/>
                <w:lang w:val="pt-BR"/>
              </w:rPr>
              <w:t xml:space="preserve"> </w:t>
            </w:r>
            <w:proofErr w:type="spellStart"/>
            <w:r w:rsidRPr="007A78A8">
              <w:rPr>
                <w:rFonts w:ascii="GHEA Grapalat" w:hAnsi="GHEA Grapalat"/>
                <w:sz w:val="24"/>
                <w:szCs w:val="24"/>
              </w:rPr>
              <w:t>որակի</w:t>
            </w:r>
            <w:proofErr w:type="spellEnd"/>
            <w:r w:rsidRPr="007A78A8">
              <w:rPr>
                <w:rFonts w:ascii="GHEA Grapalat" w:hAnsi="GHEA Grapalat"/>
                <w:sz w:val="24"/>
                <w:szCs w:val="24"/>
                <w:lang w:val="pt-BR"/>
              </w:rPr>
              <w:t xml:space="preserve"> </w:t>
            </w:r>
            <w:proofErr w:type="spellStart"/>
            <w:r w:rsidRPr="007A78A8">
              <w:rPr>
                <w:rFonts w:ascii="GHEA Grapalat" w:hAnsi="GHEA Grapalat"/>
                <w:sz w:val="24"/>
                <w:szCs w:val="24"/>
              </w:rPr>
              <w:t>ապահովման</w:t>
            </w:r>
            <w:proofErr w:type="spellEnd"/>
            <w:r w:rsidRPr="007A78A8">
              <w:rPr>
                <w:rFonts w:ascii="GHEA Grapalat" w:hAnsi="GHEA Grapalat"/>
                <w:sz w:val="24"/>
                <w:szCs w:val="24"/>
                <w:lang w:val="pt-BR"/>
              </w:rPr>
              <w:t xml:space="preserve"> </w:t>
            </w:r>
            <w:proofErr w:type="spellStart"/>
            <w:r w:rsidRPr="007A78A8">
              <w:rPr>
                <w:rFonts w:ascii="GHEA Grapalat" w:hAnsi="GHEA Grapalat"/>
                <w:sz w:val="24"/>
                <w:szCs w:val="24"/>
              </w:rPr>
              <w:t>ազգային</w:t>
            </w:r>
            <w:proofErr w:type="spellEnd"/>
            <w:r w:rsidRPr="007A78A8">
              <w:rPr>
                <w:rFonts w:ascii="GHEA Grapalat" w:hAnsi="GHEA Grapalat"/>
                <w:sz w:val="24"/>
                <w:szCs w:val="24"/>
                <w:lang w:val="pt-BR"/>
              </w:rPr>
              <w:t xml:space="preserve"> </w:t>
            </w:r>
            <w:proofErr w:type="spellStart"/>
            <w:r w:rsidRPr="007A78A8">
              <w:rPr>
                <w:rFonts w:ascii="GHEA Grapalat" w:hAnsi="GHEA Grapalat"/>
                <w:sz w:val="24"/>
                <w:szCs w:val="24"/>
              </w:rPr>
              <w:t>կենտրոն</w:t>
            </w:r>
            <w:proofErr w:type="spellEnd"/>
            <w:r w:rsidRPr="007A78A8">
              <w:rPr>
                <w:rFonts w:ascii="GHEA Grapalat" w:hAnsi="GHEA Grapalat"/>
                <w:sz w:val="24"/>
                <w:szCs w:val="24"/>
                <w:lang w:val="pt-BR"/>
              </w:rPr>
              <w:t xml:space="preserve">» </w:t>
            </w:r>
            <w:proofErr w:type="spellStart"/>
            <w:r w:rsidRPr="007A78A8">
              <w:rPr>
                <w:rFonts w:ascii="GHEA Grapalat" w:hAnsi="GHEA Grapalat"/>
                <w:sz w:val="24"/>
                <w:szCs w:val="24"/>
              </w:rPr>
              <w:t>հիմնադրամին</w:t>
            </w:r>
            <w:proofErr w:type="spellEnd"/>
            <w:r w:rsidRPr="007A78A8">
              <w:rPr>
                <w:rFonts w:ascii="GHEA Grapalat" w:hAnsi="GHEA Grapalat"/>
                <w:sz w:val="24"/>
                <w:szCs w:val="24"/>
                <w:lang w:val="fr-FR"/>
              </w:rPr>
              <w:t xml:space="preserve"> </w:t>
            </w:r>
            <w:r w:rsidRPr="007A78A8">
              <w:rPr>
                <w:rFonts w:ascii="GHEA Grapalat" w:hAnsi="GHEA Grapalat"/>
                <w:sz w:val="24"/>
                <w:szCs w:val="24"/>
                <w:lang w:val="pt-BR"/>
              </w:rPr>
              <w:t xml:space="preserve">տրամադրելու նպատակով Կրթության, գիտության, </w:t>
            </w:r>
            <w:r w:rsidRPr="007A78A8">
              <w:rPr>
                <w:rFonts w:ascii="GHEA Grapalat" w:hAnsi="GHEA Grapalat"/>
                <w:sz w:val="24"/>
                <w:szCs w:val="24"/>
                <w:lang w:val="hy-AM"/>
              </w:rPr>
              <w:t xml:space="preserve"> </w:t>
            </w:r>
            <w:r w:rsidRPr="007A78A8">
              <w:rPr>
                <w:rFonts w:ascii="GHEA Grapalat" w:hAnsi="GHEA Grapalat"/>
                <w:sz w:val="24"/>
                <w:szCs w:val="24"/>
                <w:lang w:val="pt-BR"/>
              </w:rPr>
              <w:t>մշակույթի և սպորտի ն</w:t>
            </w:r>
            <w:r w:rsidRPr="007A78A8">
              <w:rPr>
                <w:rFonts w:ascii="GHEA Grapalat" w:hAnsi="GHEA Grapalat" w:cs="Sylfaen"/>
                <w:sz w:val="24"/>
                <w:szCs w:val="24"/>
                <w:lang w:val="hy-AM"/>
              </w:rPr>
              <w:t xml:space="preserve">ախարարության աշխատակիցներն ուսումնասիրել են տվյալ տարածքը, </w:t>
            </w:r>
            <w:r>
              <w:rPr>
                <w:rFonts w:ascii="GHEA Grapalat" w:hAnsi="GHEA Grapalat" w:cs="Sylfaen"/>
                <w:sz w:val="24"/>
                <w:szCs w:val="24"/>
                <w:lang w:val="hy-AM"/>
              </w:rPr>
              <w:t xml:space="preserve">կազմվել է շինարարական աշխատանքների խոշորացված </w:t>
            </w:r>
            <w:r>
              <w:rPr>
                <w:rFonts w:ascii="GHEA Grapalat" w:hAnsi="GHEA Grapalat" w:cs="Sylfaen"/>
                <w:sz w:val="24"/>
                <w:szCs w:val="24"/>
                <w:lang w:val="hy-AM"/>
              </w:rPr>
              <w:lastRenderedPageBreak/>
              <w:t>հաշվարկ</w:t>
            </w:r>
            <w:r w:rsidRPr="007A78A8">
              <w:rPr>
                <w:rFonts w:ascii="GHEA Grapalat" w:hAnsi="GHEA Grapalat" w:cs="Sylfaen"/>
                <w:sz w:val="24"/>
                <w:szCs w:val="24"/>
                <w:lang w:val="hy-AM"/>
              </w:rPr>
              <w:t xml:space="preserve"> /ՇԱԽՑ/</w:t>
            </w:r>
            <w:r w:rsidRPr="007A78A8">
              <w:rPr>
                <w:rFonts w:ascii="GHEA Grapalat" w:hAnsi="GHEA Grapalat" w:cs="Sylfaen"/>
                <w:sz w:val="24"/>
                <w:szCs w:val="24"/>
                <w:lang w:val="fr-FR"/>
              </w:rPr>
              <w:t xml:space="preserve"> </w:t>
            </w:r>
            <w:r w:rsidRPr="00906772">
              <w:rPr>
                <w:rFonts w:ascii="GHEA Grapalat" w:hAnsi="GHEA Grapalat" w:cs="Sylfaen"/>
                <w:sz w:val="24"/>
                <w:szCs w:val="24"/>
                <w:lang w:val="fr-FR"/>
              </w:rPr>
              <w:t>(</w:t>
            </w:r>
            <w:r w:rsidRPr="007A78A8">
              <w:rPr>
                <w:rFonts w:ascii="GHEA Grapalat" w:hAnsi="GHEA Grapalat" w:cs="Arial"/>
                <w:b/>
                <w:sz w:val="24"/>
                <w:szCs w:val="24"/>
                <w:lang w:val="fr-FR"/>
              </w:rPr>
              <w:t>5</w:t>
            </w:r>
            <w:r w:rsidRPr="007A78A8">
              <w:rPr>
                <w:rFonts w:ascii="GHEA Grapalat" w:hAnsi="GHEA Grapalat" w:cs="Arial"/>
                <w:b/>
                <w:sz w:val="24"/>
                <w:szCs w:val="24"/>
                <w:lang w:val="hy-AM"/>
              </w:rPr>
              <w:t>2683</w:t>
            </w:r>
            <w:r w:rsidRPr="007A78A8">
              <w:rPr>
                <w:rFonts w:ascii="GHEA Grapalat" w:hAnsi="GHEA Grapalat" w:cs="Arial"/>
                <w:b/>
                <w:sz w:val="24"/>
                <w:szCs w:val="24"/>
                <w:lang w:val="fr-FR"/>
              </w:rPr>
              <w:t>,</w:t>
            </w:r>
            <w:r w:rsidRPr="007A78A8">
              <w:rPr>
                <w:rFonts w:ascii="GHEA Grapalat" w:hAnsi="GHEA Grapalat" w:cs="Arial"/>
                <w:b/>
                <w:sz w:val="24"/>
                <w:szCs w:val="24"/>
                <w:lang w:val="hy-AM"/>
              </w:rPr>
              <w:t>0</w:t>
            </w:r>
            <w:r w:rsidRPr="007A78A8">
              <w:rPr>
                <w:rFonts w:ascii="GHEA Grapalat" w:hAnsi="GHEA Grapalat" w:cs="Arial"/>
                <w:b/>
                <w:sz w:val="24"/>
                <w:szCs w:val="24"/>
                <w:lang w:val="fr-FR"/>
              </w:rPr>
              <w:t xml:space="preserve"> </w:t>
            </w:r>
            <w:proofErr w:type="spellStart"/>
            <w:r w:rsidRPr="007A78A8">
              <w:rPr>
                <w:rFonts w:ascii="GHEA Grapalat" w:hAnsi="GHEA Grapalat" w:cs="Arial Armenian"/>
                <w:b/>
                <w:sz w:val="24"/>
                <w:szCs w:val="24"/>
                <w:lang w:val="fr-FR"/>
              </w:rPr>
              <w:t>հազ</w:t>
            </w:r>
            <w:proofErr w:type="spellEnd"/>
            <w:r w:rsidRPr="007A78A8">
              <w:rPr>
                <w:rFonts w:ascii="GHEA Grapalat" w:hAnsi="GHEA Grapalat" w:cs="Arial Armenian"/>
                <w:b/>
                <w:sz w:val="24"/>
                <w:szCs w:val="24"/>
                <w:lang w:val="fr-FR"/>
              </w:rPr>
              <w:t xml:space="preserve">. ՀՀ </w:t>
            </w:r>
            <w:proofErr w:type="spellStart"/>
            <w:r w:rsidRPr="007A78A8">
              <w:rPr>
                <w:rFonts w:ascii="GHEA Grapalat" w:hAnsi="GHEA Grapalat" w:cs="Arial Armenian"/>
                <w:b/>
                <w:sz w:val="24"/>
                <w:szCs w:val="24"/>
                <w:lang w:val="fr-FR"/>
              </w:rPr>
              <w:t>դրամ</w:t>
            </w:r>
            <w:proofErr w:type="spellEnd"/>
            <w:proofErr w:type="gramStart"/>
            <w:r w:rsidRPr="000A5766">
              <w:rPr>
                <w:rFonts w:ascii="GHEA Grapalat" w:hAnsi="GHEA Grapalat" w:cs="Arial Armenian"/>
                <w:b/>
                <w:sz w:val="24"/>
                <w:szCs w:val="24"/>
                <w:lang w:val="fr-FR"/>
              </w:rPr>
              <w:t>)</w:t>
            </w:r>
            <w:r w:rsidRPr="007A78A8">
              <w:rPr>
                <w:rFonts w:ascii="GHEA Grapalat" w:hAnsi="GHEA Grapalat" w:cs="Sylfaen"/>
                <w:sz w:val="24"/>
                <w:szCs w:val="24"/>
                <w:lang w:val="hy-AM"/>
              </w:rPr>
              <w:t>:</w:t>
            </w:r>
            <w:proofErr w:type="gramEnd"/>
          </w:p>
          <w:p w14:paraId="2774DD24" w14:textId="77777777" w:rsidR="000D27E1" w:rsidRPr="007A78A8" w:rsidRDefault="000D27E1" w:rsidP="008C1D18">
            <w:pPr>
              <w:spacing w:line="360" w:lineRule="auto"/>
              <w:jc w:val="both"/>
              <w:rPr>
                <w:rFonts w:ascii="GHEA Grapalat" w:hAnsi="GHEA Grapalat"/>
                <w:sz w:val="24"/>
                <w:szCs w:val="24"/>
                <w:shd w:val="clear" w:color="auto" w:fill="FFFFFF"/>
                <w:lang w:val="hy-AM"/>
              </w:rPr>
            </w:pPr>
            <w:r w:rsidRPr="007A78A8">
              <w:rPr>
                <w:rFonts w:ascii="GHEA Grapalat" w:hAnsi="GHEA Grapalat"/>
                <w:sz w:val="24"/>
                <w:szCs w:val="24"/>
                <w:shd w:val="clear" w:color="auto" w:fill="FFFFFF"/>
                <w:lang w:val="hy-AM"/>
              </w:rPr>
              <w:t xml:space="preserve">        </w:t>
            </w:r>
          </w:p>
          <w:p w14:paraId="49547D21" w14:textId="77777777" w:rsidR="000D27E1" w:rsidRPr="007A78A8" w:rsidRDefault="000D27E1" w:rsidP="008C1D18">
            <w:pPr>
              <w:spacing w:line="360" w:lineRule="auto"/>
              <w:jc w:val="both"/>
              <w:rPr>
                <w:rFonts w:ascii="GHEA Grapalat" w:hAnsi="GHEA Grapalat"/>
                <w:sz w:val="24"/>
                <w:szCs w:val="24"/>
                <w:shd w:val="clear" w:color="auto" w:fill="FFFFFF"/>
                <w:lang w:val="hy-AM"/>
              </w:rPr>
            </w:pPr>
            <w:r w:rsidRPr="007A78A8">
              <w:rPr>
                <w:rFonts w:ascii="GHEA Grapalat" w:hAnsi="GHEA Grapalat"/>
                <w:sz w:val="24"/>
                <w:szCs w:val="24"/>
                <w:shd w:val="clear" w:color="auto" w:fill="FFFFFF"/>
                <w:lang w:val="hy-AM"/>
              </w:rPr>
              <w:t xml:space="preserve"> Առաջարկվել է վերանորոգման աշխատանքներն իրականացնել Բարձրագույն կրթության և գիտության կոմիտեին հատկացված միջոցների հաշվին:</w:t>
            </w:r>
          </w:p>
          <w:p w14:paraId="495126AA" w14:textId="77777777" w:rsidR="000D27E1" w:rsidRPr="007A78A8" w:rsidRDefault="000D27E1" w:rsidP="008C1D18">
            <w:pPr>
              <w:spacing w:line="360" w:lineRule="auto"/>
              <w:jc w:val="center"/>
              <w:rPr>
                <w:rFonts w:ascii="GHEA Grapalat" w:hAnsi="GHEA Grapalat" w:cs="Sylfaen"/>
                <w:sz w:val="24"/>
                <w:szCs w:val="24"/>
                <w:lang w:val="fr-FR"/>
              </w:rPr>
            </w:pPr>
          </w:p>
        </w:tc>
      </w:tr>
      <w:tr w:rsidR="000D27E1" w:rsidRPr="00C85308" w14:paraId="28F107D3" w14:textId="77777777" w:rsidTr="008C1D18">
        <w:trPr>
          <w:trHeight w:val="135"/>
        </w:trPr>
        <w:tc>
          <w:tcPr>
            <w:tcW w:w="7230" w:type="dxa"/>
            <w:vMerge w:val="restart"/>
            <w:tcBorders>
              <w:right w:val="single" w:sz="4" w:space="0" w:color="auto"/>
            </w:tcBorders>
            <w:shd w:val="clear" w:color="auto" w:fill="D9D9D9" w:themeFill="background1" w:themeFillShade="D9"/>
          </w:tcPr>
          <w:p w14:paraId="7EC75DFD" w14:textId="20FC4E37" w:rsidR="000D27E1" w:rsidRPr="00906772" w:rsidRDefault="00F42552" w:rsidP="008C1D18">
            <w:pPr>
              <w:spacing w:line="276" w:lineRule="auto"/>
              <w:ind w:right="171"/>
              <w:jc w:val="center"/>
              <w:rPr>
                <w:rFonts w:ascii="GHEA Grapalat" w:hAnsi="GHEA Grapalat" w:cs="Sylfaen"/>
                <w:b/>
                <w:sz w:val="24"/>
                <w:szCs w:val="24"/>
                <w:lang w:val="hy-AM" w:eastAsia="en-US"/>
              </w:rPr>
            </w:pPr>
            <w:r w:rsidRPr="00C9196A">
              <w:rPr>
                <w:rFonts w:ascii="GHEA Grapalat" w:hAnsi="GHEA Grapalat" w:cs="Sylfaen"/>
                <w:b/>
                <w:sz w:val="24"/>
                <w:szCs w:val="24"/>
                <w:lang w:val="fr-FR" w:eastAsia="en-US"/>
              </w:rPr>
              <w:lastRenderedPageBreak/>
              <w:t>10</w:t>
            </w:r>
            <w:r w:rsidR="000D27E1" w:rsidRPr="00906772">
              <w:rPr>
                <w:rFonts w:ascii="Cambria Math" w:hAnsi="Cambria Math" w:cs="Cambria Math"/>
                <w:b/>
                <w:sz w:val="24"/>
                <w:szCs w:val="24"/>
                <w:lang w:val="hy-AM" w:eastAsia="en-US"/>
              </w:rPr>
              <w:t>․</w:t>
            </w:r>
            <w:r w:rsidR="000D27E1" w:rsidRPr="00906772">
              <w:rPr>
                <w:rFonts w:ascii="GHEA Grapalat" w:hAnsi="GHEA Grapalat" w:cs="Sylfaen"/>
                <w:b/>
                <w:sz w:val="24"/>
                <w:szCs w:val="24"/>
                <w:lang w:val="hy-AM" w:eastAsia="en-US"/>
              </w:rPr>
              <w:t xml:space="preserve"> </w:t>
            </w:r>
            <w:r w:rsidR="000D27E1" w:rsidRPr="00906772">
              <w:rPr>
                <w:rFonts w:ascii="GHEA Grapalat" w:hAnsi="GHEA Grapalat" w:cs="GHEA Grapalat"/>
                <w:b/>
                <w:sz w:val="24"/>
                <w:szCs w:val="24"/>
                <w:lang w:val="hy-AM" w:eastAsia="en-US"/>
              </w:rPr>
              <w:t>ՀՀ տ</w:t>
            </w:r>
            <w:r w:rsidR="000D27E1" w:rsidRPr="00906772">
              <w:rPr>
                <w:rFonts w:ascii="GHEA Grapalat" w:hAnsi="GHEA Grapalat" w:cs="Sylfaen"/>
                <w:b/>
                <w:sz w:val="24"/>
                <w:szCs w:val="24"/>
                <w:lang w:val="hy-AM" w:eastAsia="en-US"/>
              </w:rPr>
              <w:t>արածքային կառավարման և ենթակառուցվածքների</w:t>
            </w:r>
          </w:p>
          <w:p w14:paraId="416DAD6B" w14:textId="77777777" w:rsidR="000D27E1" w:rsidRPr="00C85308" w:rsidRDefault="000D27E1" w:rsidP="008C1D18">
            <w:pPr>
              <w:spacing w:line="276" w:lineRule="auto"/>
              <w:ind w:right="171"/>
              <w:jc w:val="center"/>
              <w:rPr>
                <w:rFonts w:ascii="GHEA Grapalat" w:hAnsi="GHEA Grapalat"/>
                <w:sz w:val="24"/>
                <w:szCs w:val="24"/>
                <w:lang w:val="hy-AM"/>
              </w:rPr>
            </w:pPr>
            <w:r w:rsidRPr="00906772">
              <w:rPr>
                <w:rFonts w:ascii="GHEA Grapalat" w:hAnsi="GHEA Grapalat" w:cs="Sylfaen"/>
                <w:b/>
                <w:sz w:val="24"/>
                <w:szCs w:val="24"/>
                <w:lang w:val="hy-AM" w:eastAsia="en-US"/>
              </w:rPr>
              <w:t>նախարարություն</w:t>
            </w:r>
          </w:p>
        </w:tc>
        <w:tc>
          <w:tcPr>
            <w:tcW w:w="3686" w:type="dxa"/>
            <w:gridSpan w:val="2"/>
            <w:tcBorders>
              <w:left w:val="single" w:sz="4" w:space="0" w:color="auto"/>
            </w:tcBorders>
            <w:shd w:val="clear" w:color="auto" w:fill="D9D9D9" w:themeFill="background1" w:themeFillShade="D9"/>
          </w:tcPr>
          <w:p w14:paraId="27A2BB1D" w14:textId="77777777" w:rsidR="000D27E1" w:rsidRPr="00C85308" w:rsidRDefault="000D27E1" w:rsidP="008C1D18">
            <w:pPr>
              <w:spacing w:line="360" w:lineRule="auto"/>
              <w:jc w:val="center"/>
              <w:rPr>
                <w:rFonts w:ascii="GHEA Grapalat" w:hAnsi="GHEA Grapalat"/>
                <w:b/>
                <w:bCs/>
                <w:sz w:val="24"/>
                <w:szCs w:val="24"/>
                <w:lang w:val="en-US"/>
              </w:rPr>
            </w:pPr>
            <w:r w:rsidRPr="00C85308">
              <w:rPr>
                <w:rFonts w:ascii="GHEA Grapalat" w:hAnsi="GHEA Grapalat"/>
                <w:b/>
                <w:bCs/>
                <w:sz w:val="24"/>
                <w:szCs w:val="24"/>
                <w:lang w:val="en-US"/>
              </w:rPr>
              <w:t>28.11.2023թ.</w:t>
            </w:r>
          </w:p>
        </w:tc>
      </w:tr>
      <w:tr w:rsidR="000D27E1" w:rsidRPr="00C85308" w14:paraId="226F0D55" w14:textId="77777777" w:rsidTr="008C1D18">
        <w:trPr>
          <w:trHeight w:val="120"/>
        </w:trPr>
        <w:tc>
          <w:tcPr>
            <w:tcW w:w="7230" w:type="dxa"/>
            <w:vMerge/>
            <w:tcBorders>
              <w:right w:val="single" w:sz="4" w:space="0" w:color="auto"/>
            </w:tcBorders>
            <w:shd w:val="clear" w:color="auto" w:fill="D9D9D9" w:themeFill="background1" w:themeFillShade="D9"/>
          </w:tcPr>
          <w:p w14:paraId="41C5FDA6" w14:textId="77777777" w:rsidR="000D27E1" w:rsidRPr="00C85308" w:rsidRDefault="000D27E1" w:rsidP="008C1D18">
            <w:pPr>
              <w:spacing w:line="360" w:lineRule="auto"/>
              <w:rPr>
                <w:rFonts w:ascii="GHEA Grapalat" w:hAnsi="GHEA Grapalat"/>
                <w:sz w:val="24"/>
                <w:szCs w:val="24"/>
                <w:lang w:val="hy-AM"/>
              </w:rPr>
            </w:pPr>
          </w:p>
        </w:tc>
        <w:tc>
          <w:tcPr>
            <w:tcW w:w="3686" w:type="dxa"/>
            <w:gridSpan w:val="2"/>
            <w:tcBorders>
              <w:left w:val="single" w:sz="4" w:space="0" w:color="auto"/>
            </w:tcBorders>
            <w:shd w:val="clear" w:color="auto" w:fill="D9D9D9" w:themeFill="background1" w:themeFillShade="D9"/>
          </w:tcPr>
          <w:p w14:paraId="63A09488" w14:textId="77777777" w:rsidR="000D27E1" w:rsidRPr="00C85308" w:rsidRDefault="000D27E1" w:rsidP="008C1D18">
            <w:pPr>
              <w:spacing w:line="360" w:lineRule="auto"/>
              <w:jc w:val="center"/>
              <w:rPr>
                <w:rFonts w:ascii="GHEA Grapalat" w:hAnsi="GHEA Grapalat"/>
                <w:b/>
                <w:bCs/>
                <w:sz w:val="24"/>
                <w:szCs w:val="24"/>
                <w:lang w:val="hy-AM"/>
              </w:rPr>
            </w:pPr>
            <w:r w:rsidRPr="00C85308">
              <w:rPr>
                <w:rFonts w:ascii="GHEA Grapalat" w:hAnsi="GHEA Grapalat"/>
                <w:b/>
                <w:bCs/>
                <w:sz w:val="24"/>
                <w:szCs w:val="24"/>
                <w:lang w:val="en-US"/>
              </w:rPr>
              <w:t>ԳՍ//36544</w:t>
            </w:r>
          </w:p>
        </w:tc>
      </w:tr>
      <w:tr w:rsidR="000D27E1" w:rsidRPr="003B6088" w14:paraId="5E769D56" w14:textId="77777777" w:rsidTr="008C1D18">
        <w:tc>
          <w:tcPr>
            <w:tcW w:w="7230" w:type="dxa"/>
          </w:tcPr>
          <w:p w14:paraId="195F4D3F" w14:textId="77777777" w:rsidR="000D27E1" w:rsidRPr="00C85308" w:rsidRDefault="000D27E1" w:rsidP="008C1D18">
            <w:pPr>
              <w:spacing w:line="360" w:lineRule="auto"/>
              <w:ind w:firstLine="450"/>
              <w:jc w:val="both"/>
              <w:rPr>
                <w:rFonts w:ascii="GHEA Grapalat" w:hAnsi="GHEA Grapalat"/>
                <w:sz w:val="24"/>
                <w:szCs w:val="24"/>
                <w:lang w:val="hy-AM"/>
              </w:rPr>
            </w:pPr>
            <w:r w:rsidRPr="00C85308">
              <w:rPr>
                <w:rFonts w:ascii="GHEA Grapalat" w:hAnsi="GHEA Grapalat"/>
                <w:sz w:val="24"/>
                <w:szCs w:val="24"/>
                <w:lang w:val="hy-AM"/>
              </w:rPr>
              <w:t>Հայաստանի Հանրապետության կառավարության 2008 թվականի փետրվարի 13-ի N 158-Ն, Հայաստանի Հանրապետության 2008 թվականի նոյեմբերի 27-ի N 1486-Ն որոշումներում փոփոխություններ կատարելու, Հայաստանի Հանրապետության կրթության, գիտության, մշակույթի և սպորտի նախարարությունից գույք հետ վերցնելու, Հայաստանի Հանրապետության տարածքային կառավարման և ենթակառուցվածքների նախարարության պետական գույքի կառավարման կոմիտեին գույք ամրացնելու մասին» Հայաստանի Հանրապետության կառավարության որոշման նախագծի վերաբերյալ դիտողություններ և առաջարկություններ չունենք։</w:t>
            </w:r>
          </w:p>
          <w:p w14:paraId="78233BC8" w14:textId="77777777" w:rsidR="000D27E1" w:rsidRPr="00C85308" w:rsidRDefault="000D27E1" w:rsidP="008C1D18">
            <w:pPr>
              <w:spacing w:line="360" w:lineRule="auto"/>
              <w:ind w:firstLine="450"/>
              <w:jc w:val="both"/>
              <w:rPr>
                <w:rFonts w:ascii="GHEA Grapalat" w:hAnsi="GHEA Grapalat"/>
                <w:sz w:val="24"/>
                <w:szCs w:val="24"/>
                <w:lang w:val="hy-AM"/>
              </w:rPr>
            </w:pPr>
            <w:r w:rsidRPr="00C85308">
              <w:rPr>
                <w:rFonts w:ascii="GHEA Grapalat" w:hAnsi="GHEA Grapalat"/>
                <w:sz w:val="24"/>
                <w:szCs w:val="24"/>
                <w:lang w:val="hy-AM"/>
              </w:rPr>
              <w:t xml:space="preserve">Միաժամանակ նշում ենք, որ անհրաժեշտ է հստակեցնել «ՀՀ ԳԱԱ ակադեմիկոս Լ. Ա. Օրբելու անվան ֆիզիոլոգիայի ինստիտուտ» պետական ոչ առևտրային կազմակերպությունից և Հայաստանի Հանրապետության տարածքային կառավարման և ենթակառուցվածքների նախարարության պետական գույքի կառավարման կոմիտեից գույք հետ վերցնելու, Հայաստանի Հանրապետության կրթության, գիտության, մշակույթի և </w:t>
            </w:r>
            <w:r w:rsidRPr="00C85308">
              <w:rPr>
                <w:rFonts w:ascii="GHEA Grapalat" w:hAnsi="GHEA Grapalat"/>
                <w:sz w:val="24"/>
                <w:szCs w:val="24"/>
                <w:lang w:val="hy-AM"/>
              </w:rPr>
              <w:lastRenderedPageBreak/>
              <w:t>սպորտի նախարարությանը գույք ամրացնելու մասին» Հայաստանի Հանրապետության կառավարության որոշման նախագծի 1-ին, 2-րդ և 3-րդ կետերը, մասնավորապես՝ «անշարժ գույքի  իրավունքների պետական գրանցման վկայականի N XX համարը», «6-րդ հարկը՝ XX քառ. մետր», «կնքել XX թվականի XX-ին կնքված ոչ բնակելի տարածքի անհատույց օգտագործման XX պայմանագրում» արտահայտությունները, քանի որ հայտնի չէ, թե որ վկայականի, որքան մակերեսի և որ թվականին կնքված պայմանագրի մասին է գնում խոսքը:</w:t>
            </w:r>
          </w:p>
          <w:p w14:paraId="7AB955F3" w14:textId="77777777" w:rsidR="000D27E1" w:rsidRPr="00C85308" w:rsidRDefault="000D27E1" w:rsidP="008C1D18">
            <w:pPr>
              <w:spacing w:line="360" w:lineRule="auto"/>
              <w:rPr>
                <w:rFonts w:ascii="GHEA Grapalat" w:hAnsi="GHEA Grapalat"/>
                <w:sz w:val="24"/>
                <w:szCs w:val="24"/>
                <w:lang w:val="hy-AM"/>
              </w:rPr>
            </w:pPr>
          </w:p>
        </w:tc>
        <w:tc>
          <w:tcPr>
            <w:tcW w:w="3686" w:type="dxa"/>
            <w:gridSpan w:val="2"/>
          </w:tcPr>
          <w:p w14:paraId="33233381" w14:textId="77777777" w:rsidR="000D27E1" w:rsidRPr="00C85308" w:rsidRDefault="000D27E1" w:rsidP="008C1D18">
            <w:pPr>
              <w:spacing w:line="360" w:lineRule="auto"/>
              <w:rPr>
                <w:rFonts w:ascii="GHEA Grapalat" w:hAnsi="GHEA Grapalat"/>
                <w:sz w:val="24"/>
                <w:szCs w:val="24"/>
                <w:lang w:val="hy-AM"/>
              </w:rPr>
            </w:pPr>
          </w:p>
          <w:p w14:paraId="687BA8D0" w14:textId="77777777" w:rsidR="000D27E1" w:rsidRDefault="000D27E1" w:rsidP="008C1D18">
            <w:pPr>
              <w:spacing w:line="360" w:lineRule="auto"/>
              <w:jc w:val="center"/>
              <w:rPr>
                <w:rFonts w:ascii="GHEA Grapalat" w:hAnsi="GHEA Grapalat"/>
                <w:sz w:val="24"/>
                <w:szCs w:val="24"/>
                <w:lang w:val="hy-AM"/>
              </w:rPr>
            </w:pPr>
          </w:p>
          <w:p w14:paraId="6B08224E" w14:textId="77777777" w:rsidR="000D27E1" w:rsidRDefault="000D27E1" w:rsidP="008C1D18">
            <w:pPr>
              <w:spacing w:line="360" w:lineRule="auto"/>
              <w:jc w:val="center"/>
              <w:rPr>
                <w:rFonts w:ascii="GHEA Grapalat" w:hAnsi="GHEA Grapalat"/>
                <w:sz w:val="24"/>
                <w:szCs w:val="24"/>
                <w:lang w:val="hy-AM"/>
              </w:rPr>
            </w:pPr>
          </w:p>
          <w:p w14:paraId="3218F602" w14:textId="77777777" w:rsidR="000D27E1" w:rsidRDefault="000D27E1" w:rsidP="008C1D18">
            <w:pPr>
              <w:spacing w:line="360" w:lineRule="auto"/>
              <w:jc w:val="center"/>
              <w:rPr>
                <w:rFonts w:ascii="GHEA Grapalat" w:hAnsi="GHEA Grapalat"/>
                <w:sz w:val="24"/>
                <w:szCs w:val="24"/>
                <w:lang w:val="hy-AM"/>
              </w:rPr>
            </w:pPr>
          </w:p>
          <w:p w14:paraId="02A28552" w14:textId="77777777" w:rsidR="000D27E1" w:rsidRDefault="000D27E1" w:rsidP="008C1D18">
            <w:pPr>
              <w:spacing w:line="360" w:lineRule="auto"/>
              <w:jc w:val="center"/>
              <w:rPr>
                <w:rFonts w:ascii="GHEA Grapalat" w:hAnsi="GHEA Grapalat"/>
                <w:sz w:val="24"/>
                <w:szCs w:val="24"/>
                <w:lang w:val="hy-AM"/>
              </w:rPr>
            </w:pPr>
          </w:p>
          <w:p w14:paraId="2FE13F0E" w14:textId="77777777" w:rsidR="000D27E1" w:rsidRDefault="000D27E1" w:rsidP="008C1D18">
            <w:pPr>
              <w:spacing w:line="360" w:lineRule="auto"/>
              <w:jc w:val="center"/>
              <w:rPr>
                <w:rFonts w:ascii="GHEA Grapalat" w:hAnsi="GHEA Grapalat"/>
                <w:sz w:val="24"/>
                <w:szCs w:val="24"/>
                <w:lang w:val="hy-AM"/>
              </w:rPr>
            </w:pPr>
          </w:p>
          <w:p w14:paraId="6F3CD2A1" w14:textId="77777777" w:rsidR="000D27E1" w:rsidRDefault="000D27E1" w:rsidP="008C1D18">
            <w:pPr>
              <w:spacing w:line="360" w:lineRule="auto"/>
              <w:jc w:val="center"/>
              <w:rPr>
                <w:rFonts w:ascii="GHEA Grapalat" w:hAnsi="GHEA Grapalat"/>
                <w:sz w:val="24"/>
                <w:szCs w:val="24"/>
                <w:lang w:val="hy-AM"/>
              </w:rPr>
            </w:pPr>
          </w:p>
          <w:p w14:paraId="0B695377" w14:textId="77777777" w:rsidR="000D27E1" w:rsidRDefault="000D27E1" w:rsidP="008C1D18">
            <w:pPr>
              <w:spacing w:line="360" w:lineRule="auto"/>
              <w:jc w:val="center"/>
              <w:rPr>
                <w:rFonts w:ascii="GHEA Grapalat" w:hAnsi="GHEA Grapalat"/>
                <w:sz w:val="24"/>
                <w:szCs w:val="24"/>
                <w:lang w:val="hy-AM"/>
              </w:rPr>
            </w:pPr>
          </w:p>
          <w:p w14:paraId="62B3C223" w14:textId="77777777" w:rsidR="000D27E1" w:rsidRDefault="000D27E1" w:rsidP="008C1D18">
            <w:pPr>
              <w:spacing w:line="360" w:lineRule="auto"/>
              <w:jc w:val="center"/>
              <w:rPr>
                <w:rFonts w:ascii="GHEA Grapalat" w:hAnsi="GHEA Grapalat"/>
                <w:sz w:val="24"/>
                <w:szCs w:val="24"/>
                <w:lang w:val="hy-AM"/>
              </w:rPr>
            </w:pPr>
          </w:p>
          <w:p w14:paraId="252BA49D" w14:textId="77777777" w:rsidR="000D27E1" w:rsidRDefault="000D27E1" w:rsidP="008C1D18">
            <w:pPr>
              <w:spacing w:line="360" w:lineRule="auto"/>
              <w:jc w:val="center"/>
              <w:rPr>
                <w:rFonts w:ascii="GHEA Grapalat" w:hAnsi="GHEA Grapalat"/>
                <w:sz w:val="24"/>
                <w:szCs w:val="24"/>
                <w:lang w:val="hy-AM"/>
              </w:rPr>
            </w:pPr>
          </w:p>
          <w:p w14:paraId="1656E418" w14:textId="77777777" w:rsidR="000D27E1" w:rsidRDefault="000D27E1" w:rsidP="008C1D18">
            <w:pPr>
              <w:spacing w:line="360" w:lineRule="auto"/>
              <w:jc w:val="center"/>
              <w:rPr>
                <w:rFonts w:ascii="GHEA Grapalat" w:hAnsi="GHEA Grapalat"/>
                <w:sz w:val="24"/>
                <w:szCs w:val="24"/>
                <w:lang w:val="hy-AM"/>
              </w:rPr>
            </w:pPr>
          </w:p>
          <w:p w14:paraId="1E792405" w14:textId="77777777" w:rsidR="000D27E1" w:rsidRDefault="000D27E1" w:rsidP="008C1D18">
            <w:pPr>
              <w:spacing w:line="360" w:lineRule="auto"/>
              <w:jc w:val="center"/>
              <w:rPr>
                <w:rFonts w:ascii="GHEA Grapalat" w:hAnsi="GHEA Grapalat"/>
                <w:sz w:val="24"/>
                <w:szCs w:val="24"/>
                <w:lang w:val="hy-AM"/>
              </w:rPr>
            </w:pPr>
          </w:p>
          <w:p w14:paraId="2867893E" w14:textId="77777777" w:rsidR="000D27E1" w:rsidRPr="00C85308" w:rsidRDefault="000D27E1" w:rsidP="008C1D18">
            <w:pPr>
              <w:spacing w:line="360" w:lineRule="auto"/>
              <w:jc w:val="center"/>
              <w:rPr>
                <w:rFonts w:ascii="GHEA Grapalat" w:hAnsi="GHEA Grapalat"/>
                <w:sz w:val="24"/>
                <w:szCs w:val="24"/>
                <w:lang w:val="hy-AM"/>
              </w:rPr>
            </w:pPr>
            <w:r w:rsidRPr="00C85308">
              <w:rPr>
                <w:rFonts w:ascii="GHEA Grapalat" w:hAnsi="GHEA Grapalat"/>
                <w:sz w:val="24"/>
                <w:szCs w:val="24"/>
                <w:lang w:val="hy-AM"/>
              </w:rPr>
              <w:t>Ընդունվել է</w:t>
            </w:r>
          </w:p>
          <w:p w14:paraId="2708D68F" w14:textId="77777777" w:rsidR="000D27E1" w:rsidRPr="00C85308" w:rsidRDefault="000D27E1" w:rsidP="008C1D18">
            <w:pPr>
              <w:spacing w:line="360" w:lineRule="auto"/>
              <w:rPr>
                <w:rFonts w:ascii="GHEA Grapalat" w:hAnsi="GHEA Grapalat"/>
                <w:sz w:val="24"/>
                <w:szCs w:val="24"/>
                <w:lang w:val="hy-AM"/>
              </w:rPr>
            </w:pPr>
          </w:p>
          <w:p w14:paraId="191BE6EC" w14:textId="77777777" w:rsidR="000D27E1" w:rsidRPr="00C85308" w:rsidRDefault="000D27E1" w:rsidP="008C1D18">
            <w:pPr>
              <w:spacing w:line="360" w:lineRule="auto"/>
              <w:jc w:val="both"/>
              <w:rPr>
                <w:rFonts w:ascii="GHEA Grapalat" w:hAnsi="GHEA Grapalat"/>
                <w:sz w:val="24"/>
                <w:szCs w:val="24"/>
                <w:lang w:val="hy-AM"/>
              </w:rPr>
            </w:pPr>
            <w:r w:rsidRPr="00C85308">
              <w:rPr>
                <w:rFonts w:ascii="GHEA Grapalat" w:hAnsi="GHEA Grapalat"/>
                <w:sz w:val="24"/>
                <w:szCs w:val="24"/>
                <w:lang w:val="hy-AM"/>
              </w:rPr>
              <w:t xml:space="preserve">Աշխատանքային կարգով Կոմիտեն նախարարությանն է  տրամադրել «ՀՀ ԳԱԱ ակադեմիկոս Լ. Ա. Օրբելու անվան ֆիզիոլոգիայի </w:t>
            </w:r>
            <w:r w:rsidRPr="00C85308">
              <w:rPr>
                <w:rFonts w:ascii="GHEA Grapalat" w:hAnsi="GHEA Grapalat"/>
                <w:sz w:val="24"/>
                <w:szCs w:val="24"/>
                <w:lang w:val="hy-AM"/>
              </w:rPr>
              <w:lastRenderedPageBreak/>
              <w:t>ինստիտուտ» պետական ոչ առևտրային կազմակերպության հետ կնքված անհատույց օգտագործման պայմանագրի կնքման ամիս, ամսաթիվը և համարը:</w:t>
            </w:r>
          </w:p>
        </w:tc>
      </w:tr>
      <w:tr w:rsidR="000D27E1" w:rsidRPr="00C85308" w14:paraId="49EEB296" w14:textId="77777777" w:rsidTr="008C1D18">
        <w:trPr>
          <w:trHeight w:val="165"/>
        </w:trPr>
        <w:tc>
          <w:tcPr>
            <w:tcW w:w="7230" w:type="dxa"/>
            <w:vMerge w:val="restart"/>
            <w:shd w:val="clear" w:color="auto" w:fill="BFBFBF" w:themeFill="background1" w:themeFillShade="BF"/>
          </w:tcPr>
          <w:p w14:paraId="077ECF87" w14:textId="3195A5C4" w:rsidR="000D27E1" w:rsidRPr="00C85308" w:rsidRDefault="00F42552" w:rsidP="008C1D18">
            <w:pPr>
              <w:spacing w:line="360" w:lineRule="auto"/>
              <w:jc w:val="center"/>
              <w:rPr>
                <w:rFonts w:ascii="GHEA Grapalat" w:hAnsi="GHEA Grapalat"/>
                <w:b/>
                <w:bCs/>
                <w:sz w:val="24"/>
                <w:szCs w:val="24"/>
                <w:lang w:val="en-US"/>
              </w:rPr>
            </w:pPr>
            <w:r>
              <w:rPr>
                <w:rFonts w:ascii="GHEA Grapalat" w:hAnsi="GHEA Grapalat"/>
                <w:b/>
                <w:bCs/>
                <w:sz w:val="24"/>
                <w:szCs w:val="24"/>
                <w:lang w:val="en-US"/>
              </w:rPr>
              <w:lastRenderedPageBreak/>
              <w:t>11</w:t>
            </w:r>
            <w:r w:rsidR="000D27E1" w:rsidRPr="00C85308">
              <w:rPr>
                <w:rFonts w:ascii="Cambria Math" w:hAnsi="Cambria Math" w:cs="Cambria Math"/>
                <w:b/>
                <w:bCs/>
                <w:sz w:val="24"/>
                <w:szCs w:val="24"/>
                <w:lang w:val="hy-AM"/>
              </w:rPr>
              <w:t>․</w:t>
            </w:r>
            <w:r w:rsidR="000D27E1" w:rsidRPr="00C85308">
              <w:rPr>
                <w:rFonts w:ascii="GHEA Grapalat" w:hAnsi="GHEA Grapalat"/>
                <w:b/>
                <w:bCs/>
                <w:sz w:val="24"/>
                <w:szCs w:val="24"/>
                <w:lang w:val="hy-AM"/>
              </w:rPr>
              <w:t xml:space="preserve"> Կ</w:t>
            </w:r>
            <w:proofErr w:type="spellStart"/>
            <w:r w:rsidR="000D27E1" w:rsidRPr="00C85308">
              <w:rPr>
                <w:rFonts w:ascii="GHEA Grapalat" w:hAnsi="GHEA Grapalat"/>
                <w:b/>
                <w:bCs/>
                <w:sz w:val="24"/>
                <w:szCs w:val="24"/>
                <w:lang w:val="en-US"/>
              </w:rPr>
              <w:t>ադաստրի</w:t>
            </w:r>
            <w:proofErr w:type="spellEnd"/>
            <w:r w:rsidR="000D27E1" w:rsidRPr="00C85308">
              <w:rPr>
                <w:rFonts w:ascii="GHEA Grapalat" w:hAnsi="GHEA Grapalat"/>
                <w:b/>
                <w:bCs/>
                <w:sz w:val="24"/>
                <w:szCs w:val="24"/>
                <w:lang w:val="en-US"/>
              </w:rPr>
              <w:t xml:space="preserve"> </w:t>
            </w:r>
            <w:proofErr w:type="spellStart"/>
            <w:r w:rsidR="000D27E1" w:rsidRPr="00C85308">
              <w:rPr>
                <w:rFonts w:ascii="GHEA Grapalat" w:hAnsi="GHEA Grapalat"/>
                <w:b/>
                <w:bCs/>
                <w:sz w:val="24"/>
                <w:szCs w:val="24"/>
                <w:lang w:val="en-US"/>
              </w:rPr>
              <w:t>կոմիտե</w:t>
            </w:r>
            <w:proofErr w:type="spellEnd"/>
          </w:p>
        </w:tc>
        <w:tc>
          <w:tcPr>
            <w:tcW w:w="3686" w:type="dxa"/>
            <w:gridSpan w:val="2"/>
            <w:shd w:val="clear" w:color="auto" w:fill="BFBFBF" w:themeFill="background1" w:themeFillShade="BF"/>
          </w:tcPr>
          <w:p w14:paraId="26EC1502" w14:textId="77777777" w:rsidR="000D27E1" w:rsidRPr="00C85308" w:rsidRDefault="000D27E1" w:rsidP="008C1D18">
            <w:pPr>
              <w:spacing w:line="360" w:lineRule="auto"/>
              <w:rPr>
                <w:rFonts w:ascii="GHEA Grapalat" w:hAnsi="GHEA Grapalat"/>
                <w:b/>
                <w:bCs/>
                <w:sz w:val="24"/>
                <w:szCs w:val="24"/>
                <w:lang w:val="en-US"/>
              </w:rPr>
            </w:pPr>
            <w:r w:rsidRPr="00C85308">
              <w:rPr>
                <w:rFonts w:ascii="GHEA Grapalat" w:hAnsi="GHEA Grapalat"/>
                <w:b/>
                <w:bCs/>
                <w:sz w:val="24"/>
                <w:szCs w:val="24"/>
                <w:lang w:val="en-US"/>
              </w:rPr>
              <w:t>17.11.2023թ.</w:t>
            </w:r>
          </w:p>
        </w:tc>
      </w:tr>
      <w:tr w:rsidR="000D27E1" w:rsidRPr="00C85308" w14:paraId="00CBB0A9" w14:textId="77777777" w:rsidTr="008C1D18">
        <w:trPr>
          <w:trHeight w:val="105"/>
        </w:trPr>
        <w:tc>
          <w:tcPr>
            <w:tcW w:w="7230" w:type="dxa"/>
            <w:vMerge/>
            <w:shd w:val="clear" w:color="auto" w:fill="BFBFBF" w:themeFill="background1" w:themeFillShade="BF"/>
          </w:tcPr>
          <w:p w14:paraId="6545FB8F" w14:textId="77777777" w:rsidR="000D27E1" w:rsidRPr="00C85308" w:rsidRDefault="000D27E1" w:rsidP="008C1D18">
            <w:pPr>
              <w:spacing w:line="360" w:lineRule="auto"/>
              <w:rPr>
                <w:rFonts w:ascii="GHEA Grapalat" w:hAnsi="GHEA Grapalat"/>
                <w:sz w:val="24"/>
                <w:szCs w:val="24"/>
                <w:lang w:val="hy-AM"/>
              </w:rPr>
            </w:pPr>
          </w:p>
        </w:tc>
        <w:tc>
          <w:tcPr>
            <w:tcW w:w="3686" w:type="dxa"/>
            <w:gridSpan w:val="2"/>
            <w:shd w:val="clear" w:color="auto" w:fill="BFBFBF" w:themeFill="background1" w:themeFillShade="BF"/>
          </w:tcPr>
          <w:p w14:paraId="48D07956" w14:textId="77777777" w:rsidR="000D27E1" w:rsidRPr="00C85308" w:rsidRDefault="000D27E1" w:rsidP="008C1D18">
            <w:pPr>
              <w:spacing w:line="360" w:lineRule="auto"/>
              <w:rPr>
                <w:rFonts w:ascii="GHEA Grapalat" w:hAnsi="GHEA Grapalat"/>
                <w:b/>
                <w:bCs/>
                <w:sz w:val="24"/>
                <w:szCs w:val="24"/>
                <w:lang w:val="en-US"/>
              </w:rPr>
            </w:pPr>
            <w:r w:rsidRPr="00C85308">
              <w:rPr>
                <w:rFonts w:ascii="GHEA Grapalat" w:hAnsi="GHEA Grapalat"/>
                <w:b/>
                <w:bCs/>
                <w:sz w:val="24"/>
                <w:szCs w:val="24"/>
                <w:lang w:val="en-US"/>
              </w:rPr>
              <w:t>ՍԹ/16526</w:t>
            </w:r>
          </w:p>
        </w:tc>
      </w:tr>
      <w:tr w:rsidR="000D27E1" w:rsidRPr="003B6088" w14:paraId="7C38868B" w14:textId="77777777" w:rsidTr="008C1D18">
        <w:tc>
          <w:tcPr>
            <w:tcW w:w="7230" w:type="dxa"/>
          </w:tcPr>
          <w:p w14:paraId="214503C3" w14:textId="77777777" w:rsidR="000D27E1" w:rsidRPr="00C85308" w:rsidRDefault="000D27E1" w:rsidP="008C1D18">
            <w:pPr>
              <w:spacing w:line="360" w:lineRule="auto"/>
              <w:jc w:val="both"/>
              <w:rPr>
                <w:rFonts w:ascii="GHEA Grapalat" w:hAnsi="GHEA Grapalat"/>
                <w:sz w:val="24"/>
                <w:szCs w:val="24"/>
                <w:lang w:val="hy-AM"/>
              </w:rPr>
            </w:pPr>
            <w:r w:rsidRPr="00C85308">
              <w:rPr>
                <w:rFonts w:ascii="GHEA Grapalat" w:hAnsi="GHEA Grapalat"/>
                <w:sz w:val="24"/>
                <w:szCs w:val="24"/>
                <w:lang w:val="hy-AM"/>
              </w:rPr>
              <w:t xml:space="preserve">«Հայաստանի Հանրապետության կառավարության 2008 թվականի փետրվարի         13-ի N 158-Ն, Հայաստանի Հանրապետության կառավարության 2008 թվականի  նոյեմբերի 27-ի N 1486-Ն որոշումներում փոփոխություններ կատարելու, Հայաստանի Հանրապետության կրթության, գիտության, մշակույթի և սպորտի  նախարարությունից գույք հետ վերցնելու, Հայաստանի Հանրապետության տարածքային կառավարման և ենթակառուցվածքների նախարարության պետական գույքի կառավարման կոմիտեին գույք ամրացնելու մասին» (այսուհետ՝ </w:t>
            </w:r>
            <w:r w:rsidRPr="00C85308">
              <w:rPr>
                <w:rFonts w:ascii="GHEA Grapalat" w:hAnsi="GHEA Grapalat" w:cs="Arial"/>
                <w:sz w:val="24"/>
                <w:szCs w:val="24"/>
                <w:lang w:val="hy-AM"/>
              </w:rPr>
              <w:t>N 1 Նախագիծ</w:t>
            </w:r>
            <w:r w:rsidRPr="00C85308">
              <w:rPr>
                <w:rFonts w:ascii="GHEA Grapalat" w:hAnsi="GHEA Grapalat"/>
                <w:sz w:val="24"/>
                <w:szCs w:val="24"/>
                <w:lang w:val="hy-AM"/>
              </w:rPr>
              <w:t xml:space="preserve">) և «ՀՀ ԳԱԱ ակադեմիկոս Լ. Ա. Օրբելու անվան ֆիզոլոգիայի ինստիտուտ պետական ոչ առևտրային կազմակերպությունից և Հայաստանի Հանրապետության տարածքային կառավարման և ենթակառուցվածքների նախարարության պետական գույքի կառավարման կոմիտեից գույք հետ վերցնելու, Հայաստանի Հանրապետության կրթության, գիտության, մշակույթի և սպորտի   նախարարությանը գույք ամրացնելու մասին» </w:t>
            </w:r>
            <w:r w:rsidRPr="00C85308">
              <w:rPr>
                <w:rFonts w:ascii="GHEA Grapalat" w:hAnsi="GHEA Grapalat"/>
                <w:sz w:val="24"/>
                <w:szCs w:val="24"/>
                <w:lang w:val="hy-AM"/>
              </w:rPr>
              <w:lastRenderedPageBreak/>
              <w:t xml:space="preserve">(այսուհետ՝ </w:t>
            </w:r>
            <w:r w:rsidRPr="00C85308">
              <w:rPr>
                <w:rFonts w:ascii="GHEA Grapalat" w:hAnsi="GHEA Grapalat" w:cs="Arial"/>
                <w:sz w:val="24"/>
                <w:szCs w:val="24"/>
                <w:lang w:val="hy-AM"/>
              </w:rPr>
              <w:t>N 2 Նախագիծ</w:t>
            </w:r>
            <w:r w:rsidRPr="00C85308">
              <w:rPr>
                <w:rFonts w:ascii="GHEA Grapalat" w:hAnsi="GHEA Grapalat"/>
                <w:sz w:val="24"/>
                <w:szCs w:val="24"/>
                <w:lang w:val="hy-AM"/>
              </w:rPr>
              <w:t xml:space="preserve">)  Նախագծերի </w:t>
            </w:r>
            <w:r w:rsidRPr="00C85308">
              <w:rPr>
                <w:rFonts w:ascii="GHEA Grapalat" w:hAnsi="GHEA Grapalat" w:cs="Arial"/>
                <w:sz w:val="24"/>
                <w:szCs w:val="24"/>
                <w:lang w:val="hy-AM"/>
              </w:rPr>
              <w:t>վերաբերյալ</w:t>
            </w:r>
            <w:r w:rsidRPr="00C85308">
              <w:rPr>
                <w:rFonts w:ascii="GHEA Grapalat" w:hAnsi="GHEA Grapalat"/>
                <w:sz w:val="24"/>
                <w:szCs w:val="24"/>
                <w:lang w:val="hy-AM"/>
              </w:rPr>
              <w:t xml:space="preserve"> </w:t>
            </w:r>
            <w:r w:rsidRPr="00C85308">
              <w:rPr>
                <w:rFonts w:ascii="GHEA Grapalat" w:hAnsi="GHEA Grapalat" w:cs="Arial"/>
                <w:sz w:val="24"/>
                <w:szCs w:val="24"/>
                <w:lang w:val="hy-AM"/>
              </w:rPr>
              <w:t>հայտնում</w:t>
            </w:r>
            <w:r w:rsidRPr="00C85308">
              <w:rPr>
                <w:rFonts w:ascii="GHEA Grapalat" w:hAnsi="GHEA Grapalat"/>
                <w:sz w:val="24"/>
                <w:szCs w:val="24"/>
                <w:lang w:val="hy-AM"/>
              </w:rPr>
              <w:t xml:space="preserve"> </w:t>
            </w:r>
            <w:r w:rsidRPr="00C85308">
              <w:rPr>
                <w:rFonts w:ascii="GHEA Grapalat" w:hAnsi="GHEA Grapalat" w:cs="Arial"/>
                <w:sz w:val="24"/>
                <w:szCs w:val="24"/>
                <w:lang w:val="hy-AM"/>
              </w:rPr>
              <w:t>ենք</w:t>
            </w:r>
            <w:r w:rsidRPr="00C85308">
              <w:rPr>
                <w:rFonts w:ascii="GHEA Grapalat" w:hAnsi="GHEA Grapalat"/>
                <w:sz w:val="24"/>
                <w:szCs w:val="24"/>
                <w:lang w:val="hy-AM"/>
              </w:rPr>
              <w:t xml:space="preserve"> </w:t>
            </w:r>
            <w:r w:rsidRPr="00C85308">
              <w:rPr>
                <w:rFonts w:ascii="GHEA Grapalat" w:hAnsi="GHEA Grapalat" w:cs="Arial"/>
                <w:sz w:val="24"/>
                <w:szCs w:val="24"/>
                <w:lang w:val="hy-AM"/>
              </w:rPr>
              <w:t>հետևյալը</w:t>
            </w:r>
            <w:r w:rsidRPr="00C85308">
              <w:rPr>
                <w:rFonts w:ascii="GHEA Grapalat" w:hAnsi="GHEA Grapalat"/>
                <w:sz w:val="24"/>
                <w:szCs w:val="24"/>
                <w:lang w:val="hy-AM"/>
              </w:rPr>
              <w:t>.</w:t>
            </w:r>
          </w:p>
          <w:p w14:paraId="6FAE0470" w14:textId="77777777" w:rsidR="000D27E1" w:rsidRPr="00C85308" w:rsidRDefault="000D27E1" w:rsidP="008C1D18">
            <w:pPr>
              <w:spacing w:line="360" w:lineRule="auto"/>
              <w:jc w:val="both"/>
              <w:rPr>
                <w:rFonts w:ascii="GHEA Grapalat" w:hAnsi="GHEA Grapalat" w:cs="Arial"/>
                <w:sz w:val="24"/>
                <w:szCs w:val="24"/>
                <w:lang w:val="hy-AM"/>
              </w:rPr>
            </w:pPr>
            <w:r w:rsidRPr="00C85308">
              <w:rPr>
                <w:rFonts w:ascii="GHEA Grapalat" w:hAnsi="GHEA Grapalat" w:cs="Arial"/>
                <w:sz w:val="24"/>
                <w:szCs w:val="24"/>
                <w:lang w:val="hy-AM"/>
              </w:rPr>
              <w:t xml:space="preserve">   N 1 Նախագծի 1-ին կետի 3-րդ ենթակետում նշված </w:t>
            </w:r>
            <w:r w:rsidRPr="00C85308">
              <w:rPr>
                <w:rFonts w:ascii="GHEA Grapalat" w:hAnsi="GHEA Grapalat"/>
                <w:color w:val="000000"/>
                <w:sz w:val="24"/>
                <w:szCs w:val="24"/>
                <w:shd w:val="clear" w:color="auto" w:fill="FFFFFF"/>
                <w:lang w:val="hy-AM"/>
              </w:rPr>
              <w:t xml:space="preserve">Երևան քաղաքի Օրբելու N 22 հասցեում գտնվող բազմահարկ շենքից հետ վերցվող 7-րդ, 8-րդ և 9-րդ հարկերի ընդհանուր մակերեսները </w:t>
            </w:r>
            <w:r w:rsidRPr="00C85308">
              <w:rPr>
                <w:rFonts w:ascii="GHEA Grapalat" w:hAnsi="GHEA Grapalat" w:cs="Arial"/>
                <w:sz w:val="24"/>
                <w:szCs w:val="24"/>
                <w:lang w:val="hy-AM"/>
              </w:rPr>
              <w:t>ըստ Հայաստանի</w:t>
            </w:r>
            <w:r w:rsidRPr="00C85308">
              <w:rPr>
                <w:rFonts w:ascii="GHEA Grapalat" w:hAnsi="GHEA Grapalat"/>
                <w:sz w:val="24"/>
                <w:szCs w:val="24"/>
                <w:lang w:val="hy-AM"/>
              </w:rPr>
              <w:t xml:space="preserve"> </w:t>
            </w:r>
            <w:r w:rsidRPr="00C85308">
              <w:rPr>
                <w:rFonts w:ascii="GHEA Grapalat" w:hAnsi="GHEA Grapalat" w:cs="Arial"/>
                <w:sz w:val="24"/>
                <w:szCs w:val="24"/>
                <w:lang w:val="hy-AM"/>
              </w:rPr>
              <w:t>անշարժ</w:t>
            </w:r>
            <w:r w:rsidRPr="00C85308">
              <w:rPr>
                <w:rFonts w:ascii="GHEA Grapalat" w:hAnsi="GHEA Grapalat"/>
                <w:sz w:val="24"/>
                <w:szCs w:val="24"/>
                <w:lang w:val="hy-AM"/>
              </w:rPr>
              <w:t xml:space="preserve"> </w:t>
            </w:r>
            <w:r w:rsidRPr="00C85308">
              <w:rPr>
                <w:rFonts w:ascii="GHEA Grapalat" w:hAnsi="GHEA Grapalat" w:cs="Arial"/>
                <w:sz w:val="24"/>
                <w:szCs w:val="24"/>
                <w:lang w:val="hy-AM"/>
              </w:rPr>
              <w:t>գույքի</w:t>
            </w:r>
            <w:r w:rsidRPr="00C85308">
              <w:rPr>
                <w:rFonts w:ascii="GHEA Grapalat" w:hAnsi="GHEA Grapalat"/>
                <w:sz w:val="24"/>
                <w:szCs w:val="24"/>
                <w:lang w:val="hy-AM"/>
              </w:rPr>
              <w:t xml:space="preserve"> </w:t>
            </w:r>
            <w:r w:rsidRPr="00C85308">
              <w:rPr>
                <w:rFonts w:ascii="GHEA Grapalat" w:hAnsi="GHEA Grapalat" w:cs="Arial"/>
                <w:sz w:val="24"/>
                <w:szCs w:val="24"/>
                <w:lang w:val="hy-AM"/>
              </w:rPr>
              <w:t>տեղեկատվական</w:t>
            </w:r>
            <w:r w:rsidRPr="00C85308">
              <w:rPr>
                <w:rFonts w:ascii="GHEA Grapalat" w:hAnsi="GHEA Grapalat"/>
                <w:sz w:val="24"/>
                <w:szCs w:val="24"/>
                <w:lang w:val="hy-AM"/>
              </w:rPr>
              <w:t xml:space="preserve"> </w:t>
            </w:r>
            <w:r w:rsidRPr="00C85308">
              <w:rPr>
                <w:rFonts w:ascii="GHEA Grapalat" w:hAnsi="GHEA Grapalat" w:cs="Arial"/>
                <w:sz w:val="24"/>
                <w:szCs w:val="24"/>
                <w:lang w:val="hy-AM"/>
              </w:rPr>
              <w:t>համակարգի</w:t>
            </w:r>
            <w:r w:rsidRPr="00C85308">
              <w:rPr>
                <w:rFonts w:ascii="GHEA Grapalat" w:hAnsi="GHEA Grapalat"/>
                <w:sz w:val="24"/>
                <w:szCs w:val="24"/>
                <w:lang w:val="hy-AM"/>
              </w:rPr>
              <w:t xml:space="preserve"> (ARPIS) </w:t>
            </w:r>
            <w:r w:rsidRPr="00C85308">
              <w:rPr>
                <w:rFonts w:ascii="GHEA Grapalat" w:hAnsi="GHEA Grapalat" w:cs="Arial"/>
                <w:sz w:val="24"/>
                <w:szCs w:val="24"/>
                <w:lang w:val="hy-AM"/>
              </w:rPr>
              <w:t>տվյալների կազմում է 1003.3 քմ (Նախագծում նշվել է 1009.1 քմ):</w:t>
            </w:r>
          </w:p>
          <w:p w14:paraId="01ED35AA" w14:textId="77777777" w:rsidR="000D27E1" w:rsidRPr="00C85308" w:rsidRDefault="000D27E1" w:rsidP="008C1D18">
            <w:pPr>
              <w:spacing w:line="360" w:lineRule="auto"/>
              <w:jc w:val="both"/>
              <w:rPr>
                <w:rFonts w:ascii="GHEA Grapalat" w:hAnsi="GHEA Grapalat" w:cs="Arial"/>
                <w:sz w:val="24"/>
                <w:szCs w:val="24"/>
                <w:lang w:val="hy-AM"/>
              </w:rPr>
            </w:pPr>
            <w:r w:rsidRPr="00C85308">
              <w:rPr>
                <w:rFonts w:ascii="GHEA Grapalat" w:hAnsi="GHEA Grapalat" w:cs="Arial"/>
                <w:sz w:val="24"/>
                <w:szCs w:val="24"/>
                <w:lang w:val="hy-AM"/>
              </w:rPr>
              <w:t xml:space="preserve">   N 1 Նախագծի 2-րդ և 5-րդ կետերում նշված </w:t>
            </w:r>
            <w:r w:rsidRPr="00C85308">
              <w:rPr>
                <w:rFonts w:ascii="GHEA Grapalat" w:hAnsi="GHEA Grapalat"/>
                <w:sz w:val="24"/>
                <w:szCs w:val="24"/>
                <w:lang w:val="hy-AM"/>
              </w:rPr>
              <w:t xml:space="preserve">Երևան քաղաքի Կիևյան 16 հասցեում գտնվող շենքի երրորդ հարկի ընդհանուր մակերեսը </w:t>
            </w:r>
            <w:r w:rsidRPr="00C85308">
              <w:rPr>
                <w:rFonts w:ascii="GHEA Grapalat" w:hAnsi="GHEA Grapalat" w:cs="Arial"/>
                <w:sz w:val="24"/>
                <w:szCs w:val="24"/>
                <w:lang w:val="hy-AM"/>
              </w:rPr>
              <w:t>ըստ Հայաստանի</w:t>
            </w:r>
            <w:r w:rsidRPr="00C85308">
              <w:rPr>
                <w:rFonts w:ascii="GHEA Grapalat" w:hAnsi="GHEA Grapalat"/>
                <w:sz w:val="24"/>
                <w:szCs w:val="24"/>
                <w:lang w:val="hy-AM"/>
              </w:rPr>
              <w:t xml:space="preserve"> </w:t>
            </w:r>
            <w:r w:rsidRPr="00C85308">
              <w:rPr>
                <w:rFonts w:ascii="GHEA Grapalat" w:hAnsi="GHEA Grapalat" w:cs="Arial"/>
                <w:sz w:val="24"/>
                <w:szCs w:val="24"/>
                <w:lang w:val="hy-AM"/>
              </w:rPr>
              <w:t>անշարժ</w:t>
            </w:r>
            <w:r w:rsidRPr="00C85308">
              <w:rPr>
                <w:rFonts w:ascii="GHEA Grapalat" w:hAnsi="GHEA Grapalat"/>
                <w:sz w:val="24"/>
                <w:szCs w:val="24"/>
                <w:lang w:val="hy-AM"/>
              </w:rPr>
              <w:t xml:space="preserve"> </w:t>
            </w:r>
            <w:r w:rsidRPr="00C85308">
              <w:rPr>
                <w:rFonts w:ascii="GHEA Grapalat" w:hAnsi="GHEA Grapalat" w:cs="Arial"/>
                <w:sz w:val="24"/>
                <w:szCs w:val="24"/>
                <w:lang w:val="hy-AM"/>
              </w:rPr>
              <w:t>գույքի</w:t>
            </w:r>
            <w:r w:rsidRPr="00C85308">
              <w:rPr>
                <w:rFonts w:ascii="GHEA Grapalat" w:hAnsi="GHEA Grapalat"/>
                <w:sz w:val="24"/>
                <w:szCs w:val="24"/>
                <w:lang w:val="hy-AM"/>
              </w:rPr>
              <w:t xml:space="preserve"> </w:t>
            </w:r>
            <w:r w:rsidRPr="00C85308">
              <w:rPr>
                <w:rFonts w:ascii="GHEA Grapalat" w:hAnsi="GHEA Grapalat" w:cs="Arial"/>
                <w:sz w:val="24"/>
                <w:szCs w:val="24"/>
                <w:lang w:val="hy-AM"/>
              </w:rPr>
              <w:t>տեղեկատվական</w:t>
            </w:r>
            <w:r w:rsidRPr="00C85308">
              <w:rPr>
                <w:rFonts w:ascii="GHEA Grapalat" w:hAnsi="GHEA Grapalat"/>
                <w:sz w:val="24"/>
                <w:szCs w:val="24"/>
                <w:lang w:val="hy-AM"/>
              </w:rPr>
              <w:t xml:space="preserve"> </w:t>
            </w:r>
            <w:r w:rsidRPr="00C85308">
              <w:rPr>
                <w:rFonts w:ascii="GHEA Grapalat" w:hAnsi="GHEA Grapalat" w:cs="Arial"/>
                <w:sz w:val="24"/>
                <w:szCs w:val="24"/>
                <w:lang w:val="hy-AM"/>
              </w:rPr>
              <w:t>համակարգի</w:t>
            </w:r>
            <w:r w:rsidRPr="00C85308">
              <w:rPr>
                <w:rFonts w:ascii="GHEA Grapalat" w:hAnsi="GHEA Grapalat"/>
                <w:sz w:val="24"/>
                <w:szCs w:val="24"/>
                <w:lang w:val="hy-AM"/>
              </w:rPr>
              <w:t xml:space="preserve"> (ARPIS) </w:t>
            </w:r>
            <w:r w:rsidRPr="00C85308">
              <w:rPr>
                <w:rFonts w:ascii="GHEA Grapalat" w:hAnsi="GHEA Grapalat" w:cs="Arial"/>
                <w:sz w:val="24"/>
                <w:szCs w:val="24"/>
                <w:lang w:val="hy-AM"/>
              </w:rPr>
              <w:t>տվյալների կազմում է 495.58 քմ (Նախագծում նշվել է 503.7 քմ):</w:t>
            </w:r>
          </w:p>
          <w:p w14:paraId="04306519" w14:textId="77777777" w:rsidR="000D27E1" w:rsidRPr="00C85308" w:rsidRDefault="000D27E1" w:rsidP="008C1D18">
            <w:pPr>
              <w:spacing w:line="360" w:lineRule="auto"/>
              <w:jc w:val="both"/>
              <w:rPr>
                <w:rFonts w:ascii="GHEA Grapalat" w:hAnsi="GHEA Grapalat" w:cs="Arial"/>
                <w:sz w:val="24"/>
                <w:szCs w:val="24"/>
                <w:lang w:val="hy-AM"/>
              </w:rPr>
            </w:pPr>
            <w:r w:rsidRPr="00C85308">
              <w:rPr>
                <w:rFonts w:ascii="GHEA Grapalat" w:hAnsi="GHEA Grapalat" w:cs="Arial"/>
                <w:sz w:val="24"/>
                <w:szCs w:val="24"/>
                <w:lang w:val="hy-AM"/>
              </w:rPr>
              <w:t xml:space="preserve">   Հաշվի առնելով վերոգրյալ անհամապատասխանությունները, ինչպես նաև այն հանգամանքը, որ N 1 Նախագծի փաթեթին կցված չեն համապատասխան տարածքների հատակագծերը՝ որոշակիություն ապահովելու նպատակով առաջարկում ենք N 1 Նախագծի փաթեթին կից ներկայացնել նաև ամրացվող տարածքների հատակագծերը:</w:t>
            </w:r>
          </w:p>
          <w:p w14:paraId="4FA31540" w14:textId="77777777" w:rsidR="000D27E1" w:rsidRPr="00C85308" w:rsidRDefault="000D27E1" w:rsidP="008C1D18">
            <w:pPr>
              <w:spacing w:line="360" w:lineRule="auto"/>
              <w:jc w:val="both"/>
              <w:rPr>
                <w:rFonts w:ascii="GHEA Grapalat" w:hAnsi="GHEA Grapalat"/>
                <w:sz w:val="24"/>
                <w:szCs w:val="24"/>
                <w:lang w:val="hy-AM"/>
              </w:rPr>
            </w:pPr>
          </w:p>
        </w:tc>
        <w:tc>
          <w:tcPr>
            <w:tcW w:w="3686" w:type="dxa"/>
            <w:gridSpan w:val="2"/>
          </w:tcPr>
          <w:p w14:paraId="3E730651" w14:textId="77777777" w:rsidR="000D27E1" w:rsidRPr="00C85308" w:rsidRDefault="000D27E1" w:rsidP="008C1D18">
            <w:pPr>
              <w:spacing w:line="360" w:lineRule="auto"/>
              <w:rPr>
                <w:rFonts w:ascii="GHEA Grapalat" w:hAnsi="GHEA Grapalat"/>
                <w:sz w:val="24"/>
                <w:szCs w:val="24"/>
                <w:lang w:val="hy-AM"/>
              </w:rPr>
            </w:pPr>
          </w:p>
          <w:p w14:paraId="5DC62651" w14:textId="77777777" w:rsidR="000D27E1" w:rsidRPr="00906772" w:rsidRDefault="000D27E1" w:rsidP="008C1D18">
            <w:pPr>
              <w:spacing w:line="360" w:lineRule="auto"/>
              <w:rPr>
                <w:rFonts w:ascii="GHEA Grapalat" w:hAnsi="GHEA Grapalat"/>
                <w:sz w:val="24"/>
                <w:szCs w:val="24"/>
                <w:lang w:val="hy-AM"/>
              </w:rPr>
            </w:pPr>
            <w:r>
              <w:rPr>
                <w:rFonts w:ascii="GHEA Grapalat" w:hAnsi="GHEA Grapalat"/>
                <w:sz w:val="24"/>
                <w:szCs w:val="24"/>
                <w:lang w:val="hy-AM"/>
              </w:rPr>
              <w:t xml:space="preserve">Ընդունվել է։ </w:t>
            </w:r>
          </w:p>
          <w:p w14:paraId="15B8E9EA" w14:textId="77777777" w:rsidR="000D27E1" w:rsidRPr="00C85308" w:rsidRDefault="000D27E1" w:rsidP="008C1D18">
            <w:pPr>
              <w:spacing w:line="360" w:lineRule="auto"/>
              <w:rPr>
                <w:rFonts w:ascii="GHEA Grapalat" w:hAnsi="GHEA Grapalat"/>
                <w:sz w:val="24"/>
                <w:szCs w:val="24"/>
                <w:lang w:val="hy-AM"/>
              </w:rPr>
            </w:pPr>
            <w:r w:rsidRPr="00C85308">
              <w:rPr>
                <w:rFonts w:ascii="GHEA Grapalat" w:hAnsi="GHEA Grapalat"/>
                <w:sz w:val="24"/>
                <w:szCs w:val="24"/>
                <w:lang w:val="hy-AM"/>
              </w:rPr>
              <w:t xml:space="preserve">Համաձայն ՀՀ կադաստրի կոմիտեի 18.09.2023թ. </w:t>
            </w:r>
          </w:p>
          <w:p w14:paraId="71F26C7A" w14:textId="2E36BDD8" w:rsidR="000D27E1" w:rsidRPr="00C85308" w:rsidRDefault="000D27E1" w:rsidP="008C1D18">
            <w:pPr>
              <w:spacing w:line="360" w:lineRule="auto"/>
              <w:rPr>
                <w:rFonts w:ascii="GHEA Grapalat" w:hAnsi="GHEA Grapalat"/>
                <w:sz w:val="24"/>
                <w:szCs w:val="24"/>
                <w:lang w:val="hy-AM"/>
              </w:rPr>
            </w:pPr>
            <w:r w:rsidRPr="00C85308">
              <w:rPr>
                <w:rFonts w:ascii="GHEA Grapalat" w:hAnsi="GHEA Grapalat" w:cs="Arial"/>
                <w:sz w:val="24"/>
                <w:szCs w:val="24"/>
                <w:lang w:val="hy-AM"/>
              </w:rPr>
              <w:t>N  ՍԹ/12598-2023 գրությա</w:t>
            </w:r>
            <w:r>
              <w:rPr>
                <w:rFonts w:ascii="GHEA Grapalat" w:hAnsi="GHEA Grapalat" w:cs="Arial"/>
                <w:sz w:val="24"/>
                <w:szCs w:val="24"/>
                <w:lang w:val="hy-AM"/>
              </w:rPr>
              <w:t xml:space="preserve">ն՝ </w:t>
            </w:r>
            <w:r w:rsidRPr="007A78A8">
              <w:rPr>
                <w:rFonts w:ascii="GHEA Grapalat" w:hAnsi="GHEA Grapalat" w:cs="Arial"/>
                <w:sz w:val="24"/>
                <w:szCs w:val="24"/>
                <w:lang w:val="hy-AM"/>
              </w:rPr>
              <w:t xml:space="preserve"> </w:t>
            </w:r>
            <w:r w:rsidRPr="00C85308">
              <w:rPr>
                <w:rFonts w:ascii="GHEA Grapalat" w:hAnsi="GHEA Grapalat" w:cs="Arial"/>
                <w:sz w:val="24"/>
                <w:szCs w:val="24"/>
                <w:lang w:val="hy-AM"/>
              </w:rPr>
              <w:t>առաջարկվել է կատարել չափագրումներ:</w:t>
            </w:r>
            <w:r>
              <w:rPr>
                <w:rFonts w:ascii="GHEA Grapalat" w:hAnsi="GHEA Grapalat" w:cs="Arial"/>
                <w:sz w:val="24"/>
                <w:szCs w:val="24"/>
                <w:lang w:val="hy-AM"/>
              </w:rPr>
              <w:t xml:space="preserve"> ԲԿԳԿ միջոցներով </w:t>
            </w:r>
            <w:r w:rsidR="00F9712A">
              <w:rPr>
                <w:rFonts w:ascii="GHEA Grapalat" w:hAnsi="GHEA Grapalat" w:cs="Arial"/>
                <w:sz w:val="24"/>
                <w:szCs w:val="24"/>
                <w:lang w:val="hy-AM"/>
              </w:rPr>
              <w:t>ապահովվել</w:t>
            </w:r>
            <w:r>
              <w:rPr>
                <w:rFonts w:ascii="GHEA Grapalat" w:hAnsi="GHEA Grapalat" w:cs="Arial"/>
                <w:sz w:val="24"/>
                <w:szCs w:val="24"/>
                <w:lang w:val="hy-AM"/>
              </w:rPr>
              <w:t xml:space="preserve"> է Օրբելի 22 հասցեում գտնվող շենքի 7,8,9-րդ հարկերի և Կիևյան 16 հասցեում գտնվող տարածքի 3-րդ հարկի չափագրումները լիցենզավորված կազմակերպության կողմից։  </w:t>
            </w:r>
            <w:r w:rsidRPr="00C85308">
              <w:rPr>
                <w:rFonts w:ascii="GHEA Grapalat" w:hAnsi="GHEA Grapalat" w:cs="Arial"/>
                <w:sz w:val="24"/>
                <w:szCs w:val="24"/>
                <w:lang w:val="hy-AM"/>
              </w:rPr>
              <w:t xml:space="preserve">Որոշման նախագծի լրամշակված տարբերակում արտացոլված են </w:t>
            </w:r>
            <w:r w:rsidRPr="00C85308">
              <w:rPr>
                <w:rFonts w:ascii="GHEA Grapalat" w:hAnsi="GHEA Grapalat" w:cs="Arial"/>
                <w:color w:val="FF0000"/>
                <w:sz w:val="24"/>
                <w:szCs w:val="24"/>
                <w:lang w:val="hy-AM"/>
              </w:rPr>
              <w:t xml:space="preserve"> </w:t>
            </w:r>
            <w:r w:rsidRPr="00C85308">
              <w:rPr>
                <w:rFonts w:ascii="GHEA Grapalat" w:hAnsi="GHEA Grapalat" w:cs="Arial"/>
                <w:sz w:val="24"/>
                <w:szCs w:val="24"/>
                <w:lang w:val="hy-AM"/>
              </w:rPr>
              <w:t xml:space="preserve">չափագրման </w:t>
            </w:r>
            <w:r w:rsidRPr="00C85308">
              <w:rPr>
                <w:rFonts w:ascii="GHEA Grapalat" w:hAnsi="GHEA Grapalat" w:cs="Arial"/>
                <w:sz w:val="24"/>
                <w:szCs w:val="24"/>
                <w:lang w:val="hy-AM"/>
              </w:rPr>
              <w:lastRenderedPageBreak/>
              <w:t xml:space="preserve">արդյունքում  ստացված  տվյալները: </w:t>
            </w:r>
          </w:p>
        </w:tc>
      </w:tr>
    </w:tbl>
    <w:p w14:paraId="1F8E7703" w14:textId="77777777" w:rsidR="000D27E1" w:rsidRPr="00C85308" w:rsidRDefault="000D27E1" w:rsidP="000D27E1">
      <w:pPr>
        <w:shd w:val="clear" w:color="auto" w:fill="FFFFFF"/>
        <w:spacing w:line="360" w:lineRule="auto"/>
        <w:rPr>
          <w:rFonts w:ascii="GHEA Grapalat" w:hAnsi="GHEA Grapalat"/>
          <w:sz w:val="24"/>
          <w:szCs w:val="24"/>
          <w:lang w:val="hy-AM"/>
        </w:rPr>
      </w:pPr>
    </w:p>
    <w:p w14:paraId="566748E9" w14:textId="77777777" w:rsidR="005E23E0" w:rsidRPr="000D27E1" w:rsidRDefault="005E23E0" w:rsidP="000D27E1">
      <w:pPr>
        <w:rPr>
          <w:lang w:val="hy-AM"/>
        </w:rPr>
      </w:pPr>
    </w:p>
    <w:sectPr w:rsidR="005E23E0" w:rsidRPr="000D27E1" w:rsidSect="00D157A9">
      <w:pgSz w:w="11909" w:h="16834"/>
      <w:pgMar w:top="709" w:right="427" w:bottom="709" w:left="851" w:header="425"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IDFont+F3">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F4BB4"/>
    <w:multiLevelType w:val="hybridMultilevel"/>
    <w:tmpl w:val="D458ABDA"/>
    <w:lvl w:ilvl="0" w:tplc="AAEC8A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A0228"/>
    <w:multiLevelType w:val="hybridMultilevel"/>
    <w:tmpl w:val="75EEB9F2"/>
    <w:lvl w:ilvl="0" w:tplc="939C54E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19977C7F"/>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2677335"/>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A1C2C12"/>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6"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FE21B2A"/>
    <w:multiLevelType w:val="hybridMultilevel"/>
    <w:tmpl w:val="8B58112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9" w15:restartNumberingAfterBreak="0">
    <w:nsid w:val="7B110D94"/>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FBD4762"/>
    <w:multiLevelType w:val="hybridMultilevel"/>
    <w:tmpl w:val="C98226A4"/>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16cid:durableId="903105475">
    <w:abstractNumId w:val="6"/>
  </w:num>
  <w:num w:numId="2" w16cid:durableId="1218590002">
    <w:abstractNumId w:val="8"/>
  </w:num>
  <w:num w:numId="3" w16cid:durableId="1900091301">
    <w:abstractNumId w:val="5"/>
  </w:num>
  <w:num w:numId="4" w16cid:durableId="885292508">
    <w:abstractNumId w:val="10"/>
  </w:num>
  <w:num w:numId="5" w16cid:durableId="1852180544">
    <w:abstractNumId w:val="2"/>
  </w:num>
  <w:num w:numId="6" w16cid:durableId="1878814542">
    <w:abstractNumId w:val="9"/>
  </w:num>
  <w:num w:numId="7" w16cid:durableId="1226916455">
    <w:abstractNumId w:val="0"/>
  </w:num>
  <w:num w:numId="8" w16cid:durableId="1929196207">
    <w:abstractNumId w:val="1"/>
  </w:num>
  <w:num w:numId="9" w16cid:durableId="1155536969">
    <w:abstractNumId w:val="3"/>
  </w:num>
  <w:num w:numId="10" w16cid:durableId="1481537775">
    <w:abstractNumId w:val="4"/>
  </w:num>
  <w:num w:numId="11" w16cid:durableId="245263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3E0"/>
    <w:rsid w:val="00031508"/>
    <w:rsid w:val="0004492D"/>
    <w:rsid w:val="0007569F"/>
    <w:rsid w:val="00076C43"/>
    <w:rsid w:val="000A4E33"/>
    <w:rsid w:val="000C347E"/>
    <w:rsid w:val="000D27E1"/>
    <w:rsid w:val="000D3B38"/>
    <w:rsid w:val="000D6343"/>
    <w:rsid w:val="000E6E8C"/>
    <w:rsid w:val="000F4708"/>
    <w:rsid w:val="0010068F"/>
    <w:rsid w:val="00120605"/>
    <w:rsid w:val="00165A06"/>
    <w:rsid w:val="00172CED"/>
    <w:rsid w:val="001928D8"/>
    <w:rsid w:val="001A27C5"/>
    <w:rsid w:val="001B7782"/>
    <w:rsid w:val="001F2297"/>
    <w:rsid w:val="002021A2"/>
    <w:rsid w:val="00204CDC"/>
    <w:rsid w:val="00205426"/>
    <w:rsid w:val="00253B3F"/>
    <w:rsid w:val="0025430F"/>
    <w:rsid w:val="00266B57"/>
    <w:rsid w:val="002716DD"/>
    <w:rsid w:val="00284994"/>
    <w:rsid w:val="00285C70"/>
    <w:rsid w:val="00296BB9"/>
    <w:rsid w:val="002A4BA0"/>
    <w:rsid w:val="002B5B52"/>
    <w:rsid w:val="002C46CF"/>
    <w:rsid w:val="002E6DC5"/>
    <w:rsid w:val="002F2BF5"/>
    <w:rsid w:val="002F7CF6"/>
    <w:rsid w:val="003061F5"/>
    <w:rsid w:val="003071B3"/>
    <w:rsid w:val="00314C2E"/>
    <w:rsid w:val="00330E38"/>
    <w:rsid w:val="0033527D"/>
    <w:rsid w:val="00343BCE"/>
    <w:rsid w:val="00350CBF"/>
    <w:rsid w:val="00371999"/>
    <w:rsid w:val="00392298"/>
    <w:rsid w:val="003B6088"/>
    <w:rsid w:val="003C7DEB"/>
    <w:rsid w:val="00420498"/>
    <w:rsid w:val="00424219"/>
    <w:rsid w:val="00430021"/>
    <w:rsid w:val="004550C5"/>
    <w:rsid w:val="00480388"/>
    <w:rsid w:val="004A0141"/>
    <w:rsid w:val="004A188C"/>
    <w:rsid w:val="004A36DD"/>
    <w:rsid w:val="004A40F3"/>
    <w:rsid w:val="004A4AAA"/>
    <w:rsid w:val="004B3B3D"/>
    <w:rsid w:val="004C2DF7"/>
    <w:rsid w:val="004C442E"/>
    <w:rsid w:val="004D4778"/>
    <w:rsid w:val="004D75F0"/>
    <w:rsid w:val="004E1E4E"/>
    <w:rsid w:val="00505A0E"/>
    <w:rsid w:val="00507B4E"/>
    <w:rsid w:val="0052218E"/>
    <w:rsid w:val="0052797E"/>
    <w:rsid w:val="005321D1"/>
    <w:rsid w:val="00560CAE"/>
    <w:rsid w:val="005756C9"/>
    <w:rsid w:val="005E00BA"/>
    <w:rsid w:val="005E23E0"/>
    <w:rsid w:val="005F2EFE"/>
    <w:rsid w:val="006021CC"/>
    <w:rsid w:val="00624333"/>
    <w:rsid w:val="006435A5"/>
    <w:rsid w:val="006443C6"/>
    <w:rsid w:val="0064795F"/>
    <w:rsid w:val="006557C5"/>
    <w:rsid w:val="00673C66"/>
    <w:rsid w:val="006974A0"/>
    <w:rsid w:val="006C045B"/>
    <w:rsid w:val="006C2E4C"/>
    <w:rsid w:val="006E35FA"/>
    <w:rsid w:val="006E3C23"/>
    <w:rsid w:val="006E7CD9"/>
    <w:rsid w:val="006F5B66"/>
    <w:rsid w:val="007012AA"/>
    <w:rsid w:val="0073710C"/>
    <w:rsid w:val="007620D0"/>
    <w:rsid w:val="00785876"/>
    <w:rsid w:val="007A446C"/>
    <w:rsid w:val="007A78A8"/>
    <w:rsid w:val="007B12F0"/>
    <w:rsid w:val="007D66E4"/>
    <w:rsid w:val="007D7BEE"/>
    <w:rsid w:val="007E5525"/>
    <w:rsid w:val="007F3211"/>
    <w:rsid w:val="007F7B51"/>
    <w:rsid w:val="008078B1"/>
    <w:rsid w:val="00844EF4"/>
    <w:rsid w:val="008564AE"/>
    <w:rsid w:val="008A5278"/>
    <w:rsid w:val="008B6636"/>
    <w:rsid w:val="008B707A"/>
    <w:rsid w:val="008C3F72"/>
    <w:rsid w:val="008D0471"/>
    <w:rsid w:val="008D0499"/>
    <w:rsid w:val="008F4778"/>
    <w:rsid w:val="00905398"/>
    <w:rsid w:val="009072C1"/>
    <w:rsid w:val="00926895"/>
    <w:rsid w:val="00930F8C"/>
    <w:rsid w:val="0094278E"/>
    <w:rsid w:val="00995D84"/>
    <w:rsid w:val="009C379B"/>
    <w:rsid w:val="009C49B9"/>
    <w:rsid w:val="009D2CA8"/>
    <w:rsid w:val="009E285B"/>
    <w:rsid w:val="009E5B78"/>
    <w:rsid w:val="00A04DB5"/>
    <w:rsid w:val="00A25C47"/>
    <w:rsid w:val="00A269EC"/>
    <w:rsid w:val="00A37739"/>
    <w:rsid w:val="00A536E8"/>
    <w:rsid w:val="00A54211"/>
    <w:rsid w:val="00A54AAA"/>
    <w:rsid w:val="00AA5A2E"/>
    <w:rsid w:val="00AA7CC5"/>
    <w:rsid w:val="00AB46AC"/>
    <w:rsid w:val="00AC43E8"/>
    <w:rsid w:val="00AD763B"/>
    <w:rsid w:val="00AE0E73"/>
    <w:rsid w:val="00B3386F"/>
    <w:rsid w:val="00B61B73"/>
    <w:rsid w:val="00B70146"/>
    <w:rsid w:val="00B77983"/>
    <w:rsid w:val="00B8730D"/>
    <w:rsid w:val="00B9083D"/>
    <w:rsid w:val="00BA0E02"/>
    <w:rsid w:val="00BD09DC"/>
    <w:rsid w:val="00BE562A"/>
    <w:rsid w:val="00C520DF"/>
    <w:rsid w:val="00C8406C"/>
    <w:rsid w:val="00C85308"/>
    <w:rsid w:val="00C9196A"/>
    <w:rsid w:val="00CA4C17"/>
    <w:rsid w:val="00CA64FC"/>
    <w:rsid w:val="00CB780F"/>
    <w:rsid w:val="00D11678"/>
    <w:rsid w:val="00D14434"/>
    <w:rsid w:val="00D157A9"/>
    <w:rsid w:val="00D15CF1"/>
    <w:rsid w:val="00D43D36"/>
    <w:rsid w:val="00D84718"/>
    <w:rsid w:val="00D9494B"/>
    <w:rsid w:val="00DA1080"/>
    <w:rsid w:val="00DB2BFE"/>
    <w:rsid w:val="00DB368C"/>
    <w:rsid w:val="00DB6EFB"/>
    <w:rsid w:val="00DC127E"/>
    <w:rsid w:val="00DD6610"/>
    <w:rsid w:val="00DF3383"/>
    <w:rsid w:val="00E14D6D"/>
    <w:rsid w:val="00E32948"/>
    <w:rsid w:val="00E343C7"/>
    <w:rsid w:val="00E35146"/>
    <w:rsid w:val="00E375BC"/>
    <w:rsid w:val="00E50D95"/>
    <w:rsid w:val="00E61113"/>
    <w:rsid w:val="00E711F1"/>
    <w:rsid w:val="00E86E06"/>
    <w:rsid w:val="00E87718"/>
    <w:rsid w:val="00EC6D1A"/>
    <w:rsid w:val="00EF2362"/>
    <w:rsid w:val="00EF455F"/>
    <w:rsid w:val="00EF68B3"/>
    <w:rsid w:val="00F0791F"/>
    <w:rsid w:val="00F11404"/>
    <w:rsid w:val="00F13583"/>
    <w:rsid w:val="00F211B2"/>
    <w:rsid w:val="00F42552"/>
    <w:rsid w:val="00F51B3B"/>
    <w:rsid w:val="00F66AA5"/>
    <w:rsid w:val="00F715D0"/>
    <w:rsid w:val="00F81F61"/>
    <w:rsid w:val="00F9349E"/>
    <w:rsid w:val="00F954B3"/>
    <w:rsid w:val="00F9712A"/>
    <w:rsid w:val="00FB4D5B"/>
    <w:rsid w:val="00FC10EE"/>
    <w:rsid w:val="00FC56EC"/>
    <w:rsid w:val="00FC612F"/>
    <w:rsid w:val="00FD4A2A"/>
    <w:rsid w:val="00FE0072"/>
    <w:rsid w:val="00FE7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C9D88"/>
  <w15:docId w15:val="{2698BBF8-F81F-4B7D-A67B-69E70BFD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uiPriority w:val="99"/>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5E23E0"/>
    <w:rPr>
      <w:rFonts w:ascii="Calibri" w:eastAsia="Calibri" w:hAnsi="Calibri" w:cs="Times New Roman"/>
      <w:sz w:val="20"/>
      <w:szCs w:val="20"/>
    </w:rPr>
  </w:style>
  <w:style w:type="character" w:customStyle="1" w:styleId="normChar">
    <w:name w:val="norm Char"/>
    <w:basedOn w:val="DefaultParagraphFont"/>
    <w:link w:val="norm"/>
    <w:locked/>
    <w:rsid w:val="003061F5"/>
    <w:rPr>
      <w:rFonts w:ascii="Arial Armenian" w:hAnsi="Arial Armenian"/>
    </w:rPr>
  </w:style>
  <w:style w:type="paragraph" w:customStyle="1" w:styleId="norm">
    <w:name w:val="norm"/>
    <w:basedOn w:val="Normal"/>
    <w:link w:val="normChar"/>
    <w:rsid w:val="003061F5"/>
    <w:pPr>
      <w:spacing w:line="480" w:lineRule="auto"/>
      <w:ind w:firstLine="709"/>
      <w:jc w:val="both"/>
    </w:pPr>
    <w:rPr>
      <w:rFonts w:ascii="Arial Armenian" w:eastAsiaTheme="minorHAnsi" w:hAnsi="Arial Armenian" w:cstheme="minorBidi"/>
      <w:sz w:val="22"/>
      <w:szCs w:val="22"/>
      <w:lang w:val="en-US" w:eastAsia="en-US"/>
    </w:rPr>
  </w:style>
  <w:style w:type="paragraph" w:styleId="Footer">
    <w:name w:val="footer"/>
    <w:basedOn w:val="Normal"/>
    <w:link w:val="FooterChar"/>
    <w:uiPriority w:val="99"/>
    <w:unhideWhenUsed/>
    <w:rsid w:val="00AC43E8"/>
    <w:pPr>
      <w:tabs>
        <w:tab w:val="center" w:pos="4844"/>
        <w:tab w:val="right" w:pos="9689"/>
      </w:tabs>
    </w:pPr>
    <w:rPr>
      <w:sz w:val="24"/>
      <w:szCs w:val="24"/>
      <w:lang w:val="ru-RU"/>
    </w:rPr>
  </w:style>
  <w:style w:type="character" w:customStyle="1" w:styleId="FooterChar">
    <w:name w:val="Footer Char"/>
    <w:basedOn w:val="DefaultParagraphFont"/>
    <w:link w:val="Footer"/>
    <w:uiPriority w:val="99"/>
    <w:rsid w:val="00AC43E8"/>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AC43E8"/>
    <w:pPr>
      <w:spacing w:after="120"/>
    </w:pPr>
    <w:rPr>
      <w:sz w:val="24"/>
      <w:szCs w:val="24"/>
      <w:lang w:val="ru-RU"/>
    </w:rPr>
  </w:style>
  <w:style w:type="character" w:customStyle="1" w:styleId="BodyTextChar">
    <w:name w:val="Body Text Char"/>
    <w:basedOn w:val="DefaultParagraphFont"/>
    <w:link w:val="BodyText"/>
    <w:rsid w:val="00AC43E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
    <w:basedOn w:val="Normal"/>
    <w:link w:val="NormalWebChar"/>
    <w:uiPriority w:val="99"/>
    <w:unhideWhenUsed/>
    <w:qFormat/>
    <w:rsid w:val="005E00BA"/>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
    <w:link w:val="NormalWeb"/>
    <w:uiPriority w:val="99"/>
    <w:locked/>
    <w:rsid w:val="005756C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27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78E"/>
    <w:rPr>
      <w:rFonts w:ascii="Segoe UI" w:eastAsia="Times New Roman" w:hAnsi="Segoe UI" w:cs="Segoe UI"/>
      <w:sz w:val="18"/>
      <w:szCs w:val="18"/>
      <w:lang w:val="en-GB" w:eastAsia="ru-RU"/>
    </w:rPr>
  </w:style>
  <w:style w:type="paragraph" w:styleId="CommentText">
    <w:name w:val="annotation text"/>
    <w:basedOn w:val="Normal"/>
    <w:link w:val="CommentTextChar"/>
    <w:uiPriority w:val="99"/>
    <w:semiHidden/>
    <w:unhideWhenUsed/>
    <w:rsid w:val="006E3C23"/>
  </w:style>
  <w:style w:type="character" w:customStyle="1" w:styleId="CommentTextChar">
    <w:name w:val="Comment Text Char"/>
    <w:basedOn w:val="DefaultParagraphFont"/>
    <w:link w:val="CommentText"/>
    <w:uiPriority w:val="99"/>
    <w:semiHidden/>
    <w:rsid w:val="006E3C23"/>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140119">
      <w:bodyDiv w:val="1"/>
      <w:marLeft w:val="0"/>
      <w:marRight w:val="0"/>
      <w:marTop w:val="0"/>
      <w:marBottom w:val="0"/>
      <w:divBdr>
        <w:top w:val="none" w:sz="0" w:space="0" w:color="auto"/>
        <w:left w:val="none" w:sz="0" w:space="0" w:color="auto"/>
        <w:bottom w:val="none" w:sz="0" w:space="0" w:color="auto"/>
        <w:right w:val="none" w:sz="0" w:space="0" w:color="auto"/>
      </w:divBdr>
      <w:divsChild>
        <w:div w:id="922639097">
          <w:marLeft w:val="0"/>
          <w:marRight w:val="0"/>
          <w:marTop w:val="0"/>
          <w:marBottom w:val="0"/>
          <w:divBdr>
            <w:top w:val="none" w:sz="0" w:space="0" w:color="auto"/>
            <w:left w:val="none" w:sz="0" w:space="0" w:color="auto"/>
            <w:bottom w:val="none" w:sz="0" w:space="0" w:color="auto"/>
            <w:right w:val="none" w:sz="0" w:space="0" w:color="auto"/>
          </w:divBdr>
          <w:divsChild>
            <w:div w:id="936250110">
              <w:marLeft w:val="0"/>
              <w:marRight w:val="0"/>
              <w:marTop w:val="0"/>
              <w:marBottom w:val="0"/>
              <w:divBdr>
                <w:top w:val="none" w:sz="0" w:space="0" w:color="auto"/>
                <w:left w:val="none" w:sz="0" w:space="0" w:color="auto"/>
                <w:bottom w:val="none" w:sz="0" w:space="0" w:color="auto"/>
                <w:right w:val="none" w:sz="0" w:space="0" w:color="auto"/>
              </w:divBdr>
            </w:div>
          </w:divsChild>
        </w:div>
        <w:div w:id="254752472">
          <w:marLeft w:val="0"/>
          <w:marRight w:val="0"/>
          <w:marTop w:val="0"/>
          <w:marBottom w:val="0"/>
          <w:divBdr>
            <w:top w:val="none" w:sz="0" w:space="0" w:color="auto"/>
            <w:left w:val="none" w:sz="0" w:space="0" w:color="auto"/>
            <w:bottom w:val="none" w:sz="0" w:space="0" w:color="auto"/>
            <w:right w:val="none" w:sz="0" w:space="0" w:color="auto"/>
          </w:divBdr>
          <w:divsChild>
            <w:div w:id="629559031">
              <w:marLeft w:val="0"/>
              <w:marRight w:val="0"/>
              <w:marTop w:val="0"/>
              <w:marBottom w:val="0"/>
              <w:divBdr>
                <w:top w:val="none" w:sz="0" w:space="0" w:color="auto"/>
                <w:left w:val="none" w:sz="0" w:space="0" w:color="auto"/>
                <w:bottom w:val="none" w:sz="0" w:space="0" w:color="auto"/>
                <w:right w:val="none" w:sz="0" w:space="0" w:color="auto"/>
              </w:divBdr>
            </w:div>
            <w:div w:id="252208786">
              <w:marLeft w:val="0"/>
              <w:marRight w:val="0"/>
              <w:marTop w:val="0"/>
              <w:marBottom w:val="0"/>
              <w:divBdr>
                <w:top w:val="none" w:sz="0" w:space="0" w:color="auto"/>
                <w:left w:val="none" w:sz="0" w:space="0" w:color="auto"/>
                <w:bottom w:val="none" w:sz="0" w:space="0" w:color="auto"/>
                <w:right w:val="none" w:sz="0" w:space="0" w:color="auto"/>
              </w:divBdr>
              <w:divsChild>
                <w:div w:id="7906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027619">
      <w:bodyDiv w:val="1"/>
      <w:marLeft w:val="0"/>
      <w:marRight w:val="0"/>
      <w:marTop w:val="0"/>
      <w:marBottom w:val="0"/>
      <w:divBdr>
        <w:top w:val="none" w:sz="0" w:space="0" w:color="auto"/>
        <w:left w:val="none" w:sz="0" w:space="0" w:color="auto"/>
        <w:bottom w:val="none" w:sz="0" w:space="0" w:color="auto"/>
        <w:right w:val="none" w:sz="0" w:space="0" w:color="auto"/>
      </w:divBdr>
      <w:divsChild>
        <w:div w:id="1147207868">
          <w:marLeft w:val="0"/>
          <w:marRight w:val="0"/>
          <w:marTop w:val="0"/>
          <w:marBottom w:val="0"/>
          <w:divBdr>
            <w:top w:val="none" w:sz="0" w:space="0" w:color="auto"/>
            <w:left w:val="none" w:sz="0" w:space="0" w:color="auto"/>
            <w:bottom w:val="none" w:sz="0" w:space="0" w:color="auto"/>
            <w:right w:val="none" w:sz="0" w:space="0" w:color="auto"/>
          </w:divBdr>
          <w:divsChild>
            <w:div w:id="1376546208">
              <w:marLeft w:val="0"/>
              <w:marRight w:val="0"/>
              <w:marTop w:val="0"/>
              <w:marBottom w:val="0"/>
              <w:divBdr>
                <w:top w:val="none" w:sz="0" w:space="0" w:color="auto"/>
                <w:left w:val="none" w:sz="0" w:space="0" w:color="auto"/>
                <w:bottom w:val="none" w:sz="0" w:space="0" w:color="auto"/>
                <w:right w:val="none" w:sz="0" w:space="0" w:color="auto"/>
              </w:divBdr>
            </w:div>
            <w:div w:id="815798706">
              <w:marLeft w:val="0"/>
              <w:marRight w:val="0"/>
              <w:marTop w:val="0"/>
              <w:marBottom w:val="0"/>
              <w:divBdr>
                <w:top w:val="none" w:sz="0" w:space="0" w:color="auto"/>
                <w:left w:val="none" w:sz="0" w:space="0" w:color="auto"/>
                <w:bottom w:val="none" w:sz="0" w:space="0" w:color="auto"/>
                <w:right w:val="none" w:sz="0" w:space="0" w:color="auto"/>
              </w:divBdr>
            </w:div>
          </w:divsChild>
        </w:div>
        <w:div w:id="1797406559">
          <w:marLeft w:val="0"/>
          <w:marRight w:val="0"/>
          <w:marTop w:val="0"/>
          <w:marBottom w:val="0"/>
          <w:divBdr>
            <w:top w:val="none" w:sz="0" w:space="0" w:color="auto"/>
            <w:left w:val="none" w:sz="0" w:space="0" w:color="auto"/>
            <w:bottom w:val="none" w:sz="0" w:space="0" w:color="auto"/>
            <w:right w:val="none" w:sz="0" w:space="0" w:color="auto"/>
          </w:divBdr>
          <w:divsChild>
            <w:div w:id="790973575">
              <w:marLeft w:val="0"/>
              <w:marRight w:val="0"/>
              <w:marTop w:val="0"/>
              <w:marBottom w:val="0"/>
              <w:divBdr>
                <w:top w:val="none" w:sz="0" w:space="0" w:color="auto"/>
                <w:left w:val="none" w:sz="0" w:space="0" w:color="auto"/>
                <w:bottom w:val="none" w:sz="0" w:space="0" w:color="auto"/>
                <w:right w:val="none" w:sz="0" w:space="0" w:color="auto"/>
              </w:divBdr>
            </w:div>
            <w:div w:id="865337417">
              <w:marLeft w:val="0"/>
              <w:marRight w:val="0"/>
              <w:marTop w:val="0"/>
              <w:marBottom w:val="0"/>
              <w:divBdr>
                <w:top w:val="none" w:sz="0" w:space="0" w:color="auto"/>
                <w:left w:val="none" w:sz="0" w:space="0" w:color="auto"/>
                <w:bottom w:val="none" w:sz="0" w:space="0" w:color="auto"/>
                <w:right w:val="none" w:sz="0" w:space="0" w:color="auto"/>
              </w:divBdr>
              <w:divsChild>
                <w:div w:id="230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137736">
      <w:bodyDiv w:val="1"/>
      <w:marLeft w:val="0"/>
      <w:marRight w:val="0"/>
      <w:marTop w:val="0"/>
      <w:marBottom w:val="0"/>
      <w:divBdr>
        <w:top w:val="none" w:sz="0" w:space="0" w:color="auto"/>
        <w:left w:val="none" w:sz="0" w:space="0" w:color="auto"/>
        <w:bottom w:val="none" w:sz="0" w:space="0" w:color="auto"/>
        <w:right w:val="none" w:sz="0" w:space="0" w:color="auto"/>
      </w:divBdr>
      <w:divsChild>
        <w:div w:id="290750129">
          <w:marLeft w:val="0"/>
          <w:marRight w:val="0"/>
          <w:marTop w:val="0"/>
          <w:marBottom w:val="0"/>
          <w:divBdr>
            <w:top w:val="none" w:sz="0" w:space="0" w:color="auto"/>
            <w:left w:val="none" w:sz="0" w:space="0" w:color="auto"/>
            <w:bottom w:val="none" w:sz="0" w:space="0" w:color="auto"/>
            <w:right w:val="none" w:sz="0" w:space="0" w:color="auto"/>
          </w:divBdr>
          <w:divsChild>
            <w:div w:id="45613423">
              <w:marLeft w:val="0"/>
              <w:marRight w:val="0"/>
              <w:marTop w:val="0"/>
              <w:marBottom w:val="0"/>
              <w:divBdr>
                <w:top w:val="none" w:sz="0" w:space="0" w:color="auto"/>
                <w:left w:val="none" w:sz="0" w:space="0" w:color="auto"/>
                <w:bottom w:val="none" w:sz="0" w:space="0" w:color="auto"/>
                <w:right w:val="none" w:sz="0" w:space="0" w:color="auto"/>
              </w:divBdr>
            </w:div>
          </w:divsChild>
        </w:div>
        <w:div w:id="158618469">
          <w:marLeft w:val="0"/>
          <w:marRight w:val="0"/>
          <w:marTop w:val="0"/>
          <w:marBottom w:val="0"/>
          <w:divBdr>
            <w:top w:val="none" w:sz="0" w:space="0" w:color="auto"/>
            <w:left w:val="none" w:sz="0" w:space="0" w:color="auto"/>
            <w:bottom w:val="none" w:sz="0" w:space="0" w:color="auto"/>
            <w:right w:val="none" w:sz="0" w:space="0" w:color="auto"/>
          </w:divBdr>
          <w:divsChild>
            <w:div w:id="1838495997">
              <w:marLeft w:val="0"/>
              <w:marRight w:val="0"/>
              <w:marTop w:val="0"/>
              <w:marBottom w:val="0"/>
              <w:divBdr>
                <w:top w:val="none" w:sz="0" w:space="0" w:color="auto"/>
                <w:left w:val="none" w:sz="0" w:space="0" w:color="auto"/>
                <w:bottom w:val="none" w:sz="0" w:space="0" w:color="auto"/>
                <w:right w:val="none" w:sz="0" w:space="0" w:color="auto"/>
              </w:divBdr>
            </w:div>
            <w:div w:id="2052025625">
              <w:marLeft w:val="0"/>
              <w:marRight w:val="0"/>
              <w:marTop w:val="0"/>
              <w:marBottom w:val="0"/>
              <w:divBdr>
                <w:top w:val="none" w:sz="0" w:space="0" w:color="auto"/>
                <w:left w:val="none" w:sz="0" w:space="0" w:color="auto"/>
                <w:bottom w:val="none" w:sz="0" w:space="0" w:color="auto"/>
                <w:right w:val="none" w:sz="0" w:space="0" w:color="auto"/>
              </w:divBdr>
              <w:divsChild>
                <w:div w:id="15504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A59FD-084A-45D9-8A80-A31F5E649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3315</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https:/mul2-edu.gov.am/tasks/1475360/oneclick/2_ampopatert.docx?token=4a4698a9eb8797ba45e93dc513a283e7</cp:keywords>
  <dc:description/>
  <cp:lastModifiedBy>365 Pro Plus</cp:lastModifiedBy>
  <cp:revision>17</cp:revision>
  <cp:lastPrinted>2023-12-01T08:51:00Z</cp:lastPrinted>
  <dcterms:created xsi:type="dcterms:W3CDTF">2024-06-28T14:49:00Z</dcterms:created>
  <dcterms:modified xsi:type="dcterms:W3CDTF">2024-06-28T16:07:00Z</dcterms:modified>
</cp:coreProperties>
</file>