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066" w:rsidRPr="00F245E0" w:rsidRDefault="00F50066" w:rsidP="00F50066">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F245E0" w:rsidRDefault="00F50066" w:rsidP="00F50066">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F50066" w:rsidRPr="00F245E0" w:rsidRDefault="00F50066" w:rsidP="00F50066">
      <w:pPr>
        <w:ind w:firstLine="375"/>
        <w:jc w:val="center"/>
        <w:rPr>
          <w:rFonts w:ascii="GHEA Grapalat" w:hAnsi="GHEA Grapalat" w:cs="Sylfaen"/>
          <w:b/>
          <w:bCs/>
        </w:rPr>
      </w:pPr>
    </w:p>
    <w:p w:rsidR="00F50066" w:rsidRPr="00F245E0" w:rsidRDefault="00F50066" w:rsidP="00F50066">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2024</w:t>
      </w:r>
      <w:r w:rsidRPr="00F245E0">
        <w:rPr>
          <w:rFonts w:ascii="GHEA Grapalat" w:hAnsi="GHEA Grapalat"/>
          <w:b/>
          <w:lang w:val="hy-AM"/>
        </w:rPr>
        <w:t xml:space="preserve"> թվականի    N ____</w:t>
      </w:r>
      <w:r w:rsidRPr="00F245E0">
        <w:rPr>
          <w:rFonts w:ascii="GHEA Grapalat" w:hAnsi="GHEA Grapalat" w:cs="Sylfaen"/>
          <w:b/>
        </w:rPr>
        <w:t>Ն</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F245E0" w:rsidRDefault="00F50066" w:rsidP="00F50066">
      <w:pPr>
        <w:ind w:firstLine="375"/>
        <w:jc w:val="center"/>
        <w:rPr>
          <w:rFonts w:ascii="GHEA Grapalat" w:hAnsi="GHEA Grapalat"/>
        </w:rPr>
      </w:pPr>
      <w:r w:rsidRPr="00F245E0">
        <w:rPr>
          <w:rFonts w:ascii="Courier New" w:hAnsi="Courier New" w:cs="Courier New"/>
        </w:rPr>
        <w:t> </w:t>
      </w:r>
    </w:p>
    <w:p w:rsidR="00F50066" w:rsidRPr="00B2474E" w:rsidRDefault="00F50066" w:rsidP="00F50066">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w:t>
      </w:r>
      <w:r w:rsidR="00347EB8" w:rsidRPr="00347EB8">
        <w:rPr>
          <w:rStyle w:val="Strong"/>
          <w:rFonts w:ascii="GHEA Grapalat" w:hAnsi="GHEA Grapalat"/>
          <w:color w:val="000000"/>
        </w:rPr>
        <w:t xml:space="preserve">, </w:t>
      </w:r>
      <w:r w:rsidR="00347EB8">
        <w:rPr>
          <w:rStyle w:val="Strong"/>
          <w:rFonts w:ascii="GHEA Grapalat" w:hAnsi="GHEA Grapalat"/>
          <w:color w:val="000000"/>
          <w:lang w:val="en-US"/>
        </w:rPr>
        <w:t>ԼՐԱՑՈՒՄ</w:t>
      </w:r>
      <w:r w:rsidR="00275537">
        <w:rPr>
          <w:rStyle w:val="Strong"/>
          <w:rFonts w:ascii="GHEA Grapalat" w:hAnsi="GHEA Grapalat"/>
          <w:color w:val="000000"/>
          <w:lang w:val="en-US"/>
        </w:rPr>
        <w:t xml:space="preserve"> </w:t>
      </w:r>
      <w:bookmarkStart w:id="0" w:name="_GoBack"/>
      <w:bookmarkEnd w:id="0"/>
      <w:r>
        <w:rPr>
          <w:rStyle w:val="Strong"/>
          <w:rFonts w:ascii="GHEA Grapalat" w:hAnsi="GHEA Grapalat"/>
          <w:color w:val="000000"/>
          <w:lang w:val="en-US"/>
        </w:rPr>
        <w:t>ԵՎ</w:t>
      </w:r>
      <w:r>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2023 ԹՎԱԿԱՆԻ ԴԵԿՏԵՄԲԵՐԻ 2</w:t>
      </w:r>
      <w:r>
        <w:rPr>
          <w:rStyle w:val="Strong"/>
          <w:rFonts w:ascii="GHEA Grapalat" w:hAnsi="GHEA Grapalat"/>
          <w:color w:val="000000"/>
        </w:rPr>
        <w:t>8</w:t>
      </w:r>
      <w:r>
        <w:rPr>
          <w:rStyle w:val="Strong"/>
          <w:rFonts w:ascii="GHEA Grapalat" w:hAnsi="GHEA Grapalat"/>
          <w:color w:val="000000"/>
          <w:lang w:val="hy-AM"/>
        </w:rPr>
        <w:t>-Ի N 2</w:t>
      </w:r>
      <w:r>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Pr>
          <w:rStyle w:val="Strong"/>
          <w:rFonts w:ascii="GHEA Grapalat" w:hAnsi="GHEA Grapalat"/>
          <w:color w:val="000000"/>
          <w:lang w:val="en-US"/>
        </w:rPr>
        <w:t>ՆԵՐ</w:t>
      </w:r>
      <w:r>
        <w:rPr>
          <w:rStyle w:val="Strong"/>
          <w:rFonts w:ascii="GHEA Grapalat" w:hAnsi="GHEA Grapalat"/>
          <w:color w:val="000000"/>
          <w:lang w:val="hy-AM"/>
        </w:rPr>
        <w:t xml:space="preserve"> ԵՎ ԼՐԱՑՈՒՄՆԵՐ ԿԱՏԱՐԵԼՈՒ ՄԱՍԻՆ</w:t>
      </w:r>
    </w:p>
    <w:p w:rsidR="007754FA" w:rsidRPr="00D35DDE" w:rsidRDefault="007754FA" w:rsidP="007754FA">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Pr="00D35DDE">
        <w:rPr>
          <w:rFonts w:ascii="GHEA Grapalat" w:hAnsi="GHEA Grapalat"/>
          <w:color w:val="000000"/>
          <w:lang w:val="hy-AM"/>
        </w:rPr>
        <w:t>և «Նորմատիվ իրավական ակտերի մասին» Հայաստանի Հանրապետության օրենքի 33-րդ</w:t>
      </w:r>
      <w:r w:rsidRPr="00CB3BC9">
        <w:rPr>
          <w:rFonts w:ascii="GHEA Grapalat" w:hAnsi="GHEA Grapalat"/>
          <w:color w:val="000000"/>
          <w:lang w:val="hy-AM"/>
        </w:rPr>
        <w:t xml:space="preserve"> </w:t>
      </w:r>
      <w:r>
        <w:rPr>
          <w:rFonts w:ascii="GHEA Grapalat" w:hAnsi="GHEA Grapalat"/>
          <w:color w:val="000000"/>
          <w:lang w:val="hy-AM"/>
        </w:rPr>
        <w:t>հոդվածին</w:t>
      </w:r>
      <w:r w:rsidRPr="00D35DDE">
        <w:rPr>
          <w:rFonts w:ascii="GHEA Grapalat" w:hAnsi="GHEA Grapalat"/>
          <w:color w:val="000000"/>
          <w:lang w:val="hy-AM"/>
        </w:rPr>
        <w:t xml:space="preserve">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7754FA" w:rsidRDefault="007754FA" w:rsidP="007754FA">
      <w:pPr>
        <w:pStyle w:val="NormalWeb"/>
        <w:numPr>
          <w:ilvl w:val="0"/>
          <w:numId w:val="7"/>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 կատարել վերաբաշխում</w:t>
      </w:r>
      <w:r w:rsidR="00347EB8" w:rsidRPr="00347EB8">
        <w:rPr>
          <w:rFonts w:ascii="GHEA Grapalat" w:hAnsi="GHEA Grapalat"/>
          <w:color w:val="000000"/>
          <w:lang w:val="hy-AM"/>
        </w:rPr>
        <w:t>, լրացում</w:t>
      </w:r>
      <w:r>
        <w:rPr>
          <w:rFonts w:ascii="GHEA Grapalat" w:hAnsi="GHEA Grapalat"/>
          <w:color w:val="000000"/>
          <w:lang w:val="hy-AM"/>
        </w:rPr>
        <w:t xml:space="preserve"> </w:t>
      </w:r>
      <w:r w:rsidRPr="00F63635">
        <w:rPr>
          <w:rFonts w:ascii="GHEA Grapalat" w:hAnsi="GHEA Grapalat"/>
          <w:color w:val="000000"/>
          <w:lang w:val="hy-AM"/>
        </w:rPr>
        <w:t>և</w:t>
      </w:r>
      <w:r>
        <w:rPr>
          <w:rFonts w:ascii="GHEA Grapalat" w:hAnsi="GHEA Grapalat"/>
          <w:color w:val="000000"/>
          <w:lang w:val="hy-AM"/>
        </w:rPr>
        <w:t xml:space="preserve">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Pr="006802F3">
        <w:rPr>
          <w:rFonts w:ascii="GHEA Grapalat" w:hAnsi="GHEA Grapalat"/>
          <w:color w:val="000000"/>
          <w:lang w:val="hy-AM"/>
        </w:rPr>
        <w:t>8</w:t>
      </w:r>
      <w:r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2024</w:t>
      </w:r>
      <w:r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2323</w:t>
      </w:r>
      <w:r w:rsidRPr="00D35DDE">
        <w:rPr>
          <w:rFonts w:ascii="GHEA Grapalat" w:hAnsi="GHEA Grapalat"/>
          <w:color w:val="000000"/>
          <w:lang w:val="hy-AM"/>
        </w:rPr>
        <w:t>-Ն որոշման NN 3, 4, 5, 9 և 9.1 հավելվածներում կատարել փոփոխություններ և լրացումներ՝ համաձայն NN 1, 2, 3</w:t>
      </w:r>
      <w:r w:rsidRPr="00F63635">
        <w:rPr>
          <w:rFonts w:ascii="GHEA Grapalat" w:hAnsi="GHEA Grapalat"/>
          <w:color w:val="000000"/>
          <w:lang w:val="hy-AM"/>
        </w:rPr>
        <w:t xml:space="preserve"> և </w:t>
      </w:r>
      <w:r w:rsidRPr="006802F3">
        <w:rPr>
          <w:rFonts w:ascii="GHEA Grapalat" w:hAnsi="GHEA Grapalat"/>
          <w:color w:val="000000"/>
          <w:lang w:val="hy-AM"/>
        </w:rPr>
        <w:t>4</w:t>
      </w:r>
      <w:r>
        <w:rPr>
          <w:rFonts w:ascii="GHEA Grapalat" w:hAnsi="GHEA Grapalat"/>
          <w:color w:val="000000"/>
          <w:lang w:val="hy-AM"/>
        </w:rPr>
        <w:t xml:space="preserve">  </w:t>
      </w:r>
      <w:r w:rsidRPr="00D35DDE">
        <w:rPr>
          <w:rFonts w:ascii="GHEA Grapalat" w:hAnsi="GHEA Grapalat"/>
          <w:color w:val="000000"/>
          <w:lang w:val="hy-AM"/>
        </w:rPr>
        <w:t>հավելվածների:</w:t>
      </w:r>
    </w:p>
    <w:p w:rsidR="007754FA" w:rsidRPr="00D35DDE" w:rsidRDefault="007754FA" w:rsidP="007754F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Pr="00D35DDE">
        <w:rPr>
          <w:rFonts w:ascii="GHEA Grapalat" w:hAnsi="GHEA Grapalat"/>
          <w:color w:val="000000"/>
          <w:lang w:val="hy-AM"/>
        </w:rPr>
        <w:t>. Սույն որոշումն ուժի մեջ է մտնում պաշտոնական հրապարակմանը հաջորդող օրվանից։</w:t>
      </w:r>
    </w:p>
    <w:p w:rsidR="007754FA" w:rsidRPr="00D45F54" w:rsidRDefault="007754FA" w:rsidP="007754FA">
      <w:pPr>
        <w:tabs>
          <w:tab w:val="left" w:pos="709"/>
        </w:tabs>
        <w:spacing w:line="360" w:lineRule="auto"/>
        <w:jc w:val="both"/>
        <w:rPr>
          <w:rFonts w:ascii="GHEA Grapalat" w:hAnsi="GHEA Grapalat" w:cs="Cambria Math"/>
          <w:lang w:val="hy-AM"/>
        </w:rPr>
      </w:pPr>
    </w:p>
    <w:p w:rsidR="00F50066" w:rsidRPr="00D45F54" w:rsidRDefault="00F50066" w:rsidP="00F50066">
      <w:pPr>
        <w:tabs>
          <w:tab w:val="left" w:pos="709"/>
        </w:tabs>
        <w:spacing w:line="360" w:lineRule="auto"/>
        <w:jc w:val="both"/>
        <w:rPr>
          <w:rFonts w:ascii="GHEA Grapalat" w:hAnsi="GHEA Grapalat" w:cs="Cambria Math"/>
          <w:lang w:val="hy-AM"/>
        </w:rPr>
      </w:pPr>
    </w:p>
    <w:p w:rsidR="00F50066" w:rsidRPr="00073ECF" w:rsidRDefault="00F50066" w:rsidP="00F50066">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F50066" w:rsidRPr="004D178F" w:rsidRDefault="00F50066" w:rsidP="00F50066">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p w:rsidR="00011306" w:rsidRPr="00F50066" w:rsidRDefault="00011306" w:rsidP="00F50066"/>
    <w:sectPr w:rsidR="00011306" w:rsidRPr="00F50066"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D70" w:rsidRDefault="00A60D70">
      <w:r>
        <w:separator/>
      </w:r>
    </w:p>
  </w:endnote>
  <w:endnote w:type="continuationSeparator" w:id="0">
    <w:p w:rsidR="00A60D70" w:rsidRDefault="00A60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60D70">
    <w:pPr>
      <w:rPr>
        <w:rFonts w:ascii="GHEA Grapalat" w:hAnsi="GHEA Grapalat"/>
        <w:b/>
        <w:color w:val="0000FF"/>
        <w:sz w:val="20"/>
        <w:szCs w:val="20"/>
        <w:lang w:val="en-GB" w:eastAsia="en-US"/>
      </w:rPr>
    </w:pPr>
  </w:p>
  <w:p w:rsidR="00E20FDB" w:rsidRDefault="00A60D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D70" w:rsidRDefault="00A60D70">
      <w:r>
        <w:separator/>
      </w:r>
    </w:p>
  </w:footnote>
  <w:footnote w:type="continuationSeparator" w:id="0">
    <w:p w:rsidR="00A60D70" w:rsidRDefault="00A60D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26A96"/>
    <w:rsid w:val="00031D91"/>
    <w:rsid w:val="000545DA"/>
    <w:rsid w:val="00093378"/>
    <w:rsid w:val="000C1954"/>
    <w:rsid w:val="000D2674"/>
    <w:rsid w:val="000F0F35"/>
    <w:rsid w:val="00123F30"/>
    <w:rsid w:val="001309B3"/>
    <w:rsid w:val="0014047E"/>
    <w:rsid w:val="0014573C"/>
    <w:rsid w:val="001457FB"/>
    <w:rsid w:val="00183E04"/>
    <w:rsid w:val="001840EA"/>
    <w:rsid w:val="001954CE"/>
    <w:rsid w:val="00221575"/>
    <w:rsid w:val="0025360E"/>
    <w:rsid w:val="00275537"/>
    <w:rsid w:val="002A0354"/>
    <w:rsid w:val="002E6BE3"/>
    <w:rsid w:val="00303EDA"/>
    <w:rsid w:val="00347EB8"/>
    <w:rsid w:val="00380489"/>
    <w:rsid w:val="003A53F0"/>
    <w:rsid w:val="003C3BD6"/>
    <w:rsid w:val="004220CD"/>
    <w:rsid w:val="004230D9"/>
    <w:rsid w:val="00432C63"/>
    <w:rsid w:val="00460E9D"/>
    <w:rsid w:val="004737EC"/>
    <w:rsid w:val="004845FF"/>
    <w:rsid w:val="00495BDF"/>
    <w:rsid w:val="004B2DA1"/>
    <w:rsid w:val="004C3CEA"/>
    <w:rsid w:val="004D178F"/>
    <w:rsid w:val="005017A6"/>
    <w:rsid w:val="00565B28"/>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754FA"/>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471F"/>
    <w:rsid w:val="00A37CA4"/>
    <w:rsid w:val="00A60D70"/>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CF2A36"/>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50066"/>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BCFA"/>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customStyle="1" w:styleId="Heading">
    <w:name w:val="Heading"/>
    <w:basedOn w:val="Normal"/>
    <w:next w:val="BodyText"/>
    <w:qFormat/>
    <w:rsid w:val="000F0F35"/>
    <w:pPr>
      <w:keepNext/>
      <w:suppressAutoHyphens/>
      <w:spacing w:before="240" w:after="120" w:line="259" w:lineRule="auto"/>
    </w:pPr>
    <w:rPr>
      <w:rFonts w:ascii="Liberation Sans" w:eastAsia="Microsoft YaHei" w:hAnsi="Liberation Sans" w:cs="Lucida Sans"/>
      <w:color w:val="00000A"/>
      <w:sz w:val="28"/>
      <w:szCs w:val="28"/>
      <w:lang w:val="en-US" w:eastAsia="en-US"/>
    </w:rPr>
  </w:style>
  <w:style w:type="paragraph" w:styleId="BodyText">
    <w:name w:val="Body Text"/>
    <w:basedOn w:val="Normal"/>
    <w:link w:val="BodyTextChar"/>
    <w:uiPriority w:val="99"/>
    <w:semiHidden/>
    <w:unhideWhenUsed/>
    <w:rsid w:val="000F0F35"/>
    <w:pPr>
      <w:spacing w:after="120"/>
    </w:pPr>
  </w:style>
  <w:style w:type="character" w:customStyle="1" w:styleId="BodyTextChar">
    <w:name w:val="Body Text Char"/>
    <w:basedOn w:val="DefaultParagraphFont"/>
    <w:link w:val="BodyText"/>
    <w:uiPriority w:val="99"/>
    <w:semiHidden/>
    <w:rsid w:val="000F0F3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https://mul2.gov.am/tasks/1000052/oneclick/naxagic.docx?token=42c5a3549979eceb7228b6d16c938f5f</cp:keywords>
  <dc:description/>
  <cp:lastModifiedBy>Gohar.Hayrapetyan</cp:lastModifiedBy>
  <cp:revision>52</cp:revision>
  <dcterms:created xsi:type="dcterms:W3CDTF">2022-07-18T08:29:00Z</dcterms:created>
  <dcterms:modified xsi:type="dcterms:W3CDTF">2024-07-03T11:59:00Z</dcterms:modified>
</cp:coreProperties>
</file>