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B77" w:rsidRPr="005F5B77" w:rsidRDefault="005F5B77" w:rsidP="005F5B77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:rsidR="005F5B77" w:rsidRPr="002B1640" w:rsidRDefault="005F5B77" w:rsidP="002B1640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af-ZA" w:bidi="en-US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 «</w:t>
      </w:r>
      <w:r w:rsidR="002E4E09" w:rsidRPr="002B1640">
        <w:rPr>
          <w:rFonts w:ascii="GHEA Grapalat" w:eastAsia="Times New Roman" w:hAnsi="GHEA Grapalat" w:cs="Sylfaen"/>
          <w:sz w:val="24"/>
          <w:szCs w:val="24"/>
          <w:lang w:bidi="en-US"/>
        </w:rPr>
        <w:t>ՖՈՒՏԲՈԼԻ</w:t>
      </w:r>
      <w:r w:rsidR="002E4E09" w:rsidRPr="002B164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bidi="en-US"/>
        </w:rPr>
        <w:t>ՀԱՅԱՍՏԱՆԻ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bidi="en-US"/>
        </w:rPr>
        <w:t>ՀԱՆՐԱՊԵՏՈՒԹՅԱՆ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bidi="en-US"/>
        </w:rPr>
        <w:t>ԱԶԳԱՅԻՆ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bidi="en-US"/>
        </w:rPr>
        <w:t>ՀԱՎԱՔԱԿԱՆԻ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bidi="en-US"/>
        </w:rPr>
        <w:t>ԱՆԴԱՄՆԵՐ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bidi="en-US"/>
        </w:rPr>
        <w:t>ՀՐԱՉԻԿ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bidi="en-US"/>
        </w:rPr>
        <w:t>ԱՐԱՅԻԿԻ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bidi="en-US"/>
        </w:rPr>
        <w:t>ԳԵՎՈՐԳՅԱՆԻՆ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bidi="en-US"/>
        </w:rPr>
        <w:t>ԵՎ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bidi="en-US"/>
        </w:rPr>
        <w:t>ՄԱՐԿ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bidi="en-US"/>
        </w:rPr>
        <w:t>ՏԱՐՈՆԻ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bidi="en-US"/>
        </w:rPr>
        <w:t>ԳՐԻԳՈՐՅԱՆԻՆ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="002B1640" w:rsidRPr="002B1640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5F5B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»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ՀԱՅԱՍՏԱՆԻ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ՀԱՆՐԱՊԵՏՈՒԹՅԱՆ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ԿԱՌԱՎԱՐՈՒԹՅԱՆ  ՈՐՈՇՄԱՆ ԸՆԴՈՒՆՄԱՆ</w:t>
      </w:r>
    </w:p>
    <w:p w:rsidR="003163C0" w:rsidRPr="005F5B77" w:rsidRDefault="003163C0" w:rsidP="005F5B7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fr-FR" w:bidi="en-US"/>
        </w:rPr>
      </w:pPr>
    </w:p>
    <w:p w:rsidR="00614873" w:rsidRPr="003163C0" w:rsidRDefault="003163C0" w:rsidP="003163C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fr-FR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        Ֆ</w:t>
      </w:r>
      <w:r w:rsidRPr="003163C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ուտբոլի Հայաստանի Հանրապետության հավաքական</w:t>
      </w:r>
      <w:r w:rsidRPr="003163C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ների</w:t>
      </w:r>
      <w:r w:rsidRPr="003163C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(մինչև 19 տարեկաններ, մինչև 21 տարեկաններ, ազգային հավաքական) </w:t>
      </w:r>
      <w:r w:rsidRPr="003163C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կազմ</w:t>
      </w:r>
      <w:r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եր</w:t>
      </w:r>
      <w:r w:rsidRPr="003163C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ում</w:t>
      </w:r>
      <w:r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հանդես գալու  նպատակով Հայաստանի հանրապետություն են հրավիրվել</w:t>
      </w:r>
      <w:r w:rsidR="00614873">
        <w:rPr>
          <w:rFonts w:ascii="GHEA Grapalat" w:eastAsia="Times New Roman" w:hAnsi="GHEA Grapalat" w:cs="Sylfaen"/>
          <w:sz w:val="24"/>
          <w:szCs w:val="24"/>
          <w:lang w:val="fr-FR" w:bidi="en-US"/>
        </w:rPr>
        <w:t>.</w:t>
      </w:r>
    </w:p>
    <w:p w:rsidR="00B86474" w:rsidRPr="009E7654" w:rsidRDefault="009E7654" w:rsidP="009E7654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       </w:t>
      </w:r>
      <w:r w:rsidR="00B86474" w:rsidRPr="009E7654">
        <w:rPr>
          <w:rFonts w:ascii="GHEA Grapalat" w:eastAsia="Times New Roman" w:hAnsi="GHEA Grapalat" w:cs="Sylfaen"/>
          <w:sz w:val="24"/>
          <w:szCs w:val="24"/>
          <w:lang w:val="fr-FR" w:bidi="en-US"/>
        </w:rPr>
        <w:t>1.</w:t>
      </w:r>
      <w:r w:rsidR="00B86474" w:rsidRPr="009E7654">
        <w:rPr>
          <w:rFonts w:ascii="Calibri" w:eastAsia="Times New Roman" w:hAnsi="Calibri" w:cs="Calibri"/>
          <w:sz w:val="24"/>
          <w:szCs w:val="24"/>
          <w:lang w:val="fr-FR" w:bidi="en-US"/>
        </w:rPr>
        <w:t> </w:t>
      </w:r>
      <w:r w:rsidR="00B86474" w:rsidRPr="009E7654">
        <w:rPr>
          <w:rFonts w:ascii="GHEA Grapalat" w:eastAsia="Times New Roman" w:hAnsi="GHEA Grapalat" w:cs="Sylfaen"/>
          <w:sz w:val="24"/>
          <w:szCs w:val="24"/>
          <w:lang w:val="hy-AM" w:bidi="en-US"/>
        </w:rPr>
        <w:t>Հրաչիկ Արայիկի Գևորգյան</w:t>
      </w:r>
      <w:r w:rsidR="00C3008D">
        <w:rPr>
          <w:rFonts w:ascii="GHEA Grapalat" w:eastAsia="Times New Roman" w:hAnsi="GHEA Grapalat" w:cs="Sylfaen"/>
          <w:sz w:val="24"/>
          <w:szCs w:val="24"/>
          <w:lang w:val="hy-AM" w:bidi="en-US"/>
        </w:rPr>
        <w:t>ը</w:t>
      </w:r>
      <w:r w:rsidR="00B86474" w:rsidRPr="009E765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(ծնված` 1998 թվականի հուլիսի 24-ին, հաշվառման </w:t>
      </w:r>
      <w:r w:rsidR="00B86474" w:rsidRPr="005B0CB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հասցեն՝ </w:t>
      </w:r>
      <w:r w:rsidR="004B5DA4" w:rsidRPr="005B0CB0">
        <w:rPr>
          <w:rFonts w:ascii="GHEA Grapalat" w:eastAsia="Times New Roman" w:hAnsi="GHEA Grapalat" w:cs="Sylfaen"/>
          <w:sz w:val="24"/>
          <w:szCs w:val="24"/>
          <w:lang w:bidi="en-US"/>
        </w:rPr>
        <w:t>ՀՀ</w:t>
      </w:r>
      <w:r w:rsidR="004B5DA4" w:rsidRPr="005B0CB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proofErr w:type="spellStart"/>
      <w:r w:rsidR="004B5DA4" w:rsidRPr="005B0CB0">
        <w:rPr>
          <w:rFonts w:ascii="GHEA Grapalat" w:eastAsia="Times New Roman" w:hAnsi="GHEA Grapalat" w:cs="Sylfaen"/>
          <w:sz w:val="24"/>
          <w:szCs w:val="24"/>
          <w:lang w:bidi="en-US"/>
        </w:rPr>
        <w:t>Արարատի</w:t>
      </w:r>
      <w:proofErr w:type="spellEnd"/>
      <w:r w:rsidR="004B5DA4" w:rsidRPr="005B0CB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4B5DA4" w:rsidRPr="005B0CB0">
        <w:rPr>
          <w:rFonts w:ascii="GHEA Grapalat" w:eastAsia="Times New Roman" w:hAnsi="GHEA Grapalat" w:cs="Sylfaen"/>
          <w:sz w:val="24"/>
          <w:szCs w:val="24"/>
          <w:lang w:bidi="en-US"/>
        </w:rPr>
        <w:t>մարզ</w:t>
      </w:r>
      <w:proofErr w:type="spellEnd"/>
      <w:r w:rsidR="004B5DA4" w:rsidRPr="005B0CB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="004B5DA4" w:rsidRPr="005B0CB0">
        <w:rPr>
          <w:rFonts w:ascii="GHEA Grapalat" w:eastAsia="Times New Roman" w:hAnsi="GHEA Grapalat" w:cs="Sylfaen"/>
          <w:sz w:val="24"/>
          <w:szCs w:val="24"/>
          <w:lang w:bidi="en-US"/>
        </w:rPr>
        <w:t>գ</w:t>
      </w:r>
      <w:r w:rsidR="004B5DA4" w:rsidRPr="005B0CB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. </w:t>
      </w:r>
      <w:proofErr w:type="spellStart"/>
      <w:r w:rsidR="004B5DA4" w:rsidRPr="005B0CB0">
        <w:rPr>
          <w:rFonts w:ascii="GHEA Grapalat" w:eastAsia="Times New Roman" w:hAnsi="GHEA Grapalat" w:cs="Sylfaen"/>
          <w:sz w:val="24"/>
          <w:szCs w:val="24"/>
          <w:lang w:bidi="en-US"/>
        </w:rPr>
        <w:t>Քաղցրաշեն</w:t>
      </w:r>
      <w:proofErr w:type="spellEnd"/>
      <w:r w:rsidR="004B5DA4" w:rsidRPr="005B0CB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="004B5DA4" w:rsidRPr="005B0CB0">
        <w:rPr>
          <w:rFonts w:ascii="GHEA Grapalat" w:eastAsia="Times New Roman" w:hAnsi="GHEA Grapalat" w:cs="Sylfaen"/>
          <w:sz w:val="24"/>
          <w:szCs w:val="24"/>
          <w:lang w:bidi="en-US"/>
        </w:rPr>
        <w:t>Մ</w:t>
      </w:r>
      <w:r w:rsidR="004B5DA4" w:rsidRPr="005B0CB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. </w:t>
      </w:r>
      <w:proofErr w:type="spellStart"/>
      <w:r w:rsidR="004B5DA4" w:rsidRPr="005B0CB0">
        <w:rPr>
          <w:rFonts w:ascii="GHEA Grapalat" w:eastAsia="Times New Roman" w:hAnsi="GHEA Grapalat" w:cs="Sylfaen"/>
          <w:sz w:val="24"/>
          <w:szCs w:val="24"/>
          <w:lang w:bidi="en-US"/>
        </w:rPr>
        <w:t>Նալբանդյան</w:t>
      </w:r>
      <w:proofErr w:type="spellEnd"/>
      <w:r w:rsidR="004B5DA4" w:rsidRPr="005B0CB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gramStart"/>
      <w:r w:rsidR="004B5DA4" w:rsidRPr="005B0CB0">
        <w:rPr>
          <w:rFonts w:ascii="GHEA Grapalat" w:eastAsia="Times New Roman" w:hAnsi="GHEA Grapalat" w:cs="Sylfaen"/>
          <w:sz w:val="24"/>
          <w:szCs w:val="24"/>
          <w:lang w:bidi="en-US"/>
        </w:rPr>
        <w:t>փ</w:t>
      </w:r>
      <w:r w:rsidR="004B5DA4" w:rsidRPr="005B0CB0">
        <w:rPr>
          <w:rFonts w:ascii="GHEA Grapalat" w:eastAsia="Times New Roman" w:hAnsi="GHEA Grapalat" w:cs="Sylfaen"/>
          <w:sz w:val="24"/>
          <w:szCs w:val="24"/>
          <w:lang w:val="fr-FR" w:bidi="en-US"/>
        </w:rPr>
        <w:t>.,</w:t>
      </w:r>
      <w:proofErr w:type="gramEnd"/>
      <w:r w:rsidR="004B5DA4" w:rsidRPr="005B0CB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4B5DA4" w:rsidRPr="005B0CB0">
        <w:rPr>
          <w:rFonts w:ascii="GHEA Grapalat" w:eastAsia="Times New Roman" w:hAnsi="GHEA Grapalat" w:cs="Sylfaen"/>
          <w:sz w:val="24"/>
          <w:szCs w:val="24"/>
          <w:lang w:bidi="en-US"/>
        </w:rPr>
        <w:t>տ</w:t>
      </w:r>
      <w:r w:rsidR="004B5DA4" w:rsidRPr="005B0CB0">
        <w:rPr>
          <w:rFonts w:ascii="GHEA Grapalat" w:eastAsia="Times New Roman" w:hAnsi="GHEA Grapalat" w:cs="Sylfaen"/>
          <w:sz w:val="24"/>
          <w:szCs w:val="24"/>
          <w:lang w:val="fr-FR" w:bidi="en-US"/>
        </w:rPr>
        <w:t>. 22</w:t>
      </w:r>
      <w:r w:rsidRPr="005B0CB0">
        <w:rPr>
          <w:rFonts w:ascii="GHEA Grapalat" w:eastAsia="Times New Roman" w:hAnsi="GHEA Grapalat" w:cs="Sylfaen"/>
          <w:sz w:val="24"/>
          <w:szCs w:val="24"/>
          <w:lang w:val="hy-AM" w:bidi="en-US"/>
        </w:rPr>
        <w:t>, զինհաշվառումը՝</w:t>
      </w:r>
      <w:r w:rsidR="004B5DA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proofErr w:type="spellStart"/>
      <w:r w:rsidR="004B5DA4" w:rsidRPr="004B5DA4">
        <w:rPr>
          <w:rFonts w:ascii="GHEA Grapalat" w:eastAsia="Times New Roman" w:hAnsi="GHEA Grapalat" w:cs="Sylfaen"/>
          <w:sz w:val="24"/>
          <w:szCs w:val="24"/>
          <w:lang w:bidi="en-US"/>
        </w:rPr>
        <w:t>Արարատի</w:t>
      </w:r>
      <w:proofErr w:type="spellEnd"/>
      <w:r w:rsidR="004B5DA4" w:rsidRPr="004B5DA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4B5DA4" w:rsidRPr="004B5DA4">
        <w:rPr>
          <w:rFonts w:ascii="GHEA Grapalat" w:eastAsia="Times New Roman" w:hAnsi="GHEA Grapalat" w:cs="Sylfaen"/>
          <w:sz w:val="24"/>
          <w:szCs w:val="24"/>
          <w:lang w:bidi="en-US"/>
        </w:rPr>
        <w:t>մարզի</w:t>
      </w:r>
      <w:proofErr w:type="spellEnd"/>
      <w:r w:rsidR="004B5DA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զինկոմիսարիատ</w:t>
      </w:r>
      <w:r w:rsidRPr="009E7654">
        <w:rPr>
          <w:rFonts w:ascii="GHEA Grapalat" w:eastAsia="Times New Roman" w:hAnsi="GHEA Grapalat" w:cs="Sylfaen"/>
          <w:sz w:val="24"/>
          <w:szCs w:val="24"/>
          <w:lang w:val="hy-AM" w:bidi="en-US"/>
        </w:rPr>
        <w:t>,</w:t>
      </w:r>
      <w:r w:rsidR="00B86474" w:rsidRPr="009E765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շարքային կազմի պարտադիր զինվորական ծառայությունից </w:t>
      </w:r>
      <w:r w:rsidRPr="00FA3387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վերջին </w:t>
      </w:r>
      <w:r w:rsidR="00B86474" w:rsidRPr="00FA3387">
        <w:rPr>
          <w:rFonts w:ascii="GHEA Grapalat" w:eastAsia="Times New Roman" w:hAnsi="GHEA Grapalat" w:cs="Sylfaen"/>
          <w:sz w:val="24"/>
          <w:szCs w:val="24"/>
          <w:lang w:val="hy-AM" w:bidi="en-US"/>
        </w:rPr>
        <w:t>տարկետում</w:t>
      </w:r>
      <w:r w:rsidR="00FA3387" w:rsidRPr="00FA3387">
        <w:rPr>
          <w:rFonts w:ascii="GHEA Grapalat" w:eastAsia="Times New Roman" w:hAnsi="GHEA Grapalat" w:cs="Sylfaen"/>
          <w:sz w:val="24"/>
          <w:szCs w:val="24"/>
          <w:lang w:val="hy-AM" w:bidi="en-US"/>
        </w:rPr>
        <w:t>ը ստացել է ՀՀ Կառավարության 2023</w:t>
      </w:r>
      <w:r w:rsidR="00B86474" w:rsidRPr="00FA3387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թվականի հու</w:t>
      </w:r>
      <w:r w:rsidR="00FA3387" w:rsidRPr="00FA3387">
        <w:rPr>
          <w:rFonts w:ascii="GHEA Grapalat" w:eastAsia="Times New Roman" w:hAnsi="GHEA Grapalat" w:cs="Sylfaen"/>
          <w:sz w:val="24"/>
          <w:szCs w:val="24"/>
          <w:lang w:val="hy-AM" w:bidi="en-US"/>
        </w:rPr>
        <w:t>լիսի 20</w:t>
      </w:r>
      <w:r w:rsidR="00B86474" w:rsidRPr="00FA3387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-ի </w:t>
      </w:r>
      <w:r w:rsidR="00B86474" w:rsidRPr="00FA3387">
        <w:rPr>
          <w:rFonts w:ascii="GHEA Grapalat" w:eastAsia="Times New Roman" w:hAnsi="GHEA Grapalat" w:cs="Sylfaen"/>
          <w:sz w:val="24"/>
          <w:szCs w:val="24"/>
          <w:lang w:val="fr-FR" w:bidi="en-US"/>
        </w:rPr>
        <w:t>N</w:t>
      </w:r>
      <w:r w:rsidR="00B86474" w:rsidRPr="00FA3387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FA3387" w:rsidRPr="00FA3387">
        <w:rPr>
          <w:rFonts w:ascii="GHEA Grapalat" w:eastAsia="Times New Roman" w:hAnsi="GHEA Grapalat" w:cs="Sylfaen"/>
          <w:sz w:val="24"/>
          <w:szCs w:val="24"/>
          <w:lang w:val="hy-AM" w:bidi="en-US"/>
        </w:rPr>
        <w:t>1207</w:t>
      </w:r>
      <w:r w:rsidR="00B86474" w:rsidRPr="00FA3387">
        <w:rPr>
          <w:rFonts w:ascii="GHEA Grapalat" w:eastAsia="Times New Roman" w:hAnsi="GHEA Grapalat" w:cs="Sylfaen"/>
          <w:sz w:val="24"/>
          <w:szCs w:val="24"/>
          <w:lang w:val="hy-AM" w:bidi="en-US"/>
        </w:rPr>
        <w:t>-Ա որոշումով,</w:t>
      </w:r>
      <w:r w:rsidR="00B86474" w:rsidRPr="009E765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26 տարին լրանում է 2024  թվականի </w:t>
      </w:r>
      <w:r w:rsidRPr="009E765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հուլիսի 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24</w:t>
      </w:r>
      <w:r w:rsidR="00B86474" w:rsidRPr="009E7654">
        <w:rPr>
          <w:rFonts w:ascii="GHEA Grapalat" w:eastAsia="Times New Roman" w:hAnsi="GHEA Grapalat" w:cs="Sylfaen"/>
          <w:sz w:val="24"/>
          <w:szCs w:val="24"/>
          <w:lang w:val="hy-AM" w:bidi="en-US"/>
        </w:rPr>
        <w:t>-ին),</w:t>
      </w:r>
    </w:p>
    <w:p w:rsidR="00B86474" w:rsidRPr="00E2242E" w:rsidRDefault="00B86474" w:rsidP="00E2242E">
      <w:pPr>
        <w:tabs>
          <w:tab w:val="left" w:pos="568"/>
        </w:tabs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B8647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</w:t>
      </w:r>
      <w:r w:rsidR="009E7654" w:rsidRPr="009E765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Pr="00B8647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2.</w:t>
      </w:r>
      <w:r w:rsidRPr="00B86474">
        <w:rPr>
          <w:rFonts w:ascii="Calibri" w:eastAsia="Times New Roman" w:hAnsi="Calibri" w:cs="Calibri"/>
          <w:sz w:val="24"/>
          <w:szCs w:val="24"/>
          <w:lang w:val="hy-AM" w:bidi="en-US"/>
        </w:rPr>
        <w:t> </w:t>
      </w:r>
      <w:r w:rsidRPr="00B86474">
        <w:rPr>
          <w:rFonts w:ascii="GHEA Grapalat" w:eastAsia="Times New Roman" w:hAnsi="GHEA Grapalat" w:cs="Sylfaen"/>
          <w:sz w:val="24"/>
          <w:szCs w:val="24"/>
          <w:lang w:val="hy-AM" w:bidi="en-US"/>
        </w:rPr>
        <w:t>Մարկ Տարոնի Գրիգորյան</w:t>
      </w:r>
      <w:r w:rsidR="004B5DA4">
        <w:rPr>
          <w:rFonts w:ascii="GHEA Grapalat" w:eastAsia="Times New Roman" w:hAnsi="GHEA Grapalat" w:cs="Sylfaen"/>
          <w:sz w:val="24"/>
          <w:szCs w:val="24"/>
          <w:lang w:val="hy-AM" w:bidi="en-US"/>
        </w:rPr>
        <w:t>ը</w:t>
      </w:r>
      <w:r w:rsidRPr="00B8647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(ծնված` 1998 թվականի հուլիսի 18-ին, հաշվառման հասցեն</w:t>
      </w:r>
      <w:r w:rsidR="004B5DA4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4B5DA4" w:rsidRPr="004B5DA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ՀՀ</w:t>
      </w:r>
      <w:r w:rsidR="004B5DA4" w:rsidRPr="004B5DA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="004B5DA4" w:rsidRPr="004B5DA4">
        <w:rPr>
          <w:rFonts w:ascii="GHEA Grapalat" w:eastAsia="Times New Roman" w:hAnsi="GHEA Grapalat" w:cs="Sylfaen"/>
          <w:sz w:val="24"/>
          <w:szCs w:val="24"/>
          <w:lang w:val="hy-AM" w:bidi="en-US"/>
        </w:rPr>
        <w:t>Գեղարքունիքի</w:t>
      </w:r>
      <w:r w:rsidR="004B5DA4" w:rsidRPr="004B5DA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4B5DA4" w:rsidRPr="004B5DA4">
        <w:rPr>
          <w:rFonts w:ascii="GHEA Grapalat" w:eastAsia="Times New Roman" w:hAnsi="GHEA Grapalat" w:cs="Sylfaen"/>
          <w:sz w:val="24"/>
          <w:szCs w:val="24"/>
          <w:lang w:val="hy-AM" w:bidi="en-US"/>
        </w:rPr>
        <w:t>մարզ</w:t>
      </w:r>
      <w:r w:rsidR="004B5DA4" w:rsidRPr="004B5DA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="004B5DA4" w:rsidRPr="004B5DA4">
        <w:rPr>
          <w:rFonts w:ascii="GHEA Grapalat" w:eastAsia="Times New Roman" w:hAnsi="GHEA Grapalat" w:cs="Sylfaen"/>
          <w:sz w:val="24"/>
          <w:szCs w:val="24"/>
          <w:lang w:val="hy-AM" w:bidi="en-US"/>
        </w:rPr>
        <w:t>ք</w:t>
      </w:r>
      <w:r w:rsidR="004B5DA4" w:rsidRPr="004B5DA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. </w:t>
      </w:r>
      <w:r w:rsidR="004B5DA4" w:rsidRPr="004B5DA4">
        <w:rPr>
          <w:rFonts w:ascii="GHEA Grapalat" w:eastAsia="Times New Roman" w:hAnsi="GHEA Grapalat" w:cs="Sylfaen"/>
          <w:sz w:val="24"/>
          <w:szCs w:val="24"/>
          <w:lang w:val="hy-AM" w:bidi="en-US"/>
        </w:rPr>
        <w:t>Մարտունի</w:t>
      </w:r>
      <w:r w:rsidR="004B5DA4" w:rsidRPr="004B5DA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="005B0CB0" w:rsidRPr="005B0CB0">
        <w:rPr>
          <w:rFonts w:ascii="GHEA Grapalat" w:eastAsia="Times New Roman" w:hAnsi="GHEA Grapalat" w:cs="Sylfaen"/>
          <w:sz w:val="24"/>
          <w:szCs w:val="24"/>
          <w:lang w:val="hy-AM" w:bidi="en-US"/>
        </w:rPr>
        <w:t>Գ. Նժդեհի փող., շ. 9, բն. 39</w:t>
      </w:r>
      <w:r w:rsidR="005B0CB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, </w:t>
      </w:r>
      <w:r w:rsidR="00A66C2E" w:rsidRPr="00A66C2E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զինհաշվառումը՝ </w:t>
      </w:r>
      <w:r w:rsidR="004B5DA4" w:rsidRPr="004B5DA4">
        <w:rPr>
          <w:rFonts w:ascii="GHEA Grapalat" w:eastAsia="Times New Roman" w:hAnsi="GHEA Grapalat" w:cs="Sylfaen"/>
          <w:sz w:val="24"/>
          <w:szCs w:val="24"/>
          <w:lang w:val="hy-AM" w:bidi="en-US"/>
        </w:rPr>
        <w:t>Գեղարքունիքի</w:t>
      </w:r>
      <w:r w:rsidR="004B5DA4" w:rsidRPr="004B5DA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4B5DA4" w:rsidRPr="004B5DA4">
        <w:rPr>
          <w:rFonts w:ascii="GHEA Grapalat" w:eastAsia="Times New Roman" w:hAnsi="GHEA Grapalat" w:cs="Sylfaen"/>
          <w:sz w:val="24"/>
          <w:szCs w:val="24"/>
          <w:lang w:val="hy-AM" w:bidi="en-US"/>
        </w:rPr>
        <w:t>մարզի</w:t>
      </w:r>
      <w:r w:rsidR="004B5DA4" w:rsidRPr="004B5DA4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4B5DA4">
        <w:rPr>
          <w:rFonts w:ascii="GHEA Grapalat" w:eastAsia="Times New Roman" w:hAnsi="GHEA Grapalat" w:cs="Sylfaen"/>
          <w:sz w:val="24"/>
          <w:szCs w:val="24"/>
          <w:lang w:val="hy-AM" w:bidi="en-US"/>
        </w:rPr>
        <w:t>զինկոմիսարիատ</w:t>
      </w:r>
      <w:r w:rsidR="00464859" w:rsidRPr="005B0CB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Pr="005B0CB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շարքային կազմի պարտադիր զինվորական ծառայությունից </w:t>
      </w:r>
      <w:r w:rsidR="009E7654" w:rsidRPr="005B0CB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վերջին </w:t>
      </w:r>
      <w:r w:rsidRPr="005B0CB0">
        <w:rPr>
          <w:rFonts w:ascii="GHEA Grapalat" w:eastAsia="Times New Roman" w:hAnsi="GHEA Grapalat" w:cs="Sylfaen"/>
          <w:sz w:val="24"/>
          <w:szCs w:val="24"/>
          <w:lang w:val="hy-AM" w:bidi="en-US"/>
        </w:rPr>
        <w:t>տարկետում</w:t>
      </w:r>
      <w:r w:rsidR="00464859" w:rsidRPr="005B0CB0">
        <w:rPr>
          <w:rFonts w:ascii="GHEA Grapalat" w:eastAsia="Times New Roman" w:hAnsi="GHEA Grapalat" w:cs="Sylfaen"/>
          <w:sz w:val="24"/>
          <w:szCs w:val="24"/>
          <w:lang w:val="hy-AM" w:bidi="en-US"/>
        </w:rPr>
        <w:t>ը ստացել է ՀՀ Կառավարության 2023</w:t>
      </w:r>
      <w:r w:rsidRPr="005B0CB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թվականի հու</w:t>
      </w:r>
      <w:r w:rsidR="00464859" w:rsidRPr="005B0CB0">
        <w:rPr>
          <w:rFonts w:ascii="GHEA Grapalat" w:eastAsia="Times New Roman" w:hAnsi="GHEA Grapalat" w:cs="Sylfaen"/>
          <w:sz w:val="24"/>
          <w:szCs w:val="24"/>
          <w:lang w:val="hy-AM" w:bidi="en-US"/>
        </w:rPr>
        <w:t>լիսի 20</w:t>
      </w:r>
      <w:r w:rsidRPr="005B0CB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-ի </w:t>
      </w:r>
      <w:r w:rsidRPr="005B0CB0">
        <w:rPr>
          <w:rFonts w:ascii="GHEA Grapalat" w:eastAsia="Times New Roman" w:hAnsi="GHEA Grapalat" w:cs="Sylfaen"/>
          <w:sz w:val="24"/>
          <w:szCs w:val="24"/>
          <w:lang w:val="fr-FR" w:bidi="en-US"/>
        </w:rPr>
        <w:t>N</w:t>
      </w:r>
      <w:r w:rsidRPr="005B0CB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464859" w:rsidRPr="005B0CB0">
        <w:rPr>
          <w:rFonts w:ascii="GHEA Grapalat" w:eastAsia="Times New Roman" w:hAnsi="GHEA Grapalat" w:cs="Sylfaen"/>
          <w:sz w:val="24"/>
          <w:szCs w:val="24"/>
          <w:lang w:val="hy-AM" w:bidi="en-US"/>
        </w:rPr>
        <w:t>1207</w:t>
      </w:r>
      <w:r w:rsidRPr="005B0CB0">
        <w:rPr>
          <w:rFonts w:ascii="GHEA Grapalat" w:eastAsia="Times New Roman" w:hAnsi="GHEA Grapalat" w:cs="Sylfaen"/>
          <w:sz w:val="24"/>
          <w:szCs w:val="24"/>
          <w:lang w:val="hy-AM" w:bidi="en-US"/>
        </w:rPr>
        <w:t>-Ա որոշումով, 26 տարին լրան</w:t>
      </w:r>
      <w:r w:rsidRPr="00B86474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ում է 2024  թվականի </w:t>
      </w:r>
      <w:r w:rsidR="00E2242E" w:rsidRPr="00E2242E">
        <w:rPr>
          <w:rFonts w:ascii="GHEA Grapalat" w:eastAsia="Times New Roman" w:hAnsi="GHEA Grapalat" w:cs="Sylfaen"/>
          <w:sz w:val="24"/>
          <w:szCs w:val="24"/>
          <w:lang w:val="hy-AM" w:bidi="en-US"/>
        </w:rPr>
        <w:t>հուլիսի 18</w:t>
      </w:r>
      <w:r w:rsidRPr="00B86474">
        <w:rPr>
          <w:rFonts w:ascii="GHEA Grapalat" w:eastAsia="Times New Roman" w:hAnsi="GHEA Grapalat" w:cs="Sylfaen"/>
          <w:sz w:val="24"/>
          <w:szCs w:val="24"/>
          <w:lang w:val="hy-AM" w:bidi="en-US"/>
        </w:rPr>
        <w:t>-ին</w:t>
      </w:r>
      <w:r w:rsidR="00E2242E">
        <w:rPr>
          <w:rFonts w:ascii="GHEA Grapalat" w:eastAsia="Times New Roman" w:hAnsi="GHEA Grapalat" w:cs="Sylfaen"/>
          <w:sz w:val="24"/>
          <w:szCs w:val="24"/>
          <w:lang w:val="hy-AM" w:bidi="en-US"/>
        </w:rPr>
        <w:t>)</w:t>
      </w:r>
      <w:r w:rsidRPr="00E2242E">
        <w:rPr>
          <w:rFonts w:ascii="GHEA Grapalat" w:eastAsia="Times New Roman" w:hAnsi="GHEA Grapalat" w:cs="Sylfaen"/>
          <w:sz w:val="24"/>
          <w:szCs w:val="24"/>
          <w:lang w:val="hy-AM" w:bidi="en-US"/>
        </w:rPr>
        <w:t>:</w:t>
      </w:r>
    </w:p>
    <w:p w:rsidR="005F5B77" w:rsidRPr="00B35296" w:rsidRDefault="001F4C18" w:rsidP="001F4C18">
      <w:pPr>
        <w:tabs>
          <w:tab w:val="left" w:pos="3544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B352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 </w:t>
      </w:r>
      <w:r w:rsidR="00614873" w:rsidRPr="00B352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Վերը նշված մարզիկները</w:t>
      </w:r>
      <w:r w:rsidR="00434132" w:rsidRPr="00B3529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F5B77" w:rsidRPr="00B3529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հանդես են գալիս </w:t>
      </w:r>
      <w:r w:rsidR="005F5B77" w:rsidRPr="00B3529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ֆուտբոլի Հայաստանի Հանրապետության </w:t>
      </w:r>
      <w:r w:rsidR="00A66C2E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ազգային </w:t>
      </w:r>
      <w:r w:rsidR="005F5B77" w:rsidRPr="00B3529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հավաքական</w:t>
      </w:r>
      <w:r w:rsidR="00614873" w:rsidRPr="00B352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5F5B77" w:rsidRPr="00B3529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A66C2E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կազմում </w:t>
      </w:r>
      <w:r w:rsidR="001D0024" w:rsidRPr="00B352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մինչ այդ հանդես են եկել </w:t>
      </w:r>
      <w:r w:rsidR="00A66C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մինչև 19 տարեկանների և մինչև 21 տարեկանների</w:t>
      </w:r>
      <w:r w:rsidR="001D0024" w:rsidRPr="00B352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66C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հավաքականների</w:t>
      </w:r>
      <w:r w:rsidR="001D0024" w:rsidRPr="00B352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կազմերում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5F5B77" w:rsidRPr="00B3529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="001D0024" w:rsidRPr="00B3529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մասնակցելու  են  </w:t>
      </w:r>
      <w:r w:rsidR="005F5B77" w:rsidRPr="00B3529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ֆուտբոլի </w:t>
      </w:r>
      <w:r w:rsidR="00464859" w:rsidRPr="00464859">
        <w:rPr>
          <w:rFonts w:ascii="GHEA Grapalat" w:eastAsia="Times New Roman" w:hAnsi="GHEA Grapalat" w:cs="Sylfaen"/>
          <w:sz w:val="24"/>
          <w:szCs w:val="24"/>
          <w:lang w:val="af-ZA" w:eastAsia="ru-RU"/>
        </w:rPr>
        <w:t>ազգային հավաքական</w:t>
      </w:r>
      <w:r w:rsidR="00464859" w:rsidRPr="00464859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="00464859" w:rsidRPr="0046485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5F5B77" w:rsidRPr="00B3529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ուսումնամարզական հավաքներին  և </w:t>
      </w:r>
      <w:r w:rsidR="008428EE" w:rsidRPr="00B35296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միջազգային մրցումներին</w:t>
      </w:r>
      <w:r w:rsidR="00434132" w:rsidRPr="00B35296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:rsidR="00C37D3F" w:rsidRPr="00A66C2E" w:rsidRDefault="005F5B77" w:rsidP="00A66C2E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B35296">
        <w:rPr>
          <w:rFonts w:ascii="GHEA Grapalat" w:eastAsia="Times New Roman" w:hAnsi="GHEA Grapalat" w:cs="Sylfaen"/>
          <w:sz w:val="24"/>
          <w:szCs w:val="24"/>
          <w:lang w:val="fr-FR" w:bidi="en-US"/>
        </w:rPr>
        <w:lastRenderedPageBreak/>
        <w:t xml:space="preserve">         </w:t>
      </w:r>
      <w:r w:rsidR="001F4C18"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</w:t>
      </w:r>
      <w:r w:rsidRPr="00B35296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</w:t>
      </w:r>
      <w:proofErr w:type="spellStart"/>
      <w:r w:rsidRPr="00B35296">
        <w:rPr>
          <w:rFonts w:ascii="GHEA Grapalat" w:eastAsia="Times New Roman" w:hAnsi="GHEA Grapalat" w:cs="Sylfaen"/>
          <w:sz w:val="24"/>
          <w:szCs w:val="24"/>
          <w:lang w:val="fr-FR" w:bidi="en-US"/>
        </w:rPr>
        <w:t>Հետևաբար</w:t>
      </w:r>
      <w:proofErr w:type="spellEnd"/>
      <w:r w:rsidR="00434132"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A66C2E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Sylfaen"/>
          <w:sz w:val="24"/>
          <w:szCs w:val="24"/>
          <w:lang w:val="af-ZA" w:bidi="en-US"/>
        </w:rPr>
        <w:t>անհրաժեշտություն է առաջացել</w:t>
      </w:r>
      <w:r w:rsidRPr="00B35296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614873"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նշված մարզիկներին </w:t>
      </w:r>
      <w:r w:rsidRPr="00B35296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ազատել  շարքային կազմի </w:t>
      </w:r>
      <w:r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>պարտադիր</w:t>
      </w:r>
      <w:r w:rsidRPr="00B35296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>զինվորական</w:t>
      </w:r>
      <w:r w:rsidRPr="00B35296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ծառայությունից</w:t>
      </w:r>
      <w:r w:rsidR="00434132"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434132" w:rsidRPr="00B35296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հիմք ընդունելով </w:t>
      </w:r>
      <w:r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Pr="00B35296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2019 </w:t>
      </w:r>
      <w:r w:rsidRPr="00B35296">
        <w:rPr>
          <w:rFonts w:ascii="GHEA Grapalat" w:eastAsia="Times New Roman" w:hAnsi="GHEA Grapalat" w:cs="Sylfaen"/>
          <w:sz w:val="24"/>
          <w:szCs w:val="24"/>
          <w:lang w:val="hy-AM" w:bidi="en-US"/>
        </w:rPr>
        <w:t>թվականի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Sylfaen"/>
          <w:spacing w:val="-4"/>
          <w:sz w:val="24"/>
          <w:szCs w:val="24"/>
          <w:lang w:val="pt-BR" w:bidi="en-US"/>
        </w:rPr>
        <w:t>փետրվարի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15-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«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աղաքացուն</w:t>
      </w:r>
      <w:r w:rsidRPr="00B35296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բացառիկ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դեպքերում</w:t>
      </w:r>
      <w:r w:rsidRPr="00B35296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պարտադիր</w:t>
      </w:r>
      <w:r w:rsidRPr="00B35296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զինվորական</w:t>
      </w:r>
      <w:r w:rsidRPr="00B35296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ծառայությունից</w:t>
      </w:r>
      <w:r w:rsidRPr="00B35296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ազատելու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կարգը</w:t>
      </w:r>
      <w:r w:rsidRPr="00B35296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սահմանելու</w:t>
      </w:r>
      <w:r w:rsidRPr="00B35296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Arial"/>
          <w:sz w:val="24"/>
          <w:szCs w:val="24"/>
          <w:lang w:val="hy-AM" w:bidi="en-US"/>
        </w:rPr>
        <w:t>մասին</w:t>
      </w:r>
      <w:r w:rsidRPr="00B35296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» </w:t>
      </w:r>
      <w:r w:rsidRPr="00B35296">
        <w:rPr>
          <w:rFonts w:ascii="GHEA Grapalat" w:eastAsia="Times New Roman" w:hAnsi="GHEA Grapalat" w:cs="IRTEK Courier"/>
          <w:sz w:val="24"/>
          <w:szCs w:val="24"/>
          <w:lang w:val="fr-FR" w:bidi="en-US"/>
        </w:rPr>
        <w:t>№</w:t>
      </w:r>
      <w:r w:rsidRPr="00B35296">
        <w:rPr>
          <w:rFonts w:ascii="Courier New" w:eastAsia="Times New Roman" w:hAnsi="Courier New" w:cs="Courier New"/>
          <w:sz w:val="24"/>
          <w:szCs w:val="24"/>
          <w:lang w:val="fr-FR" w:bidi="en-US"/>
        </w:rPr>
        <w:t> 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89-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հավելվածի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կետի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B3529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B3529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A66C2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ենթակետը</w:t>
      </w:r>
      <w:r w:rsidRPr="00B35296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: </w:t>
      </w:r>
    </w:p>
    <w:p w:rsidR="004B5DA4" w:rsidRDefault="001F4C18" w:rsidP="001F4C18">
      <w:pPr>
        <w:tabs>
          <w:tab w:val="left" w:pos="90"/>
        </w:tabs>
        <w:spacing w:line="360" w:lineRule="auto"/>
        <w:jc w:val="both"/>
        <w:rPr>
          <w:lang w:val="fr-FR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 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r w:rsidR="002E4E09">
        <w:rPr>
          <w:rFonts w:ascii="GHEA Grapalat" w:eastAsia="Times New Roman" w:hAnsi="GHEA Grapalat" w:cs="Times New Roman"/>
          <w:sz w:val="24"/>
          <w:szCs w:val="24"/>
          <w:lang w:val="af-ZA" w:eastAsia="ru-RU" w:bidi="en-US"/>
        </w:rPr>
        <w:t>Ֆ</w:t>
      </w:r>
      <w:r w:rsidR="002E4E09" w:rsidRPr="00A66C2E">
        <w:rPr>
          <w:rFonts w:ascii="GHEA Grapalat" w:eastAsia="Times New Roman" w:hAnsi="GHEA Grapalat" w:cs="Times New Roman"/>
          <w:sz w:val="24"/>
          <w:szCs w:val="24"/>
          <w:lang w:val="hy-AM" w:eastAsia="ru-RU" w:bidi="en-US"/>
        </w:rPr>
        <w:t>ուտբոլի</w:t>
      </w:r>
      <w:r w:rsidR="002E4E09">
        <w:rPr>
          <w:rFonts w:ascii="GHEA Grapalat" w:eastAsia="Times New Roman" w:hAnsi="GHEA Grapalat" w:cs="Times New Roman"/>
          <w:sz w:val="24"/>
          <w:szCs w:val="24"/>
          <w:lang w:val="af-ZA" w:eastAsia="ru-RU" w:bidi="en-US"/>
        </w:rPr>
        <w:t xml:space="preserve"> </w:t>
      </w:r>
      <w:r w:rsidR="00A66C2E">
        <w:rPr>
          <w:rFonts w:ascii="GHEA Grapalat" w:eastAsia="Times New Roman" w:hAnsi="GHEA Grapalat" w:cs="Times New Roman"/>
          <w:sz w:val="24"/>
          <w:szCs w:val="24"/>
          <w:lang w:val="af-ZA" w:eastAsia="ru-RU" w:bidi="en-US"/>
        </w:rPr>
        <w:t>Հ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hy-AM" w:eastAsia="ru-RU" w:bidi="en-US"/>
        </w:rPr>
        <w:t>այաստանի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66C2E">
        <w:rPr>
          <w:rFonts w:ascii="GHEA Grapalat" w:eastAsia="Times New Roman" w:hAnsi="GHEA Grapalat" w:cs="Times New Roman"/>
          <w:sz w:val="24"/>
          <w:szCs w:val="24"/>
          <w:lang w:val="fr-FR" w:eastAsia="ru-RU" w:bidi="en-US"/>
        </w:rPr>
        <w:t>Հ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hy-AM" w:eastAsia="ru-RU" w:bidi="en-US"/>
        </w:rPr>
        <w:t>անրապետության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hy-AM" w:eastAsia="ru-RU" w:bidi="en-US"/>
        </w:rPr>
        <w:t>ազգային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hy-AM" w:eastAsia="ru-RU" w:bidi="en-US"/>
        </w:rPr>
        <w:t>հավաքականի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hy-AM" w:eastAsia="ru-RU" w:bidi="en-US"/>
        </w:rPr>
        <w:t>անդամներ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66C2E">
        <w:rPr>
          <w:rFonts w:ascii="GHEA Grapalat" w:eastAsia="Times New Roman" w:hAnsi="GHEA Grapalat" w:cs="Times New Roman"/>
          <w:sz w:val="24"/>
          <w:szCs w:val="24"/>
          <w:lang w:val="fr-FR" w:eastAsia="ru-RU" w:bidi="en-US"/>
        </w:rPr>
        <w:t>Հ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hy-AM" w:eastAsia="ru-RU" w:bidi="en-US"/>
        </w:rPr>
        <w:t>րաչիկ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8B14BA">
        <w:rPr>
          <w:rFonts w:ascii="GHEA Grapalat" w:eastAsia="Times New Roman" w:hAnsi="GHEA Grapalat" w:cs="Times New Roman"/>
          <w:sz w:val="24"/>
          <w:szCs w:val="24"/>
          <w:lang w:val="fr-FR" w:eastAsia="ru-RU" w:bidi="en-US"/>
        </w:rPr>
        <w:t>Ա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hy-AM" w:eastAsia="ru-RU" w:bidi="en-US"/>
        </w:rPr>
        <w:t>րայիկի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8B14BA">
        <w:rPr>
          <w:rFonts w:ascii="GHEA Grapalat" w:eastAsia="Times New Roman" w:hAnsi="GHEA Grapalat" w:cs="Times New Roman"/>
          <w:sz w:val="24"/>
          <w:szCs w:val="24"/>
          <w:lang w:val="fr-FR" w:eastAsia="ru-RU" w:bidi="en-US"/>
        </w:rPr>
        <w:t>Գև</w:t>
      </w:r>
      <w:proofErr w:type="spellEnd"/>
      <w:r w:rsidR="00A66C2E" w:rsidRPr="00A66C2E">
        <w:rPr>
          <w:rFonts w:ascii="GHEA Grapalat" w:eastAsia="Times New Roman" w:hAnsi="GHEA Grapalat" w:cs="Times New Roman"/>
          <w:sz w:val="24"/>
          <w:szCs w:val="24"/>
          <w:lang w:val="hy-AM" w:eastAsia="ru-RU" w:bidi="en-US"/>
        </w:rPr>
        <w:t>որգյանին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8B14BA" w:rsidRPr="00C3008D">
        <w:rPr>
          <w:rFonts w:ascii="GHEA Grapalat" w:eastAsia="Times New Roman" w:hAnsi="GHEA Grapalat" w:cs="Times New Roman"/>
          <w:sz w:val="24"/>
          <w:szCs w:val="24"/>
          <w:lang w:val="hy-AM" w:eastAsia="ru-RU" w:bidi="en-US"/>
        </w:rPr>
        <w:t>և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8B14BA">
        <w:rPr>
          <w:rFonts w:ascii="GHEA Grapalat" w:eastAsia="Times New Roman" w:hAnsi="GHEA Grapalat" w:cs="Times New Roman"/>
          <w:sz w:val="24"/>
          <w:szCs w:val="24"/>
          <w:lang w:val="fr-FR" w:eastAsia="ru-RU" w:bidi="en-US"/>
        </w:rPr>
        <w:t>Մ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hy-AM" w:eastAsia="ru-RU" w:bidi="en-US"/>
        </w:rPr>
        <w:t>արկ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8B14BA">
        <w:rPr>
          <w:rFonts w:ascii="GHEA Grapalat" w:eastAsia="Times New Roman" w:hAnsi="GHEA Grapalat" w:cs="Times New Roman"/>
          <w:sz w:val="24"/>
          <w:szCs w:val="24"/>
          <w:lang w:val="fr-FR" w:eastAsia="ru-RU" w:bidi="en-US"/>
        </w:rPr>
        <w:t>Տ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hy-AM" w:eastAsia="ru-RU" w:bidi="en-US"/>
        </w:rPr>
        <w:t>արոնի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8B14BA">
        <w:rPr>
          <w:rFonts w:ascii="GHEA Grapalat" w:eastAsia="Times New Roman" w:hAnsi="GHEA Grapalat" w:cs="Times New Roman"/>
          <w:sz w:val="24"/>
          <w:szCs w:val="24"/>
          <w:lang w:val="fr-FR" w:eastAsia="ru-RU" w:bidi="en-US"/>
        </w:rPr>
        <w:t>Գ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hy-AM" w:eastAsia="ru-RU" w:bidi="en-US"/>
        </w:rPr>
        <w:t>րիգորյանին</w:t>
      </w:r>
      <w:r w:rsidR="00A66C2E" w:rsidRPr="00A66C2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շարքային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կազմի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af-ZA" w:eastAsia="ru-RU"/>
        </w:rPr>
        <w:t>պարտադիր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զինվորական ծառայությունից ազատելու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 w:rsidR="005F5B77" w:rsidRPr="005F5B7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ընդունմամբ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պետական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բյուջեում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ծախսերի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ու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եկամուտների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էական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ավելացում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կամ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նվազեցում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չի</w:t>
      </w:r>
      <w:proofErr w:type="spellEnd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նախատեսվում</w:t>
      </w:r>
      <w:proofErr w:type="spellEnd"/>
      <w:r w:rsidR="00D33EC8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  <w:r w:rsidR="00D33EC8" w:rsidRPr="00D33EC8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</w:p>
    <w:p w:rsidR="004B5DA4" w:rsidRPr="004B5DA4" w:rsidRDefault="004B5DA4" w:rsidP="004B5DA4">
      <w:pPr>
        <w:rPr>
          <w:lang w:val="fr-FR"/>
        </w:rPr>
      </w:pPr>
    </w:p>
    <w:p w:rsidR="004B5DA4" w:rsidRDefault="004B5DA4" w:rsidP="004B5DA4">
      <w:pPr>
        <w:rPr>
          <w:lang w:val="fr-FR"/>
        </w:rPr>
      </w:pPr>
    </w:p>
    <w:p w:rsidR="005B0CB0" w:rsidRDefault="005B0CB0" w:rsidP="004B5DA4">
      <w:pPr>
        <w:rPr>
          <w:lang w:val="fr-FR"/>
        </w:rPr>
      </w:pPr>
      <w:bookmarkStart w:id="0" w:name="_GoBack"/>
      <w:bookmarkEnd w:id="0"/>
    </w:p>
    <w:p w:rsidR="005B0CB0" w:rsidRDefault="005B0CB0" w:rsidP="004B5DA4">
      <w:pPr>
        <w:rPr>
          <w:lang w:val="fr-FR"/>
        </w:rPr>
      </w:pPr>
    </w:p>
    <w:p w:rsidR="005B0CB0" w:rsidRDefault="005B0CB0" w:rsidP="004B5DA4">
      <w:pPr>
        <w:rPr>
          <w:lang w:val="fr-FR"/>
        </w:rPr>
      </w:pPr>
    </w:p>
    <w:p w:rsidR="005B0CB0" w:rsidRDefault="005B0CB0" w:rsidP="004B5DA4">
      <w:pPr>
        <w:rPr>
          <w:lang w:val="fr-FR"/>
        </w:rPr>
      </w:pPr>
    </w:p>
    <w:p w:rsidR="005B0CB0" w:rsidRDefault="005B0CB0" w:rsidP="004B5DA4">
      <w:pPr>
        <w:rPr>
          <w:lang w:val="fr-FR"/>
        </w:rPr>
      </w:pPr>
    </w:p>
    <w:p w:rsidR="005B0CB0" w:rsidRDefault="005B0CB0" w:rsidP="004B5DA4">
      <w:pPr>
        <w:rPr>
          <w:lang w:val="fr-FR"/>
        </w:rPr>
      </w:pPr>
    </w:p>
    <w:p w:rsidR="005B0CB0" w:rsidRDefault="005B0CB0" w:rsidP="004B5DA4">
      <w:pPr>
        <w:rPr>
          <w:lang w:val="fr-FR"/>
        </w:rPr>
      </w:pPr>
    </w:p>
    <w:sectPr w:rsidR="005B0CB0" w:rsidSect="005F5B77">
      <w:pgSz w:w="12240" w:h="15840"/>
      <w:pgMar w:top="81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5BF6"/>
    <w:multiLevelType w:val="hybridMultilevel"/>
    <w:tmpl w:val="E8F20838"/>
    <w:lvl w:ilvl="0" w:tplc="3D2C3E3C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3E2C53E1"/>
    <w:multiLevelType w:val="hybridMultilevel"/>
    <w:tmpl w:val="ED42932C"/>
    <w:lvl w:ilvl="0" w:tplc="82FEB968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17A72"/>
    <w:rsid w:val="00020140"/>
    <w:rsid w:val="00061024"/>
    <w:rsid w:val="000911EB"/>
    <w:rsid w:val="000C0AA7"/>
    <w:rsid w:val="000C7DDC"/>
    <w:rsid w:val="000F0E36"/>
    <w:rsid w:val="0011338B"/>
    <w:rsid w:val="00146934"/>
    <w:rsid w:val="00152DDC"/>
    <w:rsid w:val="0019641B"/>
    <w:rsid w:val="001B2112"/>
    <w:rsid w:val="001D0024"/>
    <w:rsid w:val="001D7F12"/>
    <w:rsid w:val="001F4C18"/>
    <w:rsid w:val="00211FD9"/>
    <w:rsid w:val="0022757E"/>
    <w:rsid w:val="002B1640"/>
    <w:rsid w:val="002D5D74"/>
    <w:rsid w:val="002E4E09"/>
    <w:rsid w:val="003163C0"/>
    <w:rsid w:val="003351B0"/>
    <w:rsid w:val="003B6692"/>
    <w:rsid w:val="003C5E67"/>
    <w:rsid w:val="00414F27"/>
    <w:rsid w:val="00417F81"/>
    <w:rsid w:val="00425C33"/>
    <w:rsid w:val="00434132"/>
    <w:rsid w:val="00463224"/>
    <w:rsid w:val="00464859"/>
    <w:rsid w:val="004B5DA4"/>
    <w:rsid w:val="00506F87"/>
    <w:rsid w:val="00546058"/>
    <w:rsid w:val="00554BD1"/>
    <w:rsid w:val="005B0CB0"/>
    <w:rsid w:val="005D6982"/>
    <w:rsid w:val="005F5B77"/>
    <w:rsid w:val="006123A9"/>
    <w:rsid w:val="00614873"/>
    <w:rsid w:val="006862B0"/>
    <w:rsid w:val="006942DA"/>
    <w:rsid w:val="006B6C8B"/>
    <w:rsid w:val="006E576E"/>
    <w:rsid w:val="006F29D7"/>
    <w:rsid w:val="00734D72"/>
    <w:rsid w:val="00767418"/>
    <w:rsid w:val="007B1AE9"/>
    <w:rsid w:val="008428EE"/>
    <w:rsid w:val="00867FEC"/>
    <w:rsid w:val="00895645"/>
    <w:rsid w:val="008B14BA"/>
    <w:rsid w:val="00912BEE"/>
    <w:rsid w:val="00923CAE"/>
    <w:rsid w:val="00957DD8"/>
    <w:rsid w:val="009732D7"/>
    <w:rsid w:val="0099627B"/>
    <w:rsid w:val="009B48CE"/>
    <w:rsid w:val="009E7654"/>
    <w:rsid w:val="00A359DE"/>
    <w:rsid w:val="00A5679E"/>
    <w:rsid w:val="00A66C2E"/>
    <w:rsid w:val="00A672A3"/>
    <w:rsid w:val="00A875BA"/>
    <w:rsid w:val="00AA2089"/>
    <w:rsid w:val="00AB4008"/>
    <w:rsid w:val="00AE2133"/>
    <w:rsid w:val="00B0749C"/>
    <w:rsid w:val="00B07E4C"/>
    <w:rsid w:val="00B15058"/>
    <w:rsid w:val="00B161D7"/>
    <w:rsid w:val="00B35296"/>
    <w:rsid w:val="00B5596F"/>
    <w:rsid w:val="00B86474"/>
    <w:rsid w:val="00B95B64"/>
    <w:rsid w:val="00BE080F"/>
    <w:rsid w:val="00C3008D"/>
    <w:rsid w:val="00C37D3F"/>
    <w:rsid w:val="00C454E0"/>
    <w:rsid w:val="00CC7AE6"/>
    <w:rsid w:val="00CD2596"/>
    <w:rsid w:val="00CD72A3"/>
    <w:rsid w:val="00D33EC8"/>
    <w:rsid w:val="00D47CB7"/>
    <w:rsid w:val="00DA34B9"/>
    <w:rsid w:val="00DC7DBE"/>
    <w:rsid w:val="00E2242E"/>
    <w:rsid w:val="00E41E9E"/>
    <w:rsid w:val="00EF348A"/>
    <w:rsid w:val="00F0772A"/>
    <w:rsid w:val="00F37F11"/>
    <w:rsid w:val="00F624AF"/>
    <w:rsid w:val="00F82C01"/>
    <w:rsid w:val="00FA3387"/>
    <w:rsid w:val="00FA7952"/>
    <w:rsid w:val="00FB7A6D"/>
    <w:rsid w:val="00FE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0C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C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91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105</cp:revision>
  <cp:lastPrinted>2024-05-17T12:36:00Z</cp:lastPrinted>
  <dcterms:created xsi:type="dcterms:W3CDTF">2023-05-26T13:45:00Z</dcterms:created>
  <dcterms:modified xsi:type="dcterms:W3CDTF">2024-07-03T06:52:00Z</dcterms:modified>
</cp:coreProperties>
</file>