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136E9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67C48A1E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="00875BB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 xml:space="preserve"> </w:t>
      </w:r>
      <w:r w:rsidR="00EC3D6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ՆՎԻՐԱԲԵՐԵԼՈՒ</w:t>
      </w: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ՄԱՍԻՆ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14:paraId="79F39C4D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11C03C66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1"/>
        <w:gridCol w:w="2740"/>
      </w:tblGrid>
      <w:tr w:rsidR="00EA7F5A" w:rsidRPr="00AC3C5B" w14:paraId="0AA34718" w14:textId="77777777" w:rsidTr="008C2EE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6D9C370" w14:textId="77777777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B2B63DF" w14:textId="650662AD" w:rsidR="00EA7F5A" w:rsidRPr="00525147" w:rsidRDefault="00514CA2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F1C1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14:paraId="0D84B547" w14:textId="77777777" w:rsidTr="008C2EE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4EB1878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A1688A3" w14:textId="3018E488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514CA2" w:rsidRPr="00514CA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01/8-2/13982-2024</w:t>
            </w:r>
          </w:p>
        </w:tc>
      </w:tr>
      <w:tr w:rsidR="00EA7F5A" w:rsidRPr="006E0283" w14:paraId="44CF97B4" w14:textId="77777777" w:rsidTr="008C2EE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6F6275" w14:textId="77777777" w:rsidR="006E0283" w:rsidRPr="006E0283" w:rsidRDefault="006E0283" w:rsidP="006E0283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6E028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«Գույք նվիրելու մասին» </w:t>
            </w:r>
            <w:r w:rsidRPr="006E0283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ՀՀ կառավարության որոշման նախագծի վերաբերյալ, որով առաջարկվում է </w:t>
            </w:r>
            <w:r w:rsidRPr="006E028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ՀՀ տարածքային կառավարման և ենթակառուցվածքների նախարարության պետական գույքի կառավարման կոմիտեի հաշվեկշռում հաշվառված, պետական սեփականություն հանդիսացող՝ ՀՀ Սյունիքի մարզի Գորիս համայնքի Շուռնուխ գյուղում գտնվող անշարժ գույքը (թվով 13 բնակելի տներ և անասնաշենքեր), ինչպես նաև  դրանց զբաղեցրած, օգտագործման և սպասարկման համար հատկացված</w:t>
            </w:r>
            <w:r w:rsidRPr="006E028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հողամասերը նվիրել այնտեղ բնակվող ՀՀ քաղաքացիներին</w:t>
            </w:r>
            <w:r w:rsidRPr="006E028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E0283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>հայտնում ենք հետևյալը.</w:t>
            </w:r>
          </w:p>
          <w:p w14:paraId="3F20EE68" w14:textId="77777777" w:rsidR="006E0283" w:rsidRPr="006E0283" w:rsidRDefault="006E0283" w:rsidP="006E0283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6E0283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Նախագծի 2-րդ կետով նշվում է, որ </w:t>
            </w:r>
            <w:r w:rsidRPr="006E028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Գույքի նվիրատվության պայմանագրերից բխող գույքային իրավունքների պետական գրանցման և նոտարական վավերացման ծախսերը ենթակա են իրականացման պետական բյուջեի միջոցների հաշվին:</w:t>
            </w:r>
          </w:p>
          <w:p w14:paraId="6D66E5B1" w14:textId="77777777" w:rsidR="006E0283" w:rsidRPr="006E0283" w:rsidRDefault="006E0283" w:rsidP="006E0283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6E0283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>Այս կապակցությամբ առաջարկում ենք վերը նշված ծախսերը իրականացնել ՀՀ 2024թ. պետական բյուջեով ՀՀ քաղաքաշինության կոմիտեի գծով նախատեսված միջոցների հաշվին:</w:t>
            </w:r>
          </w:p>
          <w:p w14:paraId="1F86B64E" w14:textId="77777777" w:rsidR="006E0283" w:rsidRPr="006E0283" w:rsidRDefault="006E0283" w:rsidP="006E0283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6E0283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Միևնույն ժամանակ առաջարկում ենք նախագծի 1-ին կետից հանել «սեփականության իրավունքով» բառերը՝ հաշվի առնելով այն հանգամանքը, որ նվիրատվությունն արդեն իսկ իրենից ենթադրում է սեփականության իրավունքով գույքի հանձնում: </w:t>
            </w:r>
          </w:p>
          <w:p w14:paraId="372B1306" w14:textId="2B7DAD55" w:rsidR="00EA7F5A" w:rsidRPr="006E0283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0BEB80" w14:textId="77777777" w:rsidR="00EA7F5A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1BDCD1E" w14:textId="77777777" w:rsidR="00633FE5" w:rsidRDefault="00633FE5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138AE29" w14:textId="74B48610" w:rsidR="00633FE5" w:rsidRDefault="001C5E57" w:rsidP="005049C0">
            <w:pPr>
              <w:spacing w:after="0" w:line="240" w:lineRule="auto"/>
              <w:ind w:firstLine="480"/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>․ Չի ընդունվել</w:t>
            </w:r>
          </w:p>
          <w:p w14:paraId="56B2DBE9" w14:textId="77777777" w:rsidR="001C5E57" w:rsidRDefault="001C5E57" w:rsidP="006E7E21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A4780B3" w14:textId="77777777" w:rsidR="001C5E57" w:rsidRDefault="001C5E57" w:rsidP="005049C0">
            <w:pPr>
              <w:spacing w:after="0" w:line="240" w:lineRule="auto"/>
              <w:ind w:left="30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Քանի որ գ</w:t>
            </w:r>
            <w:r w:rsidRPr="001C5E5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ույքի նվիրատվության պայմանագրերից բխող գույքային իրավունքների պետական գրանցման և նոտարական վավերացման ծախսերը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ենթակա են իրականացման</w:t>
            </w:r>
          </w:p>
          <w:p w14:paraId="6ED74EB7" w14:textId="321D650D" w:rsidR="00633FE5" w:rsidRDefault="001C5E57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C5E5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պետական բյուջեի միջոցների հաշվին:</w:t>
            </w:r>
          </w:p>
          <w:p w14:paraId="07E320D6" w14:textId="77777777" w:rsidR="001C5E57" w:rsidRDefault="001C5E57" w:rsidP="001C5E57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7441B48" w14:textId="2CBA7339" w:rsidR="00633FE5" w:rsidRPr="00633FE5" w:rsidRDefault="00633FE5" w:rsidP="001C5E57">
            <w:pPr>
              <w:spacing w:after="0" w:line="240" w:lineRule="auto"/>
              <w:ind w:firstLine="6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633F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.Ընդունվել է</w:t>
            </w:r>
          </w:p>
          <w:p w14:paraId="0A85A9CB" w14:textId="5E2DE200" w:rsidR="00633FE5" w:rsidRPr="006E0283" w:rsidRDefault="00633FE5" w:rsidP="00633F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E0283"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hy-AM" w:eastAsia="ru-RU"/>
              </w:rPr>
              <w:t>նախագծի 1-ին կետից հան</w:t>
            </w:r>
            <w:r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hy-AM" w:eastAsia="ru-RU"/>
              </w:rPr>
              <w:t>վ</w:t>
            </w:r>
            <w:r w:rsidRPr="006E0283"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hy-AM" w:eastAsia="ru-RU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hy-AM" w:eastAsia="ru-RU"/>
              </w:rPr>
              <w:t xml:space="preserve">է </w:t>
            </w:r>
            <w:r w:rsidRPr="006E0283"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hy-AM" w:eastAsia="ru-RU"/>
              </w:rPr>
              <w:t>«սեփականության իրավունքով» բառերը</w:t>
            </w:r>
          </w:p>
        </w:tc>
      </w:tr>
      <w:tr w:rsidR="00EA7F5A" w:rsidRPr="00AC3C5B" w14:paraId="1412EF0A" w14:textId="77777777" w:rsidTr="008C2EE7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1EE5D28" w14:textId="05BD0BC9" w:rsidR="00EA7F5A" w:rsidRPr="00AC3C5B" w:rsidRDefault="00EA7F5A" w:rsidP="00D31F4F">
            <w:pPr>
              <w:spacing w:after="0" w:line="240" w:lineRule="auto"/>
              <w:ind w:left="420" w:right="180" w:hanging="3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5B676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5A315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Սյունիքի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</w:t>
            </w:r>
            <w:r w:rsidR="005A315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աշխատակազմ</w:t>
            </w:r>
          </w:p>
          <w:p w14:paraId="1078B4DB" w14:textId="77777777"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1BEE990" w14:textId="251EF836" w:rsidR="00EA7F5A" w:rsidRPr="00AC3C5B" w:rsidRDefault="0039740D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28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764C2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0C6B89EE" w14:textId="77777777" w:rsidTr="008C2EE7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5690F2E" w14:textId="77777777"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A781933" w14:textId="5A02DF2B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9740D" w:rsidRPr="0039740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01//04678-2024</w:t>
            </w:r>
          </w:p>
        </w:tc>
      </w:tr>
      <w:tr w:rsidR="00EA7F5A" w:rsidRPr="00AC3C5B" w14:paraId="5E5312E3" w14:textId="77777777" w:rsidTr="008C2EE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971F1E" w14:textId="77777777" w:rsidR="00EA7F5A" w:rsidRPr="00AC3C5B" w:rsidRDefault="00177711" w:rsidP="006E7E21">
            <w:pPr>
              <w:spacing w:after="0" w:line="240" w:lineRule="auto"/>
              <w:ind w:left="105" w:right="180" w:firstLine="270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918975" w14:textId="77777777" w:rsidR="00EA7F5A" w:rsidRPr="00AC3C5B" w:rsidRDefault="00EA7F5A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AC3C5B" w14:paraId="5C8629CE" w14:textId="77777777" w:rsidTr="008C2EE7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4086FF3" w14:textId="1C558796" w:rsidR="00CE78CF" w:rsidRPr="00AC3C5B" w:rsidRDefault="00CE78CF" w:rsidP="0046295F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5B676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A343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  <w:p w14:paraId="42BB7CD1" w14:textId="77777777" w:rsidR="00CE78CF" w:rsidRPr="00AC3C5B" w:rsidRDefault="00CE78CF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DB038F7" w14:textId="571BBE83" w:rsidR="00CE78CF" w:rsidRPr="00AC3C5B" w:rsidRDefault="00627841" w:rsidP="0022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5251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E78CF" w:rsidRPr="00844A1B" w14:paraId="782F279D" w14:textId="77777777" w:rsidTr="008C2EE7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1FEA804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8075AC" w14:textId="716EF764" w:rsidR="00CE78CF" w:rsidRPr="00AC3C5B" w:rsidRDefault="00CE78CF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27841" w:rsidRPr="0062784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27.3/26074-2024</w:t>
            </w:r>
          </w:p>
        </w:tc>
      </w:tr>
      <w:tr w:rsidR="00CE78CF" w:rsidRPr="00EA3437" w14:paraId="0CE77BBA" w14:textId="77777777" w:rsidTr="008C2EE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009125" w14:textId="77777777" w:rsidR="00A64364" w:rsidRPr="00A64364" w:rsidRDefault="00A64364" w:rsidP="00A64364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643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  <w:r w:rsidRPr="00A643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«Գույք նվիրելու մասին» Հայաստանի Հանրապետության կառավարության որոշման նախագծի (այսուհետ՝ Նախագիծ) 1-ին կետով նախատեսվում է Հայաստանի Հանրապետության տարածքային կառավարման և ենթակառուցվածքների նախարարության պետական գույքի կառավարման կոմիտեի (այսուհետ՝ Կոմիտե) հաշվեկշռում հաշվառված, պետական սեփականություն հանդիսացող՝ Հայաստանի Հանրապետության Սյունիքի մարզի Գորիս համայնքի Շուռնուխ գյուղում գտնվող անշարժ գույքը (թվով 13 բնակելի տներ և անասնաշենքեր),  ինչպես նաև  դրանց զբաղեցրած, օգտագործման և սպասարկման համար հատկացված հողամասերը (այսուհետ՝ Գույք) համաձայն հավելվածի նվիրել այնտեղ բնակվող Հայաստանի Հանրապետության քաղաքացիներին (այսուհետ՝ նվիրառուներ)՝ սեփականության իրավունքով, մինչդեռ՝ Նախագծի հավելվածը (այսուհետ՝ Հավելված) վերաբերում է միայն Հայաստանի Հանրապետության Սյունիքի մարզի Գորիս համայնքի Շուռնուխ գյուղում գտնվող անշարժ գույքին: Բացի այդ, Նախագծի 1-ին կետում կիրառվում է «բնակվող Հայաստանի Հանրապետության  քաաքացիներ», իսկ Հավելվածում կիրառվում են «բնակիչներ», «բնակիչներ (ամուսիններ)» ձևակերպումները: Նշվածը հիմք ընդունելով՝ անհրաժեշտ է Նախագծի 1-ին կետը և Հավելվածը համապատասխանեցնել միմյանց:</w:t>
            </w:r>
          </w:p>
          <w:p w14:paraId="3FCD26D0" w14:textId="77777777" w:rsidR="00A64364" w:rsidRPr="00A64364" w:rsidRDefault="00A64364" w:rsidP="00A64364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643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Pr="00A643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Հավելվածի 13-րդ կետի 7-րդ սյունակով պետք է նշվեն բնակիչների անունները, հայրանունները, ազգանունները և անձնագրային տվյալները, մինչդեռ՝ նշված կետում բացակայում են Անդրանիկ Գավրուշայի Հակոբյանի և Հայկ Գավրուշայի Հակոբյանի անձնագրային տվյալները: Բացի այդ, Անդրանիկ Գավրուշայի Հակոբյանին գույք նվիրելն ունի վերանայման կարիք, քանի որ նշված անձը, ըստ Հավելվածի, մահացած է:</w:t>
            </w:r>
          </w:p>
          <w:p w14:paraId="3F075777" w14:textId="3C56C265" w:rsidR="00CE78CF" w:rsidRPr="00FB4897" w:rsidRDefault="00A64364" w:rsidP="00A64364">
            <w:pPr>
              <w:spacing w:after="0" w:line="240" w:lineRule="auto"/>
              <w:ind w:left="105" w:right="180" w:firstLine="270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val="en-US" w:eastAsia="ru-RU"/>
              </w:rPr>
            </w:pPr>
            <w:r w:rsidRPr="00A643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3.</w:t>
            </w:r>
            <w:r w:rsidRPr="00A643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Հավելվածի ցանկի «Վերը նշված» և «Նշված ընտանիքին» ձևակերպումներն անհրաժեշտ է վերանայել՝ նկատի ունենալով «Նորմատիվ իրավական ակտերի մասին» օրենքի 17-րդ հոդվածի 5-րդ մասի 1-ին կետը:</w:t>
            </w: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354F0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5CE3375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298F927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19B2B5B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8DB01E5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4E4A51A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29EBA67" w14:textId="77777777" w:rsidR="00CE78CF" w:rsidRDefault="00CC28CC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  <w:r w:rsidRPr="00CC28C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31FD14D2" w14:textId="0281F2F1" w:rsidR="00153075" w:rsidRDefault="00153075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5307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կետը և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հ</w:t>
            </w:r>
            <w:r w:rsidRPr="0015307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ավելվածը համապատասխանեց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</w:t>
            </w:r>
            <w:r w:rsidRPr="0015307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են </w:t>
            </w:r>
            <w:r w:rsidRPr="0015307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միմյանց:</w:t>
            </w:r>
          </w:p>
          <w:p w14:paraId="572BB26E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42690066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51412C1C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4C460CF5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366BE43A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41F5B03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451DBD85" w14:textId="77777777" w:rsidR="00307C09" w:rsidRPr="007C46BF" w:rsidRDefault="00307C09" w:rsidP="00026408">
            <w:pPr>
              <w:spacing w:after="0" w:line="240" w:lineRule="auto"/>
              <w:ind w:firstLine="675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 xml:space="preserve">2. </w:t>
            </w:r>
            <w:r w:rsidR="0080227F"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>նդունվել</w:t>
            </w:r>
            <w:r w:rsidR="0080227F"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 xml:space="preserve"> է</w:t>
            </w:r>
          </w:p>
          <w:p w14:paraId="20FC5F79" w14:textId="56FD4189" w:rsidR="00307C09" w:rsidRPr="00AC3C5B" w:rsidRDefault="0080227F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0227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</w:t>
            </w:r>
            <w:r w:rsidR="00B719B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հավելվածում </w:t>
            </w:r>
            <w:r w:rsidRPr="0080227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կատարվել </w:t>
            </w:r>
            <w:r w:rsidR="0002640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են </w:t>
            </w:r>
            <w:r w:rsidRPr="0080227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համապատասխան փոփոխություններ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AD70C3" w:rsidRPr="00525147" w14:paraId="7CAD3D45" w14:textId="77777777" w:rsidTr="008C2EE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7824F16" w14:textId="501CA9DD" w:rsidR="00AD70C3" w:rsidRPr="00AC3C5B" w:rsidRDefault="00AD70C3" w:rsidP="0023430D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5B676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</w:t>
            </w:r>
            <w:r w:rsidR="0023430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D20C187" w14:textId="1EE3F17E" w:rsidR="00AD70C3" w:rsidRPr="00525147" w:rsidRDefault="006E03EF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AD70C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D70C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AD70C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D70C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AD70C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D70C3" w:rsidRPr="00AC3C5B" w14:paraId="3F232394" w14:textId="77777777" w:rsidTr="008C2EE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D14691E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31170DA" w14:textId="53585902" w:rsidR="00AD70C3" w:rsidRPr="00AC3C5B" w:rsidRDefault="00AD70C3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6E03EF" w:rsidRPr="006E03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ՍԹ/10490-2024</w:t>
            </w:r>
          </w:p>
        </w:tc>
      </w:tr>
      <w:tr w:rsidR="00AD70C3" w:rsidRPr="00EA3437" w14:paraId="096CEB11" w14:textId="77777777" w:rsidTr="008C2EE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429BEE" w14:textId="77777777" w:rsidR="00FB4897" w:rsidRPr="00FB4897" w:rsidRDefault="00094EF6" w:rsidP="00FB4897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94E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="00FB4897"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նվիրելու մասին»</w:t>
            </w:r>
          </w:p>
          <w:p w14:paraId="2764C24B" w14:textId="77777777" w:rsidR="00FB4897" w:rsidRPr="00FB4897" w:rsidRDefault="00FB4897" w:rsidP="00FB4897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որոշման նախագծի այսուհետ՝ Նախագիծ վերաբերյալ հայտնում ենք հետևյալը.</w:t>
            </w:r>
          </w:p>
          <w:p w14:paraId="5F7E8000" w14:textId="77777777" w:rsidR="00FB4897" w:rsidRPr="00FB4897" w:rsidRDefault="00FB4897" w:rsidP="00FB4897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Հիմք ընդունելով այն հանգամանքը, որ Նախագծի հավելվածի 10-րդ կետի «Գրանցման վկայականի համարը» սյունակում նշված անշարժ գույքի նկատմամբ իրավունքի պետական գրանցման N 17052024-09-0089 վկայականը ներկայումս չի գործում, առաջարկում ենք «17052024-09-0089» թվերը փոխարինել</w:t>
            </w:r>
          </w:p>
          <w:p w14:paraId="35424D88" w14:textId="13016827" w:rsidR="00AD70C3" w:rsidRPr="00094EF6" w:rsidRDefault="00FB4897" w:rsidP="00FB4897">
            <w:pPr>
              <w:spacing w:after="0" w:line="240" w:lineRule="auto"/>
              <w:ind w:left="960" w:right="-60" w:hanging="90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«17062024-09-0022» թվերով:</w:t>
            </w: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69F9B9" w14:textId="77777777" w:rsidR="00FB4897" w:rsidRPr="00FB4897" w:rsidRDefault="00FB4897" w:rsidP="00FB48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1.Ընդունվել է</w:t>
            </w:r>
          </w:p>
          <w:p w14:paraId="2524A223" w14:textId="2E19A8E5" w:rsidR="00B653EC" w:rsidRPr="00094EF6" w:rsidRDefault="00FB4897" w:rsidP="00FB48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</w:t>
            </w:r>
            <w:r w:rsidR="00B24B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հավելվա</w:t>
            </w:r>
            <w:r w:rsidR="0015307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ծ</w:t>
            </w:r>
            <w:r w:rsidR="00B24B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10-րդ կետում </w:t>
            </w:r>
            <w:r w:rsidRPr="00FB48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փոփոխություն։</w:t>
            </w:r>
          </w:p>
        </w:tc>
      </w:tr>
      <w:tr w:rsidR="00A3385F" w:rsidRPr="00AC3C5B" w14:paraId="798A3C6F" w14:textId="77777777" w:rsidTr="008C2EE7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2580A82" w14:textId="5E1E74DA" w:rsidR="00A3385F" w:rsidRPr="00AC3C5B" w:rsidRDefault="00A3385F" w:rsidP="00E94411">
            <w:pPr>
              <w:spacing w:after="0" w:line="240" w:lineRule="auto"/>
              <w:ind w:left="420" w:right="180" w:hanging="3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ներքին գործերի նախարարություն</w:t>
            </w:r>
          </w:p>
          <w:p w14:paraId="0697DAD2" w14:textId="77777777" w:rsidR="00A3385F" w:rsidRPr="00AC3C5B" w:rsidRDefault="00A3385F" w:rsidP="00E9441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AB2699C" w14:textId="3E39EFFA" w:rsidR="00A3385F" w:rsidRPr="00AC3C5B" w:rsidRDefault="008C2EE7" w:rsidP="00E94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A3385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A3385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A3385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3385F" w:rsidRPr="00AC3C5B" w14:paraId="558F8418" w14:textId="77777777" w:rsidTr="008C2EE7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73D56CD" w14:textId="77777777" w:rsidR="00A3385F" w:rsidRPr="00AC3C5B" w:rsidRDefault="00A3385F" w:rsidP="00E9441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37DFC0" w14:textId="15A39C0D" w:rsidR="00A3385F" w:rsidRPr="00AC3C5B" w:rsidRDefault="00A3385F" w:rsidP="00E94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C2EE7" w:rsidRPr="008C2EE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43/6/107971-24</w:t>
            </w:r>
          </w:p>
        </w:tc>
      </w:tr>
      <w:tr w:rsidR="00A3385F" w:rsidRPr="00AC3C5B" w14:paraId="1122DE2D" w14:textId="77777777" w:rsidTr="008C2EE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CB6129" w14:textId="77777777" w:rsidR="00A3385F" w:rsidRPr="00AC3C5B" w:rsidRDefault="00A3385F" w:rsidP="00E94411">
            <w:pPr>
              <w:spacing w:after="0" w:line="240" w:lineRule="auto"/>
              <w:ind w:left="105" w:right="180" w:firstLine="270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5B56EE" w14:textId="77777777" w:rsidR="00A3385F" w:rsidRPr="00AC3C5B" w:rsidRDefault="00A3385F" w:rsidP="00E944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32829031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616272">
    <w:abstractNumId w:val="2"/>
  </w:num>
  <w:num w:numId="2" w16cid:durableId="1543060518">
    <w:abstractNumId w:val="1"/>
  </w:num>
  <w:num w:numId="3" w16cid:durableId="203406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26408"/>
    <w:rsid w:val="00060D71"/>
    <w:rsid w:val="00094EF6"/>
    <w:rsid w:val="000E1CF2"/>
    <w:rsid w:val="00140327"/>
    <w:rsid w:val="00153075"/>
    <w:rsid w:val="00177711"/>
    <w:rsid w:val="00190EAB"/>
    <w:rsid w:val="001C5E57"/>
    <w:rsid w:val="00227667"/>
    <w:rsid w:val="0023430D"/>
    <w:rsid w:val="002618D1"/>
    <w:rsid w:val="0027329D"/>
    <w:rsid w:val="002A50C6"/>
    <w:rsid w:val="00302ECD"/>
    <w:rsid w:val="00307C09"/>
    <w:rsid w:val="003344CF"/>
    <w:rsid w:val="0039740D"/>
    <w:rsid w:val="0046295F"/>
    <w:rsid w:val="004F1C17"/>
    <w:rsid w:val="005049C0"/>
    <w:rsid w:val="00514CA2"/>
    <w:rsid w:val="00525147"/>
    <w:rsid w:val="00587B9A"/>
    <w:rsid w:val="005A3156"/>
    <w:rsid w:val="005B6762"/>
    <w:rsid w:val="00627841"/>
    <w:rsid w:val="00633FE5"/>
    <w:rsid w:val="00674192"/>
    <w:rsid w:val="006B1DC7"/>
    <w:rsid w:val="006E0283"/>
    <w:rsid w:val="006E03EF"/>
    <w:rsid w:val="00764C2B"/>
    <w:rsid w:val="007C46BF"/>
    <w:rsid w:val="0080227F"/>
    <w:rsid w:val="00844A1B"/>
    <w:rsid w:val="0085530F"/>
    <w:rsid w:val="00862450"/>
    <w:rsid w:val="008724C8"/>
    <w:rsid w:val="00875BB8"/>
    <w:rsid w:val="008C2EE7"/>
    <w:rsid w:val="00901676"/>
    <w:rsid w:val="00976E2A"/>
    <w:rsid w:val="00A3385F"/>
    <w:rsid w:val="00A64364"/>
    <w:rsid w:val="00A80A23"/>
    <w:rsid w:val="00AD70C3"/>
    <w:rsid w:val="00AE0627"/>
    <w:rsid w:val="00B24B80"/>
    <w:rsid w:val="00B653EC"/>
    <w:rsid w:val="00B719BB"/>
    <w:rsid w:val="00BD46EE"/>
    <w:rsid w:val="00CC28CC"/>
    <w:rsid w:val="00CE78CF"/>
    <w:rsid w:val="00D31F4F"/>
    <w:rsid w:val="00D70B2F"/>
    <w:rsid w:val="00DF5AD9"/>
    <w:rsid w:val="00EA3437"/>
    <w:rsid w:val="00EA7F5A"/>
    <w:rsid w:val="00EC3D65"/>
    <w:rsid w:val="00F25B5C"/>
    <w:rsid w:val="00F56DA9"/>
    <w:rsid w:val="00FB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955BA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3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https://mul2-spm.gov.am/tasks/420618/oneclick/ampopatert.docx?token=7581fd27e745baedbf7cce5c23443ede</cp:keywords>
  <dc:description/>
  <cp:lastModifiedBy>User</cp:lastModifiedBy>
  <cp:revision>72</cp:revision>
  <dcterms:created xsi:type="dcterms:W3CDTF">2021-11-11T07:52:00Z</dcterms:created>
  <dcterms:modified xsi:type="dcterms:W3CDTF">2024-07-02T11:33:00Z</dcterms:modified>
</cp:coreProperties>
</file>