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33AD05" w14:textId="0AD135A5" w:rsidR="00151EA3" w:rsidRPr="00B971DC" w:rsidRDefault="00575E4E" w:rsidP="00151EA3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Sylfaen"/>
          <w:sz w:val="24"/>
          <w:szCs w:val="24"/>
          <w:lang w:val="en-US"/>
        </w:rPr>
      </w:pPr>
      <w:r w:rsidRPr="00B971DC">
        <w:rPr>
          <w:rFonts w:ascii="GHEA Grapalat" w:hAnsi="GHEA Grapalat" w:cs="Sylfaen"/>
          <w:sz w:val="24"/>
          <w:szCs w:val="24"/>
          <w:lang w:val="en-US"/>
        </w:rPr>
        <w:t>ՆԱԽԱԳԻԾ</w:t>
      </w:r>
    </w:p>
    <w:p w14:paraId="04816386" w14:textId="77777777" w:rsidR="00151EA3" w:rsidRPr="00151EA3" w:rsidRDefault="00151EA3" w:rsidP="00151EA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z w:val="30"/>
          <w:szCs w:val="30"/>
        </w:rPr>
      </w:pPr>
    </w:p>
    <w:p w14:paraId="72D3C2D3" w14:textId="77777777" w:rsidR="00151EA3" w:rsidRDefault="00151EA3" w:rsidP="00151EA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14:paraId="40E60CDE" w14:textId="77777777" w:rsidR="00B971DC" w:rsidRPr="00B971DC" w:rsidRDefault="00B971DC" w:rsidP="00B971D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F28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54886FFF" w14:textId="77777777" w:rsidR="00B971DC" w:rsidRPr="00B971DC" w:rsidRDefault="00B971DC" w:rsidP="00B971D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D1B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113D7131" w14:textId="77777777" w:rsidR="00B971DC" w:rsidRDefault="00B971DC" w:rsidP="00B971DC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8D10DC">
        <w:rPr>
          <w:rFonts w:ascii="GHEA Grapalat" w:hAnsi="GHEA Grapalat"/>
          <w:sz w:val="24"/>
          <w:szCs w:val="24"/>
          <w:lang w:val="hy-AM"/>
        </w:rPr>
        <w:t>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8D10D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0"/>
    <w:p w14:paraId="7D2C1952" w14:textId="77777777" w:rsidR="00151EA3" w:rsidRPr="00C8735C" w:rsidRDefault="00151EA3" w:rsidP="00151EA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1FD46BA8" w14:textId="77777777" w:rsidR="00151EA3" w:rsidRPr="00C8735C" w:rsidRDefault="00151EA3" w:rsidP="00151EA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CIDFont+F3"/>
          <w:sz w:val="24"/>
          <w:szCs w:val="24"/>
          <w:lang w:val="hy-AM"/>
        </w:rPr>
      </w:pPr>
    </w:p>
    <w:p w14:paraId="3332D217" w14:textId="77777777" w:rsidR="00151EA3" w:rsidRPr="00C8735C" w:rsidRDefault="00151EA3" w:rsidP="004C04C0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ascii="GHEA Grapalat" w:hAnsi="GHEA Grapalat" w:cs="CIDFont+F3"/>
          <w:sz w:val="24"/>
          <w:szCs w:val="24"/>
          <w:lang w:val="hy-AM"/>
        </w:rPr>
      </w:pPr>
      <w:r w:rsidRPr="00C8735C">
        <w:rPr>
          <w:rFonts w:ascii="GHEA Grapalat" w:hAnsi="GHEA Grapalat" w:cs="CIDFont+F3"/>
          <w:sz w:val="24"/>
          <w:szCs w:val="24"/>
          <w:lang w:val="hy-AM"/>
        </w:rPr>
        <w:t>«</w:t>
      </w:r>
      <w:r w:rsidRPr="00C8735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2024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ԲՅՈՒՋԵԻ</w:t>
      </w:r>
    </w:p>
    <w:p w14:paraId="3FB28FD3" w14:textId="77777777" w:rsidR="0035356F" w:rsidRPr="00C8735C" w:rsidRDefault="00151EA3" w:rsidP="002059AB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C8735C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» </w:t>
      </w:r>
      <w:r w:rsidRPr="00C8735C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ՎԵՐԱԲԱՇԽՈՒՄ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>,</w:t>
      </w:r>
      <w:r w:rsidR="002059AB"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ԵՎ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,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059AB" w:rsidRPr="00C873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2023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28-</w:t>
      </w:r>
      <w:r w:rsidRPr="00C8735C">
        <w:rPr>
          <w:rFonts w:ascii="GHEA Grapalat" w:hAnsi="GHEA Grapalat" w:cs="Sylfaen"/>
          <w:sz w:val="24"/>
          <w:szCs w:val="24"/>
          <w:lang w:val="hy-AM"/>
        </w:rPr>
        <w:t>Ի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N 2323-</w:t>
      </w:r>
      <w:r w:rsidRPr="00C8735C">
        <w:rPr>
          <w:rFonts w:ascii="GHEA Grapalat" w:hAnsi="GHEA Grapalat" w:cs="Sylfaen"/>
          <w:sz w:val="24"/>
          <w:szCs w:val="24"/>
          <w:lang w:val="hy-AM"/>
        </w:rPr>
        <w:t>Ն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2059AB" w:rsidRPr="00C873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ՄԵՋ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ԵՎ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091DC6" w:rsidRPr="00C8735C">
        <w:rPr>
          <w:rFonts w:ascii="GHEA Grapalat" w:hAnsi="GHEA Grapalat" w:cs="CIDFont+F3"/>
          <w:sz w:val="24"/>
          <w:szCs w:val="24"/>
          <w:lang w:val="hy-AM"/>
        </w:rPr>
        <w:t>ԵՎ ՀԱՅԱՍՏԱՆԻ ՀԱՆՐԱՊԵՏՈՒԹՅԱՆ ՏԱՐԱԾՔԱՅԻՆ ԿԱՌԱՎԱՐՄԱՆ ԵՎ ԵՆԹԱԿԱՌՈՒՑՎԱԾՔՆԵՐԻ ՆԱԽԱՐԱՐՈՒԹՅԱՆԸ ԳՈՒՄԱՐ ՀԱՏԿԱՑՆԵԼՈՒ ՄԱՍԻՆ</w:t>
      </w:r>
    </w:p>
    <w:p w14:paraId="404478D4" w14:textId="77777777" w:rsidR="005800C9" w:rsidRPr="00C8735C" w:rsidRDefault="005800C9" w:rsidP="004C04C0">
      <w:pPr>
        <w:ind w:left="-709" w:right="-284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1DDC3B6D" w14:textId="6447063E" w:rsidR="005800C9" w:rsidRDefault="005800C9" w:rsidP="00B971DC">
      <w:pPr>
        <w:autoSpaceDE w:val="0"/>
        <w:autoSpaceDN w:val="0"/>
        <w:adjustRightInd w:val="0"/>
        <w:spacing w:after="0" w:line="360" w:lineRule="auto"/>
        <w:ind w:left="-709" w:right="-284" w:firstLine="709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34714A">
        <w:rPr>
          <w:rFonts w:ascii="GHEA Grapalat" w:hAnsi="GHEA Grapalat" w:cs="CIDFont+F3"/>
          <w:sz w:val="24"/>
          <w:szCs w:val="24"/>
          <w:lang w:val="hy-AM"/>
        </w:rPr>
        <w:t>«</w:t>
      </w:r>
      <w:r w:rsidRPr="0034714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4714A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34714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4714A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34714A">
        <w:rPr>
          <w:rFonts w:ascii="GHEA Grapalat" w:hAnsi="GHEA Grapalat" w:cs="Sylfaen"/>
          <w:sz w:val="24"/>
          <w:szCs w:val="24"/>
          <w:lang w:val="hy-AM"/>
        </w:rPr>
        <w:t>բյուջետային</w:t>
      </w:r>
      <w:r w:rsidRPr="0034714A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34714A">
        <w:rPr>
          <w:rFonts w:ascii="GHEA Grapalat" w:hAnsi="GHEA Grapalat" w:cs="Sylfaen"/>
          <w:sz w:val="24"/>
          <w:szCs w:val="24"/>
          <w:lang w:val="hy-AM"/>
        </w:rPr>
        <w:t>համակարգի</w:t>
      </w:r>
      <w:r w:rsidRPr="0034714A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34714A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34714A">
        <w:rPr>
          <w:rFonts w:ascii="GHEA Grapalat" w:hAnsi="GHEA Grapalat" w:cs="CIDFont+F3"/>
          <w:sz w:val="24"/>
          <w:szCs w:val="24"/>
          <w:lang w:val="hy-AM"/>
        </w:rPr>
        <w:t xml:space="preserve">» </w:t>
      </w:r>
      <w:r w:rsidR="00EC45B7" w:rsidRPr="0034714A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EC45B7" w:rsidRPr="0034714A">
        <w:rPr>
          <w:rFonts w:ascii="GHEA Grapalat" w:hAnsi="GHEA Grapalat" w:cs="CIDFont+F3"/>
          <w:sz w:val="24"/>
          <w:szCs w:val="24"/>
          <w:lang w:val="hy-AM"/>
        </w:rPr>
        <w:t xml:space="preserve"> 19-րդ հոդվածի 3-րդ մասի</w:t>
      </w:r>
      <w:r w:rsidR="005008D0">
        <w:rPr>
          <w:rFonts w:ascii="GHEA Grapalat" w:hAnsi="GHEA Grapalat" w:cs="CIDFont+F3"/>
          <w:sz w:val="24"/>
          <w:szCs w:val="24"/>
          <w:lang w:val="hy-AM"/>
        </w:rPr>
        <w:t>,</w:t>
      </w:r>
      <w:r w:rsidR="00EC45B7" w:rsidRPr="0034714A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34714A">
        <w:rPr>
          <w:rFonts w:ascii="GHEA Grapalat" w:hAnsi="GHEA Grapalat" w:cs="CIDFont+F3"/>
          <w:sz w:val="24"/>
          <w:szCs w:val="24"/>
          <w:lang w:val="hy-AM"/>
        </w:rPr>
        <w:t>23-</w:t>
      </w:r>
      <w:r w:rsidRPr="0034714A">
        <w:rPr>
          <w:rFonts w:ascii="GHEA Grapalat" w:hAnsi="GHEA Grapalat" w:cs="Sylfaen"/>
          <w:sz w:val="24"/>
          <w:szCs w:val="24"/>
          <w:lang w:val="hy-AM"/>
        </w:rPr>
        <w:t>րդ</w:t>
      </w:r>
      <w:r w:rsidRPr="0034714A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34714A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4C04C0" w:rsidRPr="0034714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4714A">
        <w:rPr>
          <w:rFonts w:ascii="GHEA Grapalat" w:hAnsi="GHEA Grapalat" w:cs="CIDFont+F3"/>
          <w:sz w:val="24"/>
          <w:szCs w:val="24"/>
          <w:lang w:val="hy-AM"/>
        </w:rPr>
        <w:t>3-</w:t>
      </w:r>
      <w:r w:rsidRPr="0034714A">
        <w:rPr>
          <w:rFonts w:ascii="GHEA Grapalat" w:hAnsi="GHEA Grapalat" w:cs="Sylfaen"/>
          <w:sz w:val="24"/>
          <w:szCs w:val="24"/>
          <w:lang w:val="hy-AM"/>
        </w:rPr>
        <w:t>րդ</w:t>
      </w:r>
      <w:r w:rsidRPr="0034714A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5008D0" w:rsidRPr="0034714A">
        <w:rPr>
          <w:rFonts w:ascii="GHEA Grapalat" w:hAnsi="GHEA Grapalat" w:cs="Sylfaen"/>
          <w:sz w:val="24"/>
          <w:szCs w:val="24"/>
          <w:lang w:val="hy-AM"/>
        </w:rPr>
        <w:t>մասի</w:t>
      </w:r>
      <w:r w:rsidR="002F24A4" w:rsidRPr="002F24A4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5008D0" w:rsidRPr="0034714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08D0" w:rsidRPr="009C3A00">
        <w:rPr>
          <w:rFonts w:ascii="GHEA Grapalat" w:eastAsia="Times New Roman" w:hAnsi="GHEA Grapalat"/>
          <w:sz w:val="24"/>
          <w:szCs w:val="24"/>
          <w:lang w:val="hy-AM" w:eastAsia="ru-RU"/>
        </w:rPr>
        <w:t>«Նորմատիվ իրավական ակտերի մասին» օրենքի 33-րդ հոդվածի 3-րդ մասի</w:t>
      </w:r>
      <w:r w:rsidR="005008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համաձայն</w:t>
      </w:r>
      <w:r w:rsidRPr="0034714A">
        <w:rPr>
          <w:rFonts w:ascii="GHEA Grapalat" w:hAnsi="GHEA Grapalat" w:cs="Sylfaen"/>
          <w:sz w:val="24"/>
          <w:szCs w:val="24"/>
          <w:lang w:val="hy-AM"/>
        </w:rPr>
        <w:t>՝</w:t>
      </w:r>
      <w:r w:rsidRPr="0034714A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34714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4714A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34714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4714A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34714A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5008D0" w:rsidRPr="009C3A0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24E09958" w14:textId="77777777" w:rsidR="005008D0" w:rsidRPr="005008D0" w:rsidRDefault="005008D0" w:rsidP="00B971DC">
      <w:pPr>
        <w:autoSpaceDE w:val="0"/>
        <w:autoSpaceDN w:val="0"/>
        <w:adjustRightInd w:val="0"/>
        <w:spacing w:after="0" w:line="360" w:lineRule="auto"/>
        <w:ind w:left="-709" w:right="-284" w:firstLine="709"/>
        <w:jc w:val="both"/>
        <w:rPr>
          <w:rFonts w:ascii="GHEA Grapalat" w:hAnsi="GHEA Grapalat" w:cs="CIDFont+F3"/>
          <w:sz w:val="24"/>
          <w:szCs w:val="24"/>
          <w:lang w:val="hy-AM"/>
        </w:rPr>
      </w:pPr>
    </w:p>
    <w:p w14:paraId="57678927" w14:textId="09ECA249" w:rsidR="008C20A9" w:rsidRPr="005008D0" w:rsidRDefault="00CF147D" w:rsidP="00B971D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-709" w:firstLine="0"/>
        <w:jc w:val="both"/>
        <w:rPr>
          <w:rFonts w:ascii="GHEA Grapalat" w:hAnsi="GHEA Grapalat" w:cs="CIDFont+F3"/>
          <w:sz w:val="24"/>
          <w:szCs w:val="24"/>
          <w:lang w:val="hy-AM"/>
        </w:rPr>
      </w:pPr>
      <w:r w:rsidRPr="005008D0">
        <w:rPr>
          <w:rFonts w:ascii="GHEA Grapalat" w:hAnsi="GHEA Grapalat" w:cs="CIDFont+F3"/>
          <w:sz w:val="24"/>
          <w:szCs w:val="24"/>
          <w:lang w:val="hy-AM"/>
        </w:rPr>
        <w:t>«</w:t>
      </w:r>
      <w:r w:rsidRPr="005008D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2024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» </w:t>
      </w:r>
      <w:r w:rsidRPr="005008D0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N 1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N 2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աղյուսակում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կատարել վերաբաշխում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, </w:t>
      </w:r>
      <w:r w:rsidR="00D504FE">
        <w:rPr>
          <w:rFonts w:ascii="GHEA Grapalat" w:hAnsi="GHEA Grapalat" w:cs="CIDFont+F3"/>
          <w:sz w:val="24"/>
          <w:szCs w:val="24"/>
          <w:lang w:val="hy-AM"/>
        </w:rPr>
        <w:t xml:space="preserve">փոփոխություններ և լրացում,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նաև Հայաստանի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2023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28-</w:t>
      </w:r>
      <w:r w:rsidRPr="005008D0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>«</w:t>
      </w:r>
      <w:r w:rsidRPr="005008D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2024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կատարումն ապահովող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>» N 2323-</w:t>
      </w:r>
      <w:r w:rsidRPr="005008D0">
        <w:rPr>
          <w:rFonts w:ascii="GHEA Grapalat" w:hAnsi="GHEA Grapalat" w:cs="Sylfaen"/>
          <w:sz w:val="24"/>
          <w:szCs w:val="24"/>
          <w:lang w:val="hy-AM"/>
        </w:rPr>
        <w:t>Ն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5008D0">
        <w:rPr>
          <w:rFonts w:ascii="GHEA Grapalat" w:hAnsi="GHEA Grapalat" w:cs="CIDFont+F3"/>
          <w:sz w:val="24"/>
          <w:szCs w:val="24"/>
          <w:lang w:val="hy-AM"/>
        </w:rPr>
        <w:t xml:space="preserve"> NN 3, 4, 5, 9 և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9.1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հավելվածներում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և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`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5008D0">
        <w:rPr>
          <w:rFonts w:ascii="GHEA Grapalat" w:hAnsi="GHEA Grapalat" w:cs="CIDFont+F3"/>
          <w:sz w:val="24"/>
          <w:szCs w:val="24"/>
          <w:lang w:val="hy-AM"/>
        </w:rPr>
        <w:t xml:space="preserve"> NN 1, 2, 3, և 4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5008D0">
        <w:rPr>
          <w:rFonts w:ascii="GHEA Grapalat" w:hAnsi="GHEA Grapalat" w:cs="Sylfaen"/>
          <w:sz w:val="24"/>
          <w:szCs w:val="24"/>
          <w:lang w:val="hy-AM"/>
        </w:rPr>
        <w:t>հավելվածների</w:t>
      </w:r>
      <w:r w:rsidRPr="005008D0">
        <w:rPr>
          <w:rFonts w:ascii="GHEA Grapalat" w:hAnsi="GHEA Grapalat" w:cs="CIDFont+F3"/>
          <w:sz w:val="24"/>
          <w:szCs w:val="24"/>
          <w:lang w:val="hy-AM"/>
        </w:rPr>
        <w:t>:</w:t>
      </w:r>
    </w:p>
    <w:p w14:paraId="3A05823F" w14:textId="5ADE2300" w:rsidR="00EC45B7" w:rsidRPr="00C8735C" w:rsidRDefault="00EC45B7" w:rsidP="00B971D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-709" w:firstLine="0"/>
        <w:jc w:val="both"/>
        <w:rPr>
          <w:rFonts w:ascii="GHEA Grapalat" w:hAnsi="GHEA Grapalat" w:cs="CIDFont+F3"/>
          <w:sz w:val="24"/>
          <w:szCs w:val="24"/>
          <w:lang w:val="hy-AM"/>
        </w:rPr>
      </w:pPr>
      <w:r w:rsidRPr="00C8735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Հայաստանի Հանրապետության Լոռու և Տավուշի մարզերում 2024 թվականի մայիսի 25-26-ը տեղացած հորդառատ անձրևներով պայմանավորված հեղեղումների պատճառով առաջացած արտակարգ իրավիճակի հետևանքով աղետի գոտում ֆիզիկական անձանց պատճառված վնասի փոխհատուցման</w:t>
      </w:r>
      <w:r w:rsidR="009C5439" w:rsidRPr="00C873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նպատակով Հայաստանի </w:t>
      </w:r>
      <w:r w:rsidR="009C5439" w:rsidRPr="00C8735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C5439"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9C5439" w:rsidRPr="00C8735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C5439" w:rsidRPr="00C8735C">
        <w:rPr>
          <w:rFonts w:ascii="GHEA Grapalat" w:hAnsi="GHEA Grapalat" w:cs="CIDFont+F3"/>
          <w:sz w:val="24"/>
          <w:szCs w:val="24"/>
          <w:lang w:val="hy-AM"/>
        </w:rPr>
        <w:t xml:space="preserve"> 2024 </w:t>
      </w:r>
      <w:r w:rsidR="009C5439" w:rsidRPr="00C8735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9C5439"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9C5439" w:rsidRPr="00C8735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9C5439"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9C5439" w:rsidRPr="00C8735C">
        <w:rPr>
          <w:rFonts w:ascii="GHEA Grapalat" w:hAnsi="GHEA Grapalat" w:cs="Sylfaen"/>
          <w:sz w:val="24"/>
          <w:szCs w:val="24"/>
          <w:lang w:val="hy-AM"/>
        </w:rPr>
        <w:t>բյուջեով նախատեսված</w:t>
      </w:r>
      <w:r w:rsidR="009C5439"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9C5439" w:rsidRPr="00C8735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C5439"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9C5439" w:rsidRPr="00C8735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C5439"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9C5439" w:rsidRPr="00C8735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9C5439"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9C5439" w:rsidRPr="00C8735C">
        <w:rPr>
          <w:rFonts w:ascii="GHEA Grapalat" w:hAnsi="GHEA Grapalat" w:cs="Sylfaen"/>
          <w:sz w:val="24"/>
          <w:szCs w:val="24"/>
          <w:lang w:val="hy-AM"/>
        </w:rPr>
        <w:t>պահուստային ֆոնդի</w:t>
      </w:r>
      <w:r w:rsidR="009C5439"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9C5439" w:rsidRPr="00C8735C">
        <w:rPr>
          <w:rFonts w:ascii="GHEA Grapalat" w:hAnsi="GHEA Grapalat" w:cs="Sylfaen"/>
          <w:sz w:val="24"/>
          <w:szCs w:val="24"/>
          <w:lang w:val="hy-AM"/>
        </w:rPr>
        <w:t>հաշվին</w:t>
      </w:r>
      <w:r w:rsidR="009C5439"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9C5439" w:rsidRPr="00C8735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C5439"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9C5439" w:rsidRPr="00C8735C">
        <w:rPr>
          <w:rFonts w:ascii="GHEA Grapalat" w:hAnsi="GHEA Grapalat" w:cs="Sylfaen"/>
          <w:sz w:val="24"/>
          <w:szCs w:val="24"/>
          <w:lang w:val="hy-AM"/>
        </w:rPr>
        <w:t xml:space="preserve">Հանրապետության տարածքային կառավարման և ենթակառուցվածքների նախարարությանը հատկացնել </w:t>
      </w:r>
      <w:r w:rsidR="007A496C" w:rsidRPr="00C8735C">
        <w:rPr>
          <w:rFonts w:ascii="GHEA Grapalat" w:hAnsi="GHEA Grapalat" w:cs="Sylfaen"/>
          <w:sz w:val="24"/>
          <w:szCs w:val="24"/>
          <w:lang w:val="hy-AM"/>
        </w:rPr>
        <w:t>1.000.000</w:t>
      </w:r>
      <w:r w:rsidR="008E04BD" w:rsidRPr="008E04BD">
        <w:rPr>
          <w:rFonts w:ascii="GHEA Grapalat" w:hAnsi="GHEA Grapalat" w:cs="Sylfaen"/>
          <w:sz w:val="24"/>
          <w:szCs w:val="24"/>
          <w:lang w:val="hy-AM"/>
        </w:rPr>
        <w:t>,0</w:t>
      </w:r>
      <w:r w:rsidR="009C5439" w:rsidRPr="00C8735C">
        <w:rPr>
          <w:rFonts w:ascii="GHEA Grapalat" w:hAnsi="GHEA Grapalat" w:cs="Sylfaen"/>
          <w:sz w:val="24"/>
          <w:szCs w:val="24"/>
          <w:lang w:val="hy-AM"/>
        </w:rPr>
        <w:t xml:space="preserve"> հազ. դրամ:</w:t>
      </w:r>
    </w:p>
    <w:p w14:paraId="00628601" w14:textId="77777777" w:rsidR="00EF5741" w:rsidRPr="00C8735C" w:rsidRDefault="00EF5741" w:rsidP="00B971D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-709" w:firstLine="0"/>
        <w:jc w:val="both"/>
        <w:rPr>
          <w:rFonts w:ascii="GHEA Grapalat" w:hAnsi="GHEA Grapalat" w:cs="CIDFont+F3"/>
          <w:sz w:val="24"/>
          <w:szCs w:val="24"/>
          <w:lang w:val="hy-AM"/>
        </w:rPr>
      </w:pPr>
      <w:r w:rsidRPr="00C8735C">
        <w:rPr>
          <w:rFonts w:ascii="GHEA Grapalat" w:hAnsi="GHEA Grapalat" w:cs="Sylfaen"/>
          <w:sz w:val="24"/>
          <w:szCs w:val="24"/>
          <w:lang w:val="hy-AM"/>
        </w:rPr>
        <w:lastRenderedPageBreak/>
        <w:t>Սույն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մեջ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է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C8735C">
        <w:rPr>
          <w:rFonts w:ascii="GHEA Grapalat" w:hAnsi="GHEA Grapalat" w:cs="Sylfaen"/>
          <w:sz w:val="24"/>
          <w:szCs w:val="24"/>
          <w:lang w:val="hy-AM"/>
        </w:rPr>
        <w:t>հաջորդող օրվանից</w:t>
      </w:r>
      <w:r w:rsidRPr="00C8735C">
        <w:rPr>
          <w:rFonts w:ascii="GHEA Grapalat" w:hAnsi="GHEA Grapalat" w:cs="CIDFont+F3"/>
          <w:sz w:val="24"/>
          <w:szCs w:val="24"/>
          <w:lang w:val="hy-AM"/>
        </w:rPr>
        <w:t>:</w:t>
      </w:r>
    </w:p>
    <w:p w14:paraId="5EBB830B" w14:textId="77777777" w:rsidR="005008D0" w:rsidRDefault="005008D0" w:rsidP="005008D0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A9F1D0E" w14:textId="77777777" w:rsidR="005008D0" w:rsidRDefault="005008D0" w:rsidP="005008D0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52A8511" w14:textId="77777777" w:rsidR="005008D0" w:rsidRPr="00C7653E" w:rsidRDefault="005008D0" w:rsidP="005008D0">
      <w:pPr>
        <w:spacing w:after="0"/>
        <w:ind w:left="-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7653E">
        <w:rPr>
          <w:rFonts w:ascii="GHEA Grapalat" w:hAnsi="GHEA Grapalat" w:cs="Sylfaen"/>
          <w:sz w:val="24"/>
          <w:szCs w:val="24"/>
          <w:lang w:val="hy-AM"/>
        </w:rPr>
        <w:t>ՀԱՅԱՍՏԱՆԻՀԱՆՐԱՊԵՏՈՒԹՅԱՆ</w:t>
      </w:r>
    </w:p>
    <w:p w14:paraId="6B3FB4FD" w14:textId="77777777" w:rsidR="005008D0" w:rsidRDefault="005008D0" w:rsidP="005008D0">
      <w:pPr>
        <w:spacing w:after="0"/>
        <w:ind w:left="-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7653E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C7653E">
        <w:rPr>
          <w:rFonts w:ascii="GHEA Grapalat" w:hAnsi="GHEA Grapalat"/>
          <w:sz w:val="24"/>
          <w:szCs w:val="24"/>
          <w:lang w:val="hy-AM"/>
        </w:rPr>
        <w:tab/>
      </w:r>
      <w:r w:rsidRPr="00C7653E">
        <w:rPr>
          <w:rFonts w:ascii="GHEA Grapalat" w:hAnsi="GHEA Grapalat"/>
          <w:sz w:val="24"/>
          <w:szCs w:val="24"/>
          <w:lang w:val="hy-AM"/>
        </w:rPr>
        <w:tab/>
      </w:r>
      <w:r w:rsidRPr="00C7653E">
        <w:rPr>
          <w:rFonts w:ascii="GHEA Grapalat" w:hAnsi="GHEA Grapalat"/>
          <w:sz w:val="24"/>
          <w:szCs w:val="24"/>
          <w:lang w:val="hy-AM"/>
        </w:rPr>
        <w:tab/>
      </w:r>
      <w:r w:rsidRPr="00C7653E">
        <w:rPr>
          <w:rFonts w:ascii="GHEA Grapalat" w:hAnsi="GHEA Grapalat"/>
          <w:sz w:val="24"/>
          <w:szCs w:val="24"/>
          <w:lang w:val="hy-AM"/>
        </w:rPr>
        <w:tab/>
      </w:r>
      <w:r w:rsidRPr="00C7653E">
        <w:rPr>
          <w:rFonts w:ascii="GHEA Grapalat" w:hAnsi="GHEA Grapalat"/>
          <w:sz w:val="24"/>
          <w:szCs w:val="24"/>
          <w:lang w:val="hy-AM"/>
        </w:rPr>
        <w:tab/>
      </w:r>
      <w:r w:rsidRPr="00C7653E">
        <w:rPr>
          <w:rFonts w:ascii="GHEA Grapalat" w:hAnsi="GHEA Grapalat"/>
          <w:sz w:val="24"/>
          <w:szCs w:val="24"/>
          <w:lang w:val="hy-AM"/>
        </w:rPr>
        <w:tab/>
      </w:r>
      <w:r w:rsidRPr="00C7653E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                      </w:t>
      </w:r>
      <w:r w:rsidRPr="00C7653E">
        <w:rPr>
          <w:rFonts w:ascii="GHEA Grapalat" w:hAnsi="GHEA Grapalat" w:cs="Sylfaen"/>
          <w:sz w:val="24"/>
          <w:szCs w:val="24"/>
          <w:lang w:val="hy-AM"/>
        </w:rPr>
        <w:t>Ն</w:t>
      </w:r>
      <w:r w:rsidRPr="00C7653E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C7653E">
        <w:rPr>
          <w:rFonts w:ascii="GHEA Grapalat" w:hAnsi="GHEA Grapalat" w:cs="Sylfaen"/>
          <w:sz w:val="24"/>
          <w:szCs w:val="24"/>
          <w:lang w:val="hy-AM"/>
        </w:rPr>
        <w:t>ՓԱՇԻՆՅԱՆ</w:t>
      </w:r>
    </w:p>
    <w:p w14:paraId="060F499F" w14:textId="77777777" w:rsidR="005008D0" w:rsidRDefault="005008D0" w:rsidP="005008D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6FC1A242" w14:textId="77777777" w:rsidR="00D16B33" w:rsidRDefault="005008D0" w:rsidP="005008D0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</w:t>
      </w:r>
      <w:r w:rsidRPr="00C7653E">
        <w:rPr>
          <w:rFonts w:ascii="GHEA Grapalat" w:hAnsi="GHEA Grapalat"/>
          <w:sz w:val="24"/>
          <w:szCs w:val="24"/>
          <w:lang w:val="hy-AM"/>
        </w:rPr>
        <w:t>«       »-----------------------202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C7653E">
        <w:rPr>
          <w:rFonts w:ascii="GHEA Grapalat" w:hAnsi="GHEA Grapalat"/>
          <w:sz w:val="24"/>
          <w:szCs w:val="24"/>
          <w:lang w:val="hy-AM"/>
        </w:rPr>
        <w:t xml:space="preserve">թ. </w:t>
      </w:r>
    </w:p>
    <w:p w14:paraId="1388080B" w14:textId="680D1168" w:rsidR="00CF147D" w:rsidRPr="005008D0" w:rsidRDefault="00D16B33" w:rsidP="00D16B33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 xml:space="preserve">                                                                                  </w:t>
      </w:r>
      <w:bookmarkStart w:id="1" w:name="_GoBack"/>
      <w:bookmarkEnd w:id="1"/>
      <w:r w:rsidR="005008D0" w:rsidRPr="00C7653E">
        <w:rPr>
          <w:rFonts w:ascii="GHEA Grapalat" w:hAnsi="GHEA Grapalat"/>
          <w:sz w:val="24"/>
          <w:szCs w:val="24"/>
          <w:lang w:val="hy-AM"/>
        </w:rPr>
        <w:t>Երևան</w:t>
      </w:r>
    </w:p>
    <w:sectPr w:rsidR="00CF147D" w:rsidRPr="005008D0" w:rsidSect="00B971D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6817A1"/>
    <w:multiLevelType w:val="hybridMultilevel"/>
    <w:tmpl w:val="2474F09E"/>
    <w:lvl w:ilvl="0" w:tplc="9828AD4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F02AC"/>
    <w:multiLevelType w:val="hybridMultilevel"/>
    <w:tmpl w:val="162C1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A6D"/>
    <w:rsid w:val="00091DC6"/>
    <w:rsid w:val="00151EA3"/>
    <w:rsid w:val="002059AB"/>
    <w:rsid w:val="00220A6D"/>
    <w:rsid w:val="002F24A4"/>
    <w:rsid w:val="0034714A"/>
    <w:rsid w:val="0035356F"/>
    <w:rsid w:val="004C04C0"/>
    <w:rsid w:val="005008D0"/>
    <w:rsid w:val="00575E4E"/>
    <w:rsid w:val="005800C9"/>
    <w:rsid w:val="006E4229"/>
    <w:rsid w:val="007A496C"/>
    <w:rsid w:val="008C20A9"/>
    <w:rsid w:val="008E04BD"/>
    <w:rsid w:val="00907D13"/>
    <w:rsid w:val="009C5439"/>
    <w:rsid w:val="00B971DC"/>
    <w:rsid w:val="00BF62AA"/>
    <w:rsid w:val="00C8735C"/>
    <w:rsid w:val="00CF147D"/>
    <w:rsid w:val="00D16B33"/>
    <w:rsid w:val="00D504FE"/>
    <w:rsid w:val="00EC45B7"/>
    <w:rsid w:val="00EF5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B07E4"/>
  <w15:docId w15:val="{C8AF710C-35E7-4018-B758-A44FC088D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1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218</Words>
  <Characters>1595</Characters>
  <Application>Microsoft Office Word</Application>
  <DocSecurity>0</DocSecurity>
  <Lines>44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M.Muradyan</dc:creator>
  <cp:keywords>https://mul2-mia.gov.am/tasks/2953032/oneclick/836409b5857b261c5dcadbd612cbaabe762401f90f69d521f7937cda48dadff6.docx?token=e3838667213534d658788838438afb46</cp:keywords>
  <dc:description/>
  <cp:lastModifiedBy>M.Muradyan</cp:lastModifiedBy>
  <cp:revision>18</cp:revision>
  <dcterms:created xsi:type="dcterms:W3CDTF">2024-07-01T10:14:00Z</dcterms:created>
  <dcterms:modified xsi:type="dcterms:W3CDTF">2024-07-04T05:59:00Z</dcterms:modified>
</cp:coreProperties>
</file>