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E1092"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E1092">
        <w:rPr>
          <w:rFonts w:ascii="GHEA Grapalat" w:eastAsia="Times New Roman" w:hAnsi="GHEA Grapalat" w:cs="Times New Roman"/>
          <w:sz w:val="24"/>
          <w:szCs w:val="24"/>
          <w:lang w:val="hy-AM"/>
        </w:rPr>
        <w:t>ԱՄՓՈՓԱԹԵՐԹ</w:t>
      </w:r>
    </w:p>
    <w:p w14:paraId="6229612A" w14:textId="2FD7E853" w:rsidR="00914853" w:rsidRPr="00BE1092"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BE1092">
        <w:rPr>
          <w:rFonts w:ascii="GHEA Grapalat" w:eastAsia="Times New Roman" w:hAnsi="GHEA Grapalat" w:cs="Times New Roman"/>
          <w:b/>
          <w:sz w:val="24"/>
          <w:szCs w:val="24"/>
          <w:lang w:val="hy-AM"/>
        </w:rPr>
        <w:t>Հայաստանի Հանրապետության կառավարության 20</w:t>
      </w:r>
      <w:r w:rsidR="005D2217" w:rsidRPr="00BE1092">
        <w:rPr>
          <w:rFonts w:ascii="GHEA Grapalat" w:eastAsia="Times New Roman" w:hAnsi="GHEA Grapalat" w:cs="Times New Roman"/>
          <w:b/>
          <w:sz w:val="24"/>
          <w:szCs w:val="24"/>
          <w:lang w:val="hy-AM"/>
        </w:rPr>
        <w:t>2</w:t>
      </w:r>
      <w:r w:rsidR="00AD645E" w:rsidRPr="00AD645E">
        <w:rPr>
          <w:rFonts w:ascii="GHEA Grapalat" w:eastAsia="Times New Roman" w:hAnsi="GHEA Grapalat" w:cs="Times New Roman"/>
          <w:b/>
          <w:sz w:val="24"/>
          <w:szCs w:val="24"/>
          <w:lang w:val="hy-AM"/>
        </w:rPr>
        <w:t>1</w:t>
      </w:r>
      <w:r w:rsidR="0049182F" w:rsidRPr="00BE1092">
        <w:rPr>
          <w:rFonts w:ascii="GHEA Grapalat" w:eastAsia="Times New Roman" w:hAnsi="GHEA Grapalat" w:cs="Times New Roman"/>
          <w:b/>
          <w:sz w:val="24"/>
          <w:szCs w:val="24"/>
          <w:lang w:val="hy-AM"/>
        </w:rPr>
        <w:t xml:space="preserve"> </w:t>
      </w:r>
      <w:r w:rsidRPr="00BE1092">
        <w:rPr>
          <w:rFonts w:ascii="GHEA Grapalat" w:eastAsia="Times New Roman" w:hAnsi="GHEA Grapalat" w:cs="Times New Roman"/>
          <w:b/>
          <w:sz w:val="24"/>
          <w:szCs w:val="24"/>
          <w:lang w:val="hy-AM"/>
        </w:rPr>
        <w:t xml:space="preserve">թվականի </w:t>
      </w:r>
      <w:r w:rsidR="00AD645E">
        <w:rPr>
          <w:rFonts w:ascii="GHEA Grapalat" w:eastAsia="Times New Roman" w:hAnsi="GHEA Grapalat" w:cs="Times New Roman"/>
          <w:b/>
          <w:sz w:val="24"/>
          <w:szCs w:val="24"/>
          <w:lang w:val="hy-AM"/>
        </w:rPr>
        <w:t>հոկտեմբերի</w:t>
      </w:r>
      <w:r w:rsidRPr="00BE1092">
        <w:rPr>
          <w:rFonts w:ascii="GHEA Grapalat" w:eastAsia="Times New Roman" w:hAnsi="GHEA Grapalat" w:cs="Times New Roman"/>
          <w:b/>
          <w:sz w:val="24"/>
          <w:szCs w:val="24"/>
          <w:lang w:val="hy-AM"/>
        </w:rPr>
        <w:t xml:space="preserve"> </w:t>
      </w:r>
      <w:r w:rsidR="00AD645E">
        <w:rPr>
          <w:rFonts w:ascii="GHEA Grapalat" w:eastAsia="Times New Roman" w:hAnsi="GHEA Grapalat" w:cs="Times New Roman"/>
          <w:b/>
          <w:sz w:val="24"/>
          <w:szCs w:val="24"/>
          <w:lang w:val="hy-AM"/>
        </w:rPr>
        <w:t>14</w:t>
      </w:r>
      <w:r w:rsidRPr="00BE1092">
        <w:rPr>
          <w:rFonts w:ascii="GHEA Grapalat" w:eastAsia="Times New Roman" w:hAnsi="GHEA Grapalat" w:cs="Times New Roman"/>
          <w:b/>
          <w:sz w:val="24"/>
          <w:szCs w:val="24"/>
          <w:lang w:val="hy-AM"/>
        </w:rPr>
        <w:t xml:space="preserve">-ի թիվ </w:t>
      </w:r>
      <w:r w:rsidR="00AD645E">
        <w:rPr>
          <w:rFonts w:ascii="GHEA Grapalat" w:eastAsia="Times New Roman" w:hAnsi="GHEA Grapalat" w:cs="Times New Roman"/>
          <w:b/>
          <w:sz w:val="24"/>
          <w:szCs w:val="24"/>
          <w:lang w:val="hy-AM"/>
        </w:rPr>
        <w:t>1690</w:t>
      </w:r>
      <w:r w:rsidRPr="00BE1092">
        <w:rPr>
          <w:rFonts w:ascii="GHEA Grapalat" w:eastAsia="Times New Roman" w:hAnsi="GHEA Grapalat" w:cs="Times New Roman"/>
          <w:b/>
          <w:sz w:val="24"/>
          <w:szCs w:val="24"/>
          <w:lang w:val="hy-AM"/>
        </w:rPr>
        <w:t xml:space="preserve">-Ա որոշման մեջ </w:t>
      </w:r>
      <w:r w:rsidR="0049182F" w:rsidRPr="00BE1092">
        <w:rPr>
          <w:rFonts w:ascii="GHEA Grapalat" w:eastAsia="Times New Roman" w:hAnsi="GHEA Grapalat" w:cs="Times New Roman"/>
          <w:b/>
          <w:sz w:val="24"/>
          <w:szCs w:val="24"/>
          <w:lang w:val="hy-AM"/>
        </w:rPr>
        <w:t xml:space="preserve">լրացում և </w:t>
      </w:r>
      <w:r w:rsidRPr="00BE1092">
        <w:rPr>
          <w:rFonts w:ascii="GHEA Grapalat" w:eastAsia="Times New Roman" w:hAnsi="GHEA Grapalat" w:cs="Times New Roman"/>
          <w:b/>
          <w:sz w:val="24"/>
          <w:szCs w:val="24"/>
          <w:lang w:val="hy-AM"/>
        </w:rPr>
        <w:t>փոփոխություն</w:t>
      </w:r>
      <w:r w:rsidR="00864473" w:rsidRPr="00BE1092">
        <w:rPr>
          <w:rFonts w:ascii="GHEA Grapalat" w:eastAsia="Times New Roman" w:hAnsi="GHEA Grapalat" w:cs="Times New Roman"/>
          <w:b/>
          <w:sz w:val="24"/>
          <w:szCs w:val="24"/>
          <w:lang w:val="hy-AM"/>
        </w:rPr>
        <w:t xml:space="preserve"> </w:t>
      </w:r>
      <w:r w:rsidRPr="00BE1092">
        <w:rPr>
          <w:rFonts w:ascii="GHEA Grapalat" w:eastAsia="Times New Roman" w:hAnsi="GHEA Grapalat" w:cs="Times New Roman"/>
          <w:b/>
          <w:sz w:val="24"/>
          <w:szCs w:val="24"/>
          <w:lang w:val="hy-AM"/>
        </w:rPr>
        <w:t>կատարելու մասին</w:t>
      </w:r>
      <w:r w:rsidRPr="00BE1092">
        <w:rPr>
          <w:rFonts w:ascii="GHEA Grapalat" w:eastAsia="Times New Roman" w:hAnsi="GHEA Grapalat" w:cs="Times New Roman"/>
          <w:b/>
          <w:bCs/>
          <w:sz w:val="24"/>
          <w:szCs w:val="24"/>
          <w:lang w:val="hy-AM" w:eastAsia="ru-RU"/>
        </w:rPr>
        <w:t xml:space="preserve"> </w:t>
      </w:r>
      <w:r w:rsidRPr="00BE1092">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BE1092"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BE1092">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BE1092"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109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1. ՀՀ ֆինանսների նախարարություն</w:t>
            </w:r>
          </w:p>
          <w:p w14:paraId="43E77DC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ADF4288" w:rsidR="0077537C" w:rsidRPr="00BE1092" w:rsidRDefault="00AD645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77537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թ.</w:t>
            </w:r>
          </w:p>
        </w:tc>
      </w:tr>
      <w:tr w:rsidR="0077537C" w:rsidRPr="00BE109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87FD6D5"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N </w:t>
            </w:r>
            <w:r w:rsidR="00AD645E" w:rsidRPr="00AD645E">
              <w:rPr>
                <w:rFonts w:ascii="GHEA Grapalat" w:eastAsia="Times New Roman" w:hAnsi="GHEA Grapalat" w:cs="Times New Roman"/>
                <w:sz w:val="24"/>
                <w:szCs w:val="24"/>
              </w:rPr>
              <w:t>01/2-1/13603-2024</w:t>
            </w:r>
          </w:p>
        </w:tc>
      </w:tr>
      <w:tr w:rsidR="0077537C" w:rsidRPr="00BE1092"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E79DD64" w14:textId="224EB2BE" w:rsidR="005A5CB3" w:rsidRPr="00BE1092" w:rsidRDefault="000B33DD" w:rsidP="005A5CB3">
            <w:pPr>
              <w:spacing w:after="0" w:line="360" w:lineRule="auto"/>
              <w:ind w:right="60"/>
              <w:jc w:val="both"/>
              <w:rPr>
                <w:rFonts w:ascii="GHEA Grapalat" w:hAnsi="GHEA Grapalat" w:cs="Sylfaen"/>
                <w:sz w:val="24"/>
                <w:szCs w:val="24"/>
                <w:lang w:val="hy-AM"/>
              </w:rPr>
            </w:pPr>
            <w:r w:rsidRPr="00BE1092">
              <w:rPr>
                <w:rFonts w:ascii="GHEA Grapalat" w:hAnsi="GHEA Grapalat" w:cs="Sylfaen"/>
                <w:sz w:val="24"/>
                <w:szCs w:val="24"/>
                <w:lang w:val="hy-AM"/>
              </w:rPr>
              <w:t>1</w:t>
            </w:r>
            <w:r w:rsidRPr="00BE1092">
              <w:rPr>
                <w:rFonts w:ascii="Cambria Math" w:hAnsi="Cambria Math" w:cs="Cambria Math"/>
                <w:sz w:val="24"/>
                <w:szCs w:val="24"/>
                <w:lang w:val="hy-AM"/>
              </w:rPr>
              <w:t>․</w:t>
            </w:r>
            <w:r w:rsidRPr="00BE1092">
              <w:rPr>
                <w:rFonts w:ascii="GHEA Grapalat" w:hAnsi="GHEA Grapalat" w:cs="Sylfaen"/>
                <w:sz w:val="24"/>
                <w:szCs w:val="24"/>
                <w:lang w:val="hy-AM"/>
              </w:rPr>
              <w:t xml:space="preserve"> </w:t>
            </w:r>
            <w:r w:rsidR="005A5CB3" w:rsidRPr="00BE1092">
              <w:rPr>
                <w:rFonts w:ascii="GHEA Grapalat" w:hAnsi="GHEA Grapalat" w:cs="Sylfaen"/>
                <w:sz w:val="24"/>
                <w:szCs w:val="24"/>
                <w:lang w:val="hy-AM"/>
              </w:rPr>
              <w:t>Դիտո</w:t>
            </w:r>
            <w:r w:rsidR="005A5CB3" w:rsidRPr="00BE1092">
              <w:rPr>
                <w:rFonts w:ascii="GHEA Grapalat" w:hAnsi="GHEA Grapalat" w:cs="Sylfaen"/>
                <w:sz w:val="24"/>
                <w:szCs w:val="24"/>
                <w:lang w:val="hy-AM"/>
              </w:rPr>
              <w:softHyphen/>
              <w:t>ղու</w:t>
            </w:r>
            <w:r w:rsidR="005A5CB3" w:rsidRPr="00BE1092">
              <w:rPr>
                <w:rFonts w:ascii="GHEA Grapalat" w:hAnsi="GHEA Grapalat" w:cs="Sylfaen"/>
                <w:sz w:val="24"/>
                <w:szCs w:val="24"/>
                <w:lang w:val="hy-AM"/>
              </w:rPr>
              <w:softHyphen/>
              <w:t>թյուններ և առաջարկություններ չկան:</w:t>
            </w:r>
          </w:p>
          <w:p w14:paraId="3CEF3E0C" w14:textId="342F3220" w:rsidR="00106E6E" w:rsidRPr="00BE1092" w:rsidRDefault="00106E6E" w:rsidP="00106E6E">
            <w:pPr>
              <w:spacing w:after="0" w:line="360" w:lineRule="auto"/>
              <w:ind w:right="60"/>
              <w:jc w:val="both"/>
              <w:rPr>
                <w:rFonts w:ascii="GHEA Grapalat" w:hAnsi="GHEA Grapalat" w:cs="Sylfaen"/>
                <w:sz w:val="24"/>
                <w:szCs w:val="24"/>
                <w:lang w:val="hy-AM"/>
              </w:rPr>
            </w:pPr>
          </w:p>
          <w:p w14:paraId="04328472" w14:textId="412C2C33" w:rsidR="0016145A" w:rsidRPr="00BE1092"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w:t>
            </w:r>
            <w:r w:rsidR="00092818" w:rsidRPr="00BE1092">
              <w:rPr>
                <w:rFonts w:ascii="GHEA Grapalat" w:eastAsia="Times New Roman" w:hAnsi="GHEA Grapalat" w:cs="Times New Roman"/>
                <w:sz w:val="24"/>
                <w:szCs w:val="24"/>
                <w:lang w:val="hy-AM"/>
              </w:rPr>
              <w:t xml:space="preserve"> է։ </w:t>
            </w:r>
          </w:p>
        </w:tc>
      </w:tr>
      <w:tr w:rsidR="0077537C" w:rsidRPr="00BE109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E1092">
              <w:rPr>
                <w:rFonts w:ascii="GHEA Grapalat" w:eastAsia="Times New Roman" w:hAnsi="GHEA Grapalat" w:cs="Times New Roman"/>
                <w:sz w:val="24"/>
                <w:szCs w:val="24"/>
                <w:lang w:val="hy-AM"/>
              </w:rPr>
              <w:t>2. ՀՀ պետական եկամուտների կոմիտե</w:t>
            </w:r>
          </w:p>
          <w:p w14:paraId="3D44CCF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FE946A5"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w:t>
            </w:r>
            <w:r w:rsidR="00AD645E">
              <w:rPr>
                <w:rFonts w:ascii="GHEA Grapalat" w:eastAsia="Times New Roman" w:hAnsi="GHEA Grapalat" w:cs="Times New Roman"/>
                <w:sz w:val="24"/>
                <w:szCs w:val="24"/>
                <w:lang w:val="hy-AM"/>
              </w:rPr>
              <w:t>27</w:t>
            </w:r>
            <w:r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4B728D">
              <w:rPr>
                <w:rFonts w:ascii="GHEA Grapalat" w:eastAsia="Times New Roman" w:hAnsi="GHEA Grapalat" w:cs="Times New Roman"/>
                <w:sz w:val="24"/>
                <w:szCs w:val="24"/>
                <w:lang w:val="hy-AM"/>
              </w:rPr>
              <w:t>6</w:t>
            </w:r>
            <w:r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Pr="00BE1092">
              <w:rPr>
                <w:rFonts w:ascii="GHEA Grapalat" w:eastAsia="Times New Roman" w:hAnsi="GHEA Grapalat" w:cs="Times New Roman"/>
                <w:sz w:val="24"/>
                <w:szCs w:val="24"/>
                <w:lang w:val="hy-AM"/>
              </w:rPr>
              <w:t xml:space="preserve">թ. </w:t>
            </w:r>
          </w:p>
        </w:tc>
      </w:tr>
      <w:tr w:rsidR="0077537C" w:rsidRPr="00BE109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889FD05"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N </w:t>
            </w:r>
            <w:r w:rsidR="00AD645E" w:rsidRPr="00AD645E">
              <w:rPr>
                <w:rFonts w:ascii="GHEA Grapalat" w:eastAsia="Times New Roman" w:hAnsi="GHEA Grapalat" w:cs="Times New Roman"/>
                <w:sz w:val="24"/>
                <w:szCs w:val="24"/>
              </w:rPr>
              <w:t>01/3-2/40112-2024</w:t>
            </w:r>
          </w:p>
        </w:tc>
      </w:tr>
      <w:tr w:rsidR="0077537C" w:rsidRPr="00BE109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57C975A" w14:textId="77777777" w:rsidR="00AD645E" w:rsidRPr="00AD645E" w:rsidRDefault="00FD63BA" w:rsidP="00AD645E">
            <w:pPr>
              <w:spacing w:after="0" w:line="360" w:lineRule="auto"/>
              <w:ind w:left="60" w:right="60"/>
              <w:jc w:val="both"/>
              <w:rPr>
                <w:rFonts w:ascii="GHEA Grapalat" w:hAnsi="GHEA Grapalat"/>
                <w:noProof/>
                <w:sz w:val="24"/>
                <w:szCs w:val="24"/>
                <w:lang w:val="hy-AM"/>
              </w:rPr>
            </w:pPr>
            <w:r w:rsidRPr="00BE1092">
              <w:rPr>
                <w:rFonts w:ascii="GHEA Grapalat" w:hAnsi="GHEA Grapalat"/>
                <w:noProof/>
                <w:sz w:val="24"/>
                <w:szCs w:val="24"/>
                <w:lang w:val="hy-AM"/>
              </w:rPr>
              <w:t>1</w:t>
            </w:r>
            <w:r w:rsidRPr="00BE1092">
              <w:rPr>
                <w:rFonts w:ascii="Cambria Math" w:hAnsi="Cambria Math"/>
                <w:noProof/>
                <w:sz w:val="24"/>
                <w:szCs w:val="24"/>
                <w:lang w:val="hy-AM"/>
              </w:rPr>
              <w:t xml:space="preserve">․ </w:t>
            </w:r>
            <w:r w:rsidR="00AD645E" w:rsidRPr="00AD645E">
              <w:rPr>
                <w:rFonts w:ascii="GHEA Grapalat" w:hAnsi="GHEA Grapalat"/>
                <w:noProof/>
                <w:sz w:val="24"/>
                <w:szCs w:val="24"/>
                <w:lang w:val="hy-AM"/>
              </w:rPr>
              <w:t>«ՀՀ կառավարության 2021 թվականի հոկտեմբերի 14-ի N 1690-Ա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37C71344" w14:textId="77777777" w:rsidR="00AD645E" w:rsidRPr="00AD645E" w:rsidRDefault="00AD645E" w:rsidP="00AD645E">
            <w:pPr>
              <w:spacing w:after="0" w:line="360" w:lineRule="auto"/>
              <w:ind w:left="60" w:right="60"/>
              <w:jc w:val="both"/>
              <w:rPr>
                <w:rFonts w:ascii="GHEA Grapalat" w:hAnsi="GHEA Grapalat"/>
                <w:noProof/>
                <w:sz w:val="24"/>
                <w:szCs w:val="24"/>
                <w:lang w:val="af-ZA"/>
              </w:rPr>
            </w:pPr>
            <w:r w:rsidRPr="00AD645E">
              <w:rPr>
                <w:rFonts w:ascii="GHEA Grapalat" w:hAnsi="GHEA Grapalat"/>
                <w:noProof/>
                <w:sz w:val="24"/>
                <w:szCs w:val="24"/>
                <w:lang w:val="hy-AM"/>
              </w:rPr>
              <w:lastRenderedPageBreak/>
              <w:t>Միաժամանակ</w:t>
            </w:r>
            <w:r w:rsidRPr="00AD645E">
              <w:rPr>
                <w:rFonts w:ascii="GHEA Grapalat" w:hAnsi="GHEA Grapalat"/>
                <w:noProof/>
                <w:sz w:val="24"/>
                <w:szCs w:val="24"/>
                <w:lang w:val="af-ZA"/>
              </w:rPr>
              <w:t xml:space="preserve">, «Նոր Փրոջեկտս» </w:t>
            </w:r>
            <w:r w:rsidRPr="00AD645E">
              <w:rPr>
                <w:rFonts w:ascii="GHEA Grapalat" w:hAnsi="GHEA Grapalat"/>
                <w:noProof/>
                <w:sz w:val="24"/>
                <w:szCs w:val="24"/>
                <w:lang w:val="hy-AM"/>
              </w:rPr>
              <w:t>սահմանափակ պատասխանատվությամբ</w:t>
            </w:r>
            <w:r w:rsidRPr="00AD645E">
              <w:rPr>
                <w:rFonts w:ascii="GHEA Grapalat" w:hAnsi="GHEA Grapalat"/>
                <w:noProof/>
                <w:sz w:val="24"/>
                <w:szCs w:val="24"/>
                <w:lang w:val="af-ZA"/>
              </w:rPr>
              <w:t xml:space="preserve"> ընկերությունը (ՀՎՀՀ 00194818, գրանցված 18.12.2018թ-ին) գործում է հարկման ընդհանուր համակարգում, ըստ ներկայացրած վերջին՝ 2024թ-ի </w:t>
            </w:r>
            <w:r w:rsidRPr="00AD645E">
              <w:rPr>
                <w:rFonts w:ascii="GHEA Grapalat" w:hAnsi="GHEA Grapalat"/>
                <w:noProof/>
                <w:sz w:val="24"/>
                <w:szCs w:val="24"/>
                <w:lang w:val="hy-AM"/>
              </w:rPr>
              <w:t>մայիս</w:t>
            </w:r>
            <w:r w:rsidRPr="00AD645E">
              <w:rPr>
                <w:rFonts w:ascii="GHEA Grapalat" w:hAnsi="GHEA Grapalat"/>
                <w:noProof/>
                <w:sz w:val="24"/>
                <w:szCs w:val="24"/>
                <w:lang w:val="af-ZA"/>
              </w:rPr>
              <w:t xml:space="preserve"> ամսվա եկամտային հարկի և սոցիալական վճարի ամսական հաշվարկի ունի </w:t>
            </w:r>
            <w:r w:rsidRPr="00AD645E">
              <w:rPr>
                <w:rFonts w:ascii="GHEA Grapalat" w:hAnsi="GHEA Grapalat"/>
                <w:noProof/>
                <w:sz w:val="24"/>
                <w:szCs w:val="24"/>
                <w:lang w:val="hy-AM"/>
              </w:rPr>
              <w:t>115</w:t>
            </w:r>
            <w:r w:rsidRPr="00AD645E">
              <w:rPr>
                <w:rFonts w:ascii="GHEA Grapalat" w:hAnsi="GHEA Grapalat"/>
                <w:noProof/>
                <w:sz w:val="24"/>
                <w:szCs w:val="24"/>
                <w:lang w:val="af-ZA"/>
              </w:rPr>
              <w:t xml:space="preserve"> հարկման բազա ունեցող վարձու աշխատողներ, իսկ 25.</w:t>
            </w:r>
            <w:r w:rsidRPr="00AD645E">
              <w:rPr>
                <w:rFonts w:ascii="GHEA Grapalat" w:hAnsi="GHEA Grapalat"/>
                <w:noProof/>
                <w:sz w:val="24"/>
                <w:szCs w:val="24"/>
                <w:lang w:val="hy-AM"/>
              </w:rPr>
              <w:t>06</w:t>
            </w:r>
            <w:r w:rsidRPr="00AD645E">
              <w:rPr>
                <w:rFonts w:ascii="GHEA Grapalat" w:hAnsi="GHEA Grapalat"/>
                <w:noProof/>
                <w:sz w:val="24"/>
                <w:szCs w:val="24"/>
                <w:lang w:val="af-ZA"/>
              </w:rPr>
              <w:t>.2024թ-ի դրությամբ ընկերությունը չունի հարկային մարմնի կողմից վերահսկվող եկամուտների գծով պարտավորություն:</w:t>
            </w:r>
          </w:p>
          <w:p w14:paraId="63ED152C" w14:textId="6B3ADAB0" w:rsidR="00284962" w:rsidRPr="004B728D" w:rsidRDefault="00284962" w:rsidP="000B7B15">
            <w:pPr>
              <w:spacing w:after="0" w:line="360" w:lineRule="auto"/>
              <w:ind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BE1092"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lastRenderedPageBreak/>
              <w:t>Ընդունվել է։</w:t>
            </w:r>
          </w:p>
          <w:p w14:paraId="384533E7" w14:textId="51E4E475"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109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BE1092" w:rsidRDefault="000B33DD" w:rsidP="005B08DC">
            <w:pPr>
              <w:spacing w:after="0" w:line="360" w:lineRule="auto"/>
              <w:jc w:val="both"/>
              <w:rPr>
                <w:rFonts w:ascii="GHEA Grapalat" w:hAnsi="GHEA Grapalat" w:cs="GHEA Grapalat"/>
                <w:sz w:val="24"/>
                <w:szCs w:val="24"/>
                <w:lang w:val="hy-AM"/>
              </w:rPr>
            </w:pPr>
            <w:r w:rsidRPr="00BE1092">
              <w:rPr>
                <w:rFonts w:ascii="GHEA Grapalat" w:hAnsi="GHEA Grapalat" w:cs="GHEA Grapalat"/>
                <w:sz w:val="24"/>
                <w:szCs w:val="24"/>
                <w:lang w:val="hy-AM"/>
              </w:rPr>
              <w:t>3</w:t>
            </w:r>
            <w:r w:rsidR="005B08DC" w:rsidRPr="00BE1092">
              <w:rPr>
                <w:rFonts w:ascii="Cambria Math" w:hAnsi="Cambria Math" w:cs="Cambria Math"/>
                <w:sz w:val="24"/>
                <w:szCs w:val="24"/>
                <w:lang w:val="hy-AM"/>
              </w:rPr>
              <w:t>․</w:t>
            </w:r>
            <w:r w:rsidR="005B08DC" w:rsidRPr="00BE1092">
              <w:rPr>
                <w:rFonts w:ascii="GHEA Grapalat" w:hAnsi="GHEA Grapalat" w:cs="GHEA Grapalat"/>
                <w:sz w:val="24"/>
                <w:szCs w:val="24"/>
                <w:lang w:val="hy-AM"/>
              </w:rPr>
              <w:t xml:space="preserve"> ՀՀ </w:t>
            </w:r>
            <w:r w:rsidRPr="00BE1092">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89FC7C1" w:rsidR="005B08DC" w:rsidRPr="00BE1092" w:rsidRDefault="00AD645E"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25</w:t>
            </w:r>
            <w:bookmarkStart w:id="2" w:name="_GoBack"/>
            <w:bookmarkEnd w:id="2"/>
            <w:r w:rsidR="005B08D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4B728D">
              <w:rPr>
                <w:rFonts w:ascii="GHEA Grapalat" w:eastAsia="Times New Roman" w:hAnsi="GHEA Grapalat" w:cs="Times New Roman"/>
                <w:sz w:val="24"/>
                <w:szCs w:val="24"/>
                <w:lang w:val="hy-AM"/>
              </w:rPr>
              <w:t>6</w:t>
            </w:r>
            <w:r w:rsidR="005B08D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5B08DC" w:rsidRPr="00BE1092">
              <w:rPr>
                <w:rFonts w:ascii="GHEA Grapalat" w:eastAsia="Times New Roman" w:hAnsi="GHEA Grapalat" w:cs="Times New Roman"/>
                <w:sz w:val="24"/>
                <w:szCs w:val="24"/>
                <w:lang w:val="hy-AM"/>
              </w:rPr>
              <w:t>թ</w:t>
            </w:r>
            <w:r w:rsidR="005B08DC" w:rsidRPr="00BE1092">
              <w:rPr>
                <w:rFonts w:ascii="Cambria Math" w:eastAsia="Times New Roman" w:hAnsi="Cambria Math" w:cs="Times New Roman"/>
                <w:sz w:val="24"/>
                <w:szCs w:val="24"/>
                <w:lang w:val="hy-AM"/>
              </w:rPr>
              <w:t>․</w:t>
            </w:r>
          </w:p>
        </w:tc>
      </w:tr>
      <w:tr w:rsidR="005B08DC" w:rsidRPr="00BE109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BE1092"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7BADD79" w:rsidR="005B08DC" w:rsidRPr="00BE109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N</w:t>
            </w:r>
            <w:r w:rsidRPr="00BE1092">
              <w:rPr>
                <w:rFonts w:ascii="Verdana" w:hAnsi="Verdana"/>
                <w:color w:val="000000"/>
                <w:sz w:val="18"/>
                <w:szCs w:val="18"/>
                <w:shd w:val="clear" w:color="auto" w:fill="BFBFBF" w:themeFill="background1" w:themeFillShade="BF"/>
                <w:lang w:val="hy-AM"/>
              </w:rPr>
              <w:t xml:space="preserve"> </w:t>
            </w:r>
            <w:r w:rsidR="00AD645E" w:rsidRPr="00AD645E">
              <w:rPr>
                <w:rFonts w:ascii="GHEA Grapalat" w:eastAsia="Times New Roman" w:hAnsi="GHEA Grapalat" w:cs="Times New Roman"/>
                <w:sz w:val="24"/>
                <w:szCs w:val="24"/>
              </w:rPr>
              <w:t>01/27.1/25159-2024</w:t>
            </w:r>
          </w:p>
        </w:tc>
      </w:tr>
      <w:tr w:rsidR="005B08DC" w:rsidRPr="004B728D"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1C05E7B6" w:rsidR="005B08DC" w:rsidRPr="00BE1092" w:rsidRDefault="0049182F" w:rsidP="005D2217">
            <w:pPr>
              <w:spacing w:after="0" w:line="360" w:lineRule="auto"/>
              <w:jc w:val="both"/>
              <w:rPr>
                <w:rFonts w:ascii="GHEA Grapalat" w:hAnsi="GHEA Grapalat" w:cs="GHEA Grapalat"/>
                <w:sz w:val="24"/>
                <w:szCs w:val="24"/>
                <w:lang w:val="hy-AM"/>
              </w:rPr>
            </w:pPr>
            <w:r w:rsidRPr="00BE1092">
              <w:rPr>
                <w:rFonts w:ascii="GHEA Grapalat" w:hAnsi="GHEA Grapalat"/>
                <w:iCs/>
                <w:sz w:val="24"/>
                <w:szCs w:val="24"/>
                <w:lang w:val="hy-AM"/>
              </w:rPr>
              <w:t>1</w:t>
            </w:r>
            <w:r w:rsidRPr="00BE1092">
              <w:rPr>
                <w:rFonts w:ascii="Cambria Math" w:hAnsi="Cambria Math"/>
                <w:iCs/>
                <w:sz w:val="24"/>
                <w:szCs w:val="24"/>
                <w:lang w:val="hy-AM"/>
              </w:rPr>
              <w:t xml:space="preserve">․ </w:t>
            </w:r>
            <w:r w:rsidR="004B728D" w:rsidRPr="004B728D">
              <w:rPr>
                <w:rFonts w:ascii="GHEA Grapalat" w:hAnsi="GHEA Grapalat"/>
                <w:iCs/>
                <w:sz w:val="24"/>
                <w:szCs w:val="24"/>
                <w:lang w:val="hy-AM"/>
              </w:rPr>
              <w:t>Դիտո</w:t>
            </w:r>
            <w:r w:rsidR="004B728D" w:rsidRPr="004B728D">
              <w:rPr>
                <w:rFonts w:ascii="GHEA Grapalat" w:hAnsi="GHEA Grapalat"/>
                <w:iCs/>
                <w:sz w:val="24"/>
                <w:szCs w:val="24"/>
                <w:lang w:val="hy-AM"/>
              </w:rPr>
              <w:softHyphen/>
              <w:t>ղու</w:t>
            </w:r>
            <w:r w:rsidR="004B728D" w:rsidRPr="004B728D">
              <w:rPr>
                <w:rFonts w:ascii="GHEA Grapalat" w:hAnsi="GHEA Grapalat"/>
                <w:iCs/>
                <w:sz w:val="24"/>
                <w:szCs w:val="24"/>
                <w:lang w:val="hy-AM"/>
              </w:rPr>
              <w:softHyphen/>
              <w:t>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43F757A" w14:textId="77777777" w:rsidR="005B08DC"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 է։</w:t>
            </w:r>
          </w:p>
          <w:p w14:paraId="17E2DD83" w14:textId="1C42731A" w:rsidR="00BE1092" w:rsidRPr="00BE1092" w:rsidRDefault="00BE1092"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109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42127"/>
    <w:rsid w:val="0049182F"/>
    <w:rsid w:val="004B728D"/>
    <w:rsid w:val="005A5CB3"/>
    <w:rsid w:val="005B08DC"/>
    <w:rsid w:val="005D2217"/>
    <w:rsid w:val="006343B8"/>
    <w:rsid w:val="006D775B"/>
    <w:rsid w:val="006E13AF"/>
    <w:rsid w:val="007174DF"/>
    <w:rsid w:val="0077537C"/>
    <w:rsid w:val="00783740"/>
    <w:rsid w:val="00793867"/>
    <w:rsid w:val="007F2A15"/>
    <w:rsid w:val="007F42AC"/>
    <w:rsid w:val="00831CA5"/>
    <w:rsid w:val="00864473"/>
    <w:rsid w:val="00885C36"/>
    <w:rsid w:val="008B3C8F"/>
    <w:rsid w:val="00914853"/>
    <w:rsid w:val="009C41DE"/>
    <w:rsid w:val="00AA33F5"/>
    <w:rsid w:val="00AD645E"/>
    <w:rsid w:val="00B07079"/>
    <w:rsid w:val="00B80235"/>
    <w:rsid w:val="00BE1092"/>
    <w:rsid w:val="00C42FC9"/>
    <w:rsid w:val="00C83321"/>
    <w:rsid w:val="00CC170F"/>
    <w:rsid w:val="00D97246"/>
    <w:rsid w:val="00DA1E86"/>
    <w:rsid w:val="00E0614B"/>
    <w:rsid w:val="00E34364"/>
    <w:rsid w:val="00E35264"/>
    <w:rsid w:val="00E85ACA"/>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9467288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2937846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2</Pages>
  <Words>227</Words>
  <Characters>1296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45</cp:revision>
  <dcterms:created xsi:type="dcterms:W3CDTF">2021-11-10T11:33:00Z</dcterms:created>
  <dcterms:modified xsi:type="dcterms:W3CDTF">2024-07-02T07:41:00Z</dcterms:modified>
</cp:coreProperties>
</file>