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48C" w14:textId="7BD146C7" w:rsidR="00D434C2" w:rsidRPr="00215FAF" w:rsidRDefault="0046085F" w:rsidP="00215FAF">
      <w:pPr>
        <w:tabs>
          <w:tab w:val="left" w:pos="567"/>
          <w:tab w:val="left" w:pos="709"/>
          <w:tab w:val="left" w:pos="851"/>
        </w:tabs>
        <w:spacing w:after="0"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                                </w:t>
      </w:r>
      <w:r w:rsidR="003B39FE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434C2" w:rsidRPr="00215FA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56B9EC3" w14:textId="5800CD43" w:rsidR="00B06E04" w:rsidRPr="00215FAF" w:rsidRDefault="006B5630" w:rsidP="00215FAF">
      <w:pPr>
        <w:spacing w:line="360" w:lineRule="auto"/>
        <w:ind w:right="-66" w:hanging="284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6B5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</w:t>
      </w:r>
      <w:r w:rsidR="003B39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</w:t>
      </w:r>
      <w:r w:rsidRPr="006B5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N 2323-Ն ՈՐՈՇՄԱՆ ՄԵՋ ՓՈՓՈԽՈՒԹՅՈՒՆՆԵՐ </w:t>
      </w:r>
      <w:r w:rsidRPr="00215F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ԿԱՏԱՐԵԼՈՒ </w:t>
      </w:r>
      <w:r w:rsidR="00215FAF" w:rsidRPr="00215F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ԵՎ ՀԱՅԱՍՏԱՆԻ ՀԱՆՐԱՊԵՏՈՒԹՅԱՆ ԱԶԳԱՅԻՆ ԱՆՎՏԱՆԳՈՒԹՅԱՆ ԾԱՌԱՅՈՒԹՅԱՆԸ ԳՈՒՄԱՐ ՀԱՏԿԱՑՆԵԼՈՒ </w:t>
      </w:r>
      <w:r w:rsidRPr="00215F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r w:rsidR="00CE0D69" w:rsidRPr="00215F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434C2" w:rsidRPr="00215FAF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</w:t>
      </w:r>
    </w:p>
    <w:p w14:paraId="1CB67B14" w14:textId="77777777" w:rsidR="00D434C2" w:rsidRPr="00B6206A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4CFF6D30" w:rsidR="00D434C2" w:rsidRPr="00B6206A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5436FB">
        <w:rPr>
          <w:rFonts w:ascii="GHEA Grapalat" w:hAnsi="GHEA Grapalat" w:cs="Arial"/>
          <w:sz w:val="24"/>
          <w:szCs w:val="24"/>
          <w:lang w:val="fr-FR"/>
        </w:rPr>
        <w:t>«Հ</w:t>
      </w:r>
      <w:r w:rsidRPr="005436FB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CE0D69">
        <w:rPr>
          <w:rFonts w:ascii="GHEA Grapalat" w:hAnsi="GHEA Grapalat" w:cs="Arial"/>
          <w:sz w:val="24"/>
          <w:szCs w:val="24"/>
          <w:lang w:val="fr-FR"/>
        </w:rPr>
        <w:t>4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5436FB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E93FBC">
        <w:rPr>
          <w:rFonts w:ascii="GHEA Grapalat" w:hAnsi="GHEA Grapalat" w:cs="Arial"/>
          <w:sz w:val="24"/>
          <w:szCs w:val="24"/>
          <w:lang w:val="hy-AM"/>
        </w:rPr>
        <w:t xml:space="preserve"> և փոփոխություններ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CE0D69" w:rsidRPr="00215FAF">
        <w:rPr>
          <w:rFonts w:ascii="GHEA Grapalat" w:hAnsi="GHEA Grapalat" w:cs="Arial"/>
          <w:sz w:val="24"/>
          <w:szCs w:val="24"/>
          <w:lang w:val="fr-FR"/>
        </w:rPr>
        <w:t>3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2</w:t>
      </w:r>
      <w:r w:rsidR="00CE0D69" w:rsidRPr="00215FAF">
        <w:rPr>
          <w:rFonts w:ascii="GHEA Grapalat" w:hAnsi="GHEA Grapalat" w:cs="Arial"/>
          <w:sz w:val="24"/>
          <w:szCs w:val="24"/>
          <w:lang w:val="hy-AM"/>
        </w:rPr>
        <w:t>8</w:t>
      </w:r>
      <w:r w:rsidRPr="00215FAF">
        <w:rPr>
          <w:rFonts w:ascii="GHEA Grapalat" w:hAnsi="GHEA Grapalat" w:cs="Arial"/>
          <w:sz w:val="24"/>
          <w:szCs w:val="24"/>
          <w:lang w:val="fr-FR"/>
        </w:rPr>
        <w:t>-</w:t>
      </w:r>
      <w:r w:rsidRPr="00215FAF">
        <w:rPr>
          <w:rFonts w:ascii="GHEA Grapalat" w:hAnsi="GHEA Grapalat" w:cs="Arial"/>
          <w:sz w:val="24"/>
          <w:szCs w:val="24"/>
          <w:lang w:val="hy-AM"/>
        </w:rPr>
        <w:t>ի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N 2</w:t>
      </w:r>
      <w:r w:rsidR="00CE0D69" w:rsidRPr="00215FAF">
        <w:rPr>
          <w:rFonts w:ascii="GHEA Grapalat" w:hAnsi="GHEA Grapalat" w:cs="Arial"/>
          <w:sz w:val="24"/>
          <w:szCs w:val="24"/>
          <w:lang w:val="fr-FR"/>
        </w:rPr>
        <w:t>323</w:t>
      </w:r>
      <w:r w:rsidRPr="00215FAF">
        <w:rPr>
          <w:rFonts w:ascii="GHEA Grapalat" w:hAnsi="GHEA Grapalat" w:cs="Arial"/>
          <w:sz w:val="24"/>
          <w:szCs w:val="24"/>
          <w:lang w:val="fr-FR"/>
        </w:rPr>
        <w:t>-</w:t>
      </w:r>
      <w:r w:rsidRPr="00215FAF">
        <w:rPr>
          <w:rFonts w:ascii="GHEA Grapalat" w:hAnsi="GHEA Grapalat" w:cs="Arial"/>
          <w:sz w:val="24"/>
          <w:szCs w:val="24"/>
          <w:lang w:val="hy-AM"/>
        </w:rPr>
        <w:t>Ն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մեջ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5FAF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 w:rsidRPr="00215FA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և Հայաս</w:t>
      </w:r>
      <w:r w:rsidR="00215FAF">
        <w:rPr>
          <w:rFonts w:ascii="GHEA Grapalat" w:hAnsi="GHEA Grapalat" w:cs="Arial"/>
          <w:sz w:val="24"/>
          <w:szCs w:val="24"/>
          <w:lang w:val="hy-AM"/>
        </w:rPr>
        <w:softHyphen/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տա</w:t>
      </w:r>
      <w:r w:rsidR="00215FAF">
        <w:rPr>
          <w:rFonts w:ascii="GHEA Grapalat" w:hAnsi="GHEA Grapalat" w:cs="Arial"/>
          <w:sz w:val="24"/>
          <w:szCs w:val="24"/>
          <w:lang w:val="hy-AM"/>
        </w:rPr>
        <w:softHyphen/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 xml:space="preserve">նի Հանրապետության ազգային անվտանգության ծառայությանը գումար հատկացնելու </w:t>
      </w:r>
      <w:r w:rsidRPr="00215FAF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  պայմա</w:t>
      </w:r>
      <w:r w:rsidRPr="00215FAF">
        <w:rPr>
          <w:rFonts w:ascii="GHEA Grapalat" w:hAnsi="GHEA Grapalat" w:cs="Arial"/>
          <w:sz w:val="24"/>
          <w:szCs w:val="24"/>
          <w:lang w:val="hy-AM"/>
        </w:rPr>
        <w:softHyphen/>
        <w:t>նավորված է ա</w:t>
      </w:r>
      <w:r w:rsidRPr="00215FA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215FA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215FA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ային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</w:t>
      </w:r>
      <w:r w:rsidR="00215FA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3B39F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գու</w:t>
      </w:r>
      <w:r w:rsidR="003B39F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434C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0B545FCF" w:rsidR="00D434C2" w:rsidRPr="00B6206A" w:rsidRDefault="00D434C2" w:rsidP="00215FAF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0F57F16B" w14:textId="7E0CB4C2" w:rsidR="00215FAF" w:rsidRPr="007B37E7" w:rsidRDefault="0046085F" w:rsidP="00215FAF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2"/>
          <w:szCs w:val="22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Մասնավորապես,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նախագծով առաջարկվում է Հայաստանի Հանրապետության ազգային անվտա</w:t>
      </w:r>
      <w:r w:rsidR="00215FAF">
        <w:rPr>
          <w:rFonts w:ascii="GHEA Grapalat" w:hAnsi="GHEA Grapalat" w:cs="Arial"/>
          <w:sz w:val="24"/>
          <w:szCs w:val="24"/>
          <w:lang w:val="hy-AM"/>
        </w:rPr>
        <w:softHyphen/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 xml:space="preserve">նգության ծառայությանը </w:t>
      </w:r>
      <w:r w:rsidR="00215FAF" w:rsidRPr="00215FAF">
        <w:rPr>
          <w:rFonts w:ascii="GHEA Grapalat" w:hAnsi="GHEA Grapalat" w:cs="Arial"/>
          <w:sz w:val="24"/>
          <w:szCs w:val="24"/>
          <w:lang w:val="fr-FR"/>
        </w:rPr>
        <w:t xml:space="preserve">2024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215FAF"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215FAF"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բյուջեով</w:t>
      </w:r>
      <w:r w:rsidR="00215FAF"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հատկացված</w:t>
      </w:r>
      <w:r w:rsidR="00215FAF" w:rsidRPr="00215FA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15FAF">
        <w:rPr>
          <w:rFonts w:ascii="GHEA Grapalat" w:hAnsi="GHEA Grapalat" w:cs="Arial"/>
          <w:sz w:val="24"/>
          <w:szCs w:val="24"/>
          <w:lang w:val="hy-AM"/>
        </w:rPr>
        <w:t xml:space="preserve">                            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215FAF">
        <w:rPr>
          <w:rFonts w:ascii="GHEA Grapalat" w:hAnsi="GHEA Grapalat" w:cs="Arial"/>
          <w:sz w:val="24"/>
          <w:szCs w:val="24"/>
          <w:lang w:val="hy-AM"/>
        </w:rPr>
        <w:t>կ</w:t>
      </w:r>
      <w:r w:rsidR="00215FAF" w:rsidRPr="00215FAF">
        <w:rPr>
          <w:rFonts w:ascii="GHEA Grapalat" w:hAnsi="GHEA Grapalat" w:cs="Arial"/>
          <w:sz w:val="24"/>
          <w:szCs w:val="24"/>
          <w:lang w:val="hy-AM"/>
        </w:rPr>
        <w:t>առավարության պահուստային ֆոնդից ուղղել 409,639.00 հազ. դրամ:</w:t>
      </w:r>
      <w:r w:rsidR="00215FAF" w:rsidRPr="007B37E7">
        <w:rPr>
          <w:rFonts w:ascii="GHEA Grapalat" w:hAnsi="GHEA Grapalat" w:cs="Arial"/>
          <w:sz w:val="22"/>
          <w:szCs w:val="22"/>
          <w:lang w:val="hy-AM"/>
        </w:rPr>
        <w:t xml:space="preserve"> </w:t>
      </w:r>
    </w:p>
    <w:p w14:paraId="0CB5C290" w14:textId="3BD55590" w:rsidR="00D434C2" w:rsidRPr="00B6206A" w:rsidRDefault="00D434C2" w:rsidP="00215FAF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6206A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3A8DE3C7" w14:textId="487F6D03" w:rsidR="00215FAF" w:rsidRPr="00215FAF" w:rsidRDefault="00215FAF" w:rsidP="00215FAF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15FAF">
        <w:rPr>
          <w:rFonts w:ascii="GHEA Grapalat" w:hAnsi="GHEA Grapalat" w:cs="Arial"/>
          <w:sz w:val="24"/>
          <w:szCs w:val="24"/>
          <w:lang w:val="hy-AM"/>
        </w:rPr>
        <w:t xml:space="preserve">Նախագծի ընդունման արդյունքում 2024 թվականի պետական բյուջեով նախատեսված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            </w:t>
      </w:r>
      <w:r w:rsidRPr="00215FAF">
        <w:rPr>
          <w:rFonts w:ascii="GHEA Grapalat" w:hAnsi="GHEA Grapalat" w:cs="Arial"/>
          <w:sz w:val="24"/>
          <w:szCs w:val="24"/>
          <w:lang w:val="hy-AM"/>
        </w:rPr>
        <w:t>ՀՀ կառավարության պահուստային ֆոնդից ՀՀ ազգային անվտանգության ծառայությանը կհատ</w:t>
      </w:r>
      <w:r>
        <w:rPr>
          <w:rFonts w:ascii="GHEA Grapalat" w:hAnsi="GHEA Grapalat" w:cs="Arial"/>
          <w:sz w:val="24"/>
          <w:szCs w:val="24"/>
          <w:lang w:val="hy-AM"/>
        </w:rPr>
        <w:softHyphen/>
      </w:r>
      <w:r w:rsidRPr="00215FAF">
        <w:rPr>
          <w:rFonts w:ascii="GHEA Grapalat" w:hAnsi="GHEA Grapalat" w:cs="Arial"/>
          <w:sz w:val="24"/>
          <w:szCs w:val="24"/>
          <w:lang w:val="hy-AM"/>
        </w:rPr>
        <w:t xml:space="preserve">կացվի </w:t>
      </w:r>
      <w:r w:rsidRPr="00215FAF">
        <w:rPr>
          <w:rFonts w:ascii="GHEA Grapalat" w:hAnsi="GHEA Grapalat" w:cs="Arial"/>
          <w:sz w:val="24"/>
          <w:szCs w:val="24"/>
          <w:lang w:val="fr-FR"/>
        </w:rPr>
        <w:t xml:space="preserve">409,639.00 </w:t>
      </w:r>
      <w:r w:rsidRPr="00215FAF">
        <w:rPr>
          <w:rFonts w:ascii="GHEA Grapalat" w:hAnsi="GHEA Grapalat" w:cs="Arial"/>
          <w:sz w:val="24"/>
          <w:szCs w:val="24"/>
          <w:lang w:val="hy-AM"/>
        </w:rPr>
        <w:t>հազ. դրամ, որի արդյունքում առավել արդյունավետ կիրականացվեն ծառայության առջև դրված խնդիրների լուծման աշխատանքները:</w:t>
      </w:r>
    </w:p>
    <w:p w14:paraId="7A7F6199" w14:textId="77777777" w:rsidR="003B39FE" w:rsidRDefault="00D434C2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14:paraId="2E1129AB" w14:textId="462E5DCC" w:rsidR="003B39FE" w:rsidRPr="003B39FE" w:rsidRDefault="00D434C2" w:rsidP="00E91A44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6206A">
        <w:rPr>
          <w:rFonts w:ascii="GHEA Grapalat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</w:t>
      </w:r>
      <w:r w:rsidR="003B39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N ԱԺՈ-002-Ն որոշմամբ հաստատված Հայաստանի Հանրապետության կառավարության </w:t>
      </w:r>
      <w:r w:rsidR="003B39FE">
        <w:rPr>
          <w:rFonts w:ascii="GHEA Grapalat" w:hAnsi="GHEA Grapalat" w:cs="Arial"/>
          <w:sz w:val="24"/>
          <w:szCs w:val="24"/>
          <w:lang w:val="hy-AM"/>
        </w:rPr>
        <w:t xml:space="preserve">            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(2021-2026 թթ.) 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 xml:space="preserve">ծրագրի 1-ին գլխի «Ազգային անվտանգության մարմինների կայուն </w:t>
      </w:r>
      <w:r w:rsidR="00215FAF">
        <w:rPr>
          <w:rFonts w:ascii="GHEA Grapalat" w:hAnsi="GHEA Grapalat" w:cs="Sylfaen"/>
          <w:sz w:val="24"/>
          <w:szCs w:val="24"/>
          <w:lang w:val="hy-AM"/>
        </w:rPr>
        <w:t xml:space="preserve">                       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համա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softHyphen/>
        <w:t>կար</w:t>
      </w:r>
      <w:r w:rsidR="003B39FE">
        <w:rPr>
          <w:rFonts w:ascii="GHEA Grapalat" w:hAnsi="GHEA Grapalat" w:cs="Sylfaen"/>
          <w:sz w:val="24"/>
          <w:szCs w:val="24"/>
          <w:lang w:val="es-ES_tradnl"/>
        </w:rPr>
        <w:softHyphen/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t>գը» կե</w:t>
      </w:r>
      <w:r w:rsidR="003B39FE" w:rsidRPr="003B39FE">
        <w:rPr>
          <w:rFonts w:ascii="GHEA Grapalat" w:hAnsi="GHEA Grapalat" w:cs="Sylfaen"/>
          <w:sz w:val="24"/>
          <w:szCs w:val="24"/>
          <w:lang w:val="es-ES_tradnl"/>
        </w:rPr>
        <w:softHyphen/>
        <w:t xml:space="preserve">տից: </w:t>
      </w:r>
    </w:p>
    <w:p w14:paraId="0961CD1D" w14:textId="24F68676" w:rsidR="00D434C2" w:rsidRPr="003B39FE" w:rsidRDefault="003B39FE" w:rsidP="003B39FE">
      <w:pPr>
        <w:spacing w:line="360" w:lineRule="auto"/>
        <w:ind w:firstLine="567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B39FE">
        <w:rPr>
          <w:rFonts w:ascii="GHEA Grapalat" w:hAnsi="GHEA Grapalat" w:cs="Arial"/>
          <w:b/>
          <w:bCs/>
          <w:sz w:val="24"/>
          <w:szCs w:val="24"/>
          <w:lang w:val="hy-AM"/>
        </w:rPr>
        <w:t>Ազգային անվտանգության ծառայություն</w:t>
      </w:r>
    </w:p>
    <w:sectPr w:rsidR="00D434C2" w:rsidRPr="003B39FE" w:rsidSect="003B39FE">
      <w:headerReference w:type="default" r:id="rId6"/>
      <w:pgSz w:w="12240" w:h="15840"/>
      <w:pgMar w:top="284" w:right="540" w:bottom="0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123E9" w14:textId="77777777" w:rsidR="007164E1" w:rsidRDefault="007164E1" w:rsidP="00D434C2">
      <w:pPr>
        <w:spacing w:after="0" w:line="240" w:lineRule="auto"/>
      </w:pPr>
      <w:r>
        <w:separator/>
      </w:r>
    </w:p>
  </w:endnote>
  <w:endnote w:type="continuationSeparator" w:id="0">
    <w:p w14:paraId="6883EF53" w14:textId="77777777" w:rsidR="007164E1" w:rsidRDefault="007164E1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64FC6" w14:textId="77777777" w:rsidR="007164E1" w:rsidRDefault="007164E1" w:rsidP="00D434C2">
      <w:pPr>
        <w:spacing w:after="0" w:line="240" w:lineRule="auto"/>
      </w:pPr>
      <w:r>
        <w:separator/>
      </w:r>
    </w:p>
  </w:footnote>
  <w:footnote w:type="continuationSeparator" w:id="0">
    <w:p w14:paraId="3FF0EC65" w14:textId="77777777" w:rsidR="007164E1" w:rsidRDefault="007164E1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33278"/>
    <w:rsid w:val="0004123B"/>
    <w:rsid w:val="00053BF6"/>
    <w:rsid w:val="000764C3"/>
    <w:rsid w:val="0009353B"/>
    <w:rsid w:val="000956EB"/>
    <w:rsid w:val="00157527"/>
    <w:rsid w:val="001921EF"/>
    <w:rsid w:val="001943F9"/>
    <w:rsid w:val="001D0E56"/>
    <w:rsid w:val="00207773"/>
    <w:rsid w:val="00211F7E"/>
    <w:rsid w:val="00213133"/>
    <w:rsid w:val="00215FAF"/>
    <w:rsid w:val="00265F09"/>
    <w:rsid w:val="002D5031"/>
    <w:rsid w:val="00321ADB"/>
    <w:rsid w:val="0033202A"/>
    <w:rsid w:val="003661E2"/>
    <w:rsid w:val="003705F4"/>
    <w:rsid w:val="00372C11"/>
    <w:rsid w:val="003B39FE"/>
    <w:rsid w:val="003B5FB3"/>
    <w:rsid w:val="0046085F"/>
    <w:rsid w:val="004C2CDD"/>
    <w:rsid w:val="004F52AC"/>
    <w:rsid w:val="005039F3"/>
    <w:rsid w:val="00524998"/>
    <w:rsid w:val="00534FE4"/>
    <w:rsid w:val="00574DD5"/>
    <w:rsid w:val="005E541F"/>
    <w:rsid w:val="00641B65"/>
    <w:rsid w:val="006A036B"/>
    <w:rsid w:val="006B5630"/>
    <w:rsid w:val="006D546E"/>
    <w:rsid w:val="00702D3D"/>
    <w:rsid w:val="007100BB"/>
    <w:rsid w:val="007164E1"/>
    <w:rsid w:val="00721D5A"/>
    <w:rsid w:val="0072599F"/>
    <w:rsid w:val="00760F2A"/>
    <w:rsid w:val="0078536F"/>
    <w:rsid w:val="007A2603"/>
    <w:rsid w:val="007E72B2"/>
    <w:rsid w:val="008005C2"/>
    <w:rsid w:val="00837865"/>
    <w:rsid w:val="0084635F"/>
    <w:rsid w:val="0087518B"/>
    <w:rsid w:val="008D4AB2"/>
    <w:rsid w:val="008E037A"/>
    <w:rsid w:val="00974CBE"/>
    <w:rsid w:val="00995C1C"/>
    <w:rsid w:val="009B5921"/>
    <w:rsid w:val="009C301A"/>
    <w:rsid w:val="00A11010"/>
    <w:rsid w:val="00A1631B"/>
    <w:rsid w:val="00A17F5F"/>
    <w:rsid w:val="00A81852"/>
    <w:rsid w:val="00AC133B"/>
    <w:rsid w:val="00B06E04"/>
    <w:rsid w:val="00B378D6"/>
    <w:rsid w:val="00B6206A"/>
    <w:rsid w:val="00B86879"/>
    <w:rsid w:val="00B954D2"/>
    <w:rsid w:val="00B979D4"/>
    <w:rsid w:val="00C8291E"/>
    <w:rsid w:val="00CA37E3"/>
    <w:rsid w:val="00CA7725"/>
    <w:rsid w:val="00CD75A1"/>
    <w:rsid w:val="00CE0D69"/>
    <w:rsid w:val="00D033DE"/>
    <w:rsid w:val="00D06F73"/>
    <w:rsid w:val="00D1284C"/>
    <w:rsid w:val="00D25931"/>
    <w:rsid w:val="00D434C2"/>
    <w:rsid w:val="00D4654F"/>
    <w:rsid w:val="00D638CB"/>
    <w:rsid w:val="00D938F4"/>
    <w:rsid w:val="00D957F1"/>
    <w:rsid w:val="00D9766B"/>
    <w:rsid w:val="00DE6C1B"/>
    <w:rsid w:val="00E304AE"/>
    <w:rsid w:val="00E9011E"/>
    <w:rsid w:val="00E91A44"/>
    <w:rsid w:val="00E93FBC"/>
    <w:rsid w:val="00EA6252"/>
    <w:rsid w:val="00EB1CAE"/>
    <w:rsid w:val="00EE486F"/>
    <w:rsid w:val="00F10927"/>
    <w:rsid w:val="00F1401D"/>
    <w:rsid w:val="00F64FB2"/>
    <w:rsid w:val="00F71065"/>
    <w:rsid w:val="00F759DA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https://mul2.gov.am/tasks/1005653/oneclick/50ddc45ab5f7b37a4686aa943e37ea2e2e0a8a41c326af3b50896ee023b0ea7d.docx?token=162c3e95e43d6b1bda5db76f9ad344cc</cp:keywords>
  <dc:description/>
  <cp:lastModifiedBy>User</cp:lastModifiedBy>
  <cp:revision>71</cp:revision>
  <cp:lastPrinted>2024-04-02T05:38:00Z</cp:lastPrinted>
  <dcterms:created xsi:type="dcterms:W3CDTF">2022-01-26T12:52:00Z</dcterms:created>
  <dcterms:modified xsi:type="dcterms:W3CDTF">2024-07-12T11:06:00Z</dcterms:modified>
</cp:coreProperties>
</file>