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C3F71" w:rsidRDefault="001C3F71" w:rsidP="00BE0AE1">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936431" w:rsidRDefault="00936431" w:rsidP="00BE0AE1">
      <w:pPr>
        <w:jc w:val="center"/>
      </w:pPr>
    </w:p>
    <w:p w:rsidR="00936431" w:rsidRDefault="00936431" w:rsidP="00BE0AE1">
      <w:pPr>
        <w:jc w:val="center"/>
      </w:pPr>
    </w:p>
    <w:p w:rsidR="001C3F71" w:rsidRPr="00920ADC" w:rsidRDefault="001C3F71" w:rsidP="00BE0AE1">
      <w:pPr>
        <w:jc w:val="center"/>
        <w:rPr>
          <w:sz w:val="10"/>
        </w:rPr>
      </w:pPr>
    </w:p>
    <w:p w:rsidR="001C3F71" w:rsidRDefault="001C3F71" w:rsidP="00BE0AE1">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sidR="00894E9A">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BE0AE1">
      <w:pPr>
        <w:pStyle w:val="mechtex"/>
        <w:rPr>
          <w:rFonts w:ascii="GHEA Mariam" w:hAnsi="GHEA Mariam"/>
          <w:b/>
        </w:rPr>
      </w:pPr>
    </w:p>
    <w:p w:rsidR="00CC5822" w:rsidRPr="00667796" w:rsidRDefault="001C3F71" w:rsidP="00667796">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805C21" w:rsidRPr="00155D34" w:rsidRDefault="00805C21" w:rsidP="00BE0AE1">
      <w:pPr>
        <w:jc w:val="center"/>
        <w:rPr>
          <w:rFonts w:ascii="GHEA Mariam" w:hAnsi="GHEA Mariam"/>
          <w:sz w:val="2"/>
          <w:szCs w:val="24"/>
        </w:rPr>
      </w:pPr>
    </w:p>
    <w:p w:rsidR="00805C21" w:rsidRPr="00805C21" w:rsidRDefault="00805C21" w:rsidP="00805C21">
      <w:pPr>
        <w:pStyle w:val="mechtex"/>
        <w:rPr>
          <w:rFonts w:ascii="GHEA Mariam" w:hAnsi="GHEA Mariam"/>
          <w:spacing w:val="-6"/>
          <w:sz w:val="24"/>
          <w:szCs w:val="24"/>
        </w:rPr>
      </w:pPr>
    </w:p>
    <w:p w:rsidR="00667796" w:rsidRPr="002F4C80" w:rsidRDefault="00A62CC6" w:rsidP="00667796">
      <w:pPr>
        <w:jc w:val="center"/>
        <w:rPr>
          <w:rFonts w:ascii="GHEA Mariam" w:hAnsi="GHEA Mariam"/>
          <w:sz w:val="24"/>
          <w:szCs w:val="24"/>
        </w:rPr>
      </w:pPr>
      <w:r>
        <w:rPr>
          <w:rFonts w:ascii="GHEA Mariam" w:hAnsi="GHEA Mariam"/>
          <w:sz w:val="24"/>
          <w:szCs w:val="24"/>
        </w:rPr>
        <w:t>1</w:t>
      </w:r>
      <w:r>
        <w:rPr>
          <w:rFonts w:ascii="GHEA Mariam" w:hAnsi="GHEA Mariam"/>
          <w:sz w:val="24"/>
          <w:szCs w:val="24"/>
          <w:lang w:val="hy-AM"/>
        </w:rPr>
        <w:t>8</w:t>
      </w:r>
      <w:bookmarkStart w:id="0" w:name="_GoBack"/>
      <w:bookmarkEnd w:id="0"/>
      <w:r w:rsidR="00287CB7">
        <w:rPr>
          <w:rFonts w:ascii="GHEA Mariam" w:hAnsi="GHEA Mariam"/>
          <w:sz w:val="24"/>
          <w:szCs w:val="24"/>
          <w:lang w:val="hy-AM"/>
        </w:rPr>
        <w:t xml:space="preserve"> հուլ</w:t>
      </w:r>
      <w:r w:rsidR="00E97C19">
        <w:rPr>
          <w:rFonts w:ascii="GHEA Mariam" w:hAnsi="GHEA Mariam"/>
          <w:sz w:val="24"/>
          <w:szCs w:val="24"/>
          <w:lang w:val="hy-AM"/>
        </w:rPr>
        <w:t>իսի</w:t>
      </w:r>
      <w:r w:rsidR="00667796" w:rsidRPr="00996DCF">
        <w:rPr>
          <w:rFonts w:ascii="GHEA Mariam" w:hAnsi="GHEA Mariam"/>
          <w:sz w:val="24"/>
          <w:szCs w:val="24"/>
          <w:lang w:val="hy-AM"/>
        </w:rPr>
        <w:t xml:space="preserve"> 2024 </w:t>
      </w:r>
      <w:r w:rsidR="00667796" w:rsidRPr="00996DCF">
        <w:rPr>
          <w:rFonts w:ascii="GHEA Mariam" w:hAnsi="GHEA Mariam" w:cs="Sylfaen"/>
          <w:sz w:val="24"/>
          <w:szCs w:val="24"/>
          <w:lang w:val="hy-AM"/>
        </w:rPr>
        <w:t>թվականի</w:t>
      </w:r>
      <w:r w:rsidR="0009138E" w:rsidRPr="00996DCF">
        <w:rPr>
          <w:rFonts w:ascii="GHEA Mariam" w:hAnsi="GHEA Mariam"/>
          <w:sz w:val="24"/>
          <w:szCs w:val="24"/>
          <w:lang w:val="hy-AM"/>
        </w:rPr>
        <w:t xml:space="preserve"> </w:t>
      </w:r>
      <w:r w:rsidR="00647EB3" w:rsidRPr="00996DCF">
        <w:rPr>
          <w:rFonts w:ascii="GHEA Mariam" w:hAnsi="GHEA Mariam"/>
          <w:sz w:val="24"/>
          <w:szCs w:val="24"/>
          <w:lang w:val="hy-AM"/>
        </w:rPr>
        <w:t>N</w:t>
      </w:r>
      <w:r w:rsidR="00155D34">
        <w:rPr>
          <w:rFonts w:ascii="GHEA Mariam" w:hAnsi="GHEA Mariam"/>
          <w:sz w:val="24"/>
          <w:szCs w:val="24"/>
          <w:lang w:val="hy-AM"/>
        </w:rPr>
        <w:t xml:space="preserve"> </w:t>
      </w:r>
      <w:r w:rsidR="00DD00D3">
        <w:rPr>
          <w:rFonts w:ascii="GHEA Mariam" w:hAnsi="GHEA Mariam"/>
          <w:sz w:val="24"/>
          <w:szCs w:val="24"/>
          <w:lang w:val="hy-AM"/>
        </w:rPr>
        <w:t>-</w:t>
      </w:r>
      <w:r w:rsidR="00AC754B">
        <w:rPr>
          <w:rFonts w:ascii="GHEA Mariam" w:hAnsi="GHEA Mariam"/>
          <w:sz w:val="24"/>
          <w:szCs w:val="24"/>
          <w:lang w:val="hy-AM"/>
        </w:rPr>
        <w:t>Ն</w:t>
      </w:r>
    </w:p>
    <w:p w:rsidR="00E6646A" w:rsidRPr="00287CB7" w:rsidRDefault="00E6646A" w:rsidP="00667796">
      <w:pPr>
        <w:jc w:val="center"/>
        <w:rPr>
          <w:rFonts w:ascii="GHEA Mariam" w:hAnsi="GHEA Mariam"/>
          <w:sz w:val="10"/>
          <w:szCs w:val="24"/>
          <w:lang w:val="hy-AM"/>
        </w:rPr>
      </w:pPr>
    </w:p>
    <w:p w:rsidR="00155D34" w:rsidRPr="00287CB7" w:rsidRDefault="00155D34" w:rsidP="00667796">
      <w:pPr>
        <w:jc w:val="center"/>
        <w:rPr>
          <w:rFonts w:ascii="GHEA Mariam" w:hAnsi="GHEA Mariam"/>
          <w:sz w:val="2"/>
          <w:szCs w:val="24"/>
          <w:lang w:val="hy-AM"/>
        </w:rPr>
      </w:pPr>
    </w:p>
    <w:p w:rsidR="00667796" w:rsidRPr="00E6646A" w:rsidRDefault="00667796" w:rsidP="00BE0AE1">
      <w:pPr>
        <w:tabs>
          <w:tab w:val="left" w:pos="1134"/>
        </w:tabs>
        <w:rPr>
          <w:rFonts w:ascii="GHEA Mariam" w:hAnsi="GHEA Mariam"/>
          <w:sz w:val="2"/>
          <w:szCs w:val="24"/>
          <w:lang w:val="hy-AM"/>
        </w:rPr>
      </w:pPr>
    </w:p>
    <w:p w:rsidR="00287CB7" w:rsidRDefault="00287CB7" w:rsidP="00287CB7">
      <w:pPr>
        <w:autoSpaceDE w:val="0"/>
        <w:autoSpaceDN w:val="0"/>
        <w:adjustRightInd w:val="0"/>
        <w:jc w:val="center"/>
        <w:rPr>
          <w:rFonts w:ascii="GHEA Grapalat" w:hAnsi="GHEA Grapalat" w:cs="GHEA Mariam"/>
          <w:b/>
          <w:bCs/>
          <w:sz w:val="24"/>
          <w:szCs w:val="24"/>
          <w:lang w:val="hy-AM" w:eastAsia="en-US"/>
        </w:rPr>
      </w:pPr>
    </w:p>
    <w:p w:rsidR="00AC754B" w:rsidRPr="00AC754B" w:rsidRDefault="00AC754B" w:rsidP="00AC754B">
      <w:pPr>
        <w:pStyle w:val="mechtex"/>
        <w:rPr>
          <w:rFonts w:ascii="GHEA Mariam" w:hAnsi="GHEA Mariam"/>
          <w:spacing w:val="-6"/>
          <w:sz w:val="24"/>
          <w:szCs w:val="24"/>
          <w:lang w:val="hy-AM"/>
        </w:rPr>
      </w:pPr>
      <w:r w:rsidRPr="00AC754B">
        <w:rPr>
          <w:rFonts w:ascii="GHEA Mariam" w:hAnsi="GHEA Mariam" w:cs="Arial"/>
          <w:spacing w:val="-6"/>
          <w:sz w:val="24"/>
          <w:szCs w:val="24"/>
          <w:lang w:val="hy-AM"/>
        </w:rPr>
        <w:t>ՀԱՅԱՍՏԱՆԻ</w:t>
      </w:r>
      <w:r w:rsidRPr="00AC754B">
        <w:rPr>
          <w:rFonts w:ascii="GHEA Mariam" w:hAnsi="GHEA Mariam"/>
          <w:spacing w:val="-6"/>
          <w:sz w:val="24"/>
          <w:szCs w:val="24"/>
          <w:lang w:val="hy-AM"/>
        </w:rPr>
        <w:t xml:space="preserve"> </w:t>
      </w:r>
      <w:r w:rsidRPr="00AC754B">
        <w:rPr>
          <w:rFonts w:ascii="GHEA Mariam" w:hAnsi="GHEA Mariam" w:cs="Arial"/>
          <w:spacing w:val="-6"/>
          <w:sz w:val="24"/>
          <w:szCs w:val="24"/>
          <w:lang w:val="hy-AM"/>
        </w:rPr>
        <w:t>ՀԱՆՐԱՊԵՏՈՒԹՅԱՆ</w:t>
      </w:r>
      <w:r w:rsidRPr="00AC754B">
        <w:rPr>
          <w:rFonts w:ascii="GHEA Mariam" w:hAnsi="GHEA Mariam"/>
          <w:spacing w:val="-6"/>
          <w:sz w:val="24"/>
          <w:szCs w:val="24"/>
          <w:lang w:val="hy-AM"/>
        </w:rPr>
        <w:t xml:space="preserve"> </w:t>
      </w:r>
      <w:r w:rsidRPr="00AC754B">
        <w:rPr>
          <w:rFonts w:ascii="GHEA Mariam" w:hAnsi="GHEA Mariam" w:cs="Arial"/>
          <w:spacing w:val="-6"/>
          <w:sz w:val="24"/>
          <w:szCs w:val="24"/>
          <w:lang w:val="hy-AM"/>
        </w:rPr>
        <w:t>ԿԱՌԱՎԱՐՈՒԹՅԱՆ</w:t>
      </w:r>
      <w:r w:rsidRPr="00AC754B">
        <w:rPr>
          <w:rFonts w:ascii="GHEA Mariam" w:hAnsi="GHEA Mariam"/>
          <w:spacing w:val="-6"/>
          <w:sz w:val="24"/>
          <w:szCs w:val="24"/>
          <w:lang w:val="hy-AM"/>
        </w:rPr>
        <w:t xml:space="preserve"> 2023 </w:t>
      </w:r>
      <w:r w:rsidRPr="00AC754B">
        <w:rPr>
          <w:rFonts w:ascii="GHEA Mariam" w:hAnsi="GHEA Mariam" w:cs="Arial"/>
          <w:spacing w:val="-6"/>
          <w:sz w:val="24"/>
          <w:szCs w:val="24"/>
          <w:lang w:val="hy-AM"/>
        </w:rPr>
        <w:t>ԹՎԱԿԱՆԻ</w:t>
      </w:r>
      <w:r w:rsidRPr="00AC754B">
        <w:rPr>
          <w:rFonts w:ascii="GHEA Mariam" w:hAnsi="GHEA Mariam"/>
          <w:spacing w:val="-6"/>
          <w:sz w:val="24"/>
          <w:szCs w:val="24"/>
          <w:lang w:val="hy-AM"/>
        </w:rPr>
        <w:t xml:space="preserve"> </w:t>
      </w:r>
      <w:r w:rsidRPr="00AC754B">
        <w:rPr>
          <w:rFonts w:ascii="GHEA Mariam" w:hAnsi="GHEA Mariam" w:cs="Arial"/>
          <w:spacing w:val="-6"/>
          <w:sz w:val="24"/>
          <w:szCs w:val="24"/>
          <w:lang w:val="hy-AM"/>
        </w:rPr>
        <w:t>ՕԳՈՍՏՈՍԻ</w:t>
      </w:r>
      <w:r w:rsidRPr="00AC754B">
        <w:rPr>
          <w:rFonts w:ascii="GHEA Mariam" w:hAnsi="GHEA Mariam"/>
          <w:spacing w:val="-6"/>
          <w:sz w:val="24"/>
          <w:szCs w:val="24"/>
          <w:lang w:val="hy-AM"/>
        </w:rPr>
        <w:t xml:space="preserve"> 17-</w:t>
      </w:r>
      <w:r w:rsidRPr="00AC754B">
        <w:rPr>
          <w:rFonts w:ascii="GHEA Mariam" w:hAnsi="GHEA Mariam" w:cs="Arial"/>
          <w:spacing w:val="-6"/>
          <w:sz w:val="24"/>
          <w:szCs w:val="24"/>
          <w:lang w:val="hy-AM"/>
        </w:rPr>
        <w:t>Ի</w:t>
      </w:r>
      <w:r w:rsidRPr="00AC754B">
        <w:rPr>
          <w:rFonts w:ascii="GHEA Mariam" w:hAnsi="GHEA Mariam"/>
          <w:spacing w:val="-6"/>
          <w:sz w:val="24"/>
          <w:szCs w:val="24"/>
          <w:lang w:val="hy-AM"/>
        </w:rPr>
        <w:t xml:space="preserve"> N 1397-</w:t>
      </w:r>
      <w:r w:rsidRPr="00AC754B">
        <w:rPr>
          <w:rFonts w:ascii="GHEA Mariam" w:hAnsi="GHEA Mariam" w:cs="Arial"/>
          <w:spacing w:val="-6"/>
          <w:sz w:val="24"/>
          <w:szCs w:val="24"/>
          <w:lang w:val="hy-AM"/>
        </w:rPr>
        <w:t>Ն</w:t>
      </w:r>
      <w:r w:rsidRPr="00AC754B">
        <w:rPr>
          <w:rFonts w:ascii="GHEA Mariam" w:hAnsi="GHEA Mariam"/>
          <w:spacing w:val="-6"/>
          <w:sz w:val="24"/>
          <w:szCs w:val="24"/>
          <w:lang w:val="hy-AM"/>
        </w:rPr>
        <w:t xml:space="preserve"> </w:t>
      </w:r>
      <w:r w:rsidRPr="00AC754B">
        <w:rPr>
          <w:rFonts w:ascii="GHEA Mariam" w:hAnsi="GHEA Mariam" w:cs="Arial"/>
          <w:spacing w:val="-6"/>
          <w:sz w:val="24"/>
          <w:szCs w:val="24"/>
          <w:lang w:val="hy-AM"/>
        </w:rPr>
        <w:t>ՈՐՈՇՈՒՄՆ</w:t>
      </w:r>
      <w:r w:rsidRPr="00AC754B">
        <w:rPr>
          <w:rFonts w:ascii="GHEA Mariam" w:hAnsi="GHEA Mariam"/>
          <w:spacing w:val="-6"/>
          <w:sz w:val="24"/>
          <w:szCs w:val="24"/>
          <w:lang w:val="hy-AM"/>
        </w:rPr>
        <w:t xml:space="preserve"> </w:t>
      </w:r>
      <w:r w:rsidRPr="00AC754B">
        <w:rPr>
          <w:rFonts w:ascii="GHEA Mariam" w:hAnsi="GHEA Mariam" w:cs="Arial"/>
          <w:spacing w:val="-6"/>
          <w:sz w:val="24"/>
          <w:szCs w:val="24"/>
          <w:lang w:val="hy-AM"/>
        </w:rPr>
        <w:t>ՈՒԺԸ</w:t>
      </w:r>
      <w:r w:rsidRPr="00AC754B">
        <w:rPr>
          <w:rFonts w:ascii="GHEA Mariam" w:hAnsi="GHEA Mariam"/>
          <w:spacing w:val="-6"/>
          <w:sz w:val="24"/>
          <w:szCs w:val="24"/>
          <w:lang w:val="hy-AM"/>
        </w:rPr>
        <w:t xml:space="preserve"> </w:t>
      </w:r>
      <w:r w:rsidRPr="00AC754B">
        <w:rPr>
          <w:rFonts w:ascii="GHEA Mariam" w:hAnsi="GHEA Mariam" w:cs="Arial"/>
          <w:spacing w:val="-6"/>
          <w:sz w:val="24"/>
          <w:szCs w:val="24"/>
          <w:lang w:val="hy-AM"/>
        </w:rPr>
        <w:t>ԿՈՐՑՐԱԾ</w:t>
      </w:r>
      <w:r w:rsidRPr="00AC754B">
        <w:rPr>
          <w:rFonts w:ascii="GHEA Mariam" w:hAnsi="GHEA Mariam"/>
          <w:spacing w:val="-6"/>
          <w:sz w:val="24"/>
          <w:szCs w:val="24"/>
          <w:lang w:val="hy-AM"/>
        </w:rPr>
        <w:t xml:space="preserve"> </w:t>
      </w:r>
      <w:r w:rsidRPr="00AC754B">
        <w:rPr>
          <w:rFonts w:ascii="GHEA Mariam" w:hAnsi="GHEA Mariam" w:cs="Arial"/>
          <w:spacing w:val="-6"/>
          <w:sz w:val="24"/>
          <w:szCs w:val="24"/>
          <w:lang w:val="hy-AM"/>
        </w:rPr>
        <w:t>ՃԱՆԱՉԵԼՈՒ</w:t>
      </w:r>
      <w:r w:rsidRPr="00AC754B">
        <w:rPr>
          <w:rFonts w:ascii="GHEA Mariam" w:hAnsi="GHEA Mariam"/>
          <w:spacing w:val="-6"/>
          <w:sz w:val="24"/>
          <w:szCs w:val="24"/>
          <w:lang w:val="hy-AM"/>
        </w:rPr>
        <w:t xml:space="preserve"> </w:t>
      </w:r>
    </w:p>
    <w:p w:rsidR="00AC754B" w:rsidRPr="00AC754B" w:rsidRDefault="00AC754B" w:rsidP="00AC754B">
      <w:pPr>
        <w:pStyle w:val="mechtex"/>
        <w:rPr>
          <w:rFonts w:ascii="GHEA Mariam" w:hAnsi="GHEA Mariam"/>
          <w:sz w:val="24"/>
          <w:szCs w:val="24"/>
          <w:lang w:val="hy-AM"/>
        </w:rPr>
      </w:pPr>
      <w:r w:rsidRPr="00AC754B">
        <w:rPr>
          <w:rFonts w:ascii="GHEA Mariam" w:hAnsi="GHEA Mariam" w:cs="Arial"/>
          <w:sz w:val="24"/>
          <w:szCs w:val="24"/>
          <w:lang w:val="hy-AM"/>
        </w:rPr>
        <w:t>Մ</w:t>
      </w:r>
      <w:r>
        <w:rPr>
          <w:rFonts w:ascii="GHEA Mariam" w:hAnsi="GHEA Mariam" w:cs="Arial"/>
          <w:sz w:val="24"/>
          <w:szCs w:val="24"/>
          <w:lang w:val="hy-AM"/>
        </w:rPr>
        <w:t xml:space="preserve"> </w:t>
      </w:r>
      <w:r w:rsidRPr="00AC754B">
        <w:rPr>
          <w:rFonts w:ascii="GHEA Mariam" w:hAnsi="GHEA Mariam" w:cs="Arial"/>
          <w:sz w:val="24"/>
          <w:szCs w:val="24"/>
          <w:lang w:val="hy-AM"/>
        </w:rPr>
        <w:t>Ա</w:t>
      </w:r>
      <w:r>
        <w:rPr>
          <w:rFonts w:ascii="GHEA Mariam" w:hAnsi="GHEA Mariam" w:cs="Arial"/>
          <w:sz w:val="24"/>
          <w:szCs w:val="24"/>
          <w:lang w:val="hy-AM"/>
        </w:rPr>
        <w:t xml:space="preserve"> </w:t>
      </w:r>
      <w:r w:rsidRPr="00AC754B">
        <w:rPr>
          <w:rFonts w:ascii="GHEA Mariam" w:hAnsi="GHEA Mariam" w:cs="Arial"/>
          <w:sz w:val="24"/>
          <w:szCs w:val="24"/>
          <w:lang w:val="hy-AM"/>
        </w:rPr>
        <w:t>Ս</w:t>
      </w:r>
      <w:r>
        <w:rPr>
          <w:rFonts w:ascii="GHEA Mariam" w:hAnsi="GHEA Mariam" w:cs="Arial"/>
          <w:sz w:val="24"/>
          <w:szCs w:val="24"/>
          <w:lang w:val="hy-AM"/>
        </w:rPr>
        <w:t xml:space="preserve"> </w:t>
      </w:r>
      <w:r w:rsidRPr="00AC754B">
        <w:rPr>
          <w:rFonts w:ascii="GHEA Mariam" w:hAnsi="GHEA Mariam" w:cs="Arial"/>
          <w:sz w:val="24"/>
          <w:szCs w:val="24"/>
          <w:lang w:val="hy-AM"/>
        </w:rPr>
        <w:t>Ի</w:t>
      </w:r>
      <w:r>
        <w:rPr>
          <w:rFonts w:ascii="GHEA Mariam" w:hAnsi="GHEA Mariam" w:cs="Arial"/>
          <w:sz w:val="24"/>
          <w:szCs w:val="24"/>
          <w:lang w:val="hy-AM"/>
        </w:rPr>
        <w:t xml:space="preserve"> </w:t>
      </w:r>
      <w:r w:rsidRPr="00AC754B">
        <w:rPr>
          <w:rFonts w:ascii="GHEA Mariam" w:hAnsi="GHEA Mariam" w:cs="Arial"/>
          <w:sz w:val="24"/>
          <w:szCs w:val="24"/>
          <w:lang w:val="hy-AM"/>
        </w:rPr>
        <w:t>Ն</w:t>
      </w:r>
    </w:p>
    <w:p w:rsidR="00AC754B" w:rsidRPr="00AC754B" w:rsidRDefault="00AC754B" w:rsidP="00AC754B">
      <w:pPr>
        <w:pStyle w:val="mechtex"/>
        <w:rPr>
          <w:rFonts w:ascii="GHEA Mariam" w:hAnsi="GHEA Mariam"/>
          <w:sz w:val="24"/>
          <w:szCs w:val="24"/>
          <w:lang w:val="hy-AM" w:eastAsia="en-US"/>
        </w:rPr>
      </w:pPr>
      <w:r w:rsidRPr="00AC754B">
        <w:rPr>
          <w:rFonts w:ascii="GHEA Mariam" w:hAnsi="GHEA Mariam"/>
          <w:sz w:val="24"/>
          <w:szCs w:val="24"/>
          <w:lang w:val="hy-AM"/>
        </w:rPr>
        <w:t>-----------------------------------------------------</w:t>
      </w:r>
      <w:r>
        <w:rPr>
          <w:rFonts w:ascii="GHEA Mariam" w:hAnsi="GHEA Mariam"/>
          <w:sz w:val="24"/>
          <w:szCs w:val="24"/>
          <w:lang w:val="hy-AM"/>
        </w:rPr>
        <w:t>---------</w:t>
      </w:r>
      <w:r w:rsidRPr="00AC754B">
        <w:rPr>
          <w:rFonts w:ascii="GHEA Mariam" w:hAnsi="GHEA Mariam"/>
          <w:sz w:val="24"/>
          <w:szCs w:val="24"/>
          <w:lang w:val="hy-AM"/>
        </w:rPr>
        <w:t>-------------</w:t>
      </w:r>
      <w:r>
        <w:rPr>
          <w:rFonts w:ascii="GHEA Mariam" w:hAnsi="GHEA Mariam"/>
          <w:sz w:val="24"/>
          <w:szCs w:val="24"/>
          <w:lang w:val="hy-AM"/>
        </w:rPr>
        <w:t>-----------------------------</w:t>
      </w:r>
      <w:r w:rsidRPr="00AC754B">
        <w:rPr>
          <w:rFonts w:ascii="GHEA Mariam" w:hAnsi="GHEA Mariam"/>
          <w:sz w:val="24"/>
          <w:szCs w:val="24"/>
          <w:lang w:val="hy-AM"/>
        </w:rPr>
        <w:t>--</w:t>
      </w:r>
    </w:p>
    <w:p w:rsidR="00AC754B" w:rsidRDefault="00AC754B" w:rsidP="00AC754B">
      <w:pPr>
        <w:ind w:firstLine="709"/>
        <w:jc w:val="both"/>
        <w:rPr>
          <w:rFonts w:ascii="GHEA Grapalat" w:hAnsi="GHEA Grapalat"/>
          <w:sz w:val="24"/>
          <w:szCs w:val="24"/>
          <w:lang w:val="hy-AM"/>
        </w:rPr>
      </w:pPr>
    </w:p>
    <w:p w:rsidR="00AC754B" w:rsidRDefault="00AC754B" w:rsidP="00AC754B">
      <w:pPr>
        <w:ind w:firstLine="709"/>
        <w:jc w:val="both"/>
        <w:rPr>
          <w:rFonts w:ascii="GHEA Grapalat" w:hAnsi="GHEA Grapalat"/>
          <w:sz w:val="24"/>
          <w:szCs w:val="24"/>
          <w:lang w:val="hy-AM"/>
        </w:rPr>
      </w:pPr>
    </w:p>
    <w:p w:rsidR="00AC754B" w:rsidRPr="00AC754B" w:rsidRDefault="00AC754B" w:rsidP="00AC754B">
      <w:pPr>
        <w:pStyle w:val="norm"/>
        <w:spacing w:line="360" w:lineRule="auto"/>
        <w:rPr>
          <w:rFonts w:ascii="GHEA Mariam" w:hAnsi="GHEA Mariam"/>
          <w:sz w:val="24"/>
          <w:szCs w:val="24"/>
          <w:lang w:val="hy-AM"/>
        </w:rPr>
      </w:pPr>
      <w:r w:rsidRPr="00AC754B">
        <w:rPr>
          <w:rFonts w:ascii="GHEA Mariam" w:hAnsi="GHEA Mariam" w:cs="Arial"/>
          <w:sz w:val="24"/>
          <w:szCs w:val="24"/>
          <w:shd w:val="clear" w:color="auto" w:fill="FFFFFF"/>
          <w:lang w:val="hy-AM"/>
        </w:rPr>
        <w:t>Ղեկավարվելով</w:t>
      </w:r>
      <w:r w:rsidRPr="00AC754B">
        <w:rPr>
          <w:rFonts w:ascii="GHEA Mariam" w:hAnsi="GHEA Mariam"/>
          <w:sz w:val="24"/>
          <w:szCs w:val="24"/>
          <w:shd w:val="clear" w:color="auto" w:fill="FFFFFF"/>
          <w:lang w:val="hy-AM"/>
        </w:rPr>
        <w:t xml:space="preserve"> </w:t>
      </w:r>
      <w:r w:rsidRPr="00AC754B">
        <w:rPr>
          <w:rFonts w:ascii="GHEA Mariam" w:hAnsi="GHEA Mariam" w:cs="Arial Armenian"/>
          <w:sz w:val="24"/>
          <w:szCs w:val="24"/>
          <w:shd w:val="clear" w:color="auto" w:fill="FFFFFF"/>
          <w:lang w:val="hy-AM"/>
        </w:rPr>
        <w:t>«</w:t>
      </w:r>
      <w:r w:rsidRPr="00AC754B">
        <w:rPr>
          <w:rFonts w:ascii="GHEA Mariam" w:hAnsi="GHEA Mariam" w:cs="Arial"/>
          <w:sz w:val="24"/>
          <w:szCs w:val="24"/>
          <w:shd w:val="clear" w:color="auto" w:fill="FFFFFF"/>
          <w:lang w:val="hy-AM"/>
        </w:rPr>
        <w:t>Նորմատիվ</w:t>
      </w:r>
      <w:r w:rsidRPr="00AC754B">
        <w:rPr>
          <w:rFonts w:ascii="GHEA Mariam" w:hAnsi="GHEA Mariam"/>
          <w:sz w:val="24"/>
          <w:szCs w:val="24"/>
          <w:shd w:val="clear" w:color="auto" w:fill="FFFFFF"/>
          <w:lang w:val="hy-AM"/>
        </w:rPr>
        <w:t xml:space="preserve"> </w:t>
      </w:r>
      <w:r w:rsidRPr="00AC754B">
        <w:rPr>
          <w:rFonts w:ascii="GHEA Mariam" w:hAnsi="GHEA Mariam" w:cs="Arial"/>
          <w:sz w:val="24"/>
          <w:szCs w:val="24"/>
          <w:shd w:val="clear" w:color="auto" w:fill="FFFFFF"/>
          <w:lang w:val="hy-AM"/>
        </w:rPr>
        <w:t>իրավական</w:t>
      </w:r>
      <w:r w:rsidRPr="00AC754B">
        <w:rPr>
          <w:rFonts w:ascii="GHEA Mariam" w:hAnsi="GHEA Mariam"/>
          <w:sz w:val="24"/>
          <w:szCs w:val="24"/>
          <w:shd w:val="clear" w:color="auto" w:fill="FFFFFF"/>
          <w:lang w:val="hy-AM"/>
        </w:rPr>
        <w:t xml:space="preserve"> </w:t>
      </w:r>
      <w:r w:rsidRPr="00AC754B">
        <w:rPr>
          <w:rFonts w:ascii="GHEA Mariam" w:hAnsi="GHEA Mariam" w:cs="Arial"/>
          <w:sz w:val="24"/>
          <w:szCs w:val="24"/>
          <w:shd w:val="clear" w:color="auto" w:fill="FFFFFF"/>
          <w:lang w:val="hy-AM"/>
        </w:rPr>
        <w:t>ակտերի</w:t>
      </w:r>
      <w:r w:rsidRPr="00AC754B">
        <w:rPr>
          <w:rFonts w:ascii="GHEA Mariam" w:hAnsi="GHEA Mariam"/>
          <w:sz w:val="24"/>
          <w:szCs w:val="24"/>
          <w:shd w:val="clear" w:color="auto" w:fill="FFFFFF"/>
          <w:lang w:val="hy-AM"/>
        </w:rPr>
        <w:t xml:space="preserve"> </w:t>
      </w:r>
      <w:r w:rsidRPr="00AC754B">
        <w:rPr>
          <w:rFonts w:ascii="GHEA Mariam" w:hAnsi="GHEA Mariam" w:cs="Arial"/>
          <w:sz w:val="24"/>
          <w:szCs w:val="24"/>
          <w:shd w:val="clear" w:color="auto" w:fill="FFFFFF"/>
          <w:lang w:val="hy-AM"/>
        </w:rPr>
        <w:t>մասին</w:t>
      </w:r>
      <w:r w:rsidRPr="00AC754B">
        <w:rPr>
          <w:rFonts w:ascii="GHEA Mariam" w:hAnsi="GHEA Mariam" w:cs="Arial Armenian"/>
          <w:sz w:val="24"/>
          <w:szCs w:val="24"/>
          <w:shd w:val="clear" w:color="auto" w:fill="FFFFFF"/>
          <w:lang w:val="hy-AM"/>
        </w:rPr>
        <w:t>»</w:t>
      </w:r>
      <w:r w:rsidRPr="00AC754B">
        <w:rPr>
          <w:rFonts w:ascii="GHEA Mariam" w:hAnsi="GHEA Mariam"/>
          <w:sz w:val="24"/>
          <w:szCs w:val="24"/>
          <w:shd w:val="clear" w:color="auto" w:fill="FFFFFF"/>
          <w:lang w:val="hy-AM"/>
        </w:rPr>
        <w:t xml:space="preserve"> </w:t>
      </w:r>
      <w:r w:rsidRPr="00AC754B">
        <w:rPr>
          <w:rFonts w:ascii="GHEA Mariam" w:eastAsia="Arial Unicode MS" w:hAnsi="GHEA Mariam" w:cs="Sylfaen"/>
          <w:sz w:val="24"/>
          <w:szCs w:val="24"/>
          <w:shd w:val="clear" w:color="auto" w:fill="FFFFFF"/>
          <w:lang w:val="hy-AM"/>
        </w:rPr>
        <w:t>Հայաստանի</w:t>
      </w:r>
      <w:r w:rsidRPr="00AC754B">
        <w:rPr>
          <w:rFonts w:ascii="GHEA Mariam" w:eastAsia="Arial Unicode MS" w:hAnsi="GHEA Mariam" w:cs="Arial Armenian"/>
          <w:sz w:val="24"/>
          <w:szCs w:val="24"/>
          <w:shd w:val="clear" w:color="auto" w:fill="FFFFFF"/>
          <w:lang w:val="hy-AM"/>
        </w:rPr>
        <w:t xml:space="preserve"> </w:t>
      </w:r>
      <w:r w:rsidRPr="00AC754B">
        <w:rPr>
          <w:rFonts w:ascii="GHEA Mariam" w:eastAsia="Arial Unicode MS" w:hAnsi="GHEA Mariam" w:cs="Sylfaen"/>
          <w:sz w:val="24"/>
          <w:szCs w:val="24"/>
          <w:shd w:val="clear" w:color="auto" w:fill="FFFFFF"/>
          <w:lang w:val="hy-AM"/>
        </w:rPr>
        <w:t>Հանրապետության</w:t>
      </w:r>
      <w:r>
        <w:rPr>
          <w:rFonts w:ascii="GHEA Mariam" w:hAnsi="GHEA Mariam"/>
          <w:sz w:val="24"/>
          <w:szCs w:val="24"/>
          <w:shd w:val="clear" w:color="auto" w:fill="FFFFFF"/>
          <w:lang w:val="hy-AM"/>
        </w:rPr>
        <w:t xml:space="preserve"> </w:t>
      </w:r>
      <w:r w:rsidRPr="00AC754B">
        <w:rPr>
          <w:rFonts w:ascii="GHEA Mariam" w:hAnsi="GHEA Mariam" w:cs="Arial"/>
          <w:sz w:val="24"/>
          <w:szCs w:val="24"/>
          <w:shd w:val="clear" w:color="auto" w:fill="FFFFFF"/>
          <w:lang w:val="hy-AM"/>
        </w:rPr>
        <w:t>օրենքի</w:t>
      </w:r>
      <w:r w:rsidRPr="00AC754B">
        <w:rPr>
          <w:rFonts w:ascii="GHEA Mariam" w:hAnsi="GHEA Mariam"/>
          <w:sz w:val="24"/>
          <w:szCs w:val="24"/>
          <w:shd w:val="clear" w:color="auto" w:fill="FFFFFF"/>
          <w:lang w:val="hy-AM"/>
        </w:rPr>
        <w:t xml:space="preserve"> 37-</w:t>
      </w:r>
      <w:r w:rsidRPr="00AC754B">
        <w:rPr>
          <w:rFonts w:ascii="GHEA Mariam" w:hAnsi="GHEA Mariam" w:cs="Arial"/>
          <w:sz w:val="24"/>
          <w:szCs w:val="24"/>
          <w:shd w:val="clear" w:color="auto" w:fill="FFFFFF"/>
          <w:lang w:val="hy-AM"/>
        </w:rPr>
        <w:t>րդ</w:t>
      </w:r>
      <w:r w:rsidRPr="00AC754B">
        <w:rPr>
          <w:rFonts w:ascii="GHEA Mariam" w:hAnsi="GHEA Mariam"/>
          <w:sz w:val="24"/>
          <w:szCs w:val="24"/>
          <w:shd w:val="clear" w:color="auto" w:fill="FFFFFF"/>
          <w:lang w:val="hy-AM"/>
        </w:rPr>
        <w:t xml:space="preserve"> </w:t>
      </w:r>
      <w:r w:rsidRPr="00AC754B">
        <w:rPr>
          <w:rFonts w:ascii="GHEA Mariam" w:hAnsi="GHEA Mariam" w:cs="Arial"/>
          <w:sz w:val="24"/>
          <w:szCs w:val="24"/>
          <w:shd w:val="clear" w:color="auto" w:fill="FFFFFF"/>
          <w:lang w:val="hy-AM"/>
        </w:rPr>
        <w:t>հոդվածով</w:t>
      </w:r>
      <w:r w:rsidRPr="00AC754B">
        <w:rPr>
          <w:rFonts w:ascii="GHEA Mariam" w:hAnsi="GHEA Mariam"/>
          <w:sz w:val="24"/>
          <w:szCs w:val="24"/>
          <w:lang w:val="hy-AM"/>
        </w:rPr>
        <w:t xml:space="preserve">` </w:t>
      </w:r>
      <w:r w:rsidRPr="00AC754B">
        <w:rPr>
          <w:rFonts w:ascii="GHEA Mariam" w:eastAsia="Arial Unicode MS" w:hAnsi="GHEA Mariam"/>
          <w:sz w:val="24"/>
          <w:szCs w:val="24"/>
          <w:shd w:val="clear" w:color="auto" w:fill="FFFFFF"/>
          <w:lang w:val="hy-AM"/>
        </w:rPr>
        <w:t>Հայաստանի</w:t>
      </w:r>
      <w:r w:rsidRPr="00AC754B">
        <w:rPr>
          <w:rFonts w:ascii="GHEA Mariam" w:eastAsia="Arial Unicode MS" w:hAnsi="GHEA Mariam" w:cs="Arial Armenian"/>
          <w:sz w:val="24"/>
          <w:szCs w:val="24"/>
          <w:shd w:val="clear" w:color="auto" w:fill="FFFFFF"/>
          <w:lang w:val="hy-AM"/>
        </w:rPr>
        <w:t xml:space="preserve"> </w:t>
      </w:r>
      <w:r w:rsidRPr="00AC754B">
        <w:rPr>
          <w:rFonts w:ascii="GHEA Mariam" w:eastAsia="Arial Unicode MS" w:hAnsi="GHEA Mariam"/>
          <w:sz w:val="24"/>
          <w:szCs w:val="24"/>
          <w:shd w:val="clear" w:color="auto" w:fill="FFFFFF"/>
          <w:lang w:val="hy-AM"/>
        </w:rPr>
        <w:t>Հանրապետության</w:t>
      </w:r>
      <w:r w:rsidRPr="00AC754B">
        <w:rPr>
          <w:rFonts w:ascii="GHEA Mariam" w:eastAsia="Arial Unicode MS" w:hAnsi="GHEA Mariam" w:cs="Arial Armenian"/>
          <w:sz w:val="24"/>
          <w:szCs w:val="24"/>
          <w:shd w:val="clear" w:color="auto" w:fill="FFFFFF"/>
          <w:lang w:val="hy-AM"/>
        </w:rPr>
        <w:t xml:space="preserve"> </w:t>
      </w:r>
      <w:r w:rsidRPr="00AC754B">
        <w:rPr>
          <w:rFonts w:ascii="GHEA Mariam" w:eastAsia="Arial Unicode MS" w:hAnsi="GHEA Mariam"/>
          <w:sz w:val="24"/>
          <w:szCs w:val="24"/>
          <w:shd w:val="clear" w:color="auto" w:fill="FFFFFF"/>
          <w:lang w:val="hy-AM"/>
        </w:rPr>
        <w:t>կառավարությունը</w:t>
      </w:r>
      <w:r w:rsidRPr="00AC754B">
        <w:rPr>
          <w:rFonts w:ascii="GHEA Mariam" w:eastAsia="Arial Unicode MS" w:hAnsi="GHEA Mariam" w:cs="Arial Armenian"/>
          <w:sz w:val="24"/>
          <w:szCs w:val="24"/>
          <w:shd w:val="clear" w:color="auto" w:fill="FFFFFF"/>
          <w:lang w:val="hy-AM"/>
        </w:rPr>
        <w:t xml:space="preserve">   </w:t>
      </w:r>
      <w:r w:rsidRPr="00AC754B">
        <w:rPr>
          <w:rFonts w:ascii="GHEA Mariam" w:eastAsia="Arial Unicode MS" w:hAnsi="GHEA Mariam"/>
          <w:sz w:val="24"/>
          <w:szCs w:val="24"/>
          <w:shd w:val="clear" w:color="auto" w:fill="FFFFFF"/>
          <w:lang w:val="hy-AM"/>
        </w:rPr>
        <w:t>ո</w:t>
      </w:r>
      <w:r w:rsidRPr="00AC754B">
        <w:rPr>
          <w:rFonts w:ascii="GHEA Mariam" w:eastAsia="Arial Unicode MS" w:hAnsi="GHEA Mariam" w:cs="Arial Armenian"/>
          <w:sz w:val="24"/>
          <w:szCs w:val="24"/>
          <w:shd w:val="clear" w:color="auto" w:fill="FFFFFF"/>
          <w:lang w:val="hy-AM"/>
        </w:rPr>
        <w:t xml:space="preserve"> </w:t>
      </w:r>
      <w:r w:rsidRPr="00AC754B">
        <w:rPr>
          <w:rFonts w:ascii="GHEA Mariam" w:eastAsia="Arial Unicode MS" w:hAnsi="GHEA Mariam"/>
          <w:sz w:val="24"/>
          <w:szCs w:val="24"/>
          <w:shd w:val="clear" w:color="auto" w:fill="FFFFFF"/>
          <w:lang w:val="hy-AM"/>
        </w:rPr>
        <w:t>ր</w:t>
      </w:r>
      <w:r w:rsidRPr="00AC754B">
        <w:rPr>
          <w:rFonts w:ascii="GHEA Mariam" w:eastAsia="Arial Unicode MS" w:hAnsi="GHEA Mariam" w:cs="Arial Armenian"/>
          <w:sz w:val="24"/>
          <w:szCs w:val="24"/>
          <w:shd w:val="clear" w:color="auto" w:fill="FFFFFF"/>
          <w:lang w:val="hy-AM"/>
        </w:rPr>
        <w:t xml:space="preserve"> </w:t>
      </w:r>
      <w:r w:rsidRPr="00AC754B">
        <w:rPr>
          <w:rFonts w:ascii="GHEA Mariam" w:eastAsia="Arial Unicode MS" w:hAnsi="GHEA Mariam"/>
          <w:sz w:val="24"/>
          <w:szCs w:val="24"/>
          <w:shd w:val="clear" w:color="auto" w:fill="FFFFFF"/>
          <w:lang w:val="hy-AM"/>
        </w:rPr>
        <w:t>ո</w:t>
      </w:r>
      <w:r w:rsidRPr="00AC754B">
        <w:rPr>
          <w:rFonts w:ascii="GHEA Mariam" w:eastAsia="Arial Unicode MS" w:hAnsi="GHEA Mariam" w:cs="Arial Armenian"/>
          <w:sz w:val="24"/>
          <w:szCs w:val="24"/>
          <w:shd w:val="clear" w:color="auto" w:fill="FFFFFF"/>
          <w:lang w:val="hy-AM"/>
        </w:rPr>
        <w:t xml:space="preserve"> </w:t>
      </w:r>
      <w:r w:rsidRPr="00AC754B">
        <w:rPr>
          <w:rFonts w:ascii="GHEA Mariam" w:eastAsia="Arial Unicode MS" w:hAnsi="GHEA Mariam"/>
          <w:sz w:val="24"/>
          <w:szCs w:val="24"/>
          <w:shd w:val="clear" w:color="auto" w:fill="FFFFFF"/>
          <w:lang w:val="hy-AM"/>
        </w:rPr>
        <w:t>շ</w:t>
      </w:r>
      <w:r w:rsidRPr="00AC754B">
        <w:rPr>
          <w:rFonts w:ascii="GHEA Mariam" w:eastAsia="Arial Unicode MS" w:hAnsi="GHEA Mariam" w:cs="Arial Armenian"/>
          <w:sz w:val="24"/>
          <w:szCs w:val="24"/>
          <w:shd w:val="clear" w:color="auto" w:fill="FFFFFF"/>
          <w:lang w:val="hy-AM"/>
        </w:rPr>
        <w:t xml:space="preserve"> </w:t>
      </w:r>
      <w:r w:rsidRPr="00AC754B">
        <w:rPr>
          <w:rFonts w:ascii="GHEA Mariam" w:eastAsia="Arial Unicode MS" w:hAnsi="GHEA Mariam"/>
          <w:sz w:val="24"/>
          <w:szCs w:val="24"/>
          <w:shd w:val="clear" w:color="auto" w:fill="FFFFFF"/>
          <w:lang w:val="hy-AM"/>
        </w:rPr>
        <w:t>ու</w:t>
      </w:r>
      <w:r w:rsidRPr="00AC754B">
        <w:rPr>
          <w:rFonts w:ascii="GHEA Mariam" w:eastAsia="Arial Unicode MS" w:hAnsi="GHEA Mariam" w:cs="Arial Armenian"/>
          <w:sz w:val="24"/>
          <w:szCs w:val="24"/>
          <w:shd w:val="clear" w:color="auto" w:fill="FFFFFF"/>
          <w:lang w:val="hy-AM"/>
        </w:rPr>
        <w:t xml:space="preserve"> </w:t>
      </w:r>
      <w:r w:rsidRPr="00AC754B">
        <w:rPr>
          <w:rFonts w:ascii="GHEA Mariam" w:eastAsia="Arial Unicode MS" w:hAnsi="GHEA Mariam"/>
          <w:sz w:val="24"/>
          <w:szCs w:val="24"/>
          <w:shd w:val="clear" w:color="auto" w:fill="FFFFFF"/>
          <w:lang w:val="hy-AM"/>
        </w:rPr>
        <w:t>մ</w:t>
      </w:r>
      <w:r w:rsidRPr="00AC754B">
        <w:rPr>
          <w:rFonts w:ascii="GHEA Mariam" w:eastAsia="Arial Unicode MS" w:hAnsi="GHEA Mariam" w:cs="Arial Armenian"/>
          <w:sz w:val="24"/>
          <w:szCs w:val="24"/>
          <w:shd w:val="clear" w:color="auto" w:fill="FFFFFF"/>
          <w:lang w:val="hy-AM"/>
        </w:rPr>
        <w:t xml:space="preserve">   </w:t>
      </w:r>
      <w:r w:rsidRPr="00AC754B">
        <w:rPr>
          <w:rFonts w:ascii="GHEA Mariam" w:eastAsia="Arial Unicode MS" w:hAnsi="GHEA Mariam"/>
          <w:sz w:val="24"/>
          <w:szCs w:val="24"/>
          <w:shd w:val="clear" w:color="auto" w:fill="FFFFFF"/>
          <w:lang w:val="hy-AM"/>
        </w:rPr>
        <w:t>է</w:t>
      </w:r>
      <w:r w:rsidRPr="00AC754B">
        <w:rPr>
          <w:rFonts w:ascii="GHEA Mariam" w:eastAsia="Arial Unicode MS" w:hAnsi="GHEA Mariam" w:cs="Arial Armenian"/>
          <w:sz w:val="24"/>
          <w:szCs w:val="24"/>
          <w:shd w:val="clear" w:color="auto" w:fill="FFFFFF"/>
          <w:lang w:val="hy-AM"/>
        </w:rPr>
        <w:t>.</w:t>
      </w:r>
      <w:r>
        <w:rPr>
          <w:rFonts w:ascii="GHEA Mariam" w:hAnsi="GHEA Mariam"/>
          <w:sz w:val="24"/>
          <w:szCs w:val="24"/>
          <w:lang w:val="hy-AM"/>
        </w:rPr>
        <w:t xml:space="preserve"> </w:t>
      </w:r>
    </w:p>
    <w:p w:rsidR="00AC754B" w:rsidRPr="00AC754B" w:rsidRDefault="00AC754B" w:rsidP="00AC754B">
      <w:pPr>
        <w:pStyle w:val="norm"/>
        <w:spacing w:line="360" w:lineRule="auto"/>
        <w:rPr>
          <w:rFonts w:ascii="GHEA Mariam" w:hAnsi="GHEA Mariam"/>
          <w:sz w:val="24"/>
          <w:szCs w:val="24"/>
          <w:lang w:val="hy-AM"/>
        </w:rPr>
      </w:pPr>
      <w:r w:rsidRPr="00AC754B">
        <w:rPr>
          <w:rFonts w:ascii="GHEA Mariam" w:hAnsi="GHEA Mariam"/>
          <w:sz w:val="24"/>
          <w:szCs w:val="24"/>
          <w:lang w:val="hy-AM"/>
        </w:rPr>
        <w:t>1.</w:t>
      </w:r>
      <w:r>
        <w:rPr>
          <w:rFonts w:ascii="GHEA Mariam" w:hAnsi="GHEA Mariam"/>
          <w:sz w:val="24"/>
          <w:szCs w:val="24"/>
          <w:lang w:val="hy-AM"/>
        </w:rPr>
        <w:t xml:space="preserve"> </w:t>
      </w:r>
      <w:r w:rsidRPr="00AC754B">
        <w:rPr>
          <w:rFonts w:ascii="GHEA Mariam" w:hAnsi="GHEA Mariam" w:cs="Arial"/>
          <w:sz w:val="24"/>
          <w:szCs w:val="24"/>
          <w:lang w:val="hy-AM"/>
        </w:rPr>
        <w:t>Ուժը</w:t>
      </w:r>
      <w:r w:rsidRPr="00AC754B">
        <w:rPr>
          <w:rFonts w:ascii="GHEA Mariam" w:hAnsi="GHEA Mariam"/>
          <w:sz w:val="24"/>
          <w:szCs w:val="24"/>
          <w:lang w:val="hy-AM"/>
        </w:rPr>
        <w:t xml:space="preserve"> </w:t>
      </w:r>
      <w:r w:rsidRPr="00AC754B">
        <w:rPr>
          <w:rFonts w:ascii="GHEA Mariam" w:hAnsi="GHEA Mariam" w:cs="Arial"/>
          <w:sz w:val="24"/>
          <w:szCs w:val="24"/>
          <w:lang w:val="hy-AM"/>
        </w:rPr>
        <w:t>կորցրած</w:t>
      </w:r>
      <w:r w:rsidRPr="00AC754B">
        <w:rPr>
          <w:rFonts w:ascii="GHEA Mariam" w:hAnsi="GHEA Mariam"/>
          <w:sz w:val="24"/>
          <w:szCs w:val="24"/>
          <w:lang w:val="hy-AM"/>
        </w:rPr>
        <w:t xml:space="preserve"> </w:t>
      </w:r>
      <w:r w:rsidRPr="00AC754B">
        <w:rPr>
          <w:rFonts w:ascii="GHEA Mariam" w:hAnsi="GHEA Mariam" w:cs="Arial"/>
          <w:sz w:val="24"/>
          <w:szCs w:val="24"/>
          <w:lang w:val="hy-AM"/>
        </w:rPr>
        <w:t>ճանաչել</w:t>
      </w:r>
      <w:r w:rsidRPr="00AC754B">
        <w:rPr>
          <w:rFonts w:ascii="GHEA Mariam" w:hAnsi="GHEA Mariam"/>
          <w:sz w:val="24"/>
          <w:szCs w:val="24"/>
          <w:lang w:val="hy-AM"/>
        </w:rPr>
        <w:t xml:space="preserve"> </w:t>
      </w:r>
      <w:r w:rsidRPr="00AC754B">
        <w:rPr>
          <w:rFonts w:ascii="GHEA Mariam" w:hAnsi="GHEA Mariam" w:cs="Arial"/>
          <w:sz w:val="24"/>
          <w:szCs w:val="24"/>
          <w:lang w:val="hy-AM"/>
        </w:rPr>
        <w:t>Հայաստանի</w:t>
      </w:r>
      <w:r w:rsidRPr="00AC754B">
        <w:rPr>
          <w:rFonts w:ascii="GHEA Mariam" w:hAnsi="GHEA Mariam"/>
          <w:sz w:val="24"/>
          <w:szCs w:val="24"/>
          <w:lang w:val="hy-AM"/>
        </w:rPr>
        <w:t xml:space="preserve"> </w:t>
      </w:r>
      <w:r w:rsidRPr="00AC754B">
        <w:rPr>
          <w:rFonts w:ascii="GHEA Mariam" w:hAnsi="GHEA Mariam" w:cs="Arial"/>
          <w:sz w:val="24"/>
          <w:szCs w:val="24"/>
          <w:lang w:val="hy-AM"/>
        </w:rPr>
        <w:t>Հանրապետության</w:t>
      </w:r>
      <w:r w:rsidRPr="00AC754B">
        <w:rPr>
          <w:rFonts w:ascii="GHEA Mariam" w:hAnsi="GHEA Mariam"/>
          <w:sz w:val="24"/>
          <w:szCs w:val="24"/>
          <w:lang w:val="hy-AM"/>
        </w:rPr>
        <w:t xml:space="preserve"> </w:t>
      </w:r>
      <w:r w:rsidRPr="00AC754B">
        <w:rPr>
          <w:rFonts w:ascii="GHEA Mariam" w:hAnsi="GHEA Mariam" w:cs="Arial"/>
          <w:sz w:val="24"/>
          <w:szCs w:val="24"/>
          <w:lang w:val="hy-AM"/>
        </w:rPr>
        <w:t>կառավա</w:t>
      </w:r>
      <w:r>
        <w:rPr>
          <w:rFonts w:ascii="GHEA Mariam" w:hAnsi="GHEA Mariam" w:cs="Arial"/>
          <w:sz w:val="24"/>
          <w:szCs w:val="24"/>
          <w:lang w:val="hy-AM"/>
        </w:rPr>
        <w:t>-</w:t>
      </w:r>
      <w:r w:rsidRPr="00AC754B">
        <w:rPr>
          <w:rFonts w:ascii="GHEA Mariam" w:hAnsi="GHEA Mariam" w:cs="Arial"/>
          <w:sz w:val="24"/>
          <w:szCs w:val="24"/>
          <w:lang w:val="hy-AM"/>
        </w:rPr>
        <w:t>րության</w:t>
      </w:r>
      <w:r w:rsidRPr="00AC754B">
        <w:rPr>
          <w:rFonts w:ascii="GHEA Mariam" w:hAnsi="GHEA Mariam"/>
          <w:sz w:val="24"/>
          <w:szCs w:val="24"/>
          <w:lang w:val="hy-AM"/>
        </w:rPr>
        <w:t xml:space="preserve"> </w:t>
      </w:r>
      <w:r w:rsidRPr="00AC754B">
        <w:rPr>
          <w:rFonts w:ascii="GHEA Mariam" w:hAnsi="GHEA Mariam" w:cs="Sylfaen"/>
          <w:bCs/>
          <w:sz w:val="24"/>
          <w:szCs w:val="24"/>
          <w:lang w:val="hy-AM"/>
        </w:rPr>
        <w:t xml:space="preserve">2023 </w:t>
      </w:r>
      <w:r w:rsidRPr="00AC754B">
        <w:rPr>
          <w:rFonts w:ascii="GHEA Mariam" w:hAnsi="GHEA Mariam" w:cs="Arial"/>
          <w:sz w:val="24"/>
          <w:szCs w:val="24"/>
          <w:lang w:val="hy-AM"/>
        </w:rPr>
        <w:t>թվականի</w:t>
      </w:r>
      <w:r w:rsidRPr="00AC754B">
        <w:rPr>
          <w:rFonts w:ascii="GHEA Mariam" w:hAnsi="GHEA Mariam"/>
          <w:sz w:val="24"/>
          <w:szCs w:val="24"/>
          <w:lang w:val="hy-AM"/>
        </w:rPr>
        <w:t xml:space="preserve"> </w:t>
      </w:r>
      <w:r w:rsidRPr="00AC754B">
        <w:rPr>
          <w:rFonts w:ascii="GHEA Mariam" w:hAnsi="GHEA Mariam" w:cs="Arial"/>
          <w:bCs/>
          <w:sz w:val="24"/>
          <w:szCs w:val="24"/>
          <w:lang w:val="hy-AM"/>
        </w:rPr>
        <w:t>օգոստոսի</w:t>
      </w:r>
      <w:r w:rsidRPr="00AC754B">
        <w:rPr>
          <w:rFonts w:ascii="GHEA Mariam" w:hAnsi="GHEA Mariam" w:cs="Sylfaen"/>
          <w:bCs/>
          <w:sz w:val="24"/>
          <w:szCs w:val="24"/>
          <w:lang w:val="hy-AM"/>
        </w:rPr>
        <w:t xml:space="preserve"> 17-</w:t>
      </w:r>
      <w:r w:rsidRPr="00AC754B">
        <w:rPr>
          <w:rFonts w:ascii="GHEA Mariam" w:hAnsi="GHEA Mariam" w:cs="Arial"/>
          <w:bCs/>
          <w:sz w:val="24"/>
          <w:szCs w:val="24"/>
          <w:lang w:val="hy-AM"/>
        </w:rPr>
        <w:t>ի</w:t>
      </w:r>
      <w:r w:rsidRPr="00AC754B">
        <w:rPr>
          <w:rFonts w:ascii="GHEA Mariam" w:hAnsi="GHEA Mariam" w:cs="Sylfaen"/>
          <w:bCs/>
          <w:sz w:val="24"/>
          <w:szCs w:val="24"/>
          <w:lang w:val="hy-AM"/>
        </w:rPr>
        <w:t xml:space="preserve"> </w:t>
      </w:r>
      <w:r w:rsidRPr="00AC754B">
        <w:rPr>
          <w:rFonts w:ascii="GHEA Mariam" w:hAnsi="GHEA Mariam"/>
          <w:sz w:val="24"/>
          <w:szCs w:val="24"/>
          <w:lang w:val="hy-AM"/>
        </w:rPr>
        <w:t>«</w:t>
      </w:r>
      <w:bookmarkStart w:id="1" w:name="_Hlk165818191"/>
      <w:r w:rsidRPr="00AC754B">
        <w:rPr>
          <w:rFonts w:ascii="GHEA Mariam" w:hAnsi="GHEA Mariam" w:cs="Arial"/>
          <w:sz w:val="24"/>
          <w:szCs w:val="24"/>
          <w:lang w:val="hy-AM"/>
        </w:rPr>
        <w:t>Հայաստանի</w:t>
      </w:r>
      <w:r w:rsidRPr="00AC754B">
        <w:rPr>
          <w:rFonts w:ascii="GHEA Mariam" w:hAnsi="GHEA Mariam"/>
          <w:sz w:val="24"/>
          <w:szCs w:val="24"/>
          <w:lang w:val="hy-AM"/>
        </w:rPr>
        <w:t xml:space="preserve"> </w:t>
      </w:r>
      <w:r w:rsidRPr="00AC754B">
        <w:rPr>
          <w:rFonts w:ascii="GHEA Mariam" w:hAnsi="GHEA Mariam" w:cs="Arial"/>
          <w:sz w:val="24"/>
          <w:szCs w:val="24"/>
          <w:lang w:val="hy-AM"/>
        </w:rPr>
        <w:t>Հանրապետությունում</w:t>
      </w:r>
      <w:r w:rsidRPr="00AC754B">
        <w:rPr>
          <w:rFonts w:ascii="GHEA Mariam" w:hAnsi="GHEA Mariam"/>
          <w:sz w:val="24"/>
          <w:szCs w:val="24"/>
          <w:lang w:val="hy-AM"/>
        </w:rPr>
        <w:t xml:space="preserve"> </w:t>
      </w:r>
      <w:bookmarkStart w:id="2" w:name="_Hlk165818086"/>
      <w:r w:rsidRPr="00AC754B">
        <w:rPr>
          <w:rFonts w:ascii="GHEA Mariam" w:hAnsi="GHEA Mariam" w:cs="Arial"/>
          <w:sz w:val="24"/>
          <w:szCs w:val="24"/>
          <w:lang w:val="hy-AM"/>
        </w:rPr>
        <w:t>բժշկական</w:t>
      </w:r>
      <w:r w:rsidRPr="00AC754B">
        <w:rPr>
          <w:rFonts w:ascii="GHEA Mariam" w:hAnsi="GHEA Mariam"/>
          <w:sz w:val="24"/>
          <w:szCs w:val="24"/>
          <w:lang w:val="hy-AM"/>
        </w:rPr>
        <w:t xml:space="preserve"> </w:t>
      </w:r>
      <w:r w:rsidRPr="00AC754B">
        <w:rPr>
          <w:rFonts w:ascii="GHEA Mariam" w:hAnsi="GHEA Mariam" w:cs="Arial"/>
          <w:sz w:val="24"/>
          <w:szCs w:val="24"/>
          <w:lang w:val="hy-AM"/>
        </w:rPr>
        <w:t>արտադրատեսակների</w:t>
      </w:r>
      <w:r w:rsidRPr="00AC754B">
        <w:rPr>
          <w:rFonts w:ascii="GHEA Mariam" w:hAnsi="GHEA Mariam"/>
          <w:sz w:val="24"/>
          <w:szCs w:val="24"/>
          <w:lang w:val="hy-AM"/>
        </w:rPr>
        <w:t xml:space="preserve"> </w:t>
      </w:r>
      <w:r w:rsidRPr="00AC754B">
        <w:rPr>
          <w:rFonts w:ascii="GHEA Mariam" w:hAnsi="GHEA Mariam" w:cs="Arial"/>
          <w:sz w:val="24"/>
          <w:szCs w:val="24"/>
          <w:lang w:val="hy-AM"/>
        </w:rPr>
        <w:t>շրջանառության</w:t>
      </w:r>
      <w:r w:rsidRPr="00AC754B">
        <w:rPr>
          <w:rFonts w:ascii="GHEA Mariam" w:hAnsi="GHEA Mariam"/>
          <w:sz w:val="24"/>
          <w:szCs w:val="24"/>
          <w:lang w:val="hy-AM"/>
        </w:rPr>
        <w:t xml:space="preserve"> </w:t>
      </w:r>
      <w:r w:rsidRPr="00AC754B">
        <w:rPr>
          <w:rFonts w:ascii="GHEA Mariam" w:hAnsi="GHEA Mariam" w:cs="Arial"/>
          <w:sz w:val="24"/>
          <w:szCs w:val="24"/>
          <w:lang w:val="hy-AM"/>
        </w:rPr>
        <w:t>պետական</w:t>
      </w:r>
      <w:r w:rsidRPr="00AC754B">
        <w:rPr>
          <w:rFonts w:ascii="GHEA Mariam" w:hAnsi="GHEA Mariam"/>
          <w:sz w:val="24"/>
          <w:szCs w:val="24"/>
          <w:lang w:val="hy-AM"/>
        </w:rPr>
        <w:t xml:space="preserve"> </w:t>
      </w:r>
      <w:r w:rsidRPr="00AC754B">
        <w:rPr>
          <w:rFonts w:ascii="GHEA Mariam" w:hAnsi="GHEA Mariam" w:cs="Arial"/>
          <w:sz w:val="24"/>
          <w:szCs w:val="24"/>
          <w:lang w:val="hy-AM"/>
        </w:rPr>
        <w:t>կարգավորման</w:t>
      </w:r>
      <w:r w:rsidRPr="00AC754B">
        <w:rPr>
          <w:rFonts w:ascii="GHEA Mariam" w:hAnsi="GHEA Mariam"/>
          <w:sz w:val="24"/>
          <w:szCs w:val="24"/>
          <w:lang w:val="hy-AM"/>
        </w:rPr>
        <w:t xml:space="preserve"> </w:t>
      </w:r>
      <w:r w:rsidRPr="00AC754B">
        <w:rPr>
          <w:rFonts w:ascii="GHEA Mariam" w:hAnsi="GHEA Mariam" w:cs="Arial"/>
          <w:sz w:val="24"/>
          <w:szCs w:val="24"/>
          <w:lang w:val="hy-AM"/>
        </w:rPr>
        <w:t>ոլորտում</w:t>
      </w:r>
      <w:r w:rsidRPr="00AC754B">
        <w:rPr>
          <w:rFonts w:ascii="GHEA Mariam" w:hAnsi="GHEA Mariam"/>
          <w:sz w:val="24"/>
          <w:szCs w:val="24"/>
          <w:lang w:val="hy-AM"/>
        </w:rPr>
        <w:t xml:space="preserve"> </w:t>
      </w:r>
      <w:r w:rsidRPr="00AC754B">
        <w:rPr>
          <w:rFonts w:ascii="GHEA Mariam" w:hAnsi="GHEA Mariam" w:cs="Arial"/>
          <w:sz w:val="24"/>
          <w:szCs w:val="24"/>
          <w:lang w:val="hy-AM"/>
        </w:rPr>
        <w:t>իրականացվող</w:t>
      </w:r>
      <w:r w:rsidRPr="00AC754B">
        <w:rPr>
          <w:rFonts w:ascii="GHEA Mariam" w:hAnsi="GHEA Mariam"/>
          <w:sz w:val="24"/>
          <w:szCs w:val="24"/>
          <w:lang w:val="hy-AM"/>
        </w:rPr>
        <w:t xml:space="preserve"> </w:t>
      </w:r>
      <w:r w:rsidRPr="00AC754B">
        <w:rPr>
          <w:rFonts w:ascii="GHEA Mariam" w:hAnsi="GHEA Mariam" w:cs="Arial"/>
          <w:sz w:val="24"/>
          <w:szCs w:val="24"/>
          <w:lang w:val="hy-AM"/>
        </w:rPr>
        <w:t>փորձաքննությունների</w:t>
      </w:r>
      <w:r w:rsidRPr="00AC754B">
        <w:rPr>
          <w:rFonts w:ascii="GHEA Mariam" w:hAnsi="GHEA Mariam"/>
          <w:sz w:val="24"/>
          <w:szCs w:val="24"/>
          <w:lang w:val="hy-AM"/>
        </w:rPr>
        <w:t xml:space="preserve"> </w:t>
      </w:r>
      <w:bookmarkEnd w:id="2"/>
      <w:r w:rsidRPr="00AC754B">
        <w:rPr>
          <w:rFonts w:ascii="GHEA Mariam" w:hAnsi="GHEA Mariam" w:cs="Arial"/>
          <w:sz w:val="24"/>
          <w:szCs w:val="24"/>
          <w:lang w:val="hy-AM"/>
        </w:rPr>
        <w:t>վճարները</w:t>
      </w:r>
      <w:r w:rsidRPr="00AC754B">
        <w:rPr>
          <w:rFonts w:ascii="GHEA Mariam" w:hAnsi="GHEA Mariam"/>
          <w:sz w:val="24"/>
          <w:szCs w:val="24"/>
          <w:lang w:val="hy-AM"/>
        </w:rPr>
        <w:t xml:space="preserve"> </w:t>
      </w:r>
      <w:r w:rsidRPr="00AC754B">
        <w:rPr>
          <w:rFonts w:ascii="GHEA Mariam" w:hAnsi="GHEA Mariam" w:cs="Arial"/>
          <w:sz w:val="24"/>
          <w:szCs w:val="24"/>
          <w:lang w:val="hy-AM"/>
        </w:rPr>
        <w:t>սահմանելու</w:t>
      </w:r>
      <w:r w:rsidRPr="00AC754B">
        <w:rPr>
          <w:rFonts w:ascii="GHEA Mariam" w:hAnsi="GHEA Mariam"/>
          <w:sz w:val="24"/>
          <w:szCs w:val="24"/>
          <w:lang w:val="hy-AM"/>
        </w:rPr>
        <w:t xml:space="preserve"> </w:t>
      </w:r>
      <w:r w:rsidRPr="00AC754B">
        <w:rPr>
          <w:rFonts w:ascii="GHEA Mariam" w:hAnsi="GHEA Mariam" w:cs="Arial"/>
          <w:sz w:val="24"/>
          <w:szCs w:val="24"/>
          <w:lang w:val="hy-AM"/>
        </w:rPr>
        <w:t>մա</w:t>
      </w:r>
      <w:bookmarkEnd w:id="1"/>
      <w:r w:rsidRPr="00AC754B">
        <w:rPr>
          <w:rFonts w:ascii="GHEA Mariam" w:hAnsi="GHEA Mariam" w:cs="Arial"/>
          <w:sz w:val="24"/>
          <w:szCs w:val="24"/>
          <w:lang w:val="hy-AM"/>
        </w:rPr>
        <w:t>սին</w:t>
      </w:r>
      <w:r w:rsidRPr="00AC754B">
        <w:rPr>
          <w:rFonts w:ascii="GHEA Mariam" w:hAnsi="GHEA Mariam" w:cs="Arial Armenian"/>
          <w:sz w:val="24"/>
          <w:szCs w:val="24"/>
          <w:lang w:val="hy-AM"/>
        </w:rPr>
        <w:t>»</w:t>
      </w:r>
      <w:r w:rsidRPr="00AC754B">
        <w:rPr>
          <w:rFonts w:ascii="GHEA Mariam" w:hAnsi="GHEA Mariam"/>
          <w:sz w:val="24"/>
          <w:szCs w:val="24"/>
          <w:lang w:val="hy-AM"/>
        </w:rPr>
        <w:t xml:space="preserve"> </w:t>
      </w:r>
      <w:r w:rsidRPr="00AC754B">
        <w:rPr>
          <w:rFonts w:ascii="GHEA Mariam" w:hAnsi="GHEA Mariam" w:cs="Sylfaen"/>
          <w:bCs/>
          <w:sz w:val="24"/>
          <w:szCs w:val="24"/>
          <w:lang w:val="hy-AM"/>
        </w:rPr>
        <w:t>N 1397-</w:t>
      </w:r>
      <w:r w:rsidRPr="00AC754B">
        <w:rPr>
          <w:rFonts w:ascii="GHEA Mariam" w:hAnsi="GHEA Mariam" w:cs="Arial"/>
          <w:bCs/>
          <w:sz w:val="24"/>
          <w:szCs w:val="24"/>
          <w:lang w:val="hy-AM"/>
        </w:rPr>
        <w:t>Ն</w:t>
      </w:r>
      <w:r w:rsidRPr="00AC754B">
        <w:rPr>
          <w:rFonts w:ascii="GHEA Mariam" w:hAnsi="GHEA Mariam" w:cs="Sylfaen"/>
          <w:bCs/>
          <w:sz w:val="24"/>
          <w:szCs w:val="24"/>
          <w:lang w:val="hy-AM"/>
        </w:rPr>
        <w:t xml:space="preserve"> </w:t>
      </w:r>
      <w:r w:rsidRPr="00AC754B">
        <w:rPr>
          <w:rFonts w:ascii="GHEA Mariam" w:hAnsi="GHEA Mariam" w:cs="Arial"/>
          <w:bCs/>
          <w:sz w:val="24"/>
          <w:szCs w:val="24"/>
          <w:lang w:val="hy-AM"/>
        </w:rPr>
        <w:t>որոշումը</w:t>
      </w:r>
      <w:r w:rsidRPr="00AC754B">
        <w:rPr>
          <w:rFonts w:ascii="GHEA Mariam" w:hAnsi="GHEA Mariam"/>
          <w:sz w:val="24"/>
          <w:szCs w:val="24"/>
          <w:lang w:val="hy-AM"/>
        </w:rPr>
        <w:t xml:space="preserve">: </w:t>
      </w:r>
    </w:p>
    <w:p w:rsidR="00AC754B" w:rsidRDefault="00AC754B" w:rsidP="00AC754B">
      <w:pPr>
        <w:pStyle w:val="norm"/>
        <w:spacing w:line="360" w:lineRule="auto"/>
        <w:rPr>
          <w:rFonts w:ascii="GHEA Mariam" w:hAnsi="GHEA Mariam"/>
          <w:sz w:val="24"/>
          <w:szCs w:val="24"/>
          <w:lang w:val="hy-AM"/>
        </w:rPr>
      </w:pPr>
      <w:r w:rsidRPr="00AC754B">
        <w:rPr>
          <w:rFonts w:ascii="GHEA Mariam" w:hAnsi="GHEA Mariam"/>
          <w:sz w:val="24"/>
          <w:szCs w:val="24"/>
          <w:lang w:val="hy-AM"/>
        </w:rPr>
        <w:t xml:space="preserve">2. </w:t>
      </w:r>
      <w:r w:rsidRPr="00AC754B">
        <w:rPr>
          <w:rFonts w:ascii="GHEA Mariam" w:hAnsi="GHEA Mariam" w:cs="Arial"/>
          <w:sz w:val="24"/>
          <w:szCs w:val="24"/>
          <w:lang w:val="hy-AM"/>
        </w:rPr>
        <w:t>Սույն</w:t>
      </w:r>
      <w:r w:rsidRPr="00AC754B">
        <w:rPr>
          <w:rFonts w:ascii="GHEA Mariam" w:hAnsi="GHEA Mariam"/>
          <w:sz w:val="24"/>
          <w:szCs w:val="24"/>
          <w:lang w:val="hy-AM"/>
        </w:rPr>
        <w:t xml:space="preserve"> </w:t>
      </w:r>
      <w:r w:rsidRPr="00AC754B">
        <w:rPr>
          <w:rFonts w:ascii="GHEA Mariam" w:hAnsi="GHEA Mariam" w:cs="Arial"/>
          <w:sz w:val="24"/>
          <w:szCs w:val="24"/>
          <w:lang w:val="hy-AM"/>
        </w:rPr>
        <w:t>որոշումն</w:t>
      </w:r>
      <w:r w:rsidRPr="00AC754B">
        <w:rPr>
          <w:rFonts w:ascii="GHEA Mariam" w:hAnsi="GHEA Mariam"/>
          <w:sz w:val="24"/>
          <w:szCs w:val="24"/>
          <w:lang w:val="hy-AM"/>
        </w:rPr>
        <w:t xml:space="preserve"> </w:t>
      </w:r>
      <w:r w:rsidRPr="00AC754B">
        <w:rPr>
          <w:rFonts w:ascii="GHEA Mariam" w:hAnsi="GHEA Mariam" w:cs="Arial"/>
          <w:sz w:val="24"/>
          <w:szCs w:val="24"/>
          <w:lang w:val="hy-AM"/>
        </w:rPr>
        <w:t>ուժի</w:t>
      </w:r>
      <w:r w:rsidRPr="00AC754B">
        <w:rPr>
          <w:rFonts w:ascii="GHEA Mariam" w:hAnsi="GHEA Mariam"/>
          <w:sz w:val="24"/>
          <w:szCs w:val="24"/>
          <w:lang w:val="hy-AM"/>
        </w:rPr>
        <w:t xml:space="preserve"> </w:t>
      </w:r>
      <w:r w:rsidRPr="00AC754B">
        <w:rPr>
          <w:rFonts w:ascii="GHEA Mariam" w:hAnsi="GHEA Mariam" w:cs="Arial"/>
          <w:sz w:val="24"/>
          <w:szCs w:val="24"/>
          <w:lang w:val="hy-AM"/>
        </w:rPr>
        <w:t>մեջ</w:t>
      </w:r>
      <w:r w:rsidRPr="00AC754B">
        <w:rPr>
          <w:rFonts w:ascii="GHEA Mariam" w:hAnsi="GHEA Mariam"/>
          <w:sz w:val="24"/>
          <w:szCs w:val="24"/>
          <w:lang w:val="hy-AM"/>
        </w:rPr>
        <w:t xml:space="preserve"> </w:t>
      </w:r>
      <w:r w:rsidRPr="00AC754B">
        <w:rPr>
          <w:rFonts w:ascii="GHEA Mariam" w:hAnsi="GHEA Mariam" w:cs="Arial"/>
          <w:sz w:val="24"/>
          <w:szCs w:val="24"/>
          <w:lang w:val="hy-AM"/>
        </w:rPr>
        <w:t>է</w:t>
      </w:r>
      <w:r w:rsidRPr="00AC754B">
        <w:rPr>
          <w:rFonts w:ascii="GHEA Mariam" w:hAnsi="GHEA Mariam"/>
          <w:sz w:val="24"/>
          <w:szCs w:val="24"/>
          <w:lang w:val="hy-AM"/>
        </w:rPr>
        <w:t xml:space="preserve"> </w:t>
      </w:r>
      <w:r w:rsidRPr="00AC754B">
        <w:rPr>
          <w:rFonts w:ascii="GHEA Mariam" w:hAnsi="GHEA Mariam" w:cs="Arial"/>
          <w:sz w:val="24"/>
          <w:szCs w:val="24"/>
          <w:lang w:val="hy-AM"/>
        </w:rPr>
        <w:t>մտնում</w:t>
      </w:r>
      <w:r w:rsidRPr="00AC754B">
        <w:rPr>
          <w:rFonts w:ascii="GHEA Mariam" w:hAnsi="GHEA Mariam"/>
          <w:sz w:val="24"/>
          <w:szCs w:val="24"/>
          <w:lang w:val="hy-AM"/>
        </w:rPr>
        <w:t xml:space="preserve"> </w:t>
      </w:r>
      <w:r w:rsidRPr="00AC754B">
        <w:rPr>
          <w:rFonts w:ascii="GHEA Mariam" w:hAnsi="GHEA Mariam" w:cs="Arial"/>
          <w:sz w:val="24"/>
          <w:szCs w:val="24"/>
          <w:lang w:val="hy-AM"/>
        </w:rPr>
        <w:t>պաշտոնական</w:t>
      </w:r>
      <w:r w:rsidRPr="00AC754B">
        <w:rPr>
          <w:rFonts w:ascii="GHEA Mariam" w:hAnsi="GHEA Mariam"/>
          <w:sz w:val="24"/>
          <w:szCs w:val="24"/>
          <w:lang w:val="hy-AM"/>
        </w:rPr>
        <w:t xml:space="preserve"> </w:t>
      </w:r>
      <w:r w:rsidRPr="00AC754B">
        <w:rPr>
          <w:rFonts w:ascii="GHEA Mariam" w:hAnsi="GHEA Mariam" w:cs="Arial"/>
          <w:sz w:val="24"/>
          <w:szCs w:val="24"/>
          <w:lang w:val="hy-AM"/>
        </w:rPr>
        <w:t>հրապարակմանը</w:t>
      </w:r>
      <w:r w:rsidRPr="00AC754B">
        <w:rPr>
          <w:rFonts w:ascii="GHEA Mariam" w:hAnsi="GHEA Mariam"/>
          <w:sz w:val="24"/>
          <w:szCs w:val="24"/>
          <w:lang w:val="hy-AM"/>
        </w:rPr>
        <w:t xml:space="preserve"> </w:t>
      </w:r>
      <w:r w:rsidRPr="00AC754B">
        <w:rPr>
          <w:rFonts w:ascii="GHEA Mariam" w:hAnsi="GHEA Mariam" w:cs="Arial"/>
          <w:sz w:val="24"/>
          <w:szCs w:val="24"/>
          <w:lang w:val="hy-AM"/>
        </w:rPr>
        <w:t>հաջորդող</w:t>
      </w:r>
      <w:r w:rsidRPr="00AC754B">
        <w:rPr>
          <w:rFonts w:ascii="GHEA Mariam" w:hAnsi="GHEA Mariam"/>
          <w:sz w:val="24"/>
          <w:szCs w:val="24"/>
          <w:lang w:val="hy-AM"/>
        </w:rPr>
        <w:t xml:space="preserve"> </w:t>
      </w:r>
      <w:r w:rsidRPr="00AC754B">
        <w:rPr>
          <w:rFonts w:ascii="GHEA Mariam" w:hAnsi="GHEA Mariam" w:cs="Arial"/>
          <w:sz w:val="24"/>
          <w:szCs w:val="24"/>
          <w:lang w:val="hy-AM"/>
        </w:rPr>
        <w:t>օրվանից</w:t>
      </w:r>
      <w:r w:rsidRPr="00AC754B">
        <w:rPr>
          <w:rFonts w:ascii="GHEA Mariam" w:hAnsi="GHEA Mariam"/>
          <w:sz w:val="24"/>
          <w:szCs w:val="24"/>
          <w:lang w:val="hy-AM"/>
        </w:rPr>
        <w:t>:</w:t>
      </w:r>
    </w:p>
    <w:p w:rsidR="00AC754B" w:rsidRPr="00AC754B" w:rsidRDefault="00AC754B" w:rsidP="00AC754B">
      <w:pPr>
        <w:pStyle w:val="norm"/>
        <w:spacing w:line="360" w:lineRule="auto"/>
        <w:rPr>
          <w:rFonts w:ascii="GHEA Mariam" w:hAnsi="GHEA Mariam"/>
          <w:sz w:val="24"/>
          <w:szCs w:val="24"/>
          <w:lang w:val="hy-AM"/>
        </w:rPr>
      </w:pPr>
    </w:p>
    <w:p w:rsidR="00AC754B" w:rsidRDefault="00AC754B" w:rsidP="00287CB7">
      <w:pPr>
        <w:autoSpaceDE w:val="0"/>
        <w:autoSpaceDN w:val="0"/>
        <w:adjustRightInd w:val="0"/>
        <w:jc w:val="center"/>
        <w:rPr>
          <w:rFonts w:ascii="GHEA Grapalat" w:hAnsi="GHEA Grapalat" w:cs="GHEA Mariam"/>
          <w:b/>
          <w:bCs/>
          <w:sz w:val="24"/>
          <w:szCs w:val="24"/>
          <w:lang w:val="hy-AM" w:eastAsia="en-US"/>
        </w:rPr>
      </w:pPr>
    </w:p>
    <w:p w:rsidR="00AC754B" w:rsidRDefault="00AC754B" w:rsidP="00EE3921">
      <w:pPr>
        <w:ind w:firstLine="567"/>
        <w:rPr>
          <w:rFonts w:ascii="GHEA Mariam" w:hAnsi="GHEA Mariam" w:cs="Arial Armenian"/>
          <w:sz w:val="24"/>
          <w:szCs w:val="24"/>
          <w:lang w:val="hy-AM"/>
        </w:rPr>
      </w:pPr>
      <w:r>
        <w:rPr>
          <w:rFonts w:ascii="GHEA Mariam" w:hAnsi="GHEA Mariam" w:cs="Sylfaen"/>
          <w:sz w:val="24"/>
          <w:szCs w:val="24"/>
          <w:lang w:val="hy-AM"/>
        </w:rPr>
        <w:t>ՀԱՅԱՍՏԱՆԻ</w:t>
      </w:r>
      <w:r>
        <w:rPr>
          <w:rFonts w:ascii="GHEA Mariam" w:hAnsi="GHEA Mariam" w:cs="Arial Armenian"/>
          <w:sz w:val="24"/>
          <w:szCs w:val="24"/>
          <w:lang w:val="hy-AM"/>
        </w:rPr>
        <w:t xml:space="preserve"> </w:t>
      </w:r>
      <w:r>
        <w:rPr>
          <w:rFonts w:ascii="GHEA Mariam" w:hAnsi="GHEA Mariam" w:cs="Sylfaen"/>
          <w:sz w:val="24"/>
          <w:szCs w:val="24"/>
          <w:lang w:val="hy-AM"/>
        </w:rPr>
        <w:t>ՀԱՆՐԱՊԵՏՈՒԹՅԱՆ</w:t>
      </w:r>
    </w:p>
    <w:p w:rsidR="00AC754B" w:rsidRDefault="00AC754B" w:rsidP="00EE3921">
      <w:pPr>
        <w:tabs>
          <w:tab w:val="left" w:pos="993"/>
          <w:tab w:val="left" w:pos="1260"/>
        </w:tabs>
        <w:jc w:val="both"/>
        <w:rPr>
          <w:rFonts w:ascii="GHEA Mariam" w:hAnsi="GHEA Mariam" w:cs="Sylfaen"/>
          <w:sz w:val="24"/>
          <w:szCs w:val="24"/>
          <w:lang w:val="hy-AM"/>
        </w:rPr>
      </w:pPr>
      <w:r>
        <w:rPr>
          <w:rFonts w:ascii="GHEA Mariam" w:hAnsi="GHEA Mariam"/>
          <w:sz w:val="24"/>
          <w:szCs w:val="24"/>
          <w:lang w:val="hy-AM"/>
        </w:rPr>
        <w:t xml:space="preserve">                        ՓՈԽ</w:t>
      </w:r>
      <w:r>
        <w:rPr>
          <w:rFonts w:ascii="GHEA Mariam" w:hAnsi="GHEA Mariam" w:cs="Sylfaen"/>
          <w:sz w:val="24"/>
          <w:szCs w:val="24"/>
          <w:lang w:val="hy-AM"/>
        </w:rPr>
        <w:t>ՎԱՐՉԱՊԵՏ</w:t>
      </w:r>
      <w:r>
        <w:rPr>
          <w:rFonts w:ascii="GHEA Mariam" w:hAnsi="GHEA Mariam" w:cs="Arial Armenian"/>
          <w:sz w:val="24"/>
          <w:szCs w:val="24"/>
          <w:lang w:val="hy-AM"/>
        </w:rPr>
        <w:tab/>
      </w:r>
      <w:r>
        <w:rPr>
          <w:rFonts w:ascii="GHEA Mariam" w:hAnsi="GHEA Mariam" w:cs="Arial Armenian"/>
          <w:sz w:val="24"/>
          <w:szCs w:val="24"/>
          <w:lang w:val="hy-AM"/>
        </w:rPr>
        <w:tab/>
      </w:r>
      <w:r>
        <w:rPr>
          <w:rFonts w:ascii="GHEA Mariam" w:hAnsi="GHEA Mariam" w:cs="Arial Armenian"/>
          <w:sz w:val="24"/>
          <w:szCs w:val="24"/>
          <w:lang w:val="hy-AM"/>
        </w:rPr>
        <w:tab/>
        <w:t xml:space="preserve">                  Մ</w:t>
      </w:r>
      <w:r>
        <w:rPr>
          <w:rFonts w:ascii="GHEA Mariam" w:hAnsi="GHEA Mariam" w:cs="Arial Armenian"/>
          <w:sz w:val="24"/>
          <w:szCs w:val="24"/>
          <w:lang w:val="fr-FR"/>
        </w:rPr>
        <w:t xml:space="preserve">. </w:t>
      </w:r>
      <w:r>
        <w:rPr>
          <w:rFonts w:ascii="GHEA Mariam" w:hAnsi="GHEA Mariam" w:cs="Arial Armenian"/>
          <w:sz w:val="24"/>
          <w:szCs w:val="24"/>
          <w:lang w:val="hy-AM"/>
        </w:rPr>
        <w:t>ԳՐԻԳՈՐՅԱՆ</w:t>
      </w:r>
    </w:p>
    <w:p w:rsidR="00AC754B" w:rsidRDefault="00AC754B" w:rsidP="00EE3921">
      <w:pPr>
        <w:rPr>
          <w:rFonts w:ascii="GHEA Mariam" w:hAnsi="GHEA Mariam" w:cs="Sylfaen"/>
          <w:sz w:val="18"/>
          <w:szCs w:val="24"/>
          <w:lang w:val="hy-AM"/>
        </w:rPr>
      </w:pPr>
    </w:p>
    <w:p w:rsidR="00AC754B" w:rsidRDefault="00AC754B" w:rsidP="00EE3921">
      <w:pPr>
        <w:rPr>
          <w:rFonts w:ascii="GHEA Mariam" w:hAnsi="GHEA Mariam" w:cs="Sylfaen"/>
          <w:b/>
          <w:sz w:val="24"/>
          <w:szCs w:val="24"/>
          <w:lang w:val="hy-AM"/>
        </w:rPr>
      </w:pPr>
      <w:r>
        <w:rPr>
          <w:rFonts w:ascii="GHEA Mariam" w:hAnsi="GHEA Mariam" w:cs="Sylfaen"/>
          <w:sz w:val="24"/>
          <w:szCs w:val="24"/>
          <w:lang w:val="hy-AM"/>
        </w:rPr>
        <w:t xml:space="preserve">  Երևան</w:t>
      </w:r>
    </w:p>
    <w:p w:rsidR="00AC754B" w:rsidRDefault="00AC754B" w:rsidP="00287CB7">
      <w:pPr>
        <w:autoSpaceDE w:val="0"/>
        <w:autoSpaceDN w:val="0"/>
        <w:adjustRightInd w:val="0"/>
        <w:jc w:val="center"/>
        <w:rPr>
          <w:rFonts w:ascii="GHEA Grapalat" w:hAnsi="GHEA Grapalat" w:cs="GHEA Mariam"/>
          <w:b/>
          <w:bCs/>
          <w:sz w:val="24"/>
          <w:szCs w:val="24"/>
          <w:lang w:val="hy-AM" w:eastAsia="en-US"/>
        </w:rPr>
      </w:pPr>
    </w:p>
    <w:sectPr w:rsidR="00AC754B" w:rsidSect="00287CB7">
      <w:headerReference w:type="even" r:id="rId8"/>
      <w:headerReference w:type="default" r:id="rId9"/>
      <w:footerReference w:type="even" r:id="rId10"/>
      <w:pgSz w:w="11909" w:h="16834" w:code="9"/>
      <w:pgMar w:top="900" w:right="1440" w:bottom="540"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D320C" w:rsidRDefault="00ED320C">
      <w:r>
        <w:separator/>
      </w:r>
    </w:p>
  </w:endnote>
  <w:endnote w:type="continuationSeparator" w:id="0">
    <w:p w:rsidR="00ED320C" w:rsidRDefault="00ED32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158D" w:rsidRDefault="00FF158D">
    <w:pPr>
      <w:pStyle w:val="Footer"/>
    </w:pPr>
    <w:r>
      <w:rPr>
        <w:sz w:val="18"/>
      </w:rPr>
      <w:fldChar w:fldCharType="begin"/>
    </w:r>
    <w:r>
      <w:rPr>
        <w:sz w:val="18"/>
      </w:rPr>
      <w:instrText xml:space="preserve"> FILENAME  \* MERGEFORMAT </w:instrText>
    </w:r>
    <w:r>
      <w:rPr>
        <w:sz w:val="18"/>
      </w:rPr>
      <w:fldChar w:fldCharType="separate"/>
    </w:r>
    <w:r w:rsidRPr="0008564A">
      <w:rPr>
        <w:rFonts w:ascii="Arial" w:hAnsi="Arial" w:cs="Arial"/>
        <w:noProof/>
        <w:sz w:val="18"/>
      </w:rPr>
      <w:t>ՀՀ</w:t>
    </w:r>
    <w:r>
      <w:rPr>
        <w:noProof/>
        <w:sz w:val="18"/>
      </w:rPr>
      <w:t xml:space="preserve"> </w:t>
    </w:r>
    <w:r w:rsidRPr="0008564A">
      <w:rPr>
        <w:rFonts w:ascii="Arial" w:hAnsi="Arial" w:cs="Arial"/>
        <w:noProof/>
        <w:sz w:val="18"/>
      </w:rPr>
      <w:t>Կառավարության</w:t>
    </w:r>
    <w:r>
      <w:rPr>
        <w:noProof/>
        <w:sz w:val="18"/>
      </w:rPr>
      <w:t xml:space="preserve"> </w:t>
    </w:r>
    <w:r w:rsidRPr="0008564A">
      <w:rPr>
        <w:rFonts w:ascii="Arial" w:hAnsi="Arial" w:cs="Arial"/>
        <w:noProof/>
        <w:sz w:val="18"/>
      </w:rPr>
      <w:t>ձևանմուշ</w:t>
    </w:r>
    <w:r>
      <w:rPr>
        <w:sz w:val="18"/>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D320C" w:rsidRDefault="00ED320C">
      <w:r>
        <w:separator/>
      </w:r>
    </w:p>
  </w:footnote>
  <w:footnote w:type="continuationSeparator" w:id="0">
    <w:p w:rsidR="00ED320C" w:rsidRDefault="00ED320C">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158D" w:rsidRDefault="00FF158D">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FF158D" w:rsidRDefault="00FF158D">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158D" w:rsidRDefault="00FF158D">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2F4C80">
      <w:rPr>
        <w:rStyle w:val="PageNumber"/>
        <w:noProof/>
      </w:rPr>
      <w:t>2</w:t>
    </w:r>
    <w:r>
      <w:rPr>
        <w:rStyle w:val="PageNumber"/>
      </w:rPr>
      <w:fldChar w:fldCharType="end"/>
    </w:r>
  </w:p>
  <w:p w:rsidR="00FF158D" w:rsidRDefault="00FF158D">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D150E145"/>
    <w:multiLevelType w:val="hybridMultilevel"/>
    <w:tmpl w:val="7EE6CF8E"/>
    <w:lvl w:ilvl="0" w:tplc="38B2948C">
      <w:start w:val="1"/>
      <w:numFmt w:val="decimal"/>
      <w:lvlText w:val="%1."/>
      <w:lvlJc w:val="left"/>
      <w:pPr>
        <w:tabs>
          <w:tab w:val="num" w:pos="720"/>
        </w:tabs>
        <w:ind w:left="720" w:hanging="360"/>
      </w:pPr>
      <w:rPr>
        <w:b w:val="0"/>
      </w:rPr>
    </w:lvl>
    <w:lvl w:ilvl="1" w:tplc="251876CE">
      <w:start w:val="1"/>
      <w:numFmt w:val="bullet"/>
      <w:lvlText w:val="o"/>
      <w:lvlJc w:val="left"/>
      <w:pPr>
        <w:tabs>
          <w:tab w:val="num" w:pos="1440"/>
        </w:tabs>
        <w:ind w:left="1440" w:hanging="360"/>
      </w:pPr>
      <w:rPr>
        <w:rFonts w:ascii="Courier New" w:hAnsi="Courier New" w:cs="Courier New" w:hint="default"/>
      </w:rPr>
    </w:lvl>
    <w:lvl w:ilvl="2" w:tplc="4A5E5B96">
      <w:start w:val="1"/>
      <w:numFmt w:val="bullet"/>
      <w:lvlText w:val=""/>
      <w:lvlJc w:val="left"/>
      <w:pPr>
        <w:tabs>
          <w:tab w:val="num" w:pos="2160"/>
        </w:tabs>
        <w:ind w:left="2160" w:hanging="360"/>
      </w:pPr>
      <w:rPr>
        <w:rFonts w:ascii="Wingdings" w:hAnsi="Wingdings" w:cs="Wingdings" w:hint="default"/>
      </w:rPr>
    </w:lvl>
    <w:lvl w:ilvl="3" w:tplc="1450C45A">
      <w:start w:val="1"/>
      <w:numFmt w:val="bullet"/>
      <w:lvlText w:val=""/>
      <w:lvlJc w:val="left"/>
      <w:pPr>
        <w:tabs>
          <w:tab w:val="num" w:pos="2880"/>
        </w:tabs>
        <w:ind w:left="2880" w:hanging="360"/>
      </w:pPr>
      <w:rPr>
        <w:rFonts w:ascii="Symbol" w:hAnsi="Symbol" w:cs="Symbol" w:hint="default"/>
      </w:rPr>
    </w:lvl>
    <w:lvl w:ilvl="4" w:tplc="37FAF104">
      <w:start w:val="1"/>
      <w:numFmt w:val="bullet"/>
      <w:lvlText w:val="o"/>
      <w:lvlJc w:val="left"/>
      <w:pPr>
        <w:tabs>
          <w:tab w:val="num" w:pos="3600"/>
        </w:tabs>
        <w:ind w:left="3600" w:hanging="360"/>
      </w:pPr>
      <w:rPr>
        <w:rFonts w:ascii="Courier New" w:hAnsi="Courier New" w:cs="Courier New" w:hint="default"/>
      </w:rPr>
    </w:lvl>
    <w:lvl w:ilvl="5" w:tplc="E4CE7996">
      <w:start w:val="1"/>
      <w:numFmt w:val="bullet"/>
      <w:lvlText w:val=""/>
      <w:lvlJc w:val="left"/>
      <w:pPr>
        <w:tabs>
          <w:tab w:val="num" w:pos="4320"/>
        </w:tabs>
        <w:ind w:left="4320" w:hanging="360"/>
      </w:pPr>
      <w:rPr>
        <w:rFonts w:ascii="Wingdings" w:hAnsi="Wingdings" w:cs="Wingdings" w:hint="default"/>
      </w:rPr>
    </w:lvl>
    <w:lvl w:ilvl="6" w:tplc="0F1E6FCE">
      <w:start w:val="1"/>
      <w:numFmt w:val="bullet"/>
      <w:lvlText w:val=""/>
      <w:lvlJc w:val="left"/>
      <w:pPr>
        <w:tabs>
          <w:tab w:val="num" w:pos="5040"/>
        </w:tabs>
        <w:ind w:left="5040" w:hanging="360"/>
      </w:pPr>
      <w:rPr>
        <w:rFonts w:ascii="Symbol" w:hAnsi="Symbol" w:cs="Symbol" w:hint="default"/>
      </w:rPr>
    </w:lvl>
    <w:lvl w:ilvl="7" w:tplc="B3066A4C">
      <w:start w:val="1"/>
      <w:numFmt w:val="bullet"/>
      <w:lvlText w:val="o"/>
      <w:lvlJc w:val="left"/>
      <w:pPr>
        <w:tabs>
          <w:tab w:val="num" w:pos="5760"/>
        </w:tabs>
        <w:ind w:left="5760" w:hanging="360"/>
      </w:pPr>
      <w:rPr>
        <w:rFonts w:ascii="Courier New" w:hAnsi="Courier New" w:cs="Courier New" w:hint="default"/>
      </w:rPr>
    </w:lvl>
    <w:lvl w:ilvl="8" w:tplc="79A29E42">
      <w:start w:val="1"/>
      <w:numFmt w:val="bullet"/>
      <w:lvlText w:val=""/>
      <w:lvlJc w:val="left"/>
      <w:pPr>
        <w:tabs>
          <w:tab w:val="num" w:pos="6480"/>
        </w:tabs>
        <w:ind w:left="6480" w:hanging="360"/>
      </w:pPr>
      <w:rPr>
        <w:rFonts w:ascii="Wingdings" w:hAnsi="Wingdings" w:cs="Wingdings" w:hint="default"/>
      </w:rPr>
    </w:lvl>
  </w:abstractNum>
  <w:abstractNum w:abstractNumId="1" w15:restartNumberingAfterBreak="0">
    <w:nsid w:val="05820167"/>
    <w:multiLevelType w:val="hybridMultilevel"/>
    <w:tmpl w:val="E606F4FE"/>
    <w:lvl w:ilvl="0" w:tplc="DDE06FDE">
      <w:start w:val="1"/>
      <w:numFmt w:val="decimal"/>
      <w:lvlText w:val="%1."/>
      <w:lvlJc w:val="left"/>
      <w:pPr>
        <w:ind w:left="930" w:hanging="375"/>
      </w:pPr>
    </w:lvl>
    <w:lvl w:ilvl="1" w:tplc="04090019">
      <w:start w:val="1"/>
      <w:numFmt w:val="lowerLetter"/>
      <w:lvlText w:val="%2."/>
      <w:lvlJc w:val="left"/>
      <w:pPr>
        <w:ind w:left="1635" w:hanging="360"/>
      </w:pPr>
    </w:lvl>
    <w:lvl w:ilvl="2" w:tplc="0409001B">
      <w:start w:val="1"/>
      <w:numFmt w:val="lowerRoman"/>
      <w:lvlText w:val="%3."/>
      <w:lvlJc w:val="right"/>
      <w:pPr>
        <w:ind w:left="2355" w:hanging="180"/>
      </w:pPr>
    </w:lvl>
    <w:lvl w:ilvl="3" w:tplc="0409000F">
      <w:start w:val="1"/>
      <w:numFmt w:val="decimal"/>
      <w:lvlText w:val="%4."/>
      <w:lvlJc w:val="left"/>
      <w:pPr>
        <w:ind w:left="3075" w:hanging="360"/>
      </w:pPr>
    </w:lvl>
    <w:lvl w:ilvl="4" w:tplc="04090019">
      <w:start w:val="1"/>
      <w:numFmt w:val="lowerLetter"/>
      <w:lvlText w:val="%5."/>
      <w:lvlJc w:val="left"/>
      <w:pPr>
        <w:ind w:left="3795" w:hanging="360"/>
      </w:pPr>
    </w:lvl>
    <w:lvl w:ilvl="5" w:tplc="0409001B">
      <w:start w:val="1"/>
      <w:numFmt w:val="lowerRoman"/>
      <w:lvlText w:val="%6."/>
      <w:lvlJc w:val="right"/>
      <w:pPr>
        <w:ind w:left="4515" w:hanging="180"/>
      </w:pPr>
    </w:lvl>
    <w:lvl w:ilvl="6" w:tplc="0409000F">
      <w:start w:val="1"/>
      <w:numFmt w:val="decimal"/>
      <w:lvlText w:val="%7."/>
      <w:lvlJc w:val="left"/>
      <w:pPr>
        <w:ind w:left="5235" w:hanging="360"/>
      </w:pPr>
    </w:lvl>
    <w:lvl w:ilvl="7" w:tplc="04090019">
      <w:start w:val="1"/>
      <w:numFmt w:val="lowerLetter"/>
      <w:lvlText w:val="%8."/>
      <w:lvlJc w:val="left"/>
      <w:pPr>
        <w:ind w:left="5955" w:hanging="360"/>
      </w:pPr>
    </w:lvl>
    <w:lvl w:ilvl="8" w:tplc="0409001B">
      <w:start w:val="1"/>
      <w:numFmt w:val="lowerRoman"/>
      <w:lvlText w:val="%9."/>
      <w:lvlJc w:val="right"/>
      <w:pPr>
        <w:ind w:left="6675" w:hanging="180"/>
      </w:pPr>
    </w:lvl>
  </w:abstractNum>
  <w:abstractNum w:abstractNumId="2" w15:restartNumberingAfterBreak="0">
    <w:nsid w:val="05EE1F8F"/>
    <w:multiLevelType w:val="hybridMultilevel"/>
    <w:tmpl w:val="0AB8B82E"/>
    <w:lvl w:ilvl="0" w:tplc="DCCE86FC">
      <w:numFmt w:val="bullet"/>
      <w:lvlText w:val="-"/>
      <w:lvlJc w:val="left"/>
      <w:pPr>
        <w:ind w:left="720" w:hanging="360"/>
      </w:pPr>
      <w:rPr>
        <w:rFonts w:ascii="GHEA Grapalat" w:eastAsia="Times New Roman" w:hAnsi="GHEA Grapala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DE82AFC"/>
    <w:multiLevelType w:val="hybridMultilevel"/>
    <w:tmpl w:val="E7B6F6F6"/>
    <w:lvl w:ilvl="0" w:tplc="7A940E1E">
      <w:start w:val="1"/>
      <w:numFmt w:val="decimal"/>
      <w:lvlText w:val="%1."/>
      <w:lvlJc w:val="left"/>
      <w:pPr>
        <w:ind w:left="795" w:hanging="360"/>
      </w:pPr>
      <w:rPr>
        <w:color w:val="auto"/>
      </w:rPr>
    </w:lvl>
    <w:lvl w:ilvl="1" w:tplc="04090019">
      <w:start w:val="1"/>
      <w:numFmt w:val="lowerLetter"/>
      <w:lvlText w:val="%2."/>
      <w:lvlJc w:val="left"/>
      <w:pPr>
        <w:ind w:left="1515" w:hanging="360"/>
      </w:pPr>
    </w:lvl>
    <w:lvl w:ilvl="2" w:tplc="0409001B">
      <w:start w:val="1"/>
      <w:numFmt w:val="lowerRoman"/>
      <w:lvlText w:val="%3."/>
      <w:lvlJc w:val="right"/>
      <w:pPr>
        <w:ind w:left="2235" w:hanging="180"/>
      </w:pPr>
    </w:lvl>
    <w:lvl w:ilvl="3" w:tplc="0409000F">
      <w:start w:val="1"/>
      <w:numFmt w:val="decimal"/>
      <w:lvlText w:val="%4."/>
      <w:lvlJc w:val="left"/>
      <w:pPr>
        <w:ind w:left="2955" w:hanging="360"/>
      </w:pPr>
    </w:lvl>
    <w:lvl w:ilvl="4" w:tplc="04090019">
      <w:start w:val="1"/>
      <w:numFmt w:val="lowerLetter"/>
      <w:lvlText w:val="%5."/>
      <w:lvlJc w:val="left"/>
      <w:pPr>
        <w:ind w:left="3675" w:hanging="360"/>
      </w:pPr>
    </w:lvl>
    <w:lvl w:ilvl="5" w:tplc="0409001B">
      <w:start w:val="1"/>
      <w:numFmt w:val="lowerRoman"/>
      <w:lvlText w:val="%6."/>
      <w:lvlJc w:val="right"/>
      <w:pPr>
        <w:ind w:left="4395" w:hanging="180"/>
      </w:pPr>
    </w:lvl>
    <w:lvl w:ilvl="6" w:tplc="0409000F">
      <w:start w:val="1"/>
      <w:numFmt w:val="decimal"/>
      <w:lvlText w:val="%7."/>
      <w:lvlJc w:val="left"/>
      <w:pPr>
        <w:ind w:left="5115" w:hanging="360"/>
      </w:pPr>
    </w:lvl>
    <w:lvl w:ilvl="7" w:tplc="04090019">
      <w:start w:val="1"/>
      <w:numFmt w:val="lowerLetter"/>
      <w:lvlText w:val="%8."/>
      <w:lvlJc w:val="left"/>
      <w:pPr>
        <w:ind w:left="5835" w:hanging="360"/>
      </w:pPr>
    </w:lvl>
    <w:lvl w:ilvl="8" w:tplc="0409001B">
      <w:start w:val="1"/>
      <w:numFmt w:val="lowerRoman"/>
      <w:lvlText w:val="%9."/>
      <w:lvlJc w:val="right"/>
      <w:pPr>
        <w:ind w:left="6555" w:hanging="180"/>
      </w:pPr>
    </w:lvl>
  </w:abstractNum>
  <w:abstractNum w:abstractNumId="4" w15:restartNumberingAfterBreak="0">
    <w:nsid w:val="1E556A1A"/>
    <w:multiLevelType w:val="hybridMultilevel"/>
    <w:tmpl w:val="C5B43440"/>
    <w:lvl w:ilvl="0" w:tplc="F6F0D638">
      <w:start w:val="1"/>
      <w:numFmt w:val="decimal"/>
      <w:lvlText w:val="%1."/>
      <w:lvlJc w:val="left"/>
      <w:pPr>
        <w:ind w:left="1443" w:hanging="360"/>
      </w:pPr>
      <w:rPr>
        <w:rFonts w:hint="default"/>
      </w:rPr>
    </w:lvl>
    <w:lvl w:ilvl="1" w:tplc="04090019" w:tentative="1">
      <w:start w:val="1"/>
      <w:numFmt w:val="lowerLetter"/>
      <w:lvlText w:val="%2."/>
      <w:lvlJc w:val="left"/>
      <w:pPr>
        <w:ind w:left="2163" w:hanging="360"/>
      </w:pPr>
    </w:lvl>
    <w:lvl w:ilvl="2" w:tplc="0409001B" w:tentative="1">
      <w:start w:val="1"/>
      <w:numFmt w:val="lowerRoman"/>
      <w:lvlText w:val="%3."/>
      <w:lvlJc w:val="right"/>
      <w:pPr>
        <w:ind w:left="2883" w:hanging="180"/>
      </w:pPr>
    </w:lvl>
    <w:lvl w:ilvl="3" w:tplc="0409000F" w:tentative="1">
      <w:start w:val="1"/>
      <w:numFmt w:val="decimal"/>
      <w:lvlText w:val="%4."/>
      <w:lvlJc w:val="left"/>
      <w:pPr>
        <w:ind w:left="3603" w:hanging="360"/>
      </w:pPr>
    </w:lvl>
    <w:lvl w:ilvl="4" w:tplc="04090019" w:tentative="1">
      <w:start w:val="1"/>
      <w:numFmt w:val="lowerLetter"/>
      <w:lvlText w:val="%5."/>
      <w:lvlJc w:val="left"/>
      <w:pPr>
        <w:ind w:left="4323" w:hanging="360"/>
      </w:pPr>
    </w:lvl>
    <w:lvl w:ilvl="5" w:tplc="0409001B" w:tentative="1">
      <w:start w:val="1"/>
      <w:numFmt w:val="lowerRoman"/>
      <w:lvlText w:val="%6."/>
      <w:lvlJc w:val="right"/>
      <w:pPr>
        <w:ind w:left="5043" w:hanging="180"/>
      </w:pPr>
    </w:lvl>
    <w:lvl w:ilvl="6" w:tplc="0409000F" w:tentative="1">
      <w:start w:val="1"/>
      <w:numFmt w:val="decimal"/>
      <w:lvlText w:val="%7."/>
      <w:lvlJc w:val="left"/>
      <w:pPr>
        <w:ind w:left="5763" w:hanging="360"/>
      </w:pPr>
    </w:lvl>
    <w:lvl w:ilvl="7" w:tplc="04090019" w:tentative="1">
      <w:start w:val="1"/>
      <w:numFmt w:val="lowerLetter"/>
      <w:lvlText w:val="%8."/>
      <w:lvlJc w:val="left"/>
      <w:pPr>
        <w:ind w:left="6483" w:hanging="360"/>
      </w:pPr>
    </w:lvl>
    <w:lvl w:ilvl="8" w:tplc="0409001B" w:tentative="1">
      <w:start w:val="1"/>
      <w:numFmt w:val="lowerRoman"/>
      <w:lvlText w:val="%9."/>
      <w:lvlJc w:val="right"/>
      <w:pPr>
        <w:ind w:left="7203" w:hanging="180"/>
      </w:pPr>
    </w:lvl>
  </w:abstractNum>
  <w:abstractNum w:abstractNumId="5" w15:restartNumberingAfterBreak="0">
    <w:nsid w:val="342644A4"/>
    <w:multiLevelType w:val="hybridMultilevel"/>
    <w:tmpl w:val="631C87D8"/>
    <w:lvl w:ilvl="0" w:tplc="03BA4AAC">
      <w:start w:val="1"/>
      <w:numFmt w:val="decimal"/>
      <w:lvlText w:val="%1)"/>
      <w:lvlJc w:val="left"/>
      <w:pPr>
        <w:ind w:left="1440" w:hanging="360"/>
      </w:pPr>
      <w:rPr>
        <w:b w:val="0"/>
      </w:r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6" w15:restartNumberingAfterBreak="0">
    <w:nsid w:val="3E2C53E1"/>
    <w:multiLevelType w:val="hybridMultilevel"/>
    <w:tmpl w:val="E892B4E6"/>
    <w:lvl w:ilvl="0" w:tplc="3D404748">
      <w:start w:val="1"/>
      <w:numFmt w:val="decimal"/>
      <w:lvlText w:val="%1)"/>
      <w:lvlJc w:val="left"/>
      <w:pPr>
        <w:ind w:left="945" w:hanging="360"/>
      </w:pPr>
    </w:lvl>
    <w:lvl w:ilvl="1" w:tplc="04090019">
      <w:start w:val="1"/>
      <w:numFmt w:val="lowerLetter"/>
      <w:lvlText w:val="%2."/>
      <w:lvlJc w:val="left"/>
      <w:pPr>
        <w:ind w:left="1665" w:hanging="360"/>
      </w:pPr>
    </w:lvl>
    <w:lvl w:ilvl="2" w:tplc="0409001B">
      <w:start w:val="1"/>
      <w:numFmt w:val="lowerRoman"/>
      <w:lvlText w:val="%3."/>
      <w:lvlJc w:val="right"/>
      <w:pPr>
        <w:ind w:left="2385" w:hanging="180"/>
      </w:pPr>
    </w:lvl>
    <w:lvl w:ilvl="3" w:tplc="0409000F">
      <w:start w:val="1"/>
      <w:numFmt w:val="decimal"/>
      <w:lvlText w:val="%4."/>
      <w:lvlJc w:val="left"/>
      <w:pPr>
        <w:ind w:left="3105" w:hanging="360"/>
      </w:pPr>
    </w:lvl>
    <w:lvl w:ilvl="4" w:tplc="04090019">
      <w:start w:val="1"/>
      <w:numFmt w:val="lowerLetter"/>
      <w:lvlText w:val="%5."/>
      <w:lvlJc w:val="left"/>
      <w:pPr>
        <w:ind w:left="3825" w:hanging="360"/>
      </w:pPr>
    </w:lvl>
    <w:lvl w:ilvl="5" w:tplc="0409001B">
      <w:start w:val="1"/>
      <w:numFmt w:val="lowerRoman"/>
      <w:lvlText w:val="%6."/>
      <w:lvlJc w:val="right"/>
      <w:pPr>
        <w:ind w:left="4545" w:hanging="180"/>
      </w:pPr>
    </w:lvl>
    <w:lvl w:ilvl="6" w:tplc="0409000F">
      <w:start w:val="1"/>
      <w:numFmt w:val="decimal"/>
      <w:lvlText w:val="%7."/>
      <w:lvlJc w:val="left"/>
      <w:pPr>
        <w:ind w:left="5265" w:hanging="360"/>
      </w:pPr>
    </w:lvl>
    <w:lvl w:ilvl="7" w:tplc="04090019">
      <w:start w:val="1"/>
      <w:numFmt w:val="lowerLetter"/>
      <w:lvlText w:val="%8."/>
      <w:lvlJc w:val="left"/>
      <w:pPr>
        <w:ind w:left="5985" w:hanging="360"/>
      </w:pPr>
    </w:lvl>
    <w:lvl w:ilvl="8" w:tplc="0409001B">
      <w:start w:val="1"/>
      <w:numFmt w:val="lowerRoman"/>
      <w:lvlText w:val="%9."/>
      <w:lvlJc w:val="right"/>
      <w:pPr>
        <w:ind w:left="6705" w:hanging="180"/>
      </w:pPr>
    </w:lvl>
  </w:abstractNum>
  <w:abstractNum w:abstractNumId="7"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4EC51F7D"/>
    <w:multiLevelType w:val="hybridMultilevel"/>
    <w:tmpl w:val="EDDA83CC"/>
    <w:lvl w:ilvl="0" w:tplc="7F7AEDA8">
      <w:start w:val="1"/>
      <w:numFmt w:val="decimal"/>
      <w:lvlText w:val="%1."/>
      <w:lvlJc w:val="left"/>
      <w:pPr>
        <w:ind w:left="870" w:hanging="360"/>
      </w:pPr>
      <w:rPr>
        <w:rFonts w:cs="Sylfaen"/>
      </w:rPr>
    </w:lvl>
    <w:lvl w:ilvl="1" w:tplc="04190019">
      <w:start w:val="1"/>
      <w:numFmt w:val="lowerLetter"/>
      <w:lvlText w:val="%2."/>
      <w:lvlJc w:val="left"/>
      <w:pPr>
        <w:ind w:left="1590" w:hanging="360"/>
      </w:pPr>
    </w:lvl>
    <w:lvl w:ilvl="2" w:tplc="0419001B">
      <w:start w:val="1"/>
      <w:numFmt w:val="lowerRoman"/>
      <w:lvlText w:val="%3."/>
      <w:lvlJc w:val="right"/>
      <w:pPr>
        <w:ind w:left="2310" w:hanging="180"/>
      </w:pPr>
    </w:lvl>
    <w:lvl w:ilvl="3" w:tplc="0419000F">
      <w:start w:val="1"/>
      <w:numFmt w:val="decimal"/>
      <w:lvlText w:val="%4."/>
      <w:lvlJc w:val="left"/>
      <w:pPr>
        <w:ind w:left="3030" w:hanging="360"/>
      </w:pPr>
    </w:lvl>
    <w:lvl w:ilvl="4" w:tplc="04190019">
      <w:start w:val="1"/>
      <w:numFmt w:val="lowerLetter"/>
      <w:lvlText w:val="%5."/>
      <w:lvlJc w:val="left"/>
      <w:pPr>
        <w:ind w:left="3750" w:hanging="360"/>
      </w:pPr>
    </w:lvl>
    <w:lvl w:ilvl="5" w:tplc="0419001B">
      <w:start w:val="1"/>
      <w:numFmt w:val="lowerRoman"/>
      <w:lvlText w:val="%6."/>
      <w:lvlJc w:val="right"/>
      <w:pPr>
        <w:ind w:left="4470" w:hanging="180"/>
      </w:pPr>
    </w:lvl>
    <w:lvl w:ilvl="6" w:tplc="0419000F">
      <w:start w:val="1"/>
      <w:numFmt w:val="decimal"/>
      <w:lvlText w:val="%7."/>
      <w:lvlJc w:val="left"/>
      <w:pPr>
        <w:ind w:left="5190" w:hanging="360"/>
      </w:pPr>
    </w:lvl>
    <w:lvl w:ilvl="7" w:tplc="04190019">
      <w:start w:val="1"/>
      <w:numFmt w:val="lowerLetter"/>
      <w:lvlText w:val="%8."/>
      <w:lvlJc w:val="left"/>
      <w:pPr>
        <w:ind w:left="5910" w:hanging="360"/>
      </w:pPr>
    </w:lvl>
    <w:lvl w:ilvl="8" w:tplc="0419001B">
      <w:start w:val="1"/>
      <w:numFmt w:val="lowerRoman"/>
      <w:lvlText w:val="%9."/>
      <w:lvlJc w:val="right"/>
      <w:pPr>
        <w:ind w:left="6630" w:hanging="180"/>
      </w:pPr>
    </w:lvl>
  </w:abstractNum>
  <w:abstractNum w:abstractNumId="9" w15:restartNumberingAfterBreak="0">
    <w:nsid w:val="5C7B176D"/>
    <w:multiLevelType w:val="hybridMultilevel"/>
    <w:tmpl w:val="9FC24504"/>
    <w:lvl w:ilvl="0" w:tplc="00481D88">
      <w:start w:val="1"/>
      <w:numFmt w:val="decimal"/>
      <w:lvlText w:val="%1."/>
      <w:lvlJc w:val="left"/>
      <w:pPr>
        <w:ind w:left="786" w:hanging="360"/>
      </w:pPr>
      <w:rPr>
        <w:strike w:val="0"/>
        <w:dstrike w:val="0"/>
        <w:u w:val="none"/>
        <w:effect w:val="none"/>
      </w:rPr>
    </w:lvl>
    <w:lvl w:ilvl="1" w:tplc="04090019">
      <w:start w:val="1"/>
      <w:numFmt w:val="lowerLetter"/>
      <w:lvlText w:val="%2."/>
      <w:lvlJc w:val="left"/>
      <w:pPr>
        <w:ind w:left="1506" w:hanging="360"/>
      </w:pPr>
    </w:lvl>
    <w:lvl w:ilvl="2" w:tplc="0409001B">
      <w:start w:val="1"/>
      <w:numFmt w:val="lowerRoman"/>
      <w:lvlText w:val="%3."/>
      <w:lvlJc w:val="right"/>
      <w:pPr>
        <w:ind w:left="2226" w:hanging="180"/>
      </w:pPr>
    </w:lvl>
    <w:lvl w:ilvl="3" w:tplc="0409000F">
      <w:start w:val="1"/>
      <w:numFmt w:val="decimal"/>
      <w:lvlText w:val="%4."/>
      <w:lvlJc w:val="left"/>
      <w:pPr>
        <w:ind w:left="2946" w:hanging="360"/>
      </w:pPr>
    </w:lvl>
    <w:lvl w:ilvl="4" w:tplc="04090019">
      <w:start w:val="1"/>
      <w:numFmt w:val="lowerLetter"/>
      <w:lvlText w:val="%5."/>
      <w:lvlJc w:val="left"/>
      <w:pPr>
        <w:ind w:left="3666" w:hanging="360"/>
      </w:pPr>
    </w:lvl>
    <w:lvl w:ilvl="5" w:tplc="0409001B">
      <w:start w:val="1"/>
      <w:numFmt w:val="lowerRoman"/>
      <w:lvlText w:val="%6."/>
      <w:lvlJc w:val="right"/>
      <w:pPr>
        <w:ind w:left="4386" w:hanging="180"/>
      </w:pPr>
    </w:lvl>
    <w:lvl w:ilvl="6" w:tplc="0409000F">
      <w:start w:val="1"/>
      <w:numFmt w:val="decimal"/>
      <w:lvlText w:val="%7."/>
      <w:lvlJc w:val="left"/>
      <w:pPr>
        <w:ind w:left="5106" w:hanging="360"/>
      </w:pPr>
    </w:lvl>
    <w:lvl w:ilvl="7" w:tplc="04090019">
      <w:start w:val="1"/>
      <w:numFmt w:val="lowerLetter"/>
      <w:lvlText w:val="%8."/>
      <w:lvlJc w:val="left"/>
      <w:pPr>
        <w:ind w:left="5826" w:hanging="360"/>
      </w:pPr>
    </w:lvl>
    <w:lvl w:ilvl="8" w:tplc="0409001B">
      <w:start w:val="1"/>
      <w:numFmt w:val="lowerRoman"/>
      <w:lvlText w:val="%9."/>
      <w:lvlJc w:val="right"/>
      <w:pPr>
        <w:ind w:left="6546" w:hanging="180"/>
      </w:pPr>
    </w:lvl>
  </w:abstractNum>
  <w:abstractNum w:abstractNumId="10" w15:restartNumberingAfterBreak="0">
    <w:nsid w:val="78D4334C"/>
    <w:multiLevelType w:val="hybridMultilevel"/>
    <w:tmpl w:val="889A19AE"/>
    <w:lvl w:ilvl="0" w:tplc="395E3DDC">
      <w:start w:val="1"/>
      <w:numFmt w:val="decimal"/>
      <w:lvlText w:val="%1."/>
      <w:lvlJc w:val="left"/>
      <w:pPr>
        <w:ind w:left="1069" w:hanging="360"/>
      </w:pPr>
      <w:rPr>
        <w:rFonts w:cs="Arial"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15:restartNumberingAfterBreak="0">
    <w:nsid w:val="7E7D5265"/>
    <w:multiLevelType w:val="hybridMultilevel"/>
    <w:tmpl w:val="E61C4E4C"/>
    <w:lvl w:ilvl="0" w:tplc="476084CC">
      <w:start w:val="2"/>
      <w:numFmt w:val="decimal"/>
      <w:lvlText w:val="%1."/>
      <w:lvlJc w:val="left"/>
      <w:pPr>
        <w:ind w:left="1287" w:hanging="360"/>
      </w:pPr>
      <w:rPr>
        <w:color w:val="auto"/>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12" w15:restartNumberingAfterBreak="0">
    <w:nsid w:val="7EEA3248"/>
    <w:multiLevelType w:val="hybridMultilevel"/>
    <w:tmpl w:val="01042ECE"/>
    <w:lvl w:ilvl="0" w:tplc="1188F94A">
      <w:start w:val="1"/>
      <w:numFmt w:val="decimal"/>
      <w:lvlText w:val="%1)"/>
      <w:lvlJc w:val="left"/>
      <w:pPr>
        <w:ind w:left="1080" w:hanging="360"/>
      </w:pPr>
      <w:rPr>
        <w:strike w:val="0"/>
        <w:dstrike w:val="0"/>
        <w:color w:val="auto"/>
        <w:u w:val="none"/>
        <w:effect w:val="none"/>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num w:numId="1">
    <w:abstractNumId w:val="7"/>
  </w:num>
  <w:num w:numId="2">
    <w:abstractNumId w:val="4"/>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lvlOverride w:ilvl="0">
      <w:startOverride w:val="1"/>
    </w:lvlOverride>
    <w:lvlOverride w:ilvl="1"/>
    <w:lvlOverride w:ilvl="2"/>
    <w:lvlOverride w:ilvl="3"/>
    <w:lvlOverride w:ilvl="4"/>
    <w:lvlOverride w:ilvl="5"/>
    <w:lvlOverride w:ilvl="6"/>
    <w:lvlOverride w:ilvl="7"/>
    <w:lvlOverride w:ilvl="8"/>
  </w:num>
  <w:num w:numId="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
  </w:num>
  <w:num w:numId="1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30D6"/>
    <w:rsid w:val="00033F21"/>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EAA"/>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4AC3"/>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64A"/>
    <w:rsid w:val="00085B1C"/>
    <w:rsid w:val="0008616B"/>
    <w:rsid w:val="0008664B"/>
    <w:rsid w:val="0008706B"/>
    <w:rsid w:val="000877A2"/>
    <w:rsid w:val="00087854"/>
    <w:rsid w:val="000879A0"/>
    <w:rsid w:val="00087BC7"/>
    <w:rsid w:val="00087DE8"/>
    <w:rsid w:val="00090989"/>
    <w:rsid w:val="0009105C"/>
    <w:rsid w:val="00091214"/>
    <w:rsid w:val="0009138E"/>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680D"/>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E0"/>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5D34"/>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350"/>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7A7"/>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7E3"/>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87CB7"/>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C80"/>
    <w:rsid w:val="002F4ECA"/>
    <w:rsid w:val="002F55F3"/>
    <w:rsid w:val="002F5651"/>
    <w:rsid w:val="002F584C"/>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8FC"/>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93B"/>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3DB3"/>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031"/>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218"/>
    <w:rsid w:val="004207CA"/>
    <w:rsid w:val="00420C62"/>
    <w:rsid w:val="00420EB7"/>
    <w:rsid w:val="00420EDB"/>
    <w:rsid w:val="004215F8"/>
    <w:rsid w:val="00421898"/>
    <w:rsid w:val="00422037"/>
    <w:rsid w:val="0042221D"/>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1B8"/>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BDB"/>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660"/>
    <w:rsid w:val="004A277D"/>
    <w:rsid w:val="004A2A87"/>
    <w:rsid w:val="004A2E77"/>
    <w:rsid w:val="004A3615"/>
    <w:rsid w:val="004A4506"/>
    <w:rsid w:val="004A484C"/>
    <w:rsid w:val="004A4867"/>
    <w:rsid w:val="004A490D"/>
    <w:rsid w:val="004A4B9A"/>
    <w:rsid w:val="004A4EB8"/>
    <w:rsid w:val="004A565F"/>
    <w:rsid w:val="004A59B9"/>
    <w:rsid w:val="004A5F32"/>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AA4"/>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88"/>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467"/>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524F"/>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5A8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9C0"/>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509"/>
    <w:rsid w:val="0064087B"/>
    <w:rsid w:val="0064100E"/>
    <w:rsid w:val="00641697"/>
    <w:rsid w:val="00641DC8"/>
    <w:rsid w:val="00641E1D"/>
    <w:rsid w:val="0064245E"/>
    <w:rsid w:val="0064284C"/>
    <w:rsid w:val="00643893"/>
    <w:rsid w:val="00643C53"/>
    <w:rsid w:val="006442FB"/>
    <w:rsid w:val="00644A5F"/>
    <w:rsid w:val="00644CA7"/>
    <w:rsid w:val="00645097"/>
    <w:rsid w:val="00645135"/>
    <w:rsid w:val="0064516D"/>
    <w:rsid w:val="006452F6"/>
    <w:rsid w:val="00645704"/>
    <w:rsid w:val="00646629"/>
    <w:rsid w:val="00646B8A"/>
    <w:rsid w:val="00646C73"/>
    <w:rsid w:val="006470E7"/>
    <w:rsid w:val="00647215"/>
    <w:rsid w:val="00647353"/>
    <w:rsid w:val="00647444"/>
    <w:rsid w:val="00647EB3"/>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796"/>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CF5"/>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A"/>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6CA"/>
    <w:rsid w:val="006C17E5"/>
    <w:rsid w:val="006C1A67"/>
    <w:rsid w:val="006C24F8"/>
    <w:rsid w:val="006C288E"/>
    <w:rsid w:val="006C3B05"/>
    <w:rsid w:val="006C3CEA"/>
    <w:rsid w:val="006C3CF9"/>
    <w:rsid w:val="006C3FCF"/>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2DE3"/>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0D7F"/>
    <w:rsid w:val="006E1FB2"/>
    <w:rsid w:val="006E204A"/>
    <w:rsid w:val="006E240D"/>
    <w:rsid w:val="006E2DE8"/>
    <w:rsid w:val="006E2E53"/>
    <w:rsid w:val="006E2F12"/>
    <w:rsid w:val="006E304E"/>
    <w:rsid w:val="006E3186"/>
    <w:rsid w:val="006E4433"/>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0C9"/>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60D"/>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C21"/>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4F"/>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4E9A"/>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7AC"/>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549"/>
    <w:rsid w:val="008A6CDB"/>
    <w:rsid w:val="008A708C"/>
    <w:rsid w:val="008A734F"/>
    <w:rsid w:val="008A75D1"/>
    <w:rsid w:val="008A7D97"/>
    <w:rsid w:val="008A7F9D"/>
    <w:rsid w:val="008B0FBB"/>
    <w:rsid w:val="008B14BE"/>
    <w:rsid w:val="008B1A27"/>
    <w:rsid w:val="008B2353"/>
    <w:rsid w:val="008B23F7"/>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D67"/>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0ADC"/>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431"/>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B87"/>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BFD"/>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6DCF"/>
    <w:rsid w:val="00997408"/>
    <w:rsid w:val="00997B22"/>
    <w:rsid w:val="00997BD5"/>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73C"/>
    <w:rsid w:val="009A5AE0"/>
    <w:rsid w:val="009A5BA0"/>
    <w:rsid w:val="009A5BE2"/>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B50"/>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CC6"/>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77E93"/>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54B"/>
    <w:rsid w:val="00AC7B0F"/>
    <w:rsid w:val="00AC7CF4"/>
    <w:rsid w:val="00AC7DCA"/>
    <w:rsid w:val="00AD0281"/>
    <w:rsid w:val="00AD05E0"/>
    <w:rsid w:val="00AD0B0E"/>
    <w:rsid w:val="00AD0E30"/>
    <w:rsid w:val="00AD175F"/>
    <w:rsid w:val="00AD17D2"/>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2D5B"/>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4B2"/>
    <w:rsid w:val="00B3583D"/>
    <w:rsid w:val="00B35A40"/>
    <w:rsid w:val="00B35AA8"/>
    <w:rsid w:val="00B3636B"/>
    <w:rsid w:val="00B364E4"/>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61F"/>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2F12"/>
    <w:rsid w:val="00BD382D"/>
    <w:rsid w:val="00BD3FB5"/>
    <w:rsid w:val="00BD4C9A"/>
    <w:rsid w:val="00BD5286"/>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AE1"/>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009"/>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4E6A"/>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1907"/>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395"/>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72F"/>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2DDD"/>
    <w:rsid w:val="00CC3116"/>
    <w:rsid w:val="00CC388F"/>
    <w:rsid w:val="00CC3A40"/>
    <w:rsid w:val="00CC3A90"/>
    <w:rsid w:val="00CC3B57"/>
    <w:rsid w:val="00CC3B6B"/>
    <w:rsid w:val="00CC3FD5"/>
    <w:rsid w:val="00CC414F"/>
    <w:rsid w:val="00CC44F8"/>
    <w:rsid w:val="00CC4985"/>
    <w:rsid w:val="00CC50FC"/>
    <w:rsid w:val="00CC5418"/>
    <w:rsid w:val="00CC5822"/>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896"/>
    <w:rsid w:val="00CE0BD4"/>
    <w:rsid w:val="00CE1064"/>
    <w:rsid w:val="00CE1656"/>
    <w:rsid w:val="00CE1705"/>
    <w:rsid w:val="00CE1F52"/>
    <w:rsid w:val="00CE261D"/>
    <w:rsid w:val="00CE2766"/>
    <w:rsid w:val="00CE30A6"/>
    <w:rsid w:val="00CE38DE"/>
    <w:rsid w:val="00CE3924"/>
    <w:rsid w:val="00CE39F1"/>
    <w:rsid w:val="00CE3C93"/>
    <w:rsid w:val="00CE415D"/>
    <w:rsid w:val="00CE42D8"/>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E7B"/>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E3"/>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0FCE"/>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98"/>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0D3"/>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A95"/>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6AF"/>
    <w:rsid w:val="00DE48D6"/>
    <w:rsid w:val="00DE49BD"/>
    <w:rsid w:val="00DE4A9D"/>
    <w:rsid w:val="00DE52A4"/>
    <w:rsid w:val="00DE5836"/>
    <w:rsid w:val="00DE585A"/>
    <w:rsid w:val="00DE5DAE"/>
    <w:rsid w:val="00DE5FE0"/>
    <w:rsid w:val="00DE6474"/>
    <w:rsid w:val="00DE6B9A"/>
    <w:rsid w:val="00DE6CE1"/>
    <w:rsid w:val="00DE72B4"/>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A9C"/>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E11"/>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2F6"/>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46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050"/>
    <w:rsid w:val="00E95366"/>
    <w:rsid w:val="00E95A48"/>
    <w:rsid w:val="00E95B5F"/>
    <w:rsid w:val="00E95BCC"/>
    <w:rsid w:val="00E96982"/>
    <w:rsid w:val="00E96F96"/>
    <w:rsid w:val="00E970D4"/>
    <w:rsid w:val="00E97950"/>
    <w:rsid w:val="00E97C19"/>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29CC"/>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20C"/>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87E"/>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2B6"/>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58D"/>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1C2CADF"/>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Обычный (Web)1"/>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qFormat/>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List_Paragraph,Multilevel para_II,List Paragraph1,List Paragraph-ExecSummary,Akapit z listą BS,List Paragraph 1,PDP DOCUMENT SUBTITLE,Bullet1,Bullets,References,List Paragraph (numbered (a)),IBL List Paragraph,List Paragraph3,OBC Bullet"/>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styleId="Strong">
    <w:name w:val="Strong"/>
    <w:basedOn w:val="DefaultParagraphFont"/>
    <w:uiPriority w:val="22"/>
    <w:qFormat/>
    <w:rsid w:val="00121CE0"/>
    <w:rPr>
      <w:b/>
      <w:bCs/>
    </w:rPr>
  </w:style>
  <w:style w:type="paragraph" w:styleId="BalloonText">
    <w:name w:val="Balloon Text"/>
    <w:basedOn w:val="Normal"/>
    <w:link w:val="BalloonTextChar"/>
    <w:rsid w:val="00667796"/>
    <w:rPr>
      <w:rFonts w:ascii="Segoe UI" w:hAnsi="Segoe UI" w:cs="Segoe UI"/>
      <w:sz w:val="18"/>
      <w:szCs w:val="18"/>
    </w:rPr>
  </w:style>
  <w:style w:type="character" w:customStyle="1" w:styleId="BalloonTextChar">
    <w:name w:val="Balloon Text Char"/>
    <w:basedOn w:val="DefaultParagraphFont"/>
    <w:link w:val="BalloonText"/>
    <w:rsid w:val="00667796"/>
    <w:rPr>
      <w:rFonts w:ascii="Segoe UI" w:hAnsi="Segoe UI" w:cs="Segoe UI"/>
      <w:sz w:val="18"/>
      <w:szCs w:val="18"/>
      <w:lang w:eastAsia="ru-RU"/>
    </w:rPr>
  </w:style>
  <w:style w:type="paragraph" w:customStyle="1" w:styleId="Standard">
    <w:name w:val="Standard"/>
    <w:basedOn w:val="Normal"/>
    <w:rsid w:val="00BE0AE1"/>
    <w:pPr>
      <w:widowControl w:val="0"/>
      <w:suppressAutoHyphens/>
      <w:overflowPunct w:val="0"/>
      <w:autoSpaceDE w:val="0"/>
      <w:autoSpaceDN w:val="0"/>
    </w:pPr>
    <w:rPr>
      <w:rFonts w:ascii="Calibri" w:eastAsia="Calibri" w:hAnsi="Calibri" w:cs="Calibri"/>
      <w:color w:val="000000"/>
      <w:kern w:val="3"/>
      <w:sz w:val="22"/>
      <w:szCs w:val="22"/>
      <w:lang w:eastAsia="en-US"/>
    </w:rPr>
  </w:style>
  <w:style w:type="character" w:customStyle="1" w:styleId="ListParagraphChar">
    <w:name w:val="List Paragraph Char"/>
    <w:aliases w:val="List_Paragraph Char,Multilevel para_II Char,List Paragraph1 Char,List Paragraph-ExecSummary Char,Akapit z listą BS Char,List Paragraph 1 Char,PDP DOCUMENT SUBTITLE Char,Bullet1 Char,Bullets Char,References Char,List Paragraph3 Char"/>
    <w:basedOn w:val="DefaultParagraphFont"/>
    <w:link w:val="ListParagraph"/>
    <w:uiPriority w:val="34"/>
    <w:qFormat/>
    <w:locked/>
    <w:rsid w:val="006C16CA"/>
    <w:rPr>
      <w:rFonts w:asciiTheme="minorHAnsi" w:eastAsiaTheme="minorHAnsi" w:hAnsiTheme="minorHAnsi" w:cstheme="minorBidi"/>
      <w:sz w:val="22"/>
      <w:szCs w:val="22"/>
      <w:lang w:val="ru-RU"/>
    </w:rPr>
  </w:style>
  <w:style w:type="character" w:styleId="Emphasis">
    <w:name w:val="Emphasis"/>
    <w:basedOn w:val="DefaultParagraphFont"/>
    <w:uiPriority w:val="20"/>
    <w:qFormat/>
    <w:rsid w:val="006C16C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0327461">
      <w:bodyDiv w:val="1"/>
      <w:marLeft w:val="0"/>
      <w:marRight w:val="0"/>
      <w:marTop w:val="0"/>
      <w:marBottom w:val="0"/>
      <w:divBdr>
        <w:top w:val="none" w:sz="0" w:space="0" w:color="auto"/>
        <w:left w:val="none" w:sz="0" w:space="0" w:color="auto"/>
        <w:bottom w:val="none" w:sz="0" w:space="0" w:color="auto"/>
        <w:right w:val="none" w:sz="0" w:space="0" w:color="auto"/>
      </w:divBdr>
    </w:div>
    <w:div w:id="136804448">
      <w:bodyDiv w:val="1"/>
      <w:marLeft w:val="0"/>
      <w:marRight w:val="0"/>
      <w:marTop w:val="0"/>
      <w:marBottom w:val="0"/>
      <w:divBdr>
        <w:top w:val="none" w:sz="0" w:space="0" w:color="auto"/>
        <w:left w:val="none" w:sz="0" w:space="0" w:color="auto"/>
        <w:bottom w:val="none" w:sz="0" w:space="0" w:color="auto"/>
        <w:right w:val="none" w:sz="0" w:space="0" w:color="auto"/>
      </w:divBdr>
    </w:div>
    <w:div w:id="315763430">
      <w:bodyDiv w:val="1"/>
      <w:marLeft w:val="0"/>
      <w:marRight w:val="0"/>
      <w:marTop w:val="0"/>
      <w:marBottom w:val="0"/>
      <w:divBdr>
        <w:top w:val="none" w:sz="0" w:space="0" w:color="auto"/>
        <w:left w:val="none" w:sz="0" w:space="0" w:color="auto"/>
        <w:bottom w:val="none" w:sz="0" w:space="0" w:color="auto"/>
        <w:right w:val="none" w:sz="0" w:space="0" w:color="auto"/>
      </w:divBdr>
    </w:div>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597982462">
      <w:bodyDiv w:val="1"/>
      <w:marLeft w:val="0"/>
      <w:marRight w:val="0"/>
      <w:marTop w:val="0"/>
      <w:marBottom w:val="0"/>
      <w:divBdr>
        <w:top w:val="none" w:sz="0" w:space="0" w:color="auto"/>
        <w:left w:val="none" w:sz="0" w:space="0" w:color="auto"/>
        <w:bottom w:val="none" w:sz="0" w:space="0" w:color="auto"/>
        <w:right w:val="none" w:sz="0" w:space="0" w:color="auto"/>
      </w:divBdr>
    </w:div>
    <w:div w:id="654719538">
      <w:bodyDiv w:val="1"/>
      <w:marLeft w:val="0"/>
      <w:marRight w:val="0"/>
      <w:marTop w:val="0"/>
      <w:marBottom w:val="0"/>
      <w:divBdr>
        <w:top w:val="none" w:sz="0" w:space="0" w:color="auto"/>
        <w:left w:val="none" w:sz="0" w:space="0" w:color="auto"/>
        <w:bottom w:val="none" w:sz="0" w:space="0" w:color="auto"/>
        <w:right w:val="none" w:sz="0" w:space="0" w:color="auto"/>
      </w:divBdr>
    </w:div>
    <w:div w:id="754862675">
      <w:bodyDiv w:val="1"/>
      <w:marLeft w:val="0"/>
      <w:marRight w:val="0"/>
      <w:marTop w:val="0"/>
      <w:marBottom w:val="0"/>
      <w:divBdr>
        <w:top w:val="none" w:sz="0" w:space="0" w:color="auto"/>
        <w:left w:val="none" w:sz="0" w:space="0" w:color="auto"/>
        <w:bottom w:val="none" w:sz="0" w:space="0" w:color="auto"/>
        <w:right w:val="none" w:sz="0" w:space="0" w:color="auto"/>
      </w:divBdr>
    </w:div>
    <w:div w:id="785271668">
      <w:bodyDiv w:val="1"/>
      <w:marLeft w:val="0"/>
      <w:marRight w:val="0"/>
      <w:marTop w:val="0"/>
      <w:marBottom w:val="0"/>
      <w:divBdr>
        <w:top w:val="none" w:sz="0" w:space="0" w:color="auto"/>
        <w:left w:val="none" w:sz="0" w:space="0" w:color="auto"/>
        <w:bottom w:val="none" w:sz="0" w:space="0" w:color="auto"/>
        <w:right w:val="none" w:sz="0" w:space="0" w:color="auto"/>
      </w:divBdr>
    </w:div>
    <w:div w:id="919021008">
      <w:bodyDiv w:val="1"/>
      <w:marLeft w:val="0"/>
      <w:marRight w:val="0"/>
      <w:marTop w:val="0"/>
      <w:marBottom w:val="0"/>
      <w:divBdr>
        <w:top w:val="none" w:sz="0" w:space="0" w:color="auto"/>
        <w:left w:val="none" w:sz="0" w:space="0" w:color="auto"/>
        <w:bottom w:val="none" w:sz="0" w:space="0" w:color="auto"/>
        <w:right w:val="none" w:sz="0" w:space="0" w:color="auto"/>
      </w:divBdr>
    </w:div>
    <w:div w:id="1028723732">
      <w:bodyDiv w:val="1"/>
      <w:marLeft w:val="0"/>
      <w:marRight w:val="0"/>
      <w:marTop w:val="0"/>
      <w:marBottom w:val="0"/>
      <w:divBdr>
        <w:top w:val="none" w:sz="0" w:space="0" w:color="auto"/>
        <w:left w:val="none" w:sz="0" w:space="0" w:color="auto"/>
        <w:bottom w:val="none" w:sz="0" w:space="0" w:color="auto"/>
        <w:right w:val="none" w:sz="0" w:space="0" w:color="auto"/>
      </w:divBdr>
    </w:div>
    <w:div w:id="1100682747">
      <w:bodyDiv w:val="1"/>
      <w:marLeft w:val="0"/>
      <w:marRight w:val="0"/>
      <w:marTop w:val="0"/>
      <w:marBottom w:val="0"/>
      <w:divBdr>
        <w:top w:val="none" w:sz="0" w:space="0" w:color="auto"/>
        <w:left w:val="none" w:sz="0" w:space="0" w:color="auto"/>
        <w:bottom w:val="none" w:sz="0" w:space="0" w:color="auto"/>
        <w:right w:val="none" w:sz="0" w:space="0" w:color="auto"/>
      </w:divBdr>
    </w:div>
    <w:div w:id="1366641012">
      <w:bodyDiv w:val="1"/>
      <w:marLeft w:val="0"/>
      <w:marRight w:val="0"/>
      <w:marTop w:val="0"/>
      <w:marBottom w:val="0"/>
      <w:divBdr>
        <w:top w:val="none" w:sz="0" w:space="0" w:color="auto"/>
        <w:left w:val="none" w:sz="0" w:space="0" w:color="auto"/>
        <w:bottom w:val="none" w:sz="0" w:space="0" w:color="auto"/>
        <w:right w:val="none" w:sz="0" w:space="0" w:color="auto"/>
      </w:divBdr>
    </w:div>
    <w:div w:id="1380089381">
      <w:bodyDiv w:val="1"/>
      <w:marLeft w:val="0"/>
      <w:marRight w:val="0"/>
      <w:marTop w:val="0"/>
      <w:marBottom w:val="0"/>
      <w:divBdr>
        <w:top w:val="none" w:sz="0" w:space="0" w:color="auto"/>
        <w:left w:val="none" w:sz="0" w:space="0" w:color="auto"/>
        <w:bottom w:val="none" w:sz="0" w:space="0" w:color="auto"/>
        <w:right w:val="none" w:sz="0" w:space="0" w:color="auto"/>
      </w:divBdr>
    </w:div>
    <w:div w:id="1703632315">
      <w:bodyDiv w:val="1"/>
      <w:marLeft w:val="0"/>
      <w:marRight w:val="0"/>
      <w:marTop w:val="0"/>
      <w:marBottom w:val="0"/>
      <w:divBdr>
        <w:top w:val="none" w:sz="0" w:space="0" w:color="auto"/>
        <w:left w:val="none" w:sz="0" w:space="0" w:color="auto"/>
        <w:bottom w:val="none" w:sz="0" w:space="0" w:color="auto"/>
        <w:right w:val="none" w:sz="0" w:space="0" w:color="auto"/>
      </w:divBdr>
    </w:div>
    <w:div w:id="1781948248">
      <w:bodyDiv w:val="1"/>
      <w:marLeft w:val="0"/>
      <w:marRight w:val="0"/>
      <w:marTop w:val="0"/>
      <w:marBottom w:val="0"/>
      <w:divBdr>
        <w:top w:val="none" w:sz="0" w:space="0" w:color="auto"/>
        <w:left w:val="none" w:sz="0" w:space="0" w:color="auto"/>
        <w:bottom w:val="none" w:sz="0" w:space="0" w:color="auto"/>
        <w:right w:val="none" w:sz="0" w:space="0" w:color="auto"/>
      </w:divBdr>
    </w:div>
    <w:div w:id="21437686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139</Words>
  <Characters>797</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Anna Hakobyan</cp:lastModifiedBy>
  <cp:revision>3</cp:revision>
  <cp:lastPrinted>2024-06-25T12:22:00Z</cp:lastPrinted>
  <dcterms:created xsi:type="dcterms:W3CDTF">2024-07-15T12:57:00Z</dcterms:created>
  <dcterms:modified xsi:type="dcterms:W3CDTF">2024-07-17T12:04:00Z</dcterms:modified>
</cp:coreProperties>
</file>