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C937D" w14:textId="77777777" w:rsidR="00222205" w:rsidRPr="00132D2A" w:rsidRDefault="00222205" w:rsidP="00222205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  <w:r w:rsidRPr="00132D2A">
        <w:rPr>
          <w:rFonts w:ascii="GHEA Grapalat" w:hAnsi="GHEA Grapalat" w:cs="Sylfaen"/>
          <w:lang w:val="hy-AM"/>
        </w:rPr>
        <w:t>ԱՄՓՈՓԱԹԵՐԹ</w:t>
      </w:r>
    </w:p>
    <w:p w14:paraId="7F23011E" w14:textId="3E3769E6" w:rsidR="00222205" w:rsidRDefault="00222205" w:rsidP="00222205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  <w:r w:rsidRPr="00222205">
        <w:rPr>
          <w:rFonts w:ascii="GHEA Grapalat" w:hAnsi="GHEA Grapalat" w:cs="Sylfaen"/>
          <w:lang w:val="hy-AM"/>
        </w:rPr>
        <w:t>ՀԱՅԱՍՏԱՆԻ ՀԱՆՐԱՊԵՏՈՒԹՅԱՆ ԿԱՌԱՎԱՐՈՒԹՅԱՆ 20</w:t>
      </w:r>
      <w:r w:rsidR="00940B22">
        <w:rPr>
          <w:rFonts w:ascii="GHEA Grapalat" w:hAnsi="GHEA Grapalat" w:cs="Sylfaen"/>
          <w:lang w:val="hy-AM"/>
        </w:rPr>
        <w:t>2</w:t>
      </w:r>
      <w:r w:rsidR="00CC4C60">
        <w:rPr>
          <w:rFonts w:ascii="GHEA Grapalat" w:hAnsi="GHEA Grapalat" w:cs="Sylfaen"/>
          <w:lang w:val="hy-AM"/>
        </w:rPr>
        <w:t>3</w:t>
      </w:r>
      <w:bookmarkStart w:id="0" w:name="_GoBack"/>
      <w:bookmarkEnd w:id="0"/>
      <w:r w:rsidRPr="00222205">
        <w:rPr>
          <w:rFonts w:ascii="GHEA Grapalat" w:hAnsi="GHEA Grapalat" w:cs="Sylfaen"/>
          <w:lang w:val="hy-AM"/>
        </w:rPr>
        <w:t xml:space="preserve"> ԹՎԱԿԱՆԻ ՄԱ</w:t>
      </w:r>
      <w:r w:rsidR="00FF0BAB">
        <w:rPr>
          <w:rFonts w:ascii="GHEA Grapalat" w:hAnsi="GHEA Grapalat" w:cs="Sylfaen"/>
          <w:lang w:val="hy-AM"/>
        </w:rPr>
        <w:t>ՐՏ</w:t>
      </w:r>
      <w:r w:rsidRPr="00222205">
        <w:rPr>
          <w:rFonts w:ascii="GHEA Grapalat" w:hAnsi="GHEA Grapalat" w:cs="Sylfaen"/>
          <w:lang w:val="hy-AM"/>
        </w:rPr>
        <w:t xml:space="preserve">Ի </w:t>
      </w:r>
      <w:r w:rsidR="00FF0BAB">
        <w:rPr>
          <w:rFonts w:ascii="GHEA Grapalat" w:hAnsi="GHEA Grapalat" w:cs="Sylfaen"/>
          <w:lang w:val="hy-AM"/>
        </w:rPr>
        <w:t>23-</w:t>
      </w:r>
      <w:r w:rsidRPr="00222205">
        <w:rPr>
          <w:rFonts w:ascii="GHEA Grapalat" w:hAnsi="GHEA Grapalat" w:cs="Sylfaen"/>
          <w:lang w:val="hy-AM"/>
        </w:rPr>
        <w:t xml:space="preserve">ի N </w:t>
      </w:r>
      <w:r w:rsidR="00FF0BAB">
        <w:rPr>
          <w:rFonts w:ascii="GHEA Grapalat" w:hAnsi="GHEA Grapalat" w:cs="Sylfaen"/>
          <w:lang w:val="hy-AM"/>
        </w:rPr>
        <w:t>379</w:t>
      </w:r>
      <w:r w:rsidRPr="00222205">
        <w:rPr>
          <w:rFonts w:ascii="GHEA Grapalat" w:hAnsi="GHEA Grapalat" w:cs="Sylfaen"/>
          <w:lang w:val="hy-AM"/>
        </w:rPr>
        <w:t xml:space="preserve">-Ա ՈՐՈՇՈՒՄՆ </w:t>
      </w:r>
      <w:bookmarkStart w:id="1" w:name="_Hlk72749461"/>
      <w:r w:rsidRPr="00222205">
        <w:rPr>
          <w:rFonts w:ascii="GHEA Grapalat" w:hAnsi="GHEA Grapalat" w:cs="Sylfaen"/>
          <w:lang w:val="hy-AM"/>
        </w:rPr>
        <w:t>ՈՒԺԸ ԿՈՐՑՐԱԾ ՃԱՆԱՉԵԼՈՒ ՄԱՍԻՆ</w:t>
      </w:r>
      <w:bookmarkEnd w:id="1"/>
      <w:r>
        <w:rPr>
          <w:rFonts w:ascii="GHEA Grapalat" w:hAnsi="GHEA Grapalat" w:cs="Sylfaen"/>
          <w:lang w:val="hy-AM"/>
        </w:rPr>
        <w:t xml:space="preserve"> </w:t>
      </w:r>
      <w:r w:rsidRPr="00132D2A">
        <w:rPr>
          <w:rFonts w:ascii="GHEA Grapalat" w:hAnsi="GHEA Grapalat" w:cs="Sylfaen"/>
          <w:lang w:val="hy-AM"/>
        </w:rPr>
        <w:t>ՇԱՀԱԳՐԳԻՌ ՄԱՐՄԻՆՆԵՐԻ ԱՌԱՐԿՈՒԹՅՈՒՆՆԵՐԻ ԵՎ ԱՌԱՋԱՐԿՈՒԹՅՈՒՆՆԵՐԻ</w:t>
      </w:r>
    </w:p>
    <w:p w14:paraId="67D0761B" w14:textId="77777777" w:rsidR="005D572B" w:rsidRPr="00132D2A" w:rsidRDefault="005D572B" w:rsidP="00222205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</w:p>
    <w:tbl>
      <w:tblPr>
        <w:tblW w:w="147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2"/>
        <w:gridCol w:w="5364"/>
      </w:tblGrid>
      <w:tr w:rsidR="00222205" w:rsidRPr="00132D2A" w14:paraId="4481F7C5" w14:textId="77777777" w:rsidTr="000B7040">
        <w:trPr>
          <w:trHeight w:val="375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CEECC83" w14:textId="77777777" w:rsidR="00222205" w:rsidRPr="001673C1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673C1">
              <w:rPr>
                <w:rFonts w:ascii="GHEA Grapalat" w:hAnsi="GHEA Grapalat" w:cs="Sylfaen"/>
                <w:lang w:val="hy-AM"/>
              </w:rPr>
              <w:t>1. ՀՀ ֆինանսների նախարարություն</w:t>
            </w:r>
          </w:p>
          <w:p w14:paraId="7028BE17" w14:textId="77777777" w:rsidR="00222205" w:rsidRPr="00FF0BAB" w:rsidRDefault="00222205" w:rsidP="00DB7664">
            <w:pPr>
              <w:spacing w:after="200"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1165F9" w14:textId="435664CE" w:rsidR="00222205" w:rsidRPr="00132D2A" w:rsidRDefault="001673C1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25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</w:t>
            </w:r>
            <w:r w:rsidR="00222205">
              <w:rPr>
                <w:rFonts w:ascii="GHEA Grapalat" w:hAnsi="GHEA Grapalat" w:cs="Sylfaen"/>
                <w:lang w:val="hy-AM"/>
              </w:rPr>
              <w:t>07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-202</w:t>
            </w:r>
            <w:r w:rsidR="00222205">
              <w:rPr>
                <w:rFonts w:ascii="GHEA Grapalat" w:hAnsi="GHEA Grapalat" w:cs="Sylfaen"/>
                <w:lang w:val="hy-AM"/>
              </w:rPr>
              <w:t>4</w:t>
            </w:r>
            <w:r w:rsidR="00222205" w:rsidRPr="00132D2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222205" w:rsidRPr="00132D2A" w14:paraId="54F4F123" w14:textId="77777777" w:rsidTr="000B7040">
        <w:trPr>
          <w:trHeight w:val="552"/>
          <w:tblCellSpacing w:w="0" w:type="dxa"/>
          <w:jc w:val="center"/>
        </w:trPr>
        <w:tc>
          <w:tcPr>
            <w:tcW w:w="93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0B1323" w14:textId="77777777" w:rsidR="00222205" w:rsidRPr="00FF0BAB" w:rsidRDefault="00222205" w:rsidP="00DB7664">
            <w:pPr>
              <w:spacing w:after="200"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EA05FF" w14:textId="74CC4099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N </w:t>
            </w:r>
            <w:r w:rsidR="001673C1" w:rsidRPr="001673C1">
              <w:rPr>
                <w:rFonts w:ascii="GHEA Grapalat" w:hAnsi="GHEA Grapalat" w:cs="Sylfaen"/>
                <w:lang w:val="hy-AM"/>
              </w:rPr>
              <w:t>01/2-1/15693-2024</w:t>
            </w:r>
          </w:p>
        </w:tc>
      </w:tr>
      <w:tr w:rsidR="00222205" w:rsidRPr="00132D2A" w14:paraId="48884D7F" w14:textId="77777777" w:rsidTr="005D572B">
        <w:trPr>
          <w:trHeight w:val="2370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83004E" w14:textId="1AF14E87" w:rsidR="001673C1" w:rsidRDefault="001673C1" w:rsidP="001673C1">
            <w:pPr>
              <w:spacing w:line="360" w:lineRule="auto"/>
              <w:ind w:left="150" w:right="165" w:firstLine="567"/>
              <w:contextualSpacing/>
              <w:jc w:val="both"/>
              <w:rPr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«Հայաստանի Հանրապետության կառավարության 2023 թվականի մարտի 23-ի թիվ 379-Ա որոշումն ուժը կորցրած ճանաչելու մասին» ՀՀ կառա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  <w:t>րության որոշման նախագծի վերա</w:t>
            </w:r>
            <w:r>
              <w:rPr>
                <w:rFonts w:ascii="GHEA Grapalat" w:hAnsi="GHEA Grapalat" w:cs="Sylfaen"/>
                <w:lang w:val="hy-AM"/>
              </w:rPr>
              <w:softHyphen/>
              <w:t>բերյալ հայտնում ենք, որ դիտո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ղու</w:t>
            </w:r>
            <w:r>
              <w:rPr>
                <w:rFonts w:ascii="GHEA Grapalat" w:hAnsi="GHEA Grapalat" w:cs="Sylfaen"/>
                <w:lang w:val="hy-AM"/>
              </w:rPr>
              <w:softHyphen/>
              <w:t>թյուններ և առաջարկու</w:t>
            </w:r>
            <w:r>
              <w:rPr>
                <w:rFonts w:ascii="GHEA Grapalat" w:hAnsi="GHEA Grapalat" w:cs="Sylfaen"/>
                <w:lang w:val="hy-AM"/>
              </w:rPr>
              <w:softHyphen/>
              <w:t>թյուններ չկան:</w:t>
            </w:r>
          </w:p>
          <w:p w14:paraId="53D39BF6" w14:textId="64FB70AA" w:rsidR="00222205" w:rsidRPr="00FF0BAB" w:rsidRDefault="00222205" w:rsidP="00DB7664">
            <w:pPr>
              <w:spacing w:after="200"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131ACF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0FF86D5D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  <w:tr w:rsidR="00222205" w:rsidRPr="00132D2A" w14:paraId="0E2DF545" w14:textId="77777777" w:rsidTr="000B7040">
        <w:trPr>
          <w:trHeight w:val="525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011CA45" w14:textId="77777777" w:rsidR="00222205" w:rsidRPr="005D572B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bookmarkStart w:id="2" w:name="_Hlk69199583"/>
            <w:r w:rsidRPr="005D572B">
              <w:rPr>
                <w:rFonts w:ascii="GHEA Grapalat" w:hAnsi="GHEA Grapalat" w:cs="Sylfaen"/>
                <w:lang w:val="hy-AM"/>
              </w:rPr>
              <w:t>2. ՀՀ պետական եկամուտների կոմիտե</w:t>
            </w:r>
          </w:p>
          <w:p w14:paraId="35897755" w14:textId="77777777" w:rsidR="00222205" w:rsidRPr="00FF0BAB" w:rsidRDefault="00222205" w:rsidP="00DB7664">
            <w:pPr>
              <w:spacing w:after="200"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B3CF8B" w14:textId="41AFDCED" w:rsidR="00222205" w:rsidRPr="00132D2A" w:rsidRDefault="005D572B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29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-0</w:t>
            </w:r>
            <w:r w:rsidR="000B7040">
              <w:rPr>
                <w:rFonts w:ascii="GHEA Grapalat" w:hAnsi="GHEA Grapalat" w:cs="Sylfaen"/>
                <w:lang w:val="hy-AM"/>
              </w:rPr>
              <w:t>7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-202</w:t>
            </w:r>
            <w:r w:rsidR="000B7040">
              <w:rPr>
                <w:rFonts w:ascii="GHEA Grapalat" w:hAnsi="GHEA Grapalat" w:cs="Sylfaen"/>
                <w:lang w:val="hy-AM"/>
              </w:rPr>
              <w:t>4</w:t>
            </w:r>
            <w:r w:rsidR="00222205" w:rsidRPr="00132D2A">
              <w:rPr>
                <w:rFonts w:ascii="GHEA Grapalat" w:hAnsi="GHEA Grapalat" w:cs="Sylfaen"/>
                <w:lang w:val="hy-AM"/>
              </w:rPr>
              <w:t xml:space="preserve">թ. </w:t>
            </w:r>
          </w:p>
        </w:tc>
      </w:tr>
      <w:tr w:rsidR="00222205" w:rsidRPr="00132D2A" w14:paraId="1291921C" w14:textId="77777777" w:rsidTr="000B7040">
        <w:trPr>
          <w:trHeight w:val="255"/>
          <w:tblCellSpacing w:w="0" w:type="dxa"/>
          <w:jc w:val="center"/>
        </w:trPr>
        <w:tc>
          <w:tcPr>
            <w:tcW w:w="93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270F97" w14:textId="77777777" w:rsidR="00222205" w:rsidRPr="00FF0BAB" w:rsidRDefault="00222205" w:rsidP="00DB7664">
            <w:pPr>
              <w:spacing w:after="200"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8DDE2F" w14:textId="690C2B0E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 N </w:t>
            </w:r>
            <w:r w:rsidR="005D572B" w:rsidRPr="005D572B">
              <w:rPr>
                <w:rFonts w:ascii="GHEA Grapalat" w:hAnsi="GHEA Grapalat" w:cs="Sylfaen"/>
                <w:lang w:val="hy-AM"/>
              </w:rPr>
              <w:t>01/3-2/46965-2024</w:t>
            </w:r>
          </w:p>
        </w:tc>
      </w:tr>
      <w:tr w:rsidR="00222205" w:rsidRPr="00132D2A" w14:paraId="169E811C" w14:textId="77777777" w:rsidTr="000B7040">
        <w:trPr>
          <w:trHeight w:val="753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C8AF69" w14:textId="77777777" w:rsidR="005D572B" w:rsidRDefault="005D572B" w:rsidP="005D572B">
            <w:pPr>
              <w:spacing w:line="360" w:lineRule="auto"/>
              <w:ind w:left="150" w:right="165" w:firstLine="120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af-ZA"/>
              </w:rPr>
              <w:t>«Հայաստանի Հանրապետության կառավարության 2023 թվականի մարտի 23-ի N 379-Ա որոշումն ուժը կորցրած ճանաչելու մասին» Հայաստանի Հանրապետության կառավարության որոշման նախագծ</w:t>
            </w:r>
            <w:r>
              <w:rPr>
                <w:rFonts w:ascii="GHEA Grapalat" w:hAnsi="GHEA Grapalat" w:cs="Sylfaen"/>
                <w:lang w:val="hy-AM"/>
              </w:rPr>
              <w:t>ի</w:t>
            </w:r>
            <w:r>
              <w:rPr>
                <w:rFonts w:ascii="GHEA Grapalat" w:hAnsi="GHEA Grapalat" w:cs="Sylfaen"/>
                <w:lang w:val="af-ZA"/>
              </w:rPr>
              <w:t xml:space="preserve"> վերաբերյալ հայտնում ենք, որ</w:t>
            </w:r>
            <w:r>
              <w:rPr>
                <w:rFonts w:ascii="GHEA Grapalat" w:hAnsi="GHEA Grapalat" w:cs="Sylfaen"/>
                <w:lang w:val="hy-AM"/>
              </w:rPr>
              <w:t xml:space="preserve"> առաջարկություններ չունենք։</w:t>
            </w:r>
          </w:p>
          <w:p w14:paraId="6EA7161A" w14:textId="7F3A493D" w:rsidR="00222205" w:rsidRPr="00FF0BAB" w:rsidRDefault="00222205" w:rsidP="00DB7664">
            <w:pPr>
              <w:spacing w:after="200"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7D5B7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>Ընդունվել է։</w:t>
            </w:r>
          </w:p>
        </w:tc>
      </w:tr>
      <w:bookmarkEnd w:id="2"/>
      <w:tr w:rsidR="00222205" w:rsidRPr="00132D2A" w14:paraId="7BFFD89A" w14:textId="77777777" w:rsidTr="000B7040">
        <w:trPr>
          <w:trHeight w:val="507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9CBC86A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132D2A">
              <w:rPr>
                <w:rFonts w:ascii="GHEA Grapalat" w:hAnsi="GHEA Grapalat" w:cs="Sylfaen"/>
                <w:lang w:val="hy-AM"/>
              </w:rPr>
              <w:t>. ՀՀ</w:t>
            </w:r>
            <w:r>
              <w:rPr>
                <w:rFonts w:ascii="GHEA Grapalat" w:hAnsi="GHEA Grapalat" w:cs="Sylfaen"/>
                <w:lang w:val="hy-AM"/>
              </w:rPr>
              <w:t xml:space="preserve"> արդարադատության </w:t>
            </w:r>
            <w:r w:rsidRPr="00132D2A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14:paraId="79D48204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88CC8CA" w14:textId="1883B5D9" w:rsidR="00222205" w:rsidRPr="00132D2A" w:rsidRDefault="00FF0BAB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25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</w:t>
            </w:r>
            <w:r w:rsidR="00222205">
              <w:rPr>
                <w:rFonts w:ascii="GHEA Grapalat" w:hAnsi="GHEA Grapalat" w:cs="Sylfaen"/>
                <w:lang w:val="hy-AM"/>
              </w:rPr>
              <w:t>07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-202</w:t>
            </w:r>
            <w:r w:rsidR="00632D0E">
              <w:rPr>
                <w:rFonts w:ascii="GHEA Grapalat" w:hAnsi="GHEA Grapalat" w:cs="Sylfaen"/>
                <w:lang w:val="hy-AM"/>
              </w:rPr>
              <w:t>4</w:t>
            </w:r>
            <w:r w:rsidR="00222205" w:rsidRPr="00132D2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222205" w:rsidRPr="00132D2A" w14:paraId="72FA167E" w14:textId="77777777" w:rsidTr="000B7040">
        <w:trPr>
          <w:trHeight w:val="597"/>
          <w:tblCellSpacing w:w="0" w:type="dxa"/>
          <w:jc w:val="center"/>
        </w:trPr>
        <w:tc>
          <w:tcPr>
            <w:tcW w:w="93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258961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14046A" w14:textId="6C002D1E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N </w:t>
            </w:r>
            <w:r w:rsidR="00FF0BAB" w:rsidRPr="00FF0BAB">
              <w:rPr>
                <w:rFonts w:ascii="GHEA Grapalat" w:hAnsi="GHEA Grapalat" w:cs="Sylfaen"/>
                <w:lang w:val="hy-AM"/>
              </w:rPr>
              <w:t>/27.3/29504-2024</w:t>
            </w:r>
          </w:p>
        </w:tc>
      </w:tr>
      <w:tr w:rsidR="00222205" w:rsidRPr="00632D0E" w14:paraId="3D9E3761" w14:textId="77777777" w:rsidTr="000B7040">
        <w:trPr>
          <w:trHeight w:val="1992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97ACCC" w14:textId="77777777" w:rsidR="00FF0BAB" w:rsidRDefault="00FF0BAB" w:rsidP="00FF0BAB">
            <w:pPr>
              <w:spacing w:line="360" w:lineRule="auto"/>
              <w:ind w:left="240" w:right="165" w:firstLine="480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«Հայաստանի Հանրապետության կառավարության 2023 թվականի մարտի 23-ի N 379-Ա որոշումն ուժը կորցրած ճանաչելու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1E5B7F55" w14:textId="5FEDD77C" w:rsidR="008724C2" w:rsidRPr="00632D0E" w:rsidRDefault="008724C2" w:rsidP="008724C2">
            <w:pPr>
              <w:spacing w:line="360" w:lineRule="auto"/>
              <w:ind w:left="240" w:right="330"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30A1D1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35B6B72E" w14:textId="3EB7008C" w:rsidR="00222205" w:rsidRPr="00132D2A" w:rsidRDefault="00222205" w:rsidP="008724C2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</w:tbl>
    <w:p w14:paraId="79BF4BA4" w14:textId="77777777" w:rsidR="00222205" w:rsidRDefault="00222205" w:rsidP="00222205">
      <w:pPr>
        <w:spacing w:after="200" w:line="360" w:lineRule="auto"/>
        <w:rPr>
          <w:rFonts w:ascii="GHEA Grapalat" w:hAnsi="GHEA Grapalat" w:cs="Sylfaen"/>
          <w:lang w:val="hy-AM"/>
        </w:rPr>
      </w:pPr>
    </w:p>
    <w:p w14:paraId="155F3594" w14:textId="77777777" w:rsidR="002A7887" w:rsidRPr="00222205" w:rsidRDefault="002A7887">
      <w:pPr>
        <w:rPr>
          <w:lang w:val="hy-AM"/>
        </w:rPr>
      </w:pPr>
    </w:p>
    <w:sectPr w:rsidR="002A7887" w:rsidRPr="00222205" w:rsidSect="00701B3E">
      <w:pgSz w:w="16840" w:h="11907" w:orient="landscape" w:code="9"/>
      <w:pgMar w:top="450" w:right="994" w:bottom="562" w:left="1138" w:header="720" w:footer="13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1FA"/>
    <w:rsid w:val="000B3820"/>
    <w:rsid w:val="000B7040"/>
    <w:rsid w:val="001673C1"/>
    <w:rsid w:val="00222205"/>
    <w:rsid w:val="002A7887"/>
    <w:rsid w:val="005D572B"/>
    <w:rsid w:val="00632D0E"/>
    <w:rsid w:val="008724C2"/>
    <w:rsid w:val="00940B22"/>
    <w:rsid w:val="009741FA"/>
    <w:rsid w:val="00C54125"/>
    <w:rsid w:val="00CC4C60"/>
    <w:rsid w:val="00FF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DED2A"/>
  <w15:chartTrackingRefBased/>
  <w15:docId w15:val="{9E2AFAB0-7CF4-4F2E-A7B4-78F4414CF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2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A. Mkrtchyan</dc:creator>
  <cp:keywords>https://mul2.gov.am/tasks/1014129/oneclick/e81871ee7b3ad82461b11b6def17bc0bccc6001edb06f38943a09784090727f2.docx?token=a1d7e8e599eecb5a1831fddc8e6da994</cp:keywords>
  <dc:description/>
  <cp:lastModifiedBy>Nelli A. Mkrtchyan</cp:lastModifiedBy>
  <cp:revision>9</cp:revision>
  <dcterms:created xsi:type="dcterms:W3CDTF">2024-07-16T11:26:00Z</dcterms:created>
  <dcterms:modified xsi:type="dcterms:W3CDTF">2024-07-30T08:02:00Z</dcterms:modified>
</cp:coreProperties>
</file>