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FCDC0" w14:textId="77777777" w:rsidR="00F263FB" w:rsidRPr="00F263FB" w:rsidRDefault="00F263FB" w:rsidP="00F263FB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sz w:val="24"/>
          <w:szCs w:val="20"/>
          <w:lang w:val="af-ZA" w:eastAsia="ru-RU"/>
        </w:rPr>
      </w:pPr>
      <w:r w:rsidRPr="00F263FB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ՀԻՄՆԱՎՈՐՈՒՄ</w:t>
      </w:r>
    </w:p>
    <w:p w14:paraId="41553B35" w14:textId="77777777" w:rsidR="00F263FB" w:rsidRPr="00F263FB" w:rsidRDefault="009370F5" w:rsidP="00F263FB">
      <w:pPr>
        <w:spacing w:after="0" w:line="240" w:lineRule="auto"/>
        <w:ind w:left="-810" w:firstLine="9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9370F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ԳՈՒՅՔ ՆՎԻՐԱԲԵՐԵԼՈՒ ՄԱՍԻՆ</w:t>
      </w:r>
    </w:p>
    <w:p w14:paraId="7DCD2EC6" w14:textId="77777777" w:rsidR="00F263FB" w:rsidRPr="00F263FB" w:rsidRDefault="00F263FB" w:rsidP="00F263FB">
      <w:pPr>
        <w:spacing w:after="0" w:line="240" w:lineRule="auto"/>
        <w:ind w:left="-810" w:right="-503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F263F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3886FEB" w14:textId="77777777" w:rsidR="00F263FB" w:rsidRPr="00F263FB" w:rsidRDefault="00F263FB" w:rsidP="00F263FB">
      <w:pPr>
        <w:spacing w:after="0" w:line="276" w:lineRule="auto"/>
        <w:ind w:left="-810" w:right="-503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14:paraId="643A6C4D" w14:textId="77777777" w:rsidR="0086704A" w:rsidRDefault="00F263FB" w:rsidP="00671B09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</w:t>
      </w:r>
      <w:r w:rsidR="00F859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Գեղարքունիքի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</w:t>
      </w:r>
      <w:r w:rsidR="00E46A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Գավառ համայնքի ղեկավարը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գրությամբ դիմել է Հայաստանի Հանրապետության տարածքային կառավարման և ենթակառուցվածքների նախարարութ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գույքի կառավարման կոմիտե</w:t>
      </w:r>
      <w:r w:rsid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124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տեղեկացնելով, որ անհրաժեշտ է նոր գրասենյակային տարածք, որը կբարելավի ծառայությունների մատուցման որակը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միաժամանակ 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խնդրելով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567B"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Գեղարքունիքի մ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արզ, համայնք Գավառ, քաղաք Գավառ</w:t>
      </w:r>
      <w:r w:rsid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30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Հերոս քաղաք </w:t>
      </w:r>
      <w:r w:rsidR="00C1567B"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Նովոռոսսիյսկի փողոց 4/1 հասցեում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գտնվող ՀՀ սեփականություն հանդիսացող և ՊԵԿ-ին ամրացված </w:t>
      </w:r>
      <w:r w:rsidR="0086704A"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943F3" w:rsidRP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105.8 քառ. մետր մակերեսով վարչական շենքը, ինչպես նաև դրա զբաղեցրած, օգտագործմա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ու սպասարկման համար հատկացված</w:t>
      </w:r>
      <w:r w:rsidR="00A943F3" w:rsidRP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0.0341 հեկտար մակերեսով հողամասը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նվիրաբերել 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A943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ավառ</w:t>
      </w:r>
      <w:r w:rsid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համայնքին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059AF53" w14:textId="77777777" w:rsidR="0003161C" w:rsidRDefault="00671B09" w:rsidP="0086704A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="00E541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Կից ներկայացնելով նաև </w:t>
      </w:r>
      <w:r w:rsidR="00E72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Գավառ համայնքի ավագանու որոշումը, որով առաջարկվում է նվիրաբերվող Գույքի վերանորոգման և կահավորման նպատակով ներդնել 12 000 000 ՀՀ դրամ։</w:t>
      </w:r>
    </w:p>
    <w:p w14:paraId="7BA7C576" w14:textId="07D3D64A" w:rsidR="00C1567B" w:rsidRPr="00C1567B" w:rsidRDefault="00C1567B" w:rsidP="00C1567B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Գավառ համայնքի ավագանու 1</w:t>
      </w:r>
      <w:r w:rsidR="00E15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.0</w:t>
      </w:r>
      <w:r w:rsidR="00E15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.2024թ.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E15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143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 որոշումը՝ մշակվել է «Գույք նվիրաբերելու մասին»  ՀՀ կառավարության  որոշման նախագիծը, համաձայն որի առաջարկվում է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պետական եկամուտների կոմիտեին </w:t>
      </w:r>
      <w:r w:rsidR="00AD4A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ամրացված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Գեղարքունիքի մարզ, համայնք Գավառ, քաղաք Գավառ,</w:t>
      </w:r>
      <w:r w:rsidR="00AD4A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Հերոս քաղաք,Նովոռոսսիյսկի փողոց 4/1 հասցեում գտնվող պետական սեփականություն հանդիսացող 105.8 քառ. մետր մակերեսով վարչական շենքը, ինչպես նաև դրա զբաղեցրած, օգտագործման ու սպասարկման համար հատկացված, պետական սեփականություն հանդիսացող</w:t>
      </w:r>
      <w:r w:rsidR="00473F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հողամասը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73F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0.0341 հեկտար մակերեսով հողամաս</w:t>
      </w:r>
      <w:r w:rsidR="000A7A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ից 0.0249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7A01" w:rsidRPr="000A7A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հեկտար մակերեսով</w:t>
      </w:r>
      <w:r w:rsidRPr="000A7A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7A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հողամասը հանդիսանում է ընդհանուր բաժնային սեփականություն</w:t>
      </w:r>
      <w:r w:rsidR="00752F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որի նկատմամբ սեփականատիրոջ բաժնեմասը կազմում է 1058/</w:t>
      </w:r>
      <w:r w:rsidR="00714A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6573</w:t>
      </w:r>
      <w:r w:rsidR="00E67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="00473F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752F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նվիրաբերել Հայաստանի Հանրապետության Գեղարքունիքի մարզի Գ</w:t>
      </w:r>
      <w:r w:rsidR="00E72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ավառ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համայնքին՝ </w:t>
      </w:r>
      <w:r w:rsidR="00E72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այն վերանորոգելու և որպես </w:t>
      </w:r>
      <w:r w:rsidR="006C50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գրասենյակային տարածք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</w:t>
      </w:r>
      <w:r w:rsidR="006C50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C50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ով։</w:t>
      </w:r>
    </w:p>
    <w:p w14:paraId="6E4F368D" w14:textId="77777777" w:rsidR="006F1318" w:rsidRDefault="00DB315A" w:rsidP="00077267">
      <w:pPr>
        <w:spacing w:after="0" w:line="360" w:lineRule="auto"/>
        <w:ind w:left="-450" w:right="-720" w:firstLine="9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</w:t>
      </w:r>
    </w:p>
    <w:p w14:paraId="6FECB4A2" w14:textId="77777777" w:rsidR="00DB315A" w:rsidRPr="00DB315A" w:rsidRDefault="00DB315A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1F4077" w:rsidRPr="001F4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 նվիրաբերելու մասին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» ՀՀ կառավարության որոշման նախագծի </w:t>
      </w:r>
      <w:r w:rsidR="006C507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ընդունումը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բխում է ՀՀ կառավարության 2021-2026թթ. Ծրագրի պահանջներից։</w:t>
      </w:r>
    </w:p>
    <w:p w14:paraId="66DA9CF7" w14:textId="77777777"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156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 նվիրաբերելու մասին»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առաջացնի:</w:t>
      </w:r>
    </w:p>
    <w:p w14:paraId="6BC4A225" w14:textId="77777777" w:rsidR="003A4694" w:rsidRPr="00F263FB" w:rsidRDefault="003A4694" w:rsidP="00624C41">
      <w:pPr>
        <w:ind w:left="-450" w:right="-720" w:firstLine="900"/>
        <w:rPr>
          <w:lang w:val="hy-AM"/>
        </w:rPr>
      </w:pPr>
    </w:p>
    <w:sectPr w:rsidR="003A4694" w:rsidRPr="00F263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3FB"/>
    <w:rsid w:val="00014915"/>
    <w:rsid w:val="0003161C"/>
    <w:rsid w:val="00077267"/>
    <w:rsid w:val="000A7A01"/>
    <w:rsid w:val="00124FC7"/>
    <w:rsid w:val="00161DFE"/>
    <w:rsid w:val="001F4077"/>
    <w:rsid w:val="003A4694"/>
    <w:rsid w:val="003E276D"/>
    <w:rsid w:val="00473F89"/>
    <w:rsid w:val="005030FF"/>
    <w:rsid w:val="00552A78"/>
    <w:rsid w:val="0058639B"/>
    <w:rsid w:val="00624C41"/>
    <w:rsid w:val="00634EBF"/>
    <w:rsid w:val="00666F38"/>
    <w:rsid w:val="00671B09"/>
    <w:rsid w:val="006C507E"/>
    <w:rsid w:val="006F1318"/>
    <w:rsid w:val="00700CC5"/>
    <w:rsid w:val="00714A56"/>
    <w:rsid w:val="0073601C"/>
    <w:rsid w:val="00751A28"/>
    <w:rsid w:val="00752FE4"/>
    <w:rsid w:val="008245EF"/>
    <w:rsid w:val="0086704A"/>
    <w:rsid w:val="00870F8C"/>
    <w:rsid w:val="00871D94"/>
    <w:rsid w:val="00900E28"/>
    <w:rsid w:val="009370F5"/>
    <w:rsid w:val="009D358A"/>
    <w:rsid w:val="00A41DF0"/>
    <w:rsid w:val="00A573E7"/>
    <w:rsid w:val="00A943F3"/>
    <w:rsid w:val="00AB79AE"/>
    <w:rsid w:val="00AD4A83"/>
    <w:rsid w:val="00B23553"/>
    <w:rsid w:val="00B54543"/>
    <w:rsid w:val="00BC29CD"/>
    <w:rsid w:val="00C1567B"/>
    <w:rsid w:val="00CE63A1"/>
    <w:rsid w:val="00D50F52"/>
    <w:rsid w:val="00D665B7"/>
    <w:rsid w:val="00D76EE9"/>
    <w:rsid w:val="00D95D07"/>
    <w:rsid w:val="00DB315A"/>
    <w:rsid w:val="00DB56BE"/>
    <w:rsid w:val="00E0380C"/>
    <w:rsid w:val="00E15389"/>
    <w:rsid w:val="00E46A11"/>
    <w:rsid w:val="00E5416A"/>
    <w:rsid w:val="00E61EE7"/>
    <w:rsid w:val="00E64F06"/>
    <w:rsid w:val="00E678D5"/>
    <w:rsid w:val="00E724F4"/>
    <w:rsid w:val="00EA73E8"/>
    <w:rsid w:val="00F263FB"/>
    <w:rsid w:val="00F859CA"/>
    <w:rsid w:val="00F90969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07DC6"/>
  <w15:chartTrackingRefBased/>
  <w15:docId w15:val="{52CD0676-3CFD-405F-9AAB-AEB21F74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https://mul2-spm.gov.am/tasks/425741/oneclick/HimnavorumGexarquniq.docx?token=154a752c12947ded88958853aeee6d23</cp:keywords>
  <dc:description/>
  <cp:lastModifiedBy>User</cp:lastModifiedBy>
  <cp:revision>46</cp:revision>
  <cp:lastPrinted>2024-05-02T07:08:00Z</cp:lastPrinted>
  <dcterms:created xsi:type="dcterms:W3CDTF">2023-07-03T11:29:00Z</dcterms:created>
  <dcterms:modified xsi:type="dcterms:W3CDTF">2024-07-31T10:22:00Z</dcterms:modified>
</cp:coreProperties>
</file>