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5FE4" w:rsidRDefault="00955FE4" w:rsidP="00955FE4">
      <w:pPr>
        <w:jc w:val="center"/>
      </w:pPr>
      <w:r>
        <w:rPr>
          <w:noProof/>
          <w:lang w:eastAsia="en-US"/>
        </w:rPr>
        <w:drawing>
          <wp:inline distT="0" distB="0" distL="0" distR="0" wp14:anchorId="237BA38F" wp14:editId="593E7293">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55FE4" w:rsidRDefault="00955FE4" w:rsidP="00955FE4">
      <w:pPr>
        <w:jc w:val="center"/>
      </w:pPr>
    </w:p>
    <w:p w:rsidR="00955FE4" w:rsidRDefault="00955FE4" w:rsidP="00955FE4">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55FE4" w:rsidRDefault="00955FE4" w:rsidP="00955FE4">
      <w:pPr>
        <w:pStyle w:val="mechtex"/>
        <w:rPr>
          <w:rFonts w:ascii="GHEA Mariam" w:hAnsi="GHEA Mariam"/>
          <w:b/>
        </w:rPr>
      </w:pPr>
    </w:p>
    <w:p w:rsidR="00955FE4" w:rsidRDefault="00955FE4" w:rsidP="00955FE4">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55FE4" w:rsidRPr="008E1B5A" w:rsidRDefault="00955FE4" w:rsidP="00955FE4">
      <w:pPr>
        <w:jc w:val="center"/>
        <w:rPr>
          <w:rFonts w:ascii="GHEA Mariam" w:hAnsi="GHEA Mariam"/>
          <w:sz w:val="24"/>
          <w:szCs w:val="24"/>
        </w:rPr>
      </w:pPr>
    </w:p>
    <w:p w:rsidR="00E60A5B" w:rsidRPr="00133146" w:rsidRDefault="00E60A5B" w:rsidP="00FD308F">
      <w:pPr>
        <w:tabs>
          <w:tab w:val="left" w:pos="1134"/>
        </w:tabs>
        <w:jc w:val="center"/>
        <w:rPr>
          <w:rFonts w:ascii="GHEA Mariam" w:hAnsi="GHEA Mariam"/>
          <w:sz w:val="24"/>
          <w:szCs w:val="24"/>
        </w:rPr>
      </w:pPr>
    </w:p>
    <w:p w:rsidR="00E60A5B" w:rsidRPr="00133146" w:rsidRDefault="00E60A5B" w:rsidP="00FD308F">
      <w:pPr>
        <w:tabs>
          <w:tab w:val="left" w:pos="1134"/>
        </w:tabs>
        <w:jc w:val="center"/>
        <w:rPr>
          <w:rFonts w:ascii="GHEA Mariam" w:hAnsi="GHEA Mariam"/>
          <w:sz w:val="24"/>
          <w:szCs w:val="24"/>
          <w:lang w:val="hy-AM"/>
        </w:rPr>
      </w:pPr>
      <w:r w:rsidRPr="00133146">
        <w:rPr>
          <w:rFonts w:ascii="GHEA Mariam" w:hAnsi="GHEA Mariam"/>
          <w:sz w:val="24"/>
          <w:szCs w:val="24"/>
          <w:lang w:val="hy-AM"/>
        </w:rPr>
        <w:t xml:space="preserve">15 </w:t>
      </w:r>
      <w:r w:rsidRPr="00133146">
        <w:rPr>
          <w:rFonts w:ascii="GHEA Mariam" w:hAnsi="GHEA Mariam" w:cs="Sylfaen"/>
          <w:spacing w:val="-4"/>
          <w:sz w:val="24"/>
          <w:szCs w:val="24"/>
          <w:lang w:val="pt-BR"/>
        </w:rPr>
        <w:t>օգոստոսի</w:t>
      </w:r>
      <w:r w:rsidRPr="00133146">
        <w:rPr>
          <w:rFonts w:ascii="GHEA Mariam" w:hAnsi="GHEA Mariam"/>
          <w:sz w:val="24"/>
          <w:szCs w:val="24"/>
          <w:lang w:val="hy-AM"/>
        </w:rPr>
        <w:t xml:space="preserve"> 2024 </w:t>
      </w:r>
      <w:r w:rsidRPr="00133146">
        <w:rPr>
          <w:rFonts w:ascii="GHEA Mariam" w:hAnsi="GHEA Mariam" w:cs="Sylfaen"/>
          <w:sz w:val="24"/>
          <w:szCs w:val="24"/>
          <w:lang w:val="hy-AM"/>
        </w:rPr>
        <w:t>թվականի</w:t>
      </w:r>
      <w:r w:rsidRPr="00133146">
        <w:rPr>
          <w:rFonts w:ascii="GHEA Mariam" w:hAnsi="GHEA Mariam"/>
          <w:sz w:val="24"/>
          <w:szCs w:val="24"/>
          <w:lang w:val="hy-AM"/>
        </w:rPr>
        <w:t xml:space="preserve">  N              - Ն</w:t>
      </w:r>
    </w:p>
    <w:p w:rsidR="00E60A5B" w:rsidRPr="00133146" w:rsidRDefault="00E60A5B" w:rsidP="00FD308F">
      <w:pPr>
        <w:tabs>
          <w:tab w:val="left" w:pos="1134"/>
        </w:tabs>
        <w:jc w:val="center"/>
        <w:rPr>
          <w:rFonts w:ascii="GHEA Mariam" w:hAnsi="GHEA Mariam"/>
          <w:sz w:val="24"/>
          <w:szCs w:val="24"/>
          <w:lang w:val="hy-AM"/>
        </w:rPr>
      </w:pPr>
    </w:p>
    <w:p w:rsidR="00E60A5B" w:rsidRPr="00133146" w:rsidRDefault="00E60A5B">
      <w:pPr>
        <w:pStyle w:val="mechtex"/>
        <w:rPr>
          <w:rFonts w:ascii="GHEA Mariam" w:hAnsi="GHEA Mariam"/>
          <w:sz w:val="24"/>
          <w:szCs w:val="24"/>
          <w:lang w:val="hy-AM"/>
        </w:rPr>
      </w:pPr>
    </w:p>
    <w:p w:rsidR="00E60A5B" w:rsidRPr="00133146" w:rsidRDefault="00E60A5B">
      <w:pPr>
        <w:pStyle w:val="mechtex"/>
        <w:rPr>
          <w:rFonts w:ascii="GHEA Mariam" w:hAnsi="GHEA Mariam"/>
          <w:sz w:val="24"/>
          <w:szCs w:val="24"/>
          <w:lang w:val="hy-AM"/>
        </w:rPr>
      </w:pPr>
    </w:p>
    <w:p w:rsidR="00E60A5B" w:rsidRPr="00133146" w:rsidRDefault="00E60A5B" w:rsidP="00E60A5B">
      <w:pPr>
        <w:shd w:val="clear" w:color="auto" w:fill="FFFFFF"/>
        <w:jc w:val="center"/>
        <w:rPr>
          <w:rFonts w:ascii="GHEA Mariam" w:hAnsi="GHEA Mariam"/>
          <w:sz w:val="24"/>
          <w:szCs w:val="24"/>
          <w:lang w:val="hy-AM"/>
        </w:rPr>
      </w:pPr>
      <w:r w:rsidRPr="00133146">
        <w:rPr>
          <w:rFonts w:ascii="GHEA Mariam" w:hAnsi="GHEA Mariam"/>
          <w:sz w:val="24"/>
          <w:szCs w:val="24"/>
          <w:lang w:val="hy-AM"/>
        </w:rPr>
        <w:t xml:space="preserve">«ՀԱՅԱՍՏԱՆԻ  ՀԱՆՐԱՊԵՏՈՒԹՅԱՆ  2024  ԹՎԱԿԱՆԻ  ՊԵՏԱԿԱՆ </w:t>
      </w:r>
    </w:p>
    <w:p w:rsidR="00E60A5B" w:rsidRPr="00133146" w:rsidRDefault="00E60A5B" w:rsidP="00E60A5B">
      <w:pPr>
        <w:shd w:val="clear" w:color="auto" w:fill="FFFFFF"/>
        <w:jc w:val="center"/>
        <w:rPr>
          <w:rFonts w:ascii="GHEA Mariam" w:hAnsi="GHEA Mariam"/>
          <w:sz w:val="24"/>
          <w:szCs w:val="24"/>
          <w:lang w:val="hy-AM"/>
        </w:rPr>
      </w:pPr>
      <w:r w:rsidRPr="00133146">
        <w:rPr>
          <w:rFonts w:ascii="GHEA Mariam" w:hAnsi="GHEA Mariam"/>
          <w:sz w:val="24"/>
          <w:szCs w:val="24"/>
          <w:lang w:val="hy-AM"/>
        </w:rPr>
        <w:t>ԲՅՈՒՋԵԻ ՄԱՍԻՆ» ՕՐԵՆՔՈՒՄ</w:t>
      </w:r>
      <w:r w:rsidRPr="00133146">
        <w:rPr>
          <w:rFonts w:ascii="GHEA Mariam" w:hAnsi="GHEA Mariam"/>
          <w:sz w:val="24"/>
          <w:szCs w:val="24"/>
          <w:lang w:val="pt-BR"/>
        </w:rPr>
        <w:t xml:space="preserve"> </w:t>
      </w:r>
      <w:r w:rsidRPr="00133146">
        <w:rPr>
          <w:rFonts w:ascii="GHEA Mariam" w:hAnsi="GHEA Mariam"/>
          <w:sz w:val="24"/>
          <w:szCs w:val="24"/>
          <w:lang w:val="hy-AM"/>
        </w:rPr>
        <w:t xml:space="preserve">ՎԵՐԱԲԱՇԽՈՒՄ ԵՎ ՀԱՅԱՍՏԱՆԻ </w:t>
      </w:r>
      <w:r w:rsidRPr="00133146">
        <w:rPr>
          <w:rFonts w:ascii="GHEA Mariam" w:hAnsi="GHEA Mariam"/>
          <w:spacing w:val="-14"/>
          <w:sz w:val="24"/>
          <w:szCs w:val="24"/>
          <w:lang w:val="hy-AM"/>
        </w:rPr>
        <w:t>ՀԱՆՐԱՊԵՏՈՒԹՅԱՆ ԿԱՌԱՎԱՐՈՒԹՅԱՆ 2023 ԹՎԱԿԱՆԻ ԴԵԿՏԵՄԲԵՐԻ</w:t>
      </w:r>
      <w:r w:rsidRPr="00133146">
        <w:rPr>
          <w:rFonts w:ascii="GHEA Mariam" w:hAnsi="GHEA Mariam"/>
          <w:sz w:val="24"/>
          <w:szCs w:val="24"/>
          <w:lang w:val="hy-AM"/>
        </w:rPr>
        <w:t xml:space="preserve"> </w:t>
      </w:r>
    </w:p>
    <w:p w:rsidR="00E60A5B" w:rsidRPr="00133146" w:rsidRDefault="00E60A5B" w:rsidP="00E60A5B">
      <w:pPr>
        <w:shd w:val="clear" w:color="auto" w:fill="FFFFFF"/>
        <w:jc w:val="center"/>
        <w:rPr>
          <w:rFonts w:ascii="GHEA Mariam" w:hAnsi="GHEA Mariam"/>
          <w:bCs/>
          <w:color w:val="000000"/>
          <w:sz w:val="24"/>
          <w:szCs w:val="24"/>
          <w:lang w:val="hy-AM"/>
        </w:rPr>
      </w:pPr>
      <w:r w:rsidRPr="00133146">
        <w:rPr>
          <w:rFonts w:ascii="GHEA Mariam" w:hAnsi="GHEA Mariam"/>
          <w:spacing w:val="-8"/>
          <w:sz w:val="24"/>
          <w:szCs w:val="24"/>
          <w:lang w:val="hy-AM"/>
        </w:rPr>
        <w:t xml:space="preserve">28-Ի N 2323-Ն ՈՐՈՇՄԱՆ ՄԵՋ ՓՈՓՈԽՈՒԹՅՈՒՆՆԵՐ ԵՎ  ԼՐԱՑՈՒՄՆԵՐ </w:t>
      </w:r>
      <w:r w:rsidRPr="00133146">
        <w:rPr>
          <w:rFonts w:ascii="GHEA Mariam" w:hAnsi="GHEA Mariam"/>
          <w:bCs/>
          <w:color w:val="000000"/>
          <w:sz w:val="24"/>
          <w:szCs w:val="24"/>
          <w:lang w:val="hy-AM"/>
        </w:rPr>
        <w:t>ԿԱՏԱՐԵԼՈՒ ՄԱՍԻՆ</w:t>
      </w:r>
    </w:p>
    <w:p w:rsidR="00E60A5B" w:rsidRPr="00133146" w:rsidRDefault="00E60A5B" w:rsidP="00E60A5B">
      <w:pPr>
        <w:shd w:val="clear" w:color="auto" w:fill="FFFFFF"/>
        <w:jc w:val="center"/>
        <w:rPr>
          <w:rFonts w:ascii="GHEA Mariam" w:eastAsia="Calibri" w:hAnsi="GHEA Mariam"/>
          <w:sz w:val="24"/>
          <w:szCs w:val="24"/>
          <w:lang w:val="hy-AM"/>
        </w:rPr>
      </w:pPr>
      <w:r w:rsidRPr="00133146">
        <w:rPr>
          <w:rFonts w:ascii="GHEA Mariam" w:hAnsi="GHEA Mariam" w:cs="Arial Armenian"/>
          <w:bCs/>
          <w:color w:val="000000"/>
          <w:spacing w:val="-4"/>
          <w:sz w:val="24"/>
          <w:szCs w:val="24"/>
          <w:lang w:val="pt-BR" w:eastAsia="en-US"/>
        </w:rPr>
        <w:t>---------------------------------------------------------------------------------------------------------</w:t>
      </w:r>
      <w:r w:rsidRPr="00133146">
        <w:rPr>
          <w:rFonts w:ascii="GHEA Mariam" w:hAnsi="GHEA Mariam" w:cs="Arial Armenian"/>
          <w:bCs/>
          <w:color w:val="000000"/>
          <w:spacing w:val="-6"/>
          <w:sz w:val="24"/>
          <w:szCs w:val="24"/>
          <w:lang w:val="fr-FR" w:eastAsia="en-US"/>
        </w:rPr>
        <w:t>-</w:t>
      </w:r>
    </w:p>
    <w:p w:rsidR="00E60A5B" w:rsidRPr="00133146" w:rsidRDefault="00E60A5B" w:rsidP="00E60A5B">
      <w:pPr>
        <w:shd w:val="clear" w:color="auto" w:fill="FFFFFF"/>
        <w:jc w:val="center"/>
        <w:rPr>
          <w:rFonts w:ascii="GHEA Mariam" w:hAnsi="GHEA Mariam"/>
          <w:color w:val="000000"/>
          <w:sz w:val="24"/>
          <w:szCs w:val="24"/>
          <w:lang w:val="pt-BR"/>
        </w:rPr>
      </w:pPr>
    </w:p>
    <w:p w:rsidR="00E60A5B" w:rsidRPr="00133146" w:rsidRDefault="00E60A5B" w:rsidP="00E60A5B">
      <w:pPr>
        <w:shd w:val="clear" w:color="auto" w:fill="FFFFFF"/>
        <w:jc w:val="center"/>
        <w:rPr>
          <w:rFonts w:ascii="GHEA Mariam" w:hAnsi="GHEA Mariam"/>
          <w:color w:val="000000"/>
          <w:sz w:val="24"/>
          <w:szCs w:val="24"/>
          <w:lang w:val="pt-BR"/>
        </w:rPr>
      </w:pPr>
    </w:p>
    <w:p w:rsidR="00E60A5B" w:rsidRPr="00133146" w:rsidRDefault="00E60A5B" w:rsidP="00E60A5B">
      <w:pPr>
        <w:pStyle w:val="NormalWeb"/>
        <w:shd w:val="clear" w:color="auto" w:fill="FFFFFF"/>
        <w:tabs>
          <w:tab w:val="left" w:pos="993"/>
        </w:tabs>
        <w:spacing w:before="0" w:beforeAutospacing="0" w:after="0" w:afterAutospacing="0" w:line="408" w:lineRule="auto"/>
        <w:ind w:firstLine="720"/>
        <w:jc w:val="both"/>
        <w:rPr>
          <w:rFonts w:ascii="GHEA Mariam" w:hAnsi="GHEA Mariam"/>
          <w:color w:val="000000"/>
          <w:lang w:val="hy-AM"/>
        </w:rPr>
      </w:pPr>
      <w:r w:rsidRPr="00133146">
        <w:rPr>
          <w:rFonts w:ascii="GHEA Mariam" w:hAnsi="GHEA Mariam"/>
          <w:color w:val="000000"/>
          <w:lang w:val="pt-BR"/>
        </w:rPr>
        <w:t>Ղեկավարվելով</w:t>
      </w:r>
      <w:r w:rsidRPr="00133146">
        <w:rPr>
          <w:rFonts w:ascii="GHEA Mariam" w:hAnsi="GHEA Mariam"/>
          <w:color w:val="000000"/>
          <w:lang w:val="hy-AM"/>
        </w:rPr>
        <w:t xml:space="preserve"> «Նորմատիվ իրավական ակտերի մասին» օրենքի 33-րդ և 34-րդ հոդվածներով</w:t>
      </w:r>
      <w:r w:rsidRPr="00133146">
        <w:rPr>
          <w:rFonts w:ascii="GHEA Mariam" w:hAnsi="GHEA Mariam"/>
          <w:color w:val="000000"/>
          <w:lang w:val="pt-BR"/>
        </w:rPr>
        <w:t xml:space="preserve"> </w:t>
      </w:r>
      <w:r w:rsidRPr="00133146">
        <w:rPr>
          <w:rFonts w:ascii="GHEA Mariam" w:hAnsi="GHEA Mariam"/>
          <w:color w:val="000000"/>
          <w:lang w:val="hy-AM"/>
        </w:rPr>
        <w:t>և</w:t>
      </w:r>
      <w:r w:rsidRPr="00133146">
        <w:rPr>
          <w:rFonts w:ascii="GHEA Mariam" w:hAnsi="GHEA Mariam"/>
          <w:color w:val="000000"/>
          <w:lang w:val="pt-BR"/>
        </w:rPr>
        <w:t xml:space="preserve"> </w:t>
      </w:r>
      <w:r w:rsidRPr="00133146">
        <w:rPr>
          <w:rFonts w:ascii="GHEA Mariam" w:hAnsi="GHEA Mariam"/>
          <w:lang w:val="hy-AM"/>
        </w:rPr>
        <w:t>«Հայաստանի Հանրապետության բյուջետային</w:t>
      </w:r>
      <w:r w:rsidRPr="00133146">
        <w:rPr>
          <w:rFonts w:ascii="GHEA Mariam" w:hAnsi="GHEA Mariam"/>
          <w:lang w:val="pt-BR"/>
        </w:rPr>
        <w:t xml:space="preserve"> </w:t>
      </w:r>
      <w:r w:rsidRPr="00133146">
        <w:rPr>
          <w:rFonts w:ascii="GHEA Mariam" w:hAnsi="GHEA Mariam"/>
          <w:lang w:val="hy-AM"/>
        </w:rPr>
        <w:t>համա</w:t>
      </w:r>
      <w:r w:rsidR="00D6713F">
        <w:rPr>
          <w:rFonts w:ascii="GHEA Mariam" w:hAnsi="GHEA Mariam"/>
          <w:lang w:val="hy-AM"/>
        </w:rPr>
        <w:softHyphen/>
      </w:r>
      <w:r w:rsidRPr="00133146">
        <w:rPr>
          <w:rFonts w:ascii="GHEA Mariam" w:hAnsi="GHEA Mariam"/>
          <w:lang w:val="hy-AM"/>
        </w:rPr>
        <w:t xml:space="preserve">կարգի մասին» օրենքի </w:t>
      </w:r>
      <w:r w:rsidRPr="00133146">
        <w:rPr>
          <w:rFonts w:ascii="GHEA Mariam" w:hAnsi="GHEA Mariam"/>
          <w:lang w:val="pt-BR"/>
        </w:rPr>
        <w:t>23</w:t>
      </w:r>
      <w:r w:rsidRPr="00133146">
        <w:rPr>
          <w:rFonts w:ascii="GHEA Mariam" w:hAnsi="GHEA Mariam"/>
          <w:lang w:val="hy-AM"/>
        </w:rPr>
        <w:t xml:space="preserve">-րդ հոդվածի </w:t>
      </w:r>
      <w:r w:rsidRPr="00133146">
        <w:rPr>
          <w:rFonts w:ascii="GHEA Mariam" w:hAnsi="GHEA Mariam"/>
          <w:lang w:val="pt-BR"/>
        </w:rPr>
        <w:t>3</w:t>
      </w:r>
      <w:r w:rsidRPr="00133146">
        <w:rPr>
          <w:rFonts w:ascii="GHEA Mariam" w:hAnsi="GHEA Mariam"/>
          <w:lang w:val="hy-AM"/>
        </w:rPr>
        <w:t>-րդ մասի</w:t>
      </w:r>
      <w:r w:rsidRPr="00133146">
        <w:rPr>
          <w:rFonts w:ascii="GHEA Mariam" w:hAnsi="GHEA Mariam"/>
          <w:lang w:val="pt-BR"/>
        </w:rPr>
        <w:t xml:space="preserve"> </w:t>
      </w:r>
      <w:r w:rsidRPr="00133146">
        <w:rPr>
          <w:rFonts w:ascii="GHEA Mariam" w:hAnsi="GHEA Mariam"/>
          <w:lang w:val="hy-AM"/>
        </w:rPr>
        <w:t xml:space="preserve">պահանջներով՝ </w:t>
      </w:r>
      <w:r w:rsidRPr="00133146">
        <w:rPr>
          <w:rFonts w:ascii="GHEA Mariam" w:hAnsi="GHEA Mariam" w:cs="Sylfaen"/>
          <w:color w:val="000000"/>
          <w:lang w:val="hy-AM"/>
        </w:rPr>
        <w:t>Հայաստանի</w:t>
      </w:r>
      <w:r w:rsidRPr="00133146">
        <w:rPr>
          <w:rFonts w:ascii="GHEA Mariam" w:hAnsi="GHEA Mariam" w:cs="Arial Armenian"/>
          <w:color w:val="000000"/>
          <w:lang w:val="hy-AM"/>
        </w:rPr>
        <w:t xml:space="preserve"> </w:t>
      </w:r>
      <w:r w:rsidRPr="00133146">
        <w:rPr>
          <w:rFonts w:ascii="GHEA Mariam" w:hAnsi="GHEA Mariam" w:cs="Sylfaen"/>
          <w:color w:val="000000"/>
          <w:lang w:val="hy-AM"/>
        </w:rPr>
        <w:t>Հանրապետության</w:t>
      </w:r>
      <w:r w:rsidRPr="00133146">
        <w:rPr>
          <w:rFonts w:ascii="GHEA Mariam" w:hAnsi="GHEA Mariam" w:cs="Arial Armenian"/>
          <w:color w:val="000000"/>
          <w:lang w:val="hy-AM"/>
        </w:rPr>
        <w:t xml:space="preserve"> </w:t>
      </w:r>
      <w:r w:rsidRPr="00133146">
        <w:rPr>
          <w:rFonts w:ascii="GHEA Mariam" w:hAnsi="GHEA Mariam" w:cs="Sylfaen"/>
          <w:color w:val="000000"/>
          <w:lang w:val="hy-AM"/>
        </w:rPr>
        <w:t>կառավարությունը</w:t>
      </w:r>
      <w:r w:rsidRPr="00133146">
        <w:rPr>
          <w:rFonts w:ascii="GHEA Mariam" w:hAnsi="GHEA Mariam" w:cs="Arial Armenian"/>
          <w:color w:val="000000"/>
          <w:lang w:val="hy-AM"/>
        </w:rPr>
        <w:t xml:space="preserve">    </w:t>
      </w:r>
      <w:r w:rsidRPr="00133146">
        <w:rPr>
          <w:rFonts w:ascii="GHEA Mariam" w:hAnsi="GHEA Mariam" w:cs="Sylfaen"/>
          <w:color w:val="000000"/>
          <w:lang w:val="hy-AM"/>
        </w:rPr>
        <w:t>ո</w:t>
      </w:r>
      <w:r w:rsidRPr="00133146">
        <w:rPr>
          <w:rFonts w:ascii="GHEA Mariam" w:hAnsi="GHEA Mariam" w:cs="Arial Armenian"/>
          <w:color w:val="000000"/>
          <w:lang w:val="hy-AM"/>
        </w:rPr>
        <w:t xml:space="preserve"> </w:t>
      </w:r>
      <w:r w:rsidRPr="00133146">
        <w:rPr>
          <w:rFonts w:ascii="GHEA Mariam" w:hAnsi="GHEA Mariam" w:cs="Sylfaen"/>
          <w:color w:val="000000"/>
          <w:lang w:val="hy-AM"/>
        </w:rPr>
        <w:t>ր</w:t>
      </w:r>
      <w:r w:rsidRPr="00133146">
        <w:rPr>
          <w:rFonts w:ascii="GHEA Mariam" w:hAnsi="GHEA Mariam" w:cs="Arial Armenian"/>
          <w:color w:val="000000"/>
          <w:lang w:val="hy-AM"/>
        </w:rPr>
        <w:t xml:space="preserve"> </w:t>
      </w:r>
      <w:r w:rsidRPr="00133146">
        <w:rPr>
          <w:rFonts w:ascii="GHEA Mariam" w:hAnsi="GHEA Mariam" w:cs="Sylfaen"/>
          <w:color w:val="000000"/>
          <w:lang w:val="hy-AM"/>
        </w:rPr>
        <w:t>ո</w:t>
      </w:r>
      <w:r w:rsidRPr="00133146">
        <w:rPr>
          <w:rFonts w:ascii="GHEA Mariam" w:hAnsi="GHEA Mariam" w:cs="Arial Armenian"/>
          <w:color w:val="000000"/>
          <w:lang w:val="hy-AM"/>
        </w:rPr>
        <w:t xml:space="preserve"> </w:t>
      </w:r>
      <w:r w:rsidRPr="00133146">
        <w:rPr>
          <w:rFonts w:ascii="GHEA Mariam" w:hAnsi="GHEA Mariam" w:cs="Sylfaen"/>
          <w:color w:val="000000"/>
          <w:lang w:val="hy-AM"/>
        </w:rPr>
        <w:t>շ</w:t>
      </w:r>
      <w:r w:rsidRPr="00133146">
        <w:rPr>
          <w:rFonts w:ascii="GHEA Mariam" w:hAnsi="GHEA Mariam" w:cs="Arial Armenian"/>
          <w:color w:val="000000"/>
          <w:lang w:val="hy-AM"/>
        </w:rPr>
        <w:t xml:space="preserve"> </w:t>
      </w:r>
      <w:r w:rsidRPr="00133146">
        <w:rPr>
          <w:rFonts w:ascii="GHEA Mariam" w:hAnsi="GHEA Mariam" w:cs="Sylfaen"/>
          <w:color w:val="000000"/>
          <w:lang w:val="hy-AM"/>
        </w:rPr>
        <w:t>ու</w:t>
      </w:r>
      <w:r w:rsidRPr="00133146">
        <w:rPr>
          <w:rFonts w:ascii="GHEA Mariam" w:hAnsi="GHEA Mariam" w:cs="Arial Armenian"/>
          <w:color w:val="000000"/>
          <w:lang w:val="hy-AM"/>
        </w:rPr>
        <w:t xml:space="preserve"> </w:t>
      </w:r>
      <w:r w:rsidRPr="00133146">
        <w:rPr>
          <w:rFonts w:ascii="GHEA Mariam" w:hAnsi="GHEA Mariam" w:cs="Sylfaen"/>
          <w:color w:val="000000"/>
          <w:lang w:val="hy-AM"/>
        </w:rPr>
        <w:t>մ</w:t>
      </w:r>
      <w:r w:rsidRPr="00133146">
        <w:rPr>
          <w:rFonts w:ascii="GHEA Mariam" w:hAnsi="GHEA Mariam" w:cs="Arial Armenian"/>
          <w:color w:val="000000"/>
          <w:lang w:val="hy-AM"/>
        </w:rPr>
        <w:t xml:space="preserve">     </w:t>
      </w:r>
      <w:r w:rsidRPr="00133146">
        <w:rPr>
          <w:rFonts w:ascii="GHEA Mariam" w:hAnsi="GHEA Mariam" w:cs="Sylfaen"/>
          <w:color w:val="000000"/>
          <w:lang w:val="hy-AM"/>
        </w:rPr>
        <w:t>է</w:t>
      </w:r>
      <w:r w:rsidRPr="00133146">
        <w:rPr>
          <w:rFonts w:ascii="GHEA Mariam" w:hAnsi="GHEA Mariam" w:cs="Arial Armenian"/>
          <w:color w:val="000000"/>
          <w:lang w:val="hy-AM"/>
        </w:rPr>
        <w:t>.</w:t>
      </w:r>
    </w:p>
    <w:p w:rsidR="00E60A5B" w:rsidRPr="00133146" w:rsidRDefault="00E60A5B" w:rsidP="00E60A5B">
      <w:pPr>
        <w:pStyle w:val="ListParagraph"/>
        <w:numPr>
          <w:ilvl w:val="0"/>
          <w:numId w:val="1"/>
        </w:numPr>
        <w:shd w:val="clear" w:color="auto" w:fill="FFFFFF"/>
        <w:tabs>
          <w:tab w:val="left" w:pos="993"/>
        </w:tabs>
        <w:spacing w:line="408" w:lineRule="auto"/>
        <w:ind w:left="0" w:firstLine="720"/>
        <w:contextualSpacing/>
        <w:jc w:val="both"/>
        <w:rPr>
          <w:rFonts w:ascii="GHEA Mariam" w:hAnsi="GHEA Mariam"/>
          <w:color w:val="000000"/>
          <w:lang w:val="hy-AM" w:eastAsia="ru-RU"/>
        </w:rPr>
      </w:pPr>
      <w:r w:rsidRPr="00133146">
        <w:rPr>
          <w:rFonts w:ascii="GHEA Mariam" w:hAnsi="GHEA Mariam"/>
          <w:lang w:val="hy-AM"/>
        </w:rPr>
        <w:t xml:space="preserve">«Հայաստանի Հանրապետության 2024 թվականի պետական բյուջեի մասին» օրենքի  </w:t>
      </w:r>
      <w:r w:rsidRPr="00133146">
        <w:rPr>
          <w:rFonts w:ascii="GHEA Mariam" w:hAnsi="GHEA Mariam"/>
          <w:color w:val="000000"/>
          <w:lang w:val="hy-AM" w:eastAsia="ru-RU"/>
        </w:rPr>
        <w:t xml:space="preserve">N 1 հավելվածի N 2 աղյուսակում կատարել </w:t>
      </w:r>
      <w:r w:rsidRPr="00133146">
        <w:rPr>
          <w:rFonts w:ascii="GHEA Mariam" w:hAnsi="GHEA Mariam"/>
          <w:lang w:val="hy-AM"/>
        </w:rPr>
        <w:t xml:space="preserve">վերաբաշխում և </w:t>
      </w:r>
      <w:r w:rsidRPr="00133146">
        <w:rPr>
          <w:rFonts w:ascii="GHEA Mariam" w:eastAsia="Calibri" w:hAnsi="GHEA Mariam" w:cs="Sylfaen"/>
          <w:bCs/>
          <w:color w:val="191919"/>
          <w:shd w:val="clear" w:color="auto" w:fill="FFFFFF"/>
          <w:lang w:val="hy-AM"/>
        </w:rPr>
        <w:t xml:space="preserve">Հայաստանի Հանրապետության կառավարության 2023 թվականի դեկտեմբերի 28-ի </w:t>
      </w:r>
      <w:r w:rsidRPr="00133146">
        <w:rPr>
          <w:rFonts w:ascii="GHEA Mariam" w:hAnsi="GHEA Mariam" w:cs="Sylfaen"/>
          <w:color w:val="000000"/>
          <w:lang w:val="hy-AM" w:eastAsia="ru-RU"/>
        </w:rPr>
        <w:t>«Հայաստանի Հանրապետության 2024 թվականի պետական բյուջեի կատարումն ապահովող միջոցառումների մասին»</w:t>
      </w:r>
      <w:r w:rsidRPr="00133146">
        <w:rPr>
          <w:rFonts w:ascii="GHEA Mariam" w:eastAsia="Calibri" w:hAnsi="GHEA Mariam" w:cs="Sylfaen"/>
          <w:bCs/>
          <w:color w:val="191919"/>
          <w:shd w:val="clear" w:color="auto" w:fill="FFFFFF"/>
          <w:lang w:val="hy-AM"/>
        </w:rPr>
        <w:t xml:space="preserve"> </w:t>
      </w:r>
      <w:r w:rsidRPr="00133146">
        <w:rPr>
          <w:rFonts w:ascii="GHEA Mariam" w:hAnsi="GHEA Mariam"/>
          <w:lang w:val="hy-AM"/>
        </w:rPr>
        <w:t xml:space="preserve">N </w:t>
      </w:r>
      <w:r w:rsidRPr="00133146">
        <w:rPr>
          <w:rFonts w:ascii="GHEA Mariam" w:eastAsia="Calibri" w:hAnsi="GHEA Mariam" w:cs="Sylfaen"/>
          <w:bCs/>
          <w:color w:val="191919"/>
          <w:shd w:val="clear" w:color="auto" w:fill="FFFFFF"/>
          <w:lang w:val="hy-AM"/>
        </w:rPr>
        <w:t xml:space="preserve">2323-Ն </w:t>
      </w:r>
      <w:r w:rsidRPr="00133146">
        <w:rPr>
          <w:rFonts w:ascii="GHEA Mariam" w:eastAsia="Calibri" w:hAnsi="GHEA Mariam"/>
          <w:shd w:val="clear" w:color="auto" w:fill="FFFFFF"/>
          <w:lang w:val="hy-AM"/>
        </w:rPr>
        <w:t>որոշման</w:t>
      </w:r>
      <w:r w:rsidRPr="00133146">
        <w:rPr>
          <w:rFonts w:ascii="GHEA Mariam" w:hAnsi="GHEA Mariam"/>
          <w:color w:val="000000"/>
          <w:lang w:val="hy-AM" w:eastAsia="ru-RU"/>
        </w:rPr>
        <w:t xml:space="preserve"> NN 3, 4, 5, 9 և 9.1 հավելվածներում կատարել փոփոխություններ ու լրացումներ` համաձայն </w:t>
      </w:r>
      <w:r w:rsidRPr="00133146">
        <w:rPr>
          <w:rFonts w:ascii="GHEA Mariam" w:hAnsi="GHEA Mariam"/>
          <w:color w:val="000000"/>
          <w:lang w:val="hy-AM" w:eastAsia="ru-RU"/>
        </w:rPr>
        <w:br/>
        <w:t>NN 1, 2, 3, 4 և 5 հավելվածների:</w:t>
      </w:r>
    </w:p>
    <w:p w:rsidR="00E60A5B" w:rsidRPr="00133146" w:rsidRDefault="00E60A5B" w:rsidP="00E60A5B">
      <w:pPr>
        <w:numPr>
          <w:ilvl w:val="0"/>
          <w:numId w:val="1"/>
        </w:numPr>
        <w:tabs>
          <w:tab w:val="left" w:pos="993"/>
        </w:tabs>
        <w:spacing w:line="408" w:lineRule="auto"/>
        <w:ind w:left="0" w:firstLine="720"/>
        <w:jc w:val="both"/>
        <w:rPr>
          <w:rFonts w:ascii="GHEA Mariam" w:hAnsi="GHEA Mariam"/>
          <w:sz w:val="24"/>
          <w:szCs w:val="24"/>
          <w:lang w:val="hy-AM"/>
        </w:rPr>
      </w:pPr>
      <w:r w:rsidRPr="00D6713F">
        <w:rPr>
          <w:rFonts w:ascii="GHEA Mariam" w:hAnsi="GHEA Mariam"/>
          <w:spacing w:val="-8"/>
          <w:sz w:val="24"/>
          <w:szCs w:val="24"/>
          <w:lang w:val="hy-AM" w:eastAsia="en-US"/>
        </w:rPr>
        <w:lastRenderedPageBreak/>
        <w:t>Սույն որոշումն ուժի մեջ է մտնում պաշտոնական հրապարակմանը հաջորդող</w:t>
      </w:r>
      <w:r w:rsidRPr="00133146">
        <w:rPr>
          <w:rFonts w:ascii="GHEA Mariam" w:hAnsi="GHEA Mariam"/>
          <w:sz w:val="24"/>
          <w:szCs w:val="24"/>
          <w:lang w:val="hy-AM"/>
        </w:rPr>
        <w:t xml:space="preserve"> օրվանից:</w:t>
      </w:r>
    </w:p>
    <w:p w:rsidR="001F225D" w:rsidRPr="00133146" w:rsidRDefault="001F225D" w:rsidP="00E60A5B">
      <w:pPr>
        <w:pStyle w:val="mechtex"/>
        <w:jc w:val="left"/>
        <w:rPr>
          <w:rFonts w:ascii="GHEA Mariam" w:hAnsi="GHEA Mariam" w:cs="Arial"/>
          <w:sz w:val="24"/>
          <w:szCs w:val="24"/>
          <w:lang w:val="hy-AM"/>
        </w:rPr>
      </w:pPr>
    </w:p>
    <w:p w:rsidR="00E60A5B" w:rsidRPr="00133146" w:rsidRDefault="00E60A5B" w:rsidP="00E60A5B">
      <w:pPr>
        <w:pStyle w:val="mechtex"/>
        <w:jc w:val="left"/>
        <w:rPr>
          <w:rFonts w:ascii="GHEA Mariam" w:hAnsi="GHEA Mariam" w:cs="Arial"/>
          <w:sz w:val="24"/>
          <w:szCs w:val="24"/>
          <w:lang w:val="hy-AM"/>
        </w:rPr>
      </w:pPr>
    </w:p>
    <w:p w:rsidR="00E60A5B" w:rsidRPr="00133146" w:rsidRDefault="00E60A5B" w:rsidP="00FD308F">
      <w:pPr>
        <w:pStyle w:val="mechtex"/>
        <w:jc w:val="left"/>
        <w:rPr>
          <w:rFonts w:ascii="GHEA Mariam" w:hAnsi="GHEA Mariam" w:cs="Sylfaen"/>
          <w:sz w:val="24"/>
          <w:szCs w:val="24"/>
          <w:lang w:val="hy-AM"/>
        </w:rPr>
      </w:pPr>
    </w:p>
    <w:p w:rsidR="00E60A5B" w:rsidRPr="00133146" w:rsidRDefault="00E60A5B" w:rsidP="00FD308F">
      <w:pPr>
        <w:pStyle w:val="mechtex"/>
        <w:jc w:val="left"/>
        <w:rPr>
          <w:rFonts w:ascii="GHEA Mariam" w:hAnsi="GHEA Mariam" w:cs="Arial Armenian"/>
          <w:sz w:val="24"/>
          <w:szCs w:val="24"/>
          <w:lang w:val="af-ZA"/>
        </w:rPr>
      </w:pPr>
      <w:r w:rsidRPr="00133146">
        <w:rPr>
          <w:rFonts w:ascii="GHEA Mariam" w:hAnsi="GHEA Mariam" w:cs="Sylfaen"/>
          <w:sz w:val="24"/>
          <w:szCs w:val="24"/>
          <w:lang w:val="hy-AM"/>
        </w:rPr>
        <w:t>ՀԱՅԱՍՏԱՆԻ</w:t>
      </w:r>
      <w:r w:rsidRPr="00133146">
        <w:rPr>
          <w:rFonts w:ascii="GHEA Mariam" w:hAnsi="GHEA Mariam" w:cs="Arial Armenian"/>
          <w:sz w:val="24"/>
          <w:szCs w:val="24"/>
          <w:lang w:val="af-ZA"/>
        </w:rPr>
        <w:t xml:space="preserve">  </w:t>
      </w:r>
      <w:r w:rsidRPr="00133146">
        <w:rPr>
          <w:rFonts w:ascii="GHEA Mariam" w:hAnsi="GHEA Mariam" w:cs="Sylfaen"/>
          <w:sz w:val="24"/>
          <w:szCs w:val="24"/>
          <w:lang w:val="hy-AM"/>
        </w:rPr>
        <w:t>ՀԱՆՐԱՊԵՏՈՒԹՅԱՆ</w:t>
      </w:r>
    </w:p>
    <w:p w:rsidR="00E60A5B" w:rsidRPr="00133146" w:rsidRDefault="00E60A5B" w:rsidP="00FD308F">
      <w:pPr>
        <w:pStyle w:val="mechtex"/>
        <w:ind w:firstLine="720"/>
        <w:rPr>
          <w:rFonts w:ascii="GHEA Mariam" w:hAnsi="GHEA Mariam" w:cs="Arial Armenian"/>
          <w:sz w:val="24"/>
          <w:szCs w:val="24"/>
          <w:lang w:val="af-ZA"/>
        </w:rPr>
      </w:pPr>
      <w:r w:rsidRPr="00133146">
        <w:rPr>
          <w:rFonts w:ascii="GHEA Mariam" w:hAnsi="GHEA Mariam"/>
          <w:sz w:val="24"/>
          <w:szCs w:val="24"/>
          <w:lang w:val="af-ZA"/>
        </w:rPr>
        <w:t xml:space="preserve">      </w:t>
      </w:r>
      <w:r w:rsidRPr="00133146">
        <w:rPr>
          <w:rFonts w:ascii="GHEA Mariam" w:hAnsi="GHEA Mariam" w:cs="Sylfaen"/>
          <w:sz w:val="24"/>
          <w:szCs w:val="24"/>
          <w:lang w:val="hy-AM"/>
        </w:rPr>
        <w:t>ՎԱՐՉԱՊԵՏ</w:t>
      </w:r>
      <w:r w:rsidRPr="00133146">
        <w:rPr>
          <w:rFonts w:ascii="GHEA Mariam" w:hAnsi="GHEA Mariam" w:cs="Arial Armenian"/>
          <w:sz w:val="24"/>
          <w:szCs w:val="24"/>
          <w:lang w:val="af-ZA"/>
        </w:rPr>
        <w:tab/>
      </w:r>
      <w:r w:rsidRPr="00133146">
        <w:rPr>
          <w:rFonts w:ascii="GHEA Mariam" w:hAnsi="GHEA Mariam" w:cs="Arial Armenian"/>
          <w:sz w:val="24"/>
          <w:szCs w:val="24"/>
          <w:lang w:val="af-ZA"/>
        </w:rPr>
        <w:tab/>
      </w:r>
      <w:r w:rsidRPr="00133146">
        <w:rPr>
          <w:rFonts w:ascii="GHEA Mariam" w:hAnsi="GHEA Mariam" w:cs="Arial Armenian"/>
          <w:sz w:val="24"/>
          <w:szCs w:val="24"/>
          <w:lang w:val="af-ZA"/>
        </w:rPr>
        <w:tab/>
      </w:r>
      <w:r w:rsidRPr="00133146">
        <w:rPr>
          <w:rFonts w:ascii="GHEA Mariam" w:hAnsi="GHEA Mariam" w:cs="Arial Armenian"/>
          <w:sz w:val="24"/>
          <w:szCs w:val="24"/>
          <w:lang w:val="af-ZA"/>
        </w:rPr>
        <w:tab/>
      </w:r>
      <w:r w:rsidRPr="00133146">
        <w:rPr>
          <w:rFonts w:ascii="GHEA Mariam" w:hAnsi="GHEA Mariam" w:cs="Arial Armenian"/>
          <w:sz w:val="24"/>
          <w:szCs w:val="24"/>
          <w:lang w:val="af-ZA"/>
        </w:rPr>
        <w:tab/>
      </w:r>
      <w:r w:rsidRPr="00133146">
        <w:rPr>
          <w:rFonts w:ascii="GHEA Mariam" w:hAnsi="GHEA Mariam" w:cs="Arial Armenian"/>
          <w:sz w:val="24"/>
          <w:szCs w:val="24"/>
          <w:lang w:val="af-ZA"/>
        </w:rPr>
        <w:tab/>
        <w:t xml:space="preserve">          </w:t>
      </w:r>
      <w:r w:rsidRPr="00133146">
        <w:rPr>
          <w:rFonts w:ascii="GHEA Mariam" w:hAnsi="GHEA Mariam" w:cs="Arial Armenian"/>
          <w:sz w:val="24"/>
          <w:szCs w:val="24"/>
          <w:lang w:val="hy-AM"/>
        </w:rPr>
        <w:t>Ն</w:t>
      </w:r>
      <w:r w:rsidRPr="00133146">
        <w:rPr>
          <w:rFonts w:ascii="GHEA Mariam" w:hAnsi="GHEA Mariam" w:cs="Sylfaen"/>
          <w:sz w:val="24"/>
          <w:szCs w:val="24"/>
          <w:lang w:val="af-ZA"/>
        </w:rPr>
        <w:t>.</w:t>
      </w:r>
      <w:r w:rsidRPr="00133146">
        <w:rPr>
          <w:rFonts w:ascii="GHEA Mariam" w:hAnsi="GHEA Mariam" w:cs="Arial Armenian"/>
          <w:sz w:val="24"/>
          <w:szCs w:val="24"/>
          <w:lang w:val="af-ZA"/>
        </w:rPr>
        <w:t xml:space="preserve"> ՓԱՇԻՆ</w:t>
      </w:r>
      <w:r w:rsidRPr="00133146">
        <w:rPr>
          <w:rFonts w:ascii="GHEA Mariam" w:hAnsi="GHEA Mariam" w:cs="Sylfaen"/>
          <w:sz w:val="24"/>
          <w:szCs w:val="24"/>
          <w:lang w:val="hy-AM"/>
        </w:rPr>
        <w:t>ՅԱՆ</w:t>
      </w:r>
    </w:p>
    <w:p w:rsidR="00E60A5B" w:rsidRPr="00133146" w:rsidRDefault="00E60A5B" w:rsidP="00FD308F">
      <w:pPr>
        <w:pStyle w:val="mechtex"/>
        <w:jc w:val="left"/>
        <w:rPr>
          <w:rFonts w:ascii="GHEA Mariam" w:hAnsi="GHEA Mariam" w:cs="Sylfaen"/>
          <w:sz w:val="24"/>
          <w:szCs w:val="24"/>
          <w:lang w:val="hy-AM"/>
        </w:rPr>
      </w:pPr>
    </w:p>
    <w:p w:rsidR="00E60A5B" w:rsidRPr="00133146" w:rsidRDefault="00E60A5B" w:rsidP="00E60A5B">
      <w:pPr>
        <w:pStyle w:val="mechtex"/>
        <w:jc w:val="left"/>
        <w:rPr>
          <w:rFonts w:ascii="GHEA Mariam" w:hAnsi="GHEA Mariam" w:cs="Sylfaen"/>
          <w:sz w:val="24"/>
          <w:szCs w:val="24"/>
          <w:lang w:val="hy-AM"/>
        </w:rPr>
        <w:sectPr w:rsidR="00E60A5B" w:rsidRPr="00133146" w:rsidSect="008F3F17">
          <w:headerReference w:type="even" r:id="rId9"/>
          <w:headerReference w:type="default" r:id="rId10"/>
          <w:footerReference w:type="even" r:id="rId11"/>
          <w:footerReference w:type="default" r:id="rId12"/>
          <w:footerReference w:type="first" r:id="rId13"/>
          <w:pgSz w:w="11909" w:h="16834" w:code="9"/>
          <w:pgMar w:top="1440" w:right="1440" w:bottom="1021" w:left="1440" w:header="720" w:footer="576" w:gutter="0"/>
          <w:pgNumType w:start="1"/>
          <w:cols w:space="720"/>
          <w:titlePg/>
          <w:docGrid w:linePitch="272"/>
        </w:sectPr>
      </w:pPr>
      <w:r w:rsidRPr="00133146">
        <w:rPr>
          <w:rFonts w:ascii="GHEA Mariam" w:hAnsi="GHEA Mariam" w:cs="Sylfaen"/>
          <w:sz w:val="24"/>
          <w:szCs w:val="24"/>
          <w:lang w:val="hy-AM"/>
        </w:rPr>
        <w:t>Երևան</w:t>
      </w:r>
    </w:p>
    <w:p w:rsidR="00E60A5B" w:rsidRPr="00133146" w:rsidRDefault="00E60A5B" w:rsidP="00FD308F">
      <w:pPr>
        <w:pStyle w:val="mechtex"/>
        <w:ind w:left="10080" w:firstLine="720"/>
        <w:jc w:val="left"/>
        <w:rPr>
          <w:rFonts w:ascii="GHEA Mariam" w:hAnsi="GHEA Mariam"/>
          <w:spacing w:val="-8"/>
          <w:sz w:val="24"/>
          <w:szCs w:val="24"/>
          <w:lang w:val="hy-AM"/>
        </w:rPr>
      </w:pPr>
      <w:r w:rsidRPr="00133146">
        <w:rPr>
          <w:rFonts w:ascii="GHEA Mariam" w:hAnsi="GHEA Mariam"/>
          <w:spacing w:val="-8"/>
          <w:sz w:val="24"/>
          <w:szCs w:val="24"/>
          <w:lang w:val="hy-AM"/>
        </w:rPr>
        <w:lastRenderedPageBreak/>
        <w:t xml:space="preserve">Հավելված </w:t>
      </w:r>
      <w:r w:rsidRPr="00133146">
        <w:rPr>
          <w:rFonts w:ascii="GHEA Mariam" w:hAnsi="GHEA Mariam"/>
          <w:spacing w:val="-2"/>
          <w:sz w:val="24"/>
          <w:szCs w:val="24"/>
          <w:lang w:val="hy-AM"/>
        </w:rPr>
        <w:t>N</w:t>
      </w:r>
      <w:r w:rsidRPr="00133146">
        <w:rPr>
          <w:rFonts w:ascii="GHEA Mariam" w:hAnsi="GHEA Mariam"/>
          <w:spacing w:val="-8"/>
          <w:sz w:val="24"/>
          <w:szCs w:val="24"/>
          <w:lang w:val="hy-AM"/>
        </w:rPr>
        <w:t xml:space="preserve"> 1</w:t>
      </w:r>
    </w:p>
    <w:p w:rsidR="00E60A5B" w:rsidRPr="00133146" w:rsidRDefault="00E60A5B" w:rsidP="00FD308F">
      <w:pPr>
        <w:pStyle w:val="mechtex"/>
        <w:jc w:val="both"/>
        <w:rPr>
          <w:rFonts w:ascii="GHEA Mariam" w:hAnsi="GHEA Mariam"/>
          <w:spacing w:val="-8"/>
          <w:sz w:val="24"/>
          <w:szCs w:val="24"/>
          <w:lang w:val="hy-AM"/>
        </w:rPr>
      </w:pP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t xml:space="preserve">   </w:t>
      </w:r>
      <w:r w:rsidRPr="00133146">
        <w:rPr>
          <w:rFonts w:ascii="GHEA Mariam" w:hAnsi="GHEA Mariam"/>
          <w:spacing w:val="4"/>
          <w:sz w:val="24"/>
          <w:szCs w:val="24"/>
          <w:lang w:val="hy-AM"/>
        </w:rPr>
        <w:tab/>
        <w:t xml:space="preserve"> </w:t>
      </w:r>
      <w:r w:rsidRPr="00133146">
        <w:rPr>
          <w:rFonts w:ascii="GHEA Mariam" w:hAnsi="GHEA Mariam"/>
          <w:spacing w:val="-8"/>
          <w:sz w:val="24"/>
          <w:szCs w:val="24"/>
          <w:lang w:val="hy-AM"/>
        </w:rPr>
        <w:t xml:space="preserve">   </w:t>
      </w:r>
      <w:r w:rsidRPr="00133146">
        <w:rPr>
          <w:rFonts w:ascii="GHEA Mariam" w:hAnsi="GHEA Mariam"/>
          <w:spacing w:val="-8"/>
          <w:sz w:val="24"/>
          <w:szCs w:val="24"/>
          <w:lang w:val="hy-AM"/>
        </w:rPr>
        <w:tab/>
        <w:t xml:space="preserve">         ՀՀ կառավարության 2024 թվականի</w:t>
      </w:r>
    </w:p>
    <w:p w:rsidR="00E60A5B" w:rsidRPr="00133146" w:rsidRDefault="00E60A5B" w:rsidP="00E60A5B">
      <w:pPr>
        <w:pStyle w:val="mechtex"/>
        <w:jc w:val="left"/>
        <w:rPr>
          <w:rFonts w:ascii="GHEA Mariam" w:hAnsi="GHEA Mariam" w:cs="Arial"/>
          <w:sz w:val="24"/>
          <w:szCs w:val="24"/>
          <w:lang w:val="hy-AM"/>
        </w:rPr>
      </w:pPr>
      <w:r w:rsidRPr="00133146">
        <w:rPr>
          <w:rFonts w:ascii="GHEA Mariam" w:hAnsi="GHEA Mariam" w:cs="Sylfaen"/>
          <w:spacing w:val="-4"/>
          <w:sz w:val="24"/>
          <w:szCs w:val="24"/>
          <w:lang w:val="hy-AM"/>
        </w:rPr>
        <w:t xml:space="preserve">     </w:t>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pt-BR"/>
        </w:rPr>
        <w:t>օգոստոսի</w:t>
      </w:r>
      <w:r w:rsidRPr="00133146">
        <w:rPr>
          <w:rFonts w:ascii="GHEA Mariam" w:hAnsi="GHEA Mariam" w:cs="Sylfaen"/>
          <w:spacing w:val="-4"/>
          <w:sz w:val="24"/>
          <w:szCs w:val="24"/>
          <w:lang w:val="hy-AM"/>
        </w:rPr>
        <w:t xml:space="preserve"> 15</w:t>
      </w:r>
      <w:r w:rsidRPr="00133146">
        <w:rPr>
          <w:rFonts w:ascii="GHEA Mariam" w:hAnsi="GHEA Mariam" w:cs="Sylfaen"/>
          <w:spacing w:val="-2"/>
          <w:sz w:val="24"/>
          <w:szCs w:val="24"/>
          <w:lang w:val="pt-BR"/>
        </w:rPr>
        <w:t>-</w:t>
      </w:r>
      <w:r w:rsidRPr="00133146">
        <w:rPr>
          <w:rFonts w:ascii="GHEA Mariam" w:hAnsi="GHEA Mariam"/>
          <w:spacing w:val="-2"/>
          <w:sz w:val="24"/>
          <w:szCs w:val="24"/>
          <w:lang w:val="hy-AM"/>
        </w:rPr>
        <w:t>ի   N            - Ն որոշման</w:t>
      </w:r>
    </w:p>
    <w:p w:rsidR="00E60A5B" w:rsidRPr="00133146" w:rsidRDefault="00E60A5B" w:rsidP="00E60A5B">
      <w:pPr>
        <w:pStyle w:val="mechtex"/>
        <w:jc w:val="left"/>
        <w:rPr>
          <w:rFonts w:ascii="GHEA Mariam" w:hAnsi="GHEA Mariam" w:cs="Arial"/>
          <w:sz w:val="24"/>
          <w:szCs w:val="24"/>
          <w:lang w:val="hy-AM"/>
        </w:rPr>
      </w:pPr>
    </w:p>
    <w:tbl>
      <w:tblPr>
        <w:tblW w:w="15309" w:type="dxa"/>
        <w:tblLayout w:type="fixed"/>
        <w:tblLook w:val="04A0" w:firstRow="1" w:lastRow="0" w:firstColumn="1" w:lastColumn="0" w:noHBand="0" w:noVBand="1"/>
      </w:tblPr>
      <w:tblGrid>
        <w:gridCol w:w="1276"/>
        <w:gridCol w:w="1701"/>
        <w:gridCol w:w="8505"/>
        <w:gridCol w:w="1843"/>
        <w:gridCol w:w="1984"/>
      </w:tblGrid>
      <w:tr w:rsidR="00E8377E" w:rsidRPr="00036A2E" w:rsidTr="00FC4BAE">
        <w:trPr>
          <w:trHeight w:val="1082"/>
        </w:trPr>
        <w:tc>
          <w:tcPr>
            <w:tcW w:w="15309" w:type="dxa"/>
            <w:gridSpan w:val="5"/>
            <w:tcBorders>
              <w:top w:val="nil"/>
              <w:left w:val="nil"/>
              <w:bottom w:val="nil"/>
              <w:right w:val="nil"/>
            </w:tcBorders>
            <w:shd w:val="clear" w:color="auto" w:fill="auto"/>
            <w:vAlign w:val="center"/>
            <w:hideMark/>
          </w:tcPr>
          <w:p w:rsidR="00E8377E" w:rsidRPr="00FC4BAE" w:rsidRDefault="00E8377E" w:rsidP="00FC4BAE">
            <w:pPr>
              <w:jc w:val="center"/>
              <w:rPr>
                <w:rFonts w:ascii="GHEA Mariam" w:hAnsi="GHEA Mariam" w:cs="Calibri"/>
                <w:bCs/>
                <w:sz w:val="24"/>
                <w:szCs w:val="24"/>
                <w:lang w:val="hy-AM" w:eastAsia="en-US"/>
              </w:rPr>
            </w:pPr>
            <w:r w:rsidRPr="00FC4BAE">
              <w:rPr>
                <w:rFonts w:ascii="GHEA Mariam" w:hAnsi="GHEA Mariam" w:cs="Calibri"/>
                <w:bCs/>
                <w:spacing w:val="-8"/>
                <w:sz w:val="24"/>
                <w:szCs w:val="24"/>
                <w:lang w:val="hy-AM" w:eastAsia="en-US"/>
              </w:rPr>
              <w:t>«ՀԱՅԱUՏԱՆԻ ՀԱՆՐԱՊԵՏՈՒԹՅԱՆ 2024 ԹՎԱԿԱՆԻ ՊԵՏԱԿԱՆ ԲՅՈՒՋԵԻ ՄԱUԻՆ»  OՐԵՆՔԻ N 1 ՀԱՎԵԼՎԱԾԻ N 2 ԱՂՅՈՒՍԱԿՈՒՄ</w:t>
            </w:r>
            <w:r w:rsidRPr="00FC4BAE">
              <w:rPr>
                <w:rFonts w:ascii="GHEA Mariam" w:hAnsi="GHEA Mariam" w:cs="Calibri"/>
                <w:bCs/>
                <w:sz w:val="24"/>
                <w:szCs w:val="24"/>
                <w:lang w:val="hy-AM" w:eastAsia="en-US"/>
              </w:rPr>
              <w:t xml:space="preserve"> </w:t>
            </w:r>
            <w:r w:rsidRPr="00FC4BAE">
              <w:rPr>
                <w:rFonts w:ascii="GHEA Mariam" w:hAnsi="GHEA Mariam" w:cs="Calibri"/>
                <w:bCs/>
                <w:spacing w:val="-4"/>
                <w:sz w:val="24"/>
                <w:szCs w:val="24"/>
                <w:lang w:val="hy-AM" w:eastAsia="en-US"/>
              </w:rPr>
              <w:t>ԿԱՏԱՐՎՈՂ ՎԵՐԱԲԱՇԽՈՒՄԸ ԵՎ ՀԱՅԱՍՏԱՆԻ ՀԱՆՐԱՊԵՏՈՒԹՅԱՆ ԿԱՌԱՎԱՐՈՒԹՅԱՆ  2023 ԹՎԱԿԱՆԻ ԴԵԿՏԵՄԲԵՐԻ 28-Ի</w:t>
            </w:r>
            <w:r w:rsidRPr="00FC4BAE">
              <w:rPr>
                <w:rFonts w:ascii="GHEA Mariam" w:hAnsi="GHEA Mariam" w:cs="Calibri"/>
                <w:bCs/>
                <w:spacing w:val="-8"/>
                <w:sz w:val="24"/>
                <w:szCs w:val="24"/>
                <w:lang w:val="hy-AM" w:eastAsia="en-US"/>
              </w:rPr>
              <w:t xml:space="preserve"> </w:t>
            </w:r>
            <w:r w:rsidR="00FC4BAE" w:rsidRPr="00FC4BAE">
              <w:rPr>
                <w:rFonts w:ascii="GHEA Mariam" w:hAnsi="GHEA Mariam" w:cs="Calibri"/>
                <w:bCs/>
                <w:color w:val="000000"/>
                <w:spacing w:val="-8"/>
                <w:sz w:val="24"/>
                <w:szCs w:val="24"/>
                <w:lang w:val="hy-AM" w:eastAsia="en-US"/>
              </w:rPr>
              <w:t>N</w:t>
            </w:r>
            <w:r w:rsidRPr="00FC4BAE">
              <w:rPr>
                <w:rFonts w:ascii="GHEA Mariam" w:hAnsi="GHEA Mariam" w:cs="Calibri"/>
                <w:bCs/>
                <w:spacing w:val="-8"/>
                <w:sz w:val="24"/>
                <w:szCs w:val="24"/>
                <w:lang w:val="hy-AM" w:eastAsia="en-US"/>
              </w:rPr>
              <w:t xml:space="preserve"> 2323-Ն  ՈՐՈՇՄԱՆ N 5 ՀԱՎԵԼՎԱԾԻ N 1 ԱՂՅՈՒՍԱԿՈՒՄ ԿԱՏԱՐՎՈՂ ՓՈՓՈԽՈՒԹՅՈՒՆՆԵՐԸ ԵՎ </w:t>
            </w:r>
            <w:r w:rsidRPr="00FC4BAE">
              <w:rPr>
                <w:rFonts w:ascii="GHEA Mariam" w:hAnsi="GHEA Mariam" w:cs="Calibri"/>
                <w:bCs/>
                <w:sz w:val="24"/>
                <w:szCs w:val="24"/>
                <w:lang w:val="hy-AM" w:eastAsia="en-US"/>
              </w:rPr>
              <w:t>ԼՐԱՑՈՒՄՆԵՐԸ</w:t>
            </w:r>
          </w:p>
        </w:tc>
      </w:tr>
      <w:tr w:rsidR="00E8377E" w:rsidRPr="00036A2E" w:rsidTr="00FC4BAE">
        <w:trPr>
          <w:trHeight w:val="345"/>
        </w:trPr>
        <w:tc>
          <w:tcPr>
            <w:tcW w:w="1276" w:type="dxa"/>
            <w:tcBorders>
              <w:top w:val="nil"/>
              <w:left w:val="nil"/>
              <w:bottom w:val="nil"/>
              <w:right w:val="nil"/>
            </w:tcBorders>
            <w:shd w:val="clear" w:color="auto" w:fill="auto"/>
            <w:noWrap/>
            <w:vAlign w:val="bottom"/>
            <w:hideMark/>
          </w:tcPr>
          <w:p w:rsidR="00E8377E" w:rsidRPr="00133146" w:rsidRDefault="00E8377E" w:rsidP="00E8377E">
            <w:pPr>
              <w:jc w:val="center"/>
              <w:rPr>
                <w:rFonts w:ascii="GHEA Mariam" w:hAnsi="GHEA Mariam" w:cs="Calibri"/>
                <w:b/>
                <w:bCs/>
                <w:sz w:val="24"/>
                <w:szCs w:val="24"/>
                <w:lang w:val="hy-AM" w:eastAsia="en-US"/>
              </w:rPr>
            </w:pPr>
          </w:p>
        </w:tc>
        <w:tc>
          <w:tcPr>
            <w:tcW w:w="1701" w:type="dxa"/>
            <w:tcBorders>
              <w:top w:val="nil"/>
              <w:left w:val="nil"/>
              <w:bottom w:val="nil"/>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8505" w:type="dxa"/>
            <w:tcBorders>
              <w:top w:val="nil"/>
              <w:left w:val="nil"/>
              <w:bottom w:val="nil"/>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1843" w:type="dxa"/>
            <w:tcBorders>
              <w:top w:val="nil"/>
              <w:left w:val="nil"/>
              <w:bottom w:val="nil"/>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1984" w:type="dxa"/>
            <w:tcBorders>
              <w:top w:val="nil"/>
              <w:left w:val="nil"/>
              <w:bottom w:val="nil"/>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r>
      <w:tr w:rsidR="00E8377E" w:rsidRPr="00E073E0" w:rsidTr="00FC4BAE">
        <w:trPr>
          <w:trHeight w:val="345"/>
        </w:trPr>
        <w:tc>
          <w:tcPr>
            <w:tcW w:w="1276" w:type="dxa"/>
            <w:tcBorders>
              <w:top w:val="nil"/>
              <w:left w:val="nil"/>
              <w:bottom w:val="single" w:sz="4" w:space="0" w:color="auto"/>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1701" w:type="dxa"/>
            <w:tcBorders>
              <w:top w:val="nil"/>
              <w:left w:val="nil"/>
              <w:bottom w:val="single" w:sz="4" w:space="0" w:color="auto"/>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8505" w:type="dxa"/>
            <w:tcBorders>
              <w:top w:val="nil"/>
              <w:left w:val="nil"/>
              <w:bottom w:val="single" w:sz="4" w:space="0" w:color="auto"/>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1843" w:type="dxa"/>
            <w:tcBorders>
              <w:top w:val="nil"/>
              <w:left w:val="nil"/>
              <w:bottom w:val="single" w:sz="4" w:space="0" w:color="auto"/>
              <w:right w:val="nil"/>
            </w:tcBorders>
            <w:shd w:val="clear" w:color="auto" w:fill="auto"/>
            <w:noWrap/>
            <w:vAlign w:val="bottom"/>
            <w:hideMark/>
          </w:tcPr>
          <w:p w:rsidR="00E8377E" w:rsidRPr="00133146" w:rsidRDefault="00E8377E" w:rsidP="00E8377E">
            <w:pPr>
              <w:rPr>
                <w:rFonts w:ascii="GHEA Mariam" w:hAnsi="GHEA Mariam"/>
                <w:sz w:val="24"/>
                <w:szCs w:val="24"/>
                <w:lang w:val="hy-AM" w:eastAsia="en-US"/>
              </w:rPr>
            </w:pPr>
          </w:p>
        </w:tc>
        <w:tc>
          <w:tcPr>
            <w:tcW w:w="1984" w:type="dxa"/>
            <w:tcBorders>
              <w:top w:val="nil"/>
              <w:left w:val="nil"/>
              <w:bottom w:val="single" w:sz="4" w:space="0" w:color="auto"/>
              <w:right w:val="nil"/>
            </w:tcBorders>
            <w:shd w:val="clear" w:color="auto" w:fill="auto"/>
            <w:noWrap/>
            <w:vAlign w:val="bottom"/>
            <w:hideMark/>
          </w:tcPr>
          <w:p w:rsidR="00E8377E" w:rsidRPr="00E073E0" w:rsidRDefault="00E073E0" w:rsidP="00E073E0">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E8377E" w:rsidRPr="00E073E0">
              <w:rPr>
                <w:rFonts w:ascii="GHEA Mariam" w:hAnsi="GHEA Mariam" w:cs="Calibri"/>
                <w:color w:val="000000"/>
                <w:sz w:val="24"/>
                <w:szCs w:val="24"/>
                <w:lang w:val="hy-AM" w:eastAsia="en-US"/>
              </w:rPr>
              <w:t>հազ</w:t>
            </w:r>
            <w:r>
              <w:rPr>
                <w:rFonts w:ascii="GHEA Mariam" w:hAnsi="GHEA Mariam" w:cs="Calibri"/>
                <w:color w:val="000000"/>
                <w:sz w:val="24"/>
                <w:szCs w:val="24"/>
                <w:lang w:val="hy-AM" w:eastAsia="en-US"/>
              </w:rPr>
              <w:t>.</w:t>
            </w:r>
            <w:r w:rsidR="00E8377E" w:rsidRPr="00E073E0">
              <w:rPr>
                <w:rFonts w:ascii="GHEA Mariam" w:hAnsi="GHEA Mariam" w:cs="Calibri"/>
                <w:color w:val="000000"/>
                <w:sz w:val="24"/>
                <w:szCs w:val="24"/>
                <w:lang w:val="hy-AM" w:eastAsia="en-US"/>
              </w:rPr>
              <w:t xml:space="preserve"> դրամ</w:t>
            </w:r>
            <w:r>
              <w:rPr>
                <w:rFonts w:ascii="GHEA Mariam" w:hAnsi="GHEA Mariam" w:cs="Calibri"/>
                <w:color w:val="000000"/>
                <w:sz w:val="24"/>
                <w:szCs w:val="24"/>
                <w:lang w:val="hy-AM" w:eastAsia="en-US"/>
              </w:rPr>
              <w:t>)</w:t>
            </w:r>
          </w:p>
        </w:tc>
      </w:tr>
      <w:tr w:rsidR="00E8377E" w:rsidRPr="00036A2E" w:rsidTr="00FC4BAE">
        <w:trPr>
          <w:trHeight w:val="1500"/>
        </w:trPr>
        <w:tc>
          <w:tcPr>
            <w:tcW w:w="2977" w:type="dxa"/>
            <w:gridSpan w:val="2"/>
            <w:tcBorders>
              <w:top w:val="single" w:sz="4" w:space="0" w:color="auto"/>
              <w:left w:val="single" w:sz="4" w:space="0" w:color="auto"/>
              <w:bottom w:val="single" w:sz="4" w:space="0" w:color="auto"/>
              <w:right w:val="nil"/>
            </w:tcBorders>
            <w:shd w:val="clear" w:color="auto" w:fill="auto"/>
            <w:vAlign w:val="center"/>
            <w:hideMark/>
          </w:tcPr>
          <w:p w:rsidR="00E8377E" w:rsidRPr="00E073E0" w:rsidRDefault="00E8377E" w:rsidP="00E8377E">
            <w:pPr>
              <w:jc w:val="center"/>
              <w:rPr>
                <w:rFonts w:ascii="GHEA Mariam" w:hAnsi="GHEA Mariam" w:cs="Calibri"/>
                <w:color w:val="000000"/>
                <w:sz w:val="24"/>
                <w:szCs w:val="24"/>
                <w:lang w:val="hy-AM" w:eastAsia="en-US"/>
              </w:rPr>
            </w:pPr>
            <w:r w:rsidRPr="00E073E0">
              <w:rPr>
                <w:rFonts w:ascii="GHEA Mariam" w:hAnsi="GHEA Mariam" w:cs="Calibri"/>
                <w:color w:val="000000"/>
                <w:sz w:val="24"/>
                <w:szCs w:val="24"/>
                <w:lang w:val="hy-AM" w:eastAsia="en-US"/>
              </w:rPr>
              <w:t>Ծրագրային դասիչը</w:t>
            </w:r>
          </w:p>
        </w:tc>
        <w:tc>
          <w:tcPr>
            <w:tcW w:w="850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E073E0" w:rsidRDefault="00E8377E" w:rsidP="00E8377E">
            <w:pPr>
              <w:jc w:val="center"/>
              <w:rPr>
                <w:rFonts w:ascii="GHEA Mariam" w:hAnsi="GHEA Mariam" w:cs="Calibri"/>
                <w:color w:val="000000"/>
                <w:sz w:val="24"/>
                <w:szCs w:val="24"/>
                <w:lang w:val="hy-AM" w:eastAsia="en-US"/>
              </w:rPr>
            </w:pPr>
            <w:r w:rsidRPr="00E073E0">
              <w:rPr>
                <w:rFonts w:ascii="GHEA Mariam" w:hAnsi="GHEA Mariam" w:cs="Calibri"/>
                <w:color w:val="000000"/>
                <w:sz w:val="24"/>
                <w:szCs w:val="24"/>
                <w:lang w:val="hy-AM" w:eastAsia="en-US"/>
              </w:rPr>
              <w:t>Բյուջետային հատկացումների գլխավոր կարգադրիչների, ծրագրերի և միջոցառումների անվանումները</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E8377E" w:rsidRPr="00036A2E" w:rsidRDefault="00E8377E" w:rsidP="00E8377E">
            <w:pPr>
              <w:jc w:val="center"/>
              <w:rPr>
                <w:rFonts w:ascii="GHEA Mariam" w:hAnsi="GHEA Mariam" w:cs="Calibri"/>
                <w:color w:val="000000"/>
                <w:sz w:val="24"/>
                <w:szCs w:val="24"/>
                <w:lang w:val="hy-AM" w:eastAsia="en-US"/>
              </w:rPr>
            </w:pPr>
            <w:r w:rsidRPr="00E073E0">
              <w:rPr>
                <w:rFonts w:ascii="GHEA Mariam" w:hAnsi="GHEA Mariam" w:cs="Calibri"/>
                <w:color w:val="000000"/>
                <w:sz w:val="24"/>
                <w:szCs w:val="24"/>
                <w:lang w:val="hy-AM" w:eastAsia="en-US"/>
              </w:rPr>
              <w:t>Ցուցանիշների փոփոխութ</w:t>
            </w:r>
            <w:r w:rsidRPr="00036A2E">
              <w:rPr>
                <w:rFonts w:ascii="GHEA Mariam" w:hAnsi="GHEA Mariam" w:cs="Calibri"/>
                <w:color w:val="000000"/>
                <w:sz w:val="24"/>
                <w:szCs w:val="24"/>
                <w:lang w:val="hy-AM" w:eastAsia="en-US"/>
              </w:rPr>
              <w:t>յունը</w:t>
            </w:r>
            <w:r w:rsidRPr="00036A2E">
              <w:rPr>
                <w:rFonts w:ascii="GHEA Mariam" w:hAnsi="GHEA Mariam" w:cs="Calibri"/>
                <w:color w:val="000000"/>
                <w:sz w:val="24"/>
                <w:szCs w:val="24"/>
                <w:lang w:val="hy-AM" w:eastAsia="en-US"/>
              </w:rPr>
              <w:br/>
              <w:t>(ավելացումները նշված են դրական նշանով, իսկ նվազեցումները` փակագծերում)</w:t>
            </w:r>
          </w:p>
        </w:tc>
      </w:tr>
      <w:tr w:rsidR="00E8377E" w:rsidRPr="00133146" w:rsidTr="00FC4BAE">
        <w:trPr>
          <w:trHeight w:val="96"/>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FC4BAE" w:rsidRDefault="00FC4BAE" w:rsidP="00E8377E">
            <w:pPr>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701" w:type="dxa"/>
            <w:tcBorders>
              <w:top w:val="single" w:sz="4" w:space="0" w:color="auto"/>
              <w:left w:val="nil"/>
              <w:bottom w:val="single" w:sz="4" w:space="0" w:color="auto"/>
              <w:right w:val="nil"/>
            </w:tcBorders>
            <w:shd w:val="clear" w:color="auto" w:fill="auto"/>
            <w:vAlign w:val="center"/>
            <w:hideMark/>
          </w:tcPr>
          <w:p w:rsidR="00E8377E" w:rsidRPr="00FC4BAE" w:rsidRDefault="00FC4BAE" w:rsidP="00E8377E">
            <w:pPr>
              <w:jc w:val="center"/>
              <w:rPr>
                <w:rFonts w:ascii="GHEA Mariam" w:hAnsi="GHEA Mariam" w:cs="Calibri"/>
                <w:color w:val="000000"/>
                <w:spacing w:val="-8"/>
                <w:sz w:val="24"/>
                <w:szCs w:val="24"/>
                <w:lang w:val="hy-AM" w:eastAsia="en-US"/>
              </w:rPr>
            </w:pPr>
            <w:r w:rsidRPr="00FC4BAE">
              <w:rPr>
                <w:rFonts w:ascii="GHEA Mariam" w:hAnsi="GHEA Mariam" w:cs="Calibri"/>
                <w:color w:val="000000"/>
                <w:spacing w:val="-8"/>
                <w:sz w:val="24"/>
                <w:szCs w:val="24"/>
                <w:lang w:eastAsia="en-US"/>
              </w:rPr>
              <w:t>միջոցառում</w:t>
            </w:r>
            <w:r w:rsidRPr="00FC4BAE">
              <w:rPr>
                <w:rFonts w:ascii="GHEA Mariam" w:hAnsi="GHEA Mariam" w:cs="Calibri"/>
                <w:color w:val="000000"/>
                <w:spacing w:val="-8"/>
                <w:sz w:val="24"/>
                <w:szCs w:val="24"/>
                <w:lang w:val="hy-AM" w:eastAsia="en-US"/>
              </w:rPr>
              <w:t>ը</w:t>
            </w:r>
          </w:p>
        </w:tc>
        <w:tc>
          <w:tcPr>
            <w:tcW w:w="8505"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jc w:val="center"/>
              <w:rPr>
                <w:rFonts w:ascii="GHEA Mariam" w:hAnsi="GHEA Mariam" w:cs="Calibri"/>
                <w:color w:val="000000"/>
                <w:sz w:val="24"/>
                <w:szCs w:val="24"/>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FC4BAE" w:rsidP="00E8377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FC4BAE" w:rsidP="00E8377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ԸՆԴԱՄԵՆԸ</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0.0</w:t>
            </w: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E073E0" w:rsidRDefault="00E8377E" w:rsidP="00E8377E">
            <w:pPr>
              <w:rPr>
                <w:rFonts w:ascii="GHEA Mariam" w:hAnsi="GHEA Mariam" w:cs="Calibri"/>
                <w:sz w:val="24"/>
                <w:szCs w:val="24"/>
                <w:lang w:val="hy-AM" w:eastAsia="en-US"/>
              </w:rPr>
            </w:pPr>
            <w:r w:rsidRPr="00133146">
              <w:rPr>
                <w:rFonts w:ascii="GHEA Mariam" w:hAnsi="GHEA Mariam" w:cs="Calibri"/>
                <w:sz w:val="24"/>
                <w:szCs w:val="24"/>
                <w:lang w:eastAsia="en-US"/>
              </w:rPr>
              <w:t>այդ թվում</w:t>
            </w:r>
            <w:r w:rsidR="00E073E0">
              <w:rPr>
                <w:rFonts w:ascii="GHEA Mariam" w:hAnsi="GHEA Mariam" w:cs="Calibri"/>
                <w:sz w:val="24"/>
                <w:szCs w:val="24"/>
                <w:lang w:val="hy-AM" w:eastAsia="en-US"/>
              </w:rPr>
              <w:t>՝</w:t>
            </w:r>
          </w:p>
        </w:tc>
        <w:tc>
          <w:tcPr>
            <w:tcW w:w="1843" w:type="dxa"/>
            <w:tcBorders>
              <w:top w:val="single" w:sz="4" w:space="0" w:color="auto"/>
              <w:left w:val="single" w:sz="4" w:space="0" w:color="auto"/>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E8377E" w:rsidRPr="00133146" w:rsidTr="00FC4BAE">
        <w:trPr>
          <w:trHeight w:val="73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0.0</w:t>
            </w:r>
          </w:p>
        </w:tc>
        <w:tc>
          <w:tcPr>
            <w:tcW w:w="1984"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0.0</w:t>
            </w: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1079</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b/>
                <w:bCs/>
                <w:iCs/>
                <w:sz w:val="24"/>
                <w:szCs w:val="24"/>
                <w:lang w:eastAsia="en-US"/>
              </w:rPr>
            </w:pPr>
            <w:r w:rsidRPr="00133146">
              <w:rPr>
                <w:rFonts w:ascii="GHEA Mariam" w:hAnsi="GHEA Mariam" w:cs="Calibri"/>
                <w:b/>
                <w:bCs/>
                <w:iCs/>
                <w:sz w:val="24"/>
                <w:szCs w:val="24"/>
                <w:lang w:eastAsia="en-US"/>
              </w:rPr>
              <w:t xml:space="preserve"> Ծրագրի անվանումը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iCs/>
                <w:sz w:val="24"/>
                <w:szCs w:val="24"/>
                <w:lang w:eastAsia="en-US"/>
              </w:rPr>
            </w:pPr>
            <w:r w:rsidRPr="00133146">
              <w:rPr>
                <w:rFonts w:ascii="GHEA Mariam" w:hAnsi="GHEA Mariam" w:cs="Calibri"/>
                <w:iCs/>
                <w:sz w:val="24"/>
                <w:szCs w:val="24"/>
                <w:lang w:eastAsia="en-US"/>
              </w:rPr>
              <w:t>0.0</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0.0</w:t>
            </w: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գույքի կառավարում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iCs/>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Ծրագրի նպատակը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iCs/>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գույքի համալիր և արդյունավետ կառավարման ապահովում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iCs/>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Վերջնական արդյունքի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iCs/>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3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գույքի կառավարման արդյունավետության բարձրացում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iCs/>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noWrap/>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 Ծրագրի միջոցառումներ</w:t>
            </w:r>
          </w:p>
        </w:tc>
        <w:tc>
          <w:tcPr>
            <w:tcW w:w="1843" w:type="dxa"/>
            <w:tcBorders>
              <w:top w:val="single" w:sz="4" w:space="0" w:color="auto"/>
              <w:left w:val="nil"/>
              <w:bottom w:val="single" w:sz="4" w:space="0" w:color="auto"/>
              <w:right w:val="single" w:sz="4" w:space="0" w:color="auto"/>
            </w:tcBorders>
            <w:shd w:val="clear" w:color="auto" w:fill="auto"/>
            <w:noWrap/>
            <w:hideMark/>
          </w:tcPr>
          <w:p w:rsidR="00E8377E" w:rsidRPr="00133146" w:rsidRDefault="00E8377E" w:rsidP="00E8377E">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noWrap/>
            <w:hideMark/>
          </w:tcPr>
          <w:p w:rsidR="00E8377E" w:rsidRPr="00133146" w:rsidRDefault="00E8377E" w:rsidP="00E8377E">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E8377E" w:rsidRPr="00133146" w:rsidTr="00FC4BAE">
        <w:trPr>
          <w:trHeight w:val="4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170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8377E" w:rsidRPr="00133146" w:rsidRDefault="00E8377E" w:rsidP="00FC4BAE">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11017</w:t>
            </w: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Միջոցառման անվանումը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E8377E" w:rsidRPr="00133146" w:rsidTr="00FC4BAE">
        <w:trPr>
          <w:trHeight w:val="36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ծառայությունների մատուցում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0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Միջոցառման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և այլ սարքավորումների նորոգում և պահպանում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20"/>
        </w:trPr>
        <w:tc>
          <w:tcPr>
            <w:tcW w:w="1276" w:type="dxa"/>
            <w:tcBorders>
              <w:top w:val="single" w:sz="4" w:space="0" w:color="auto"/>
              <w:left w:val="single" w:sz="4" w:space="0" w:color="auto"/>
              <w:bottom w:val="single" w:sz="4" w:space="0" w:color="auto"/>
              <w:right w:val="nil"/>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Միջոցառման տեսակը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8505" w:type="dxa"/>
            <w:tcBorders>
              <w:top w:val="single" w:sz="4" w:space="0" w:color="auto"/>
              <w:left w:val="nil"/>
              <w:bottom w:val="single" w:sz="4" w:space="0" w:color="auto"/>
              <w:right w:val="single" w:sz="4" w:space="0" w:color="auto"/>
            </w:tcBorders>
            <w:shd w:val="clear" w:color="000000" w:fill="FFFFFF"/>
            <w:hideMark/>
          </w:tcPr>
          <w:p w:rsidR="00E8377E" w:rsidRPr="00133146" w:rsidRDefault="00E8377E" w:rsidP="00E8377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Ծառայությունների մատուցում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34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31005</w:t>
            </w: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b/>
                <w:bCs/>
                <w:iCs/>
                <w:sz w:val="24"/>
                <w:szCs w:val="24"/>
                <w:lang w:eastAsia="en-US"/>
              </w:rPr>
            </w:pPr>
            <w:r w:rsidRPr="00133146">
              <w:rPr>
                <w:rFonts w:ascii="GHEA Mariam" w:hAnsi="GHEA Mariam" w:cs="Calibri"/>
                <w:b/>
                <w:bCs/>
                <w:iCs/>
                <w:sz w:val="24"/>
                <w:szCs w:val="24"/>
                <w:lang w:eastAsia="en-US"/>
              </w:rPr>
              <w:t xml:space="preserve"> Միջոցառման անվանումը</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b/>
                <w:bCs/>
                <w:iCs/>
                <w:sz w:val="24"/>
                <w:szCs w:val="24"/>
                <w:lang w:eastAsia="en-US"/>
              </w:rPr>
            </w:pPr>
            <w:r w:rsidRPr="00133146">
              <w:rPr>
                <w:rFonts w:ascii="Calibri" w:hAnsi="Calibri" w:cs="Calibri"/>
                <w:b/>
                <w:bCs/>
                <w:iCs/>
                <w:sz w:val="24"/>
                <w:szCs w:val="24"/>
                <w:lang w:eastAsia="en-US"/>
              </w:rPr>
              <w:t> </w:t>
            </w:r>
          </w:p>
        </w:tc>
        <w:tc>
          <w:tcPr>
            <w:tcW w:w="1984" w:type="dxa"/>
            <w:tcBorders>
              <w:top w:val="single" w:sz="4" w:space="0" w:color="auto"/>
              <w:left w:val="nil"/>
              <w:bottom w:val="single" w:sz="4" w:space="0" w:color="auto"/>
              <w:right w:val="single" w:sz="4" w:space="0" w:color="auto"/>
            </w:tcBorders>
            <w:shd w:val="clear" w:color="auto" w:fill="auto"/>
            <w:noWrap/>
            <w:vAlign w:val="center"/>
            <w:hideMark/>
          </w:tcPr>
          <w:p w:rsidR="00E8377E" w:rsidRPr="00133146" w:rsidRDefault="00E8377E" w:rsidP="00E8377E">
            <w:pPr>
              <w:jc w:val="center"/>
              <w:rPr>
                <w:rFonts w:ascii="GHEA Mariam" w:hAnsi="GHEA Mariam" w:cs="Calibri"/>
                <w:b/>
                <w:bCs/>
                <w:sz w:val="24"/>
                <w:szCs w:val="24"/>
                <w:lang w:eastAsia="en-US"/>
              </w:rPr>
            </w:pPr>
            <w:r w:rsidRPr="00133146">
              <w:rPr>
                <w:rFonts w:ascii="Calibri" w:hAnsi="Calibri" w:cs="Calibri"/>
                <w:b/>
                <w:bCs/>
                <w:sz w:val="24"/>
                <w:szCs w:val="24"/>
                <w:lang w:eastAsia="en-US"/>
              </w:rPr>
              <w:t> </w:t>
            </w:r>
          </w:p>
        </w:tc>
      </w:tr>
      <w:tr w:rsidR="00E8377E" w:rsidRPr="00133146" w:rsidTr="00FC4BAE">
        <w:trPr>
          <w:trHeight w:val="7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Հանրային իշխանության մարմիններին տրանսպորտային միջոցներով ապահովվածության բարելավում</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8377E" w:rsidRPr="00133146" w:rsidRDefault="00E8377E" w:rsidP="00E8377E">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E8377E" w:rsidRPr="00133146" w:rsidTr="00FC4BAE">
        <w:trPr>
          <w:trHeight w:val="39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Միջոցառման նկարագրությունը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7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Հանրային իշխանության մարմինների գործունեությունն ապահովելու համար տրանսպորտային միջոցների ձեռքբերում</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435"/>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Միջոցառման տեսակը</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r w:rsidR="00E8377E" w:rsidRPr="00133146" w:rsidTr="00FC4BAE">
        <w:trPr>
          <w:trHeight w:val="720"/>
        </w:trPr>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color w:val="000000"/>
                <w:sz w:val="24"/>
                <w:szCs w:val="24"/>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E8377E" w:rsidRPr="00133146" w:rsidRDefault="00E8377E" w:rsidP="00FC4BAE">
            <w:pPr>
              <w:jc w:val="center"/>
              <w:rPr>
                <w:rFonts w:ascii="GHEA Mariam" w:hAnsi="GHEA Mariam" w:cs="Calibri"/>
                <w:sz w:val="24"/>
                <w:szCs w:val="24"/>
                <w:lang w:eastAsia="en-US"/>
              </w:rPr>
            </w:pPr>
          </w:p>
        </w:tc>
        <w:tc>
          <w:tcPr>
            <w:tcW w:w="8505" w:type="dxa"/>
            <w:tcBorders>
              <w:top w:val="single" w:sz="4" w:space="0" w:color="auto"/>
              <w:left w:val="nil"/>
              <w:bottom w:val="single" w:sz="4" w:space="0" w:color="auto"/>
              <w:right w:val="single" w:sz="4" w:space="0" w:color="auto"/>
            </w:tcBorders>
            <w:shd w:val="clear" w:color="auto" w:fill="auto"/>
            <w:hideMark/>
          </w:tcPr>
          <w:p w:rsidR="00E8377E" w:rsidRPr="00133146" w:rsidRDefault="00E8377E" w:rsidP="00E8377E">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մարմինների կողմից օգտագործվող ոչ ֆինանսական ակտիվների հետ գործառնություններ</w:t>
            </w: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E8377E" w:rsidRPr="00133146" w:rsidRDefault="00E8377E" w:rsidP="00E8377E">
            <w:pPr>
              <w:rPr>
                <w:rFonts w:ascii="GHEA Mariam" w:hAnsi="GHEA Mariam" w:cs="Calibri"/>
                <w:sz w:val="24"/>
                <w:szCs w:val="24"/>
                <w:lang w:eastAsia="en-US"/>
              </w:rPr>
            </w:pPr>
          </w:p>
        </w:tc>
      </w:tr>
    </w:tbl>
    <w:p w:rsidR="00E60A5B" w:rsidRPr="00133146" w:rsidRDefault="00E60A5B" w:rsidP="00E60A5B">
      <w:pPr>
        <w:pStyle w:val="mechtex"/>
        <w:jc w:val="left"/>
        <w:rPr>
          <w:rFonts w:ascii="GHEA Mariam" w:hAnsi="GHEA Mariam" w:cs="Arial"/>
          <w:sz w:val="24"/>
          <w:szCs w:val="24"/>
        </w:rPr>
      </w:pPr>
    </w:p>
    <w:p w:rsidR="00E8377E" w:rsidRPr="00133146" w:rsidRDefault="00E8377E" w:rsidP="00E60A5B">
      <w:pPr>
        <w:pStyle w:val="mechtex"/>
        <w:jc w:val="left"/>
        <w:rPr>
          <w:rFonts w:ascii="GHEA Mariam" w:hAnsi="GHEA Mariam" w:cs="Arial"/>
          <w:sz w:val="24"/>
          <w:szCs w:val="24"/>
        </w:rPr>
      </w:pPr>
    </w:p>
    <w:p w:rsidR="00E8377E" w:rsidRPr="00133146" w:rsidRDefault="00E8377E" w:rsidP="00FD308F">
      <w:pPr>
        <w:pStyle w:val="mechtex"/>
        <w:ind w:firstLine="720"/>
        <w:jc w:val="left"/>
        <w:rPr>
          <w:rFonts w:ascii="GHEA Mariam" w:hAnsi="GHEA Mariam" w:cs="Arial Armenian"/>
          <w:sz w:val="24"/>
          <w:szCs w:val="24"/>
          <w:lang w:val="hy-AM"/>
        </w:rPr>
      </w:pPr>
      <w:r w:rsidRPr="00133146">
        <w:rPr>
          <w:rFonts w:ascii="GHEA Mariam" w:hAnsi="GHEA Mariam" w:cs="Arial"/>
          <w:sz w:val="24"/>
          <w:szCs w:val="24"/>
          <w:lang w:val="hy-AM"/>
        </w:rPr>
        <w:t>ՀԱՅԱՍՏԱՆԻ</w:t>
      </w:r>
      <w:r w:rsidRPr="00133146">
        <w:rPr>
          <w:rFonts w:ascii="GHEA Mariam" w:hAnsi="GHEA Mariam" w:cs="Arial Armenian"/>
          <w:sz w:val="24"/>
          <w:szCs w:val="24"/>
          <w:lang w:val="hy-AM"/>
        </w:rPr>
        <w:t xml:space="preserve">  </w:t>
      </w:r>
      <w:r w:rsidRPr="00133146">
        <w:rPr>
          <w:rFonts w:ascii="GHEA Mariam" w:hAnsi="GHEA Mariam" w:cs="Arial"/>
          <w:sz w:val="24"/>
          <w:szCs w:val="24"/>
          <w:lang w:val="hy-AM"/>
        </w:rPr>
        <w:t>ՀԱՆՐԱՊԵՏՈՒԹՅԱՆ</w:t>
      </w:r>
    </w:p>
    <w:p w:rsidR="00E8377E" w:rsidRPr="00133146" w:rsidRDefault="00E8377E" w:rsidP="00FD308F">
      <w:pPr>
        <w:pStyle w:val="mechtex"/>
        <w:jc w:val="left"/>
        <w:rPr>
          <w:rFonts w:ascii="GHEA Mariam" w:hAnsi="GHEA Mariam" w:cs="Sylfaen"/>
          <w:sz w:val="24"/>
          <w:szCs w:val="24"/>
          <w:lang w:val="hy-AM"/>
        </w:rPr>
      </w:pPr>
      <w:r w:rsidRPr="00133146">
        <w:rPr>
          <w:rFonts w:ascii="GHEA Mariam" w:hAnsi="GHEA Mariam"/>
          <w:sz w:val="24"/>
          <w:szCs w:val="24"/>
          <w:lang w:val="hy-AM"/>
        </w:rPr>
        <w:t xml:space="preserve">  </w:t>
      </w:r>
      <w:r w:rsidRPr="00133146">
        <w:rPr>
          <w:rFonts w:ascii="GHEA Mariam" w:hAnsi="GHEA Mariam"/>
          <w:sz w:val="24"/>
          <w:szCs w:val="24"/>
          <w:lang w:val="hy-AM"/>
        </w:rPr>
        <w:tab/>
      </w:r>
      <w:r w:rsidRPr="00133146">
        <w:rPr>
          <w:rFonts w:ascii="GHEA Mariam" w:hAnsi="GHEA Mariam" w:cs="Arial"/>
          <w:sz w:val="24"/>
          <w:szCs w:val="24"/>
          <w:lang w:val="hy-AM"/>
        </w:rPr>
        <w:t>ՎԱՐՉԱՊԵՏԻ</w:t>
      </w:r>
      <w:r w:rsidRPr="00133146">
        <w:rPr>
          <w:rFonts w:ascii="GHEA Mariam" w:hAnsi="GHEA Mariam" w:cs="Sylfaen"/>
          <w:sz w:val="24"/>
          <w:szCs w:val="24"/>
          <w:lang w:val="hy-AM"/>
        </w:rPr>
        <w:t xml:space="preserve"> </w:t>
      </w:r>
      <w:r w:rsidRPr="00133146">
        <w:rPr>
          <w:rFonts w:ascii="GHEA Mariam" w:hAnsi="GHEA Mariam" w:cs="Arial"/>
          <w:sz w:val="24"/>
          <w:szCs w:val="24"/>
          <w:lang w:val="hy-AM"/>
        </w:rPr>
        <w:t>ԱՇԽԱՏԱԿԱԶՄԻ</w:t>
      </w:r>
    </w:p>
    <w:p w:rsidR="00E8377E" w:rsidRPr="00133146" w:rsidRDefault="00E8377E" w:rsidP="00E60A5B">
      <w:pPr>
        <w:pStyle w:val="mechtex"/>
        <w:jc w:val="left"/>
        <w:rPr>
          <w:rFonts w:ascii="GHEA Mariam" w:hAnsi="GHEA Mariam" w:cs="Arial"/>
          <w:sz w:val="24"/>
          <w:szCs w:val="24"/>
          <w:lang w:val="hy-AM"/>
        </w:rPr>
        <w:sectPr w:rsidR="00E8377E" w:rsidRPr="00133146" w:rsidSect="00E60A5B">
          <w:pgSz w:w="16834" w:h="11909" w:orient="landscape" w:code="9"/>
          <w:pgMar w:top="1440" w:right="1440" w:bottom="1440" w:left="1021" w:header="720" w:footer="576" w:gutter="0"/>
          <w:pgNumType w:start="1"/>
          <w:cols w:space="720"/>
          <w:titlePg/>
          <w:docGrid w:linePitch="272"/>
        </w:sectPr>
      </w:pPr>
      <w:r w:rsidRPr="00133146">
        <w:rPr>
          <w:rFonts w:ascii="GHEA Mariam" w:hAnsi="GHEA Mariam" w:cs="Sylfaen"/>
          <w:sz w:val="24"/>
          <w:szCs w:val="24"/>
          <w:lang w:val="hy-AM"/>
        </w:rPr>
        <w:tab/>
        <w:t xml:space="preserve">      </w:t>
      </w:r>
      <w:r w:rsidRPr="00133146">
        <w:rPr>
          <w:rFonts w:ascii="GHEA Mariam" w:hAnsi="GHEA Mariam" w:cs="Sylfaen"/>
          <w:sz w:val="24"/>
          <w:szCs w:val="24"/>
          <w:lang w:val="hy-AM"/>
        </w:rPr>
        <w:tab/>
        <w:t xml:space="preserve">     ՂԵԿԱՎԱՐ</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t xml:space="preserve"> </w:t>
      </w:r>
      <w:r w:rsidRPr="00133146">
        <w:rPr>
          <w:rFonts w:ascii="GHEA Mariam" w:hAnsi="GHEA Mariam" w:cs="Arial Armenian"/>
          <w:spacing w:val="-8"/>
          <w:sz w:val="24"/>
          <w:szCs w:val="24"/>
          <w:lang w:val="hy-AM"/>
        </w:rPr>
        <w:t>Ա</w:t>
      </w:r>
      <w:r w:rsidRPr="00133146">
        <w:rPr>
          <w:rFonts w:ascii="GHEA Mariam" w:hAnsi="GHEA Mariam" w:cs="Sylfaen"/>
          <w:spacing w:val="-8"/>
          <w:sz w:val="24"/>
          <w:szCs w:val="24"/>
          <w:lang w:val="hy-AM"/>
        </w:rPr>
        <w:t>.</w:t>
      </w:r>
      <w:r w:rsidRPr="00133146">
        <w:rPr>
          <w:rFonts w:ascii="GHEA Mariam" w:hAnsi="GHEA Mariam" w:cs="Arial Armenian"/>
          <w:spacing w:val="-8"/>
          <w:sz w:val="24"/>
          <w:szCs w:val="24"/>
          <w:lang w:val="hy-AM"/>
        </w:rPr>
        <w:t xml:space="preserve"> ՀԱՐՈՒԹՅՈՒՆ</w:t>
      </w:r>
      <w:r w:rsidRPr="00133146">
        <w:rPr>
          <w:rFonts w:ascii="GHEA Mariam" w:hAnsi="GHEA Mariam" w:cs="Sylfaen"/>
          <w:spacing w:val="-8"/>
          <w:sz w:val="24"/>
          <w:szCs w:val="24"/>
          <w:lang w:val="hy-AM"/>
        </w:rPr>
        <w:t>ՅԱՆ</w:t>
      </w:r>
    </w:p>
    <w:p w:rsidR="00E60A5B" w:rsidRPr="00133146" w:rsidRDefault="00E8377E" w:rsidP="00FD308F">
      <w:pPr>
        <w:pStyle w:val="mechtex"/>
        <w:ind w:left="10080" w:firstLine="720"/>
        <w:jc w:val="left"/>
        <w:rPr>
          <w:rFonts w:ascii="GHEA Mariam" w:hAnsi="GHEA Mariam"/>
          <w:spacing w:val="-8"/>
          <w:sz w:val="24"/>
          <w:szCs w:val="24"/>
          <w:lang w:val="hy-AM"/>
        </w:rPr>
      </w:pPr>
      <w:r w:rsidRPr="00133146">
        <w:rPr>
          <w:rFonts w:ascii="GHEA Mariam" w:hAnsi="GHEA Mariam"/>
          <w:spacing w:val="-8"/>
          <w:sz w:val="24"/>
          <w:szCs w:val="24"/>
          <w:lang w:val="hy-AM"/>
        </w:rPr>
        <w:lastRenderedPageBreak/>
        <w:t xml:space="preserve">    </w:t>
      </w:r>
      <w:r w:rsidR="00E60A5B" w:rsidRPr="00133146">
        <w:rPr>
          <w:rFonts w:ascii="GHEA Mariam" w:hAnsi="GHEA Mariam"/>
          <w:spacing w:val="-8"/>
          <w:sz w:val="24"/>
          <w:szCs w:val="24"/>
          <w:lang w:val="hy-AM"/>
        </w:rPr>
        <w:t xml:space="preserve">Հավելված </w:t>
      </w:r>
      <w:r w:rsidR="00E60A5B" w:rsidRPr="00133146">
        <w:rPr>
          <w:rFonts w:ascii="GHEA Mariam" w:hAnsi="GHEA Mariam"/>
          <w:spacing w:val="-2"/>
          <w:sz w:val="24"/>
          <w:szCs w:val="24"/>
          <w:lang w:val="hy-AM"/>
        </w:rPr>
        <w:t>N</w:t>
      </w:r>
      <w:r w:rsidR="00E60A5B" w:rsidRPr="00133146">
        <w:rPr>
          <w:rFonts w:ascii="GHEA Mariam" w:hAnsi="GHEA Mariam"/>
          <w:spacing w:val="-8"/>
          <w:sz w:val="24"/>
          <w:szCs w:val="24"/>
          <w:lang w:val="hy-AM"/>
        </w:rPr>
        <w:t xml:space="preserve"> 2</w:t>
      </w:r>
    </w:p>
    <w:p w:rsidR="00E60A5B" w:rsidRPr="00133146" w:rsidRDefault="00E60A5B" w:rsidP="00FD308F">
      <w:pPr>
        <w:pStyle w:val="mechtex"/>
        <w:jc w:val="both"/>
        <w:rPr>
          <w:rFonts w:ascii="GHEA Mariam" w:hAnsi="GHEA Mariam"/>
          <w:spacing w:val="-8"/>
          <w:sz w:val="24"/>
          <w:szCs w:val="24"/>
          <w:lang w:val="hy-AM"/>
        </w:rPr>
      </w:pP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t xml:space="preserve">   </w:t>
      </w:r>
      <w:r w:rsidRPr="00133146">
        <w:rPr>
          <w:rFonts w:ascii="GHEA Mariam" w:hAnsi="GHEA Mariam"/>
          <w:spacing w:val="4"/>
          <w:sz w:val="24"/>
          <w:szCs w:val="24"/>
          <w:lang w:val="hy-AM"/>
        </w:rPr>
        <w:tab/>
        <w:t xml:space="preserve"> </w:t>
      </w:r>
      <w:r w:rsidRPr="00133146">
        <w:rPr>
          <w:rFonts w:ascii="GHEA Mariam" w:hAnsi="GHEA Mariam"/>
          <w:spacing w:val="-8"/>
          <w:sz w:val="24"/>
          <w:szCs w:val="24"/>
          <w:lang w:val="hy-AM"/>
        </w:rPr>
        <w:t xml:space="preserve">   </w:t>
      </w:r>
      <w:r w:rsidRPr="00133146">
        <w:rPr>
          <w:rFonts w:ascii="GHEA Mariam" w:hAnsi="GHEA Mariam"/>
          <w:spacing w:val="-8"/>
          <w:sz w:val="24"/>
          <w:szCs w:val="24"/>
          <w:lang w:val="hy-AM"/>
        </w:rPr>
        <w:tab/>
        <w:t xml:space="preserve">         ՀՀ կառավարության 2024 թվականի</w:t>
      </w:r>
    </w:p>
    <w:p w:rsidR="00E60A5B" w:rsidRPr="00133146" w:rsidRDefault="00E60A5B" w:rsidP="00E60A5B">
      <w:pPr>
        <w:pStyle w:val="mechtex"/>
        <w:jc w:val="left"/>
        <w:rPr>
          <w:rFonts w:ascii="GHEA Mariam" w:hAnsi="GHEA Mariam"/>
          <w:spacing w:val="-2"/>
          <w:sz w:val="24"/>
          <w:szCs w:val="24"/>
          <w:lang w:val="hy-AM"/>
        </w:rPr>
      </w:pPr>
      <w:r w:rsidRPr="00133146">
        <w:rPr>
          <w:rFonts w:ascii="GHEA Mariam" w:hAnsi="GHEA Mariam" w:cs="Sylfaen"/>
          <w:spacing w:val="-4"/>
          <w:sz w:val="24"/>
          <w:szCs w:val="24"/>
          <w:lang w:val="hy-AM"/>
        </w:rPr>
        <w:t xml:space="preserve">     </w:t>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pt-BR"/>
        </w:rPr>
        <w:t>օգոստոսի</w:t>
      </w:r>
      <w:r w:rsidRPr="00133146">
        <w:rPr>
          <w:rFonts w:ascii="GHEA Mariam" w:hAnsi="GHEA Mariam" w:cs="Sylfaen"/>
          <w:spacing w:val="-4"/>
          <w:sz w:val="24"/>
          <w:szCs w:val="24"/>
          <w:lang w:val="hy-AM"/>
        </w:rPr>
        <w:t xml:space="preserve"> 15</w:t>
      </w:r>
      <w:r w:rsidRPr="00133146">
        <w:rPr>
          <w:rFonts w:ascii="GHEA Mariam" w:hAnsi="GHEA Mariam" w:cs="Sylfaen"/>
          <w:spacing w:val="-2"/>
          <w:sz w:val="24"/>
          <w:szCs w:val="24"/>
          <w:lang w:val="pt-BR"/>
        </w:rPr>
        <w:t>-</w:t>
      </w:r>
      <w:r w:rsidRPr="00133146">
        <w:rPr>
          <w:rFonts w:ascii="GHEA Mariam" w:hAnsi="GHEA Mariam"/>
          <w:spacing w:val="-2"/>
          <w:sz w:val="24"/>
          <w:szCs w:val="24"/>
          <w:lang w:val="hy-AM"/>
        </w:rPr>
        <w:t>ի   N            - Ն որոշման</w:t>
      </w:r>
    </w:p>
    <w:p w:rsidR="00E8377E" w:rsidRPr="00133146" w:rsidRDefault="00E8377E" w:rsidP="00E60A5B">
      <w:pPr>
        <w:pStyle w:val="mechtex"/>
        <w:jc w:val="left"/>
        <w:rPr>
          <w:rFonts w:ascii="GHEA Mariam" w:hAnsi="GHEA Mariam"/>
          <w:spacing w:val="-2"/>
          <w:sz w:val="24"/>
          <w:szCs w:val="24"/>
          <w:lang w:val="hy-AM"/>
        </w:rPr>
      </w:pPr>
    </w:p>
    <w:tbl>
      <w:tblPr>
        <w:tblW w:w="15026" w:type="dxa"/>
        <w:tblLook w:val="04A0" w:firstRow="1" w:lastRow="0" w:firstColumn="1" w:lastColumn="0" w:noHBand="0" w:noVBand="1"/>
      </w:tblPr>
      <w:tblGrid>
        <w:gridCol w:w="567"/>
        <w:gridCol w:w="851"/>
        <w:gridCol w:w="850"/>
        <w:gridCol w:w="851"/>
        <w:gridCol w:w="850"/>
        <w:gridCol w:w="6946"/>
        <w:gridCol w:w="2126"/>
        <w:gridCol w:w="1985"/>
      </w:tblGrid>
      <w:tr w:rsidR="00676A8D" w:rsidRPr="00036A2E" w:rsidTr="00FC4BAE">
        <w:trPr>
          <w:trHeight w:val="851"/>
        </w:trPr>
        <w:tc>
          <w:tcPr>
            <w:tcW w:w="15026" w:type="dxa"/>
            <w:gridSpan w:val="8"/>
            <w:tcBorders>
              <w:top w:val="nil"/>
              <w:left w:val="nil"/>
              <w:bottom w:val="nil"/>
              <w:right w:val="nil"/>
            </w:tcBorders>
            <w:shd w:val="clear" w:color="auto" w:fill="auto"/>
            <w:vAlign w:val="bottom"/>
            <w:hideMark/>
          </w:tcPr>
          <w:p w:rsidR="00E073E0" w:rsidRPr="00E073E0" w:rsidRDefault="00676A8D" w:rsidP="00676A8D">
            <w:pPr>
              <w:jc w:val="center"/>
              <w:rPr>
                <w:rFonts w:ascii="GHEA Mariam" w:hAnsi="GHEA Mariam" w:cs="Calibri"/>
                <w:bCs/>
                <w:color w:val="000000"/>
                <w:sz w:val="24"/>
                <w:szCs w:val="24"/>
                <w:lang w:val="hy-AM" w:eastAsia="en-US"/>
              </w:rPr>
            </w:pPr>
            <w:r w:rsidRPr="00E073E0">
              <w:rPr>
                <w:rFonts w:ascii="GHEA Mariam" w:hAnsi="GHEA Mariam" w:cs="Calibri"/>
                <w:bCs/>
                <w:color w:val="000000"/>
                <w:sz w:val="24"/>
                <w:szCs w:val="24"/>
                <w:lang w:val="hy-AM" w:eastAsia="en-US"/>
              </w:rPr>
              <w:t xml:space="preserve">ՀԱՅԱՍՏԱՆԻ ՀԱՆՐԱՊԵՏՈՒԹՅԱՆ ԿԱՌԱՎԱՐՈՒԹՅԱՆ 2023 ԹՎԱԿԱՆԻ ԴԵԿՏԵՄԲԵՐԻ 28-Ի </w:t>
            </w:r>
            <w:r w:rsidR="00C26A43" w:rsidRPr="00E073E0">
              <w:rPr>
                <w:rFonts w:ascii="GHEA Mariam" w:hAnsi="GHEA Mariam" w:cs="Calibri"/>
                <w:bCs/>
                <w:color w:val="000000"/>
                <w:sz w:val="24"/>
                <w:szCs w:val="24"/>
                <w:lang w:val="hy-AM" w:eastAsia="en-US"/>
              </w:rPr>
              <w:t>N</w:t>
            </w:r>
            <w:bookmarkStart w:id="0" w:name="_GoBack"/>
            <w:bookmarkEnd w:id="0"/>
            <w:r w:rsidRPr="00E073E0">
              <w:rPr>
                <w:rFonts w:ascii="GHEA Mariam" w:hAnsi="GHEA Mariam" w:cs="Calibri"/>
                <w:bCs/>
                <w:color w:val="000000"/>
                <w:sz w:val="24"/>
                <w:szCs w:val="24"/>
                <w:lang w:val="hy-AM" w:eastAsia="en-US"/>
              </w:rPr>
              <w:t xml:space="preserve"> 2323-Ն  ՈՐՈՇՄԱՆ </w:t>
            </w:r>
          </w:p>
          <w:p w:rsidR="00676A8D" w:rsidRPr="00E073E0" w:rsidRDefault="00E073E0" w:rsidP="00E073E0">
            <w:pPr>
              <w:jc w:val="center"/>
              <w:rPr>
                <w:rFonts w:ascii="GHEA Mariam" w:hAnsi="GHEA Mariam" w:cs="Calibri"/>
                <w:bCs/>
                <w:color w:val="000000"/>
                <w:sz w:val="24"/>
                <w:szCs w:val="24"/>
                <w:lang w:val="hy-AM" w:eastAsia="en-US"/>
              </w:rPr>
            </w:pPr>
            <w:r w:rsidRPr="00E073E0">
              <w:rPr>
                <w:rFonts w:ascii="GHEA Mariam" w:hAnsi="GHEA Mariam" w:cs="Calibri"/>
                <w:bCs/>
                <w:color w:val="000000"/>
                <w:sz w:val="24"/>
                <w:szCs w:val="24"/>
                <w:lang w:val="hy-AM" w:eastAsia="en-US"/>
              </w:rPr>
              <w:t>N</w:t>
            </w:r>
            <w:r w:rsidR="00676A8D" w:rsidRPr="00E073E0">
              <w:rPr>
                <w:rFonts w:ascii="GHEA Mariam" w:hAnsi="GHEA Mariam" w:cs="Calibri"/>
                <w:bCs/>
                <w:color w:val="000000"/>
                <w:sz w:val="24"/>
                <w:szCs w:val="24"/>
                <w:lang w:val="hy-AM" w:eastAsia="en-US"/>
              </w:rPr>
              <w:t>N 3 ԵՎ 4 ՀԱՎԵԼՎԱԾՆԵՐՈՒՄ ԿԱՏԱՐՎՈՂ  ՓՈՓՈԽՈՒԹՅՈՒՆՆԵՐԸ ԵՎ ԼՐԱՑՈՒՄՆԵՐԸ</w:t>
            </w:r>
          </w:p>
        </w:tc>
      </w:tr>
      <w:tr w:rsidR="00676A8D" w:rsidRPr="00036A2E" w:rsidTr="00FC4BAE">
        <w:trPr>
          <w:trHeight w:val="306"/>
        </w:trPr>
        <w:tc>
          <w:tcPr>
            <w:tcW w:w="567" w:type="dxa"/>
            <w:tcBorders>
              <w:top w:val="nil"/>
              <w:left w:val="nil"/>
              <w:bottom w:val="nil"/>
              <w:right w:val="nil"/>
            </w:tcBorders>
            <w:shd w:val="clear" w:color="auto" w:fill="auto"/>
            <w:noWrap/>
            <w:vAlign w:val="bottom"/>
            <w:hideMark/>
          </w:tcPr>
          <w:p w:rsidR="00676A8D" w:rsidRPr="00133146" w:rsidRDefault="00676A8D" w:rsidP="00676A8D">
            <w:pPr>
              <w:jc w:val="center"/>
              <w:rPr>
                <w:rFonts w:ascii="GHEA Mariam" w:hAnsi="GHEA Mariam" w:cs="Calibri"/>
                <w:b/>
                <w:bCs/>
                <w:color w:val="000000"/>
                <w:sz w:val="24"/>
                <w:szCs w:val="24"/>
                <w:lang w:val="hy-AM" w:eastAsia="en-US"/>
              </w:rPr>
            </w:pPr>
          </w:p>
        </w:tc>
        <w:tc>
          <w:tcPr>
            <w:tcW w:w="851"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0"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1"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0"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6946"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2126"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1985" w:type="dxa"/>
            <w:tcBorders>
              <w:top w:val="nil"/>
              <w:left w:val="nil"/>
              <w:bottom w:val="nil"/>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r>
      <w:tr w:rsidR="00676A8D" w:rsidRPr="00133146" w:rsidTr="00FC4BAE">
        <w:trPr>
          <w:trHeight w:val="306"/>
        </w:trPr>
        <w:tc>
          <w:tcPr>
            <w:tcW w:w="567"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1"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850"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6946"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2126" w:type="dxa"/>
            <w:tcBorders>
              <w:top w:val="nil"/>
              <w:left w:val="nil"/>
              <w:bottom w:val="single" w:sz="4" w:space="0" w:color="auto"/>
              <w:right w:val="nil"/>
            </w:tcBorders>
            <w:shd w:val="clear" w:color="auto" w:fill="auto"/>
            <w:noWrap/>
            <w:vAlign w:val="bottom"/>
            <w:hideMark/>
          </w:tcPr>
          <w:p w:rsidR="00676A8D" w:rsidRPr="00133146" w:rsidRDefault="00676A8D" w:rsidP="00676A8D">
            <w:pPr>
              <w:rPr>
                <w:rFonts w:ascii="GHEA Mariam" w:hAnsi="GHEA Mariam"/>
                <w:sz w:val="24"/>
                <w:szCs w:val="24"/>
                <w:lang w:val="hy-AM" w:eastAsia="en-US"/>
              </w:rPr>
            </w:pPr>
          </w:p>
        </w:tc>
        <w:tc>
          <w:tcPr>
            <w:tcW w:w="1985" w:type="dxa"/>
            <w:tcBorders>
              <w:top w:val="nil"/>
              <w:left w:val="nil"/>
              <w:bottom w:val="single" w:sz="4" w:space="0" w:color="auto"/>
              <w:right w:val="nil"/>
            </w:tcBorders>
            <w:shd w:val="clear" w:color="auto" w:fill="auto"/>
            <w:noWrap/>
            <w:vAlign w:val="bottom"/>
            <w:hideMark/>
          </w:tcPr>
          <w:p w:rsidR="00676A8D" w:rsidRPr="00E073E0" w:rsidRDefault="00E073E0" w:rsidP="00E073E0">
            <w:pPr>
              <w:jc w:val="right"/>
              <w:rPr>
                <w:rFonts w:ascii="GHEA Mariam" w:hAnsi="GHEA Mariam" w:cs="Calibri"/>
                <w:color w:val="000000"/>
                <w:sz w:val="24"/>
                <w:szCs w:val="24"/>
                <w:lang w:val="hy-AM" w:eastAsia="en-US"/>
              </w:rPr>
            </w:pPr>
            <w:r>
              <w:rPr>
                <w:rFonts w:ascii="GHEA Mariam" w:hAnsi="GHEA Mariam" w:cs="Calibri"/>
                <w:color w:val="000000"/>
                <w:sz w:val="24"/>
                <w:szCs w:val="24"/>
                <w:lang w:val="hy-AM" w:eastAsia="en-US"/>
              </w:rPr>
              <w:t>(</w:t>
            </w:r>
            <w:r w:rsidR="00676A8D" w:rsidRPr="00133146">
              <w:rPr>
                <w:rFonts w:ascii="GHEA Mariam" w:hAnsi="GHEA Mariam" w:cs="Calibri"/>
                <w:color w:val="000000"/>
                <w:sz w:val="24"/>
                <w:szCs w:val="24"/>
                <w:lang w:eastAsia="en-US"/>
              </w:rPr>
              <w:t>հազ</w:t>
            </w:r>
            <w:r>
              <w:rPr>
                <w:rFonts w:ascii="GHEA Mariam" w:hAnsi="GHEA Mariam" w:cs="Calibri"/>
                <w:color w:val="000000"/>
                <w:sz w:val="24"/>
                <w:szCs w:val="24"/>
                <w:lang w:val="hy-AM" w:eastAsia="en-US"/>
              </w:rPr>
              <w:t>.</w:t>
            </w:r>
            <w:r w:rsidR="00676A8D" w:rsidRPr="00133146">
              <w:rPr>
                <w:rFonts w:ascii="GHEA Mariam" w:hAnsi="GHEA Mariam" w:cs="Calibri"/>
                <w:color w:val="000000"/>
                <w:sz w:val="24"/>
                <w:szCs w:val="24"/>
                <w:lang w:eastAsia="en-US"/>
              </w:rPr>
              <w:t xml:space="preserve"> դրամ</w:t>
            </w:r>
            <w:r>
              <w:rPr>
                <w:rFonts w:ascii="GHEA Mariam" w:hAnsi="GHEA Mariam" w:cs="Calibri"/>
                <w:color w:val="000000"/>
                <w:sz w:val="24"/>
                <w:szCs w:val="24"/>
                <w:lang w:val="hy-AM" w:eastAsia="en-US"/>
              </w:rPr>
              <w:t>)</w:t>
            </w:r>
          </w:p>
        </w:tc>
      </w:tr>
      <w:tr w:rsidR="00676A8D" w:rsidRPr="00133146" w:rsidTr="00FC4BAE">
        <w:trPr>
          <w:trHeight w:val="1170"/>
        </w:trPr>
        <w:tc>
          <w:tcPr>
            <w:tcW w:w="226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Ծրագրային դասիչը</w:t>
            </w:r>
          </w:p>
        </w:tc>
        <w:tc>
          <w:tcPr>
            <w:tcW w:w="69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4111" w:type="dxa"/>
            <w:gridSpan w:val="2"/>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Ցուցանիշների փոփոխությունը</w:t>
            </w:r>
            <w:r w:rsidRPr="00133146">
              <w:rPr>
                <w:rFonts w:ascii="GHEA Mariam" w:hAnsi="GHEA Mariam" w:cs="Calibri"/>
                <w:color w:val="000000"/>
                <w:sz w:val="24"/>
                <w:szCs w:val="24"/>
                <w:lang w:eastAsia="en-US"/>
              </w:rPr>
              <w:br/>
              <w:t>(ավելացումները նշված են դրական նշանով, իսկ նվազեցումները` փակագծերում)</w:t>
            </w:r>
          </w:p>
        </w:tc>
      </w:tr>
      <w:tr w:rsidR="00FC4BAE" w:rsidRPr="00133146" w:rsidTr="00FC4BAE">
        <w:trPr>
          <w:cantSplit/>
          <w:trHeight w:val="1778"/>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FC4BAE" w:rsidRPr="00FC4BAE" w:rsidRDefault="00FC4BAE" w:rsidP="00FC4BAE">
            <w:pPr>
              <w:ind w:left="113" w:right="113"/>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բաժին</w:t>
            </w:r>
            <w:r>
              <w:rPr>
                <w:rFonts w:ascii="GHEA Mariam" w:hAnsi="GHEA Mariam" w:cs="Calibri"/>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FC4BAE" w:rsidRPr="00FC4BAE" w:rsidRDefault="00FC4BAE" w:rsidP="00FC4BAE">
            <w:pPr>
              <w:ind w:left="113" w:right="113"/>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խումբ</w:t>
            </w:r>
            <w:r>
              <w:rPr>
                <w:rFonts w:ascii="GHEA Mariam" w:hAnsi="GHEA Mariam" w:cs="Calibri"/>
                <w:color w:val="000000"/>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FC4BAE" w:rsidRPr="00FC4BAE" w:rsidRDefault="00FC4BAE" w:rsidP="00FC4BAE">
            <w:pPr>
              <w:ind w:left="113" w:right="113"/>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դաս</w:t>
            </w:r>
            <w:r>
              <w:rPr>
                <w:rFonts w:ascii="GHEA Mariam" w:hAnsi="GHEA Mariam" w:cs="Calibri"/>
                <w:color w:val="000000"/>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FC4BAE" w:rsidRPr="00FC4BAE" w:rsidRDefault="00FC4BAE" w:rsidP="00FC4BAE">
            <w:pPr>
              <w:ind w:left="113" w:right="113"/>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FC4BAE" w:rsidRPr="00FC4BAE" w:rsidRDefault="00FC4BAE" w:rsidP="00FC4BAE">
            <w:pPr>
              <w:ind w:left="113" w:right="113"/>
              <w:jc w:val="center"/>
              <w:rPr>
                <w:rFonts w:ascii="GHEA Mariam" w:hAnsi="GHEA Mariam" w:cs="Calibri"/>
                <w:color w:val="000000"/>
                <w:spacing w:val="-8"/>
                <w:sz w:val="24"/>
                <w:szCs w:val="24"/>
                <w:lang w:val="hy-AM" w:eastAsia="en-US"/>
              </w:rPr>
            </w:pPr>
            <w:r w:rsidRPr="00FC4BAE">
              <w:rPr>
                <w:rFonts w:ascii="GHEA Mariam" w:hAnsi="GHEA Mariam" w:cs="Calibri"/>
                <w:color w:val="000000"/>
                <w:spacing w:val="-8"/>
                <w:sz w:val="24"/>
                <w:szCs w:val="24"/>
                <w:lang w:eastAsia="en-US"/>
              </w:rPr>
              <w:t>միջոցառում</w:t>
            </w:r>
            <w:r w:rsidRPr="00FC4BAE">
              <w:rPr>
                <w:rFonts w:ascii="GHEA Mariam" w:hAnsi="GHEA Mariam" w:cs="Calibri"/>
                <w:color w:val="000000"/>
                <w:spacing w:val="-8"/>
                <w:sz w:val="24"/>
                <w:szCs w:val="24"/>
                <w:lang w:val="hy-AM" w:eastAsia="en-US"/>
              </w:rPr>
              <w:t>ը</w:t>
            </w:r>
          </w:p>
        </w:tc>
        <w:tc>
          <w:tcPr>
            <w:tcW w:w="6946" w:type="dxa"/>
            <w:vMerge/>
            <w:tcBorders>
              <w:top w:val="single" w:sz="4" w:space="0" w:color="auto"/>
              <w:left w:val="single" w:sz="4" w:space="0" w:color="auto"/>
              <w:bottom w:val="single" w:sz="4" w:space="0" w:color="auto"/>
              <w:right w:val="single" w:sz="4" w:space="0" w:color="auto"/>
            </w:tcBorders>
            <w:vAlign w:val="center"/>
            <w:hideMark/>
          </w:tcPr>
          <w:p w:rsidR="00FC4BAE" w:rsidRPr="00133146" w:rsidRDefault="00FC4BAE" w:rsidP="00FC4BAE">
            <w:pPr>
              <w:rPr>
                <w:rFonts w:ascii="GHEA Mariam" w:hAnsi="GHEA Mariam" w:cs="Calibri"/>
                <w:color w:val="000000"/>
                <w:sz w:val="24"/>
                <w:szCs w:val="24"/>
                <w:lang w:eastAsia="en-US"/>
              </w:rPr>
            </w:pP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FC4BAE" w:rsidRPr="00133146" w:rsidRDefault="00FC4BAE" w:rsidP="00FC4BA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C4BAE" w:rsidRPr="00133146" w:rsidRDefault="00FC4BAE" w:rsidP="00FC4BA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ԸՆԴԱՄԵՆԸ</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FC4BAE" w:rsidRDefault="00676A8D" w:rsidP="00676A8D">
            <w:pPr>
              <w:rPr>
                <w:rFonts w:ascii="GHEA Mariam" w:hAnsi="GHEA Mariam" w:cs="Calibri"/>
                <w:sz w:val="24"/>
                <w:szCs w:val="24"/>
                <w:lang w:val="hy-AM" w:eastAsia="en-US"/>
              </w:rPr>
            </w:pPr>
            <w:r w:rsidRPr="00133146">
              <w:rPr>
                <w:rFonts w:ascii="GHEA Mariam" w:hAnsi="GHEA Mariam" w:cs="Calibri"/>
                <w:sz w:val="24"/>
                <w:szCs w:val="24"/>
                <w:lang w:eastAsia="en-US"/>
              </w:rPr>
              <w:t>այդ թվում</w:t>
            </w:r>
            <w:r w:rsidR="00FC4BAE">
              <w:rPr>
                <w:rFonts w:ascii="GHEA Mariam" w:hAnsi="GHEA Mariam" w:cs="Calibri"/>
                <w:sz w:val="24"/>
                <w:szCs w:val="24"/>
                <w:lang w:val="hy-AM" w:eastAsia="en-US"/>
              </w:rPr>
              <w:t>՝</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5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b/>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b/>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b/>
                <w:bCs/>
                <w:color w:val="000000"/>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b/>
                <w:bCs/>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b/>
                <w:bCs/>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b/>
                <w:bCs/>
                <w:sz w:val="24"/>
                <w:szCs w:val="24"/>
                <w:lang w:eastAsia="en-US"/>
              </w:rPr>
            </w:pPr>
            <w:r w:rsidRPr="00133146">
              <w:rPr>
                <w:rFonts w:ascii="GHEA Mariam" w:hAnsi="GHEA Mariam" w:cs="Calibri"/>
                <w:b/>
                <w:bCs/>
                <w:sz w:val="24"/>
                <w:szCs w:val="24"/>
                <w:lang w:eastAsia="en-US"/>
              </w:rPr>
              <w:t>ՀՀ տարածքային կառավարման և ենթակառուցվածքների նախարարություն</w:t>
            </w:r>
          </w:p>
        </w:tc>
        <w:tc>
          <w:tcPr>
            <w:tcW w:w="2126"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r>
      <w:tr w:rsidR="00676A8D" w:rsidRPr="00133146" w:rsidTr="00FC4BAE">
        <w:trPr>
          <w:trHeight w:val="59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01</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ԸՆԴՀԱՆՈՒՐ ԲՆՈՒՅԹԻ ՀԱՆՐԱՅԻՆ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676A8D" w:rsidRPr="00133146" w:rsidRDefault="00676A8D" w:rsidP="00676A8D">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03</w:t>
            </w: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Ընդհանուր բնույթի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r>
      <w:tr w:rsidR="00676A8D" w:rsidRPr="00133146" w:rsidTr="00FC4BAE">
        <w:trPr>
          <w:trHeight w:val="372"/>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w:t>
            </w:r>
          </w:p>
        </w:tc>
        <w:tc>
          <w:tcPr>
            <w:tcW w:w="2126" w:type="dxa"/>
            <w:tcBorders>
              <w:top w:val="single" w:sz="4" w:space="0" w:color="auto"/>
              <w:left w:val="single" w:sz="4" w:space="0" w:color="auto"/>
              <w:bottom w:val="single" w:sz="4" w:space="0" w:color="auto"/>
              <w:right w:val="single" w:sz="4" w:space="0" w:color="auto"/>
            </w:tcBorders>
            <w:shd w:val="clear" w:color="000000" w:fill="FFFFFF"/>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359"/>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03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Ընդհանուր բնույթի այլ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c>
          <w:tcPr>
            <w:tcW w:w="1985"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676A8D">
            <w:pPr>
              <w:jc w:val="center"/>
              <w:rPr>
                <w:rFonts w:ascii="GHEA Mariam" w:hAnsi="GHEA Mariam" w:cs="Calibri"/>
                <w:b/>
                <w:bCs/>
                <w:color w:val="000000"/>
                <w:sz w:val="24"/>
                <w:szCs w:val="24"/>
                <w:lang w:eastAsia="en-US"/>
              </w:rPr>
            </w:pPr>
            <w:r w:rsidRPr="00133146">
              <w:rPr>
                <w:rFonts w:ascii="GHEA Mariam" w:hAnsi="GHEA Mariam" w:cs="Calibri"/>
                <w:b/>
                <w:bCs/>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61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ՀՀ տարածքային կառավարման և ենթակառուցվածքների նախարարություն</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31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r w:rsidRPr="00133146">
              <w:rPr>
                <w:rFonts w:ascii="GHEA Mariam" w:hAnsi="GHEA Mariam" w:cs="Calibri"/>
                <w:sz w:val="24"/>
                <w:szCs w:val="24"/>
                <w:lang w:eastAsia="en-US"/>
              </w:rPr>
              <w:t>1079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գույքի կառավարում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5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r w:rsidRPr="00133146">
              <w:rPr>
                <w:rFonts w:ascii="GHEA Mariam" w:hAnsi="GHEA Mariam" w:cs="Calibri"/>
                <w:sz w:val="24"/>
                <w:szCs w:val="24"/>
                <w:lang w:eastAsia="en-US"/>
              </w:rPr>
              <w:t>31005</w:t>
            </w: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Հանրային իշխանության մարմիններին տրանսպորտային միջոցներով ապահովվածության բարելավում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 ըստ կատարողների</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r>
      <w:tr w:rsidR="00676A8D" w:rsidRPr="00133146" w:rsidTr="00FC4BAE">
        <w:trPr>
          <w:trHeight w:val="47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5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ԸՆԴԱՄԵՆԸ</w:t>
            </w:r>
            <w:r w:rsidR="00E073E0">
              <w:rPr>
                <w:rFonts w:ascii="GHEA Mariam" w:hAnsi="GHEA Mariam" w:cs="Calibri"/>
                <w:sz w:val="24"/>
                <w:szCs w:val="24"/>
                <w:lang w:val="hy-AM" w:eastAsia="en-US"/>
              </w:rPr>
              <w:t>՝</w:t>
            </w:r>
            <w:r w:rsidRPr="00133146">
              <w:rPr>
                <w:rFonts w:ascii="GHEA Mariam" w:hAnsi="GHEA Mariam" w:cs="Calibri"/>
                <w:sz w:val="24"/>
                <w:szCs w:val="24"/>
                <w:lang w:eastAsia="en-US"/>
              </w:rPr>
              <w:t xml:space="preserve"> ԾԱԽՍԵՐ</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ՈՉ ՖԻՆԱՆՍԱԿԱՆ ԱԿՏԻՎՆԵՐԻ ԳԾՈՎ ԾԱԽՍԵՐ</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ՀԻՄՆԱԿԱՆ ՄԻՋՈՑՆԵՐ</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ՄԵՔԵՆԱՆԵՐ  ԵՎ  ՍԱՐՔԱՎՈՐՈՒՄՆԵՐ</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color w:val="000000"/>
                <w:sz w:val="24"/>
                <w:szCs w:val="24"/>
                <w:lang w:eastAsia="en-US"/>
              </w:rPr>
            </w:pP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 Տրանսպորտային սարքավորումներ</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11017</w:t>
            </w: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ծառայությունների մատուցում</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այդ թվում` ըստ կատարողների</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678"/>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212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585"/>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այդ թվում` բյուջետային ծախսերի տնտեսագիտական դասակարգման հոդվածներ</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ԸՆԴԱՄԵՆԸ</w:t>
            </w:r>
            <w:r w:rsidR="00E073E0">
              <w:rPr>
                <w:rFonts w:ascii="GHEA Mariam" w:hAnsi="GHEA Mariam" w:cs="Calibri"/>
                <w:color w:val="000000"/>
                <w:sz w:val="24"/>
                <w:szCs w:val="24"/>
                <w:lang w:val="hy-AM" w:eastAsia="en-US"/>
              </w:rPr>
              <w:t>՝</w:t>
            </w:r>
            <w:r w:rsidRPr="00133146">
              <w:rPr>
                <w:rFonts w:ascii="GHEA Mariam" w:hAnsi="GHEA Mariam" w:cs="Calibri"/>
                <w:color w:val="000000"/>
                <w:sz w:val="24"/>
                <w:szCs w:val="24"/>
                <w:lang w:eastAsia="en-US"/>
              </w:rPr>
              <w:t xml:space="preserve">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000000" w:fill="FFFFFF"/>
            <w:hideMark/>
          </w:tcPr>
          <w:p w:rsidR="00676A8D" w:rsidRPr="00133146" w:rsidRDefault="00676A8D" w:rsidP="00676A8D">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ԸՆԹԱՑԻԿ ԾԱԽՍԵՐ</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691"/>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ԾԱՌԱՅՈՒԹՅՈՒՆՆԵՐԻ  ԵՎ   ԱՊՐԱՆՔՆԵՐԻ  ՁԵՌՔԲԵՐՈՒՄ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Պայմանագրային այլ ծառայությունների ձեռքբերում</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r w:rsidR="00676A8D" w:rsidRPr="00133146" w:rsidTr="00FC4BAE">
        <w:trPr>
          <w:trHeight w:val="306"/>
        </w:trPr>
        <w:tc>
          <w:tcPr>
            <w:tcW w:w="56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850" w:type="dxa"/>
            <w:tcBorders>
              <w:top w:val="single" w:sz="4" w:space="0" w:color="auto"/>
              <w:left w:val="nil"/>
              <w:bottom w:val="single" w:sz="4" w:space="0" w:color="auto"/>
              <w:right w:val="single" w:sz="4" w:space="0" w:color="auto"/>
            </w:tcBorders>
            <w:shd w:val="clear" w:color="000000" w:fill="FFFFFF"/>
            <w:vAlign w:val="center"/>
            <w:hideMark/>
          </w:tcPr>
          <w:p w:rsidR="00676A8D" w:rsidRPr="00133146" w:rsidRDefault="00676A8D" w:rsidP="00FC4BAE">
            <w:pPr>
              <w:jc w:val="center"/>
              <w:rPr>
                <w:rFonts w:ascii="GHEA Mariam" w:hAnsi="GHEA Mariam" w:cs="Calibri"/>
                <w:sz w:val="24"/>
                <w:szCs w:val="24"/>
                <w:lang w:eastAsia="en-US"/>
              </w:rPr>
            </w:pPr>
          </w:p>
        </w:tc>
        <w:tc>
          <w:tcPr>
            <w:tcW w:w="6946"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rPr>
                <w:rFonts w:ascii="GHEA Mariam" w:hAnsi="GHEA Mariam" w:cs="Calibri"/>
                <w:sz w:val="24"/>
                <w:szCs w:val="24"/>
                <w:lang w:eastAsia="en-US"/>
              </w:rPr>
            </w:pPr>
            <w:r w:rsidRPr="00133146">
              <w:rPr>
                <w:rFonts w:ascii="GHEA Mariam" w:hAnsi="GHEA Mariam" w:cs="Calibri"/>
                <w:sz w:val="24"/>
                <w:szCs w:val="24"/>
                <w:lang w:eastAsia="en-US"/>
              </w:rPr>
              <w:t xml:space="preserve"> - Ընդհանուր բնույթի այլ ծառայություններ</w:t>
            </w:r>
          </w:p>
        </w:tc>
        <w:tc>
          <w:tcPr>
            <w:tcW w:w="2126" w:type="dxa"/>
            <w:tcBorders>
              <w:top w:val="single" w:sz="4" w:space="0" w:color="auto"/>
              <w:left w:val="single" w:sz="4" w:space="0" w:color="auto"/>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150,956.3 </w:t>
            </w:r>
          </w:p>
        </w:tc>
        <w:tc>
          <w:tcPr>
            <w:tcW w:w="1985" w:type="dxa"/>
            <w:tcBorders>
              <w:top w:val="single" w:sz="4" w:space="0" w:color="auto"/>
              <w:left w:val="nil"/>
              <w:bottom w:val="single" w:sz="4" w:space="0" w:color="auto"/>
              <w:right w:val="single" w:sz="4" w:space="0" w:color="auto"/>
            </w:tcBorders>
            <w:shd w:val="clear" w:color="auto" w:fill="auto"/>
            <w:hideMark/>
          </w:tcPr>
          <w:p w:rsidR="00676A8D" w:rsidRPr="00133146" w:rsidRDefault="00676A8D" w:rsidP="00676A8D">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0.0 </w:t>
            </w:r>
          </w:p>
        </w:tc>
      </w:tr>
    </w:tbl>
    <w:p w:rsidR="00E8377E" w:rsidRPr="00133146" w:rsidRDefault="00E8377E" w:rsidP="00E60A5B">
      <w:pPr>
        <w:pStyle w:val="mechtex"/>
        <w:jc w:val="left"/>
        <w:rPr>
          <w:rFonts w:ascii="GHEA Mariam" w:hAnsi="GHEA Mariam" w:cs="Arial"/>
          <w:sz w:val="24"/>
          <w:szCs w:val="24"/>
          <w:lang w:val="hy-AM"/>
        </w:rPr>
      </w:pPr>
    </w:p>
    <w:p w:rsidR="00676A8D" w:rsidRPr="00133146" w:rsidRDefault="00676A8D" w:rsidP="00E60A5B">
      <w:pPr>
        <w:pStyle w:val="mechtex"/>
        <w:jc w:val="left"/>
        <w:rPr>
          <w:rFonts w:ascii="GHEA Mariam" w:hAnsi="GHEA Mariam" w:cs="Arial"/>
          <w:sz w:val="24"/>
          <w:szCs w:val="24"/>
          <w:lang w:val="hy-AM"/>
        </w:rPr>
      </w:pPr>
    </w:p>
    <w:p w:rsidR="00676A8D" w:rsidRPr="00133146" w:rsidRDefault="00676A8D" w:rsidP="00E60A5B">
      <w:pPr>
        <w:pStyle w:val="mechtex"/>
        <w:jc w:val="left"/>
        <w:rPr>
          <w:rFonts w:ascii="GHEA Mariam" w:hAnsi="GHEA Mariam" w:cs="Arial"/>
          <w:sz w:val="24"/>
          <w:szCs w:val="24"/>
          <w:lang w:val="hy-AM"/>
        </w:rPr>
      </w:pPr>
    </w:p>
    <w:p w:rsidR="00676A8D" w:rsidRPr="00133146" w:rsidRDefault="00676A8D" w:rsidP="00FD308F">
      <w:pPr>
        <w:pStyle w:val="mechtex"/>
        <w:ind w:firstLine="720"/>
        <w:jc w:val="left"/>
        <w:rPr>
          <w:rFonts w:ascii="GHEA Mariam" w:hAnsi="GHEA Mariam" w:cs="Arial Armenian"/>
          <w:sz w:val="24"/>
          <w:szCs w:val="24"/>
          <w:lang w:val="hy-AM"/>
        </w:rPr>
      </w:pPr>
      <w:r w:rsidRPr="00133146">
        <w:rPr>
          <w:rFonts w:ascii="GHEA Mariam" w:hAnsi="GHEA Mariam" w:cs="Arial"/>
          <w:sz w:val="24"/>
          <w:szCs w:val="24"/>
          <w:lang w:val="hy-AM"/>
        </w:rPr>
        <w:t>ՀԱՅԱՍՏԱՆԻ</w:t>
      </w:r>
      <w:r w:rsidRPr="00133146">
        <w:rPr>
          <w:rFonts w:ascii="GHEA Mariam" w:hAnsi="GHEA Mariam" w:cs="Arial Armenian"/>
          <w:sz w:val="24"/>
          <w:szCs w:val="24"/>
          <w:lang w:val="hy-AM"/>
        </w:rPr>
        <w:t xml:space="preserve">  </w:t>
      </w:r>
      <w:r w:rsidRPr="00133146">
        <w:rPr>
          <w:rFonts w:ascii="GHEA Mariam" w:hAnsi="GHEA Mariam" w:cs="Arial"/>
          <w:sz w:val="24"/>
          <w:szCs w:val="24"/>
          <w:lang w:val="hy-AM"/>
        </w:rPr>
        <w:t>ՀԱՆՐԱՊԵՏՈՒԹՅԱՆ</w:t>
      </w:r>
    </w:p>
    <w:p w:rsidR="00676A8D" w:rsidRPr="00133146" w:rsidRDefault="00676A8D" w:rsidP="00FD308F">
      <w:pPr>
        <w:pStyle w:val="mechtex"/>
        <w:jc w:val="left"/>
        <w:rPr>
          <w:rFonts w:ascii="GHEA Mariam" w:hAnsi="GHEA Mariam" w:cs="Sylfaen"/>
          <w:sz w:val="24"/>
          <w:szCs w:val="24"/>
          <w:lang w:val="hy-AM"/>
        </w:rPr>
      </w:pPr>
      <w:r w:rsidRPr="00133146">
        <w:rPr>
          <w:rFonts w:ascii="GHEA Mariam" w:hAnsi="GHEA Mariam"/>
          <w:sz w:val="24"/>
          <w:szCs w:val="24"/>
          <w:lang w:val="hy-AM"/>
        </w:rPr>
        <w:t xml:space="preserve">  </w:t>
      </w:r>
      <w:r w:rsidRPr="00133146">
        <w:rPr>
          <w:rFonts w:ascii="GHEA Mariam" w:hAnsi="GHEA Mariam"/>
          <w:sz w:val="24"/>
          <w:szCs w:val="24"/>
          <w:lang w:val="hy-AM"/>
        </w:rPr>
        <w:tab/>
      </w:r>
      <w:r w:rsidRPr="00133146">
        <w:rPr>
          <w:rFonts w:ascii="GHEA Mariam" w:hAnsi="GHEA Mariam" w:cs="Arial"/>
          <w:sz w:val="24"/>
          <w:szCs w:val="24"/>
          <w:lang w:val="hy-AM"/>
        </w:rPr>
        <w:t>ՎԱՐՉԱՊԵՏԻ</w:t>
      </w:r>
      <w:r w:rsidRPr="00133146">
        <w:rPr>
          <w:rFonts w:ascii="GHEA Mariam" w:hAnsi="GHEA Mariam" w:cs="Sylfaen"/>
          <w:sz w:val="24"/>
          <w:szCs w:val="24"/>
          <w:lang w:val="hy-AM"/>
        </w:rPr>
        <w:t xml:space="preserve"> </w:t>
      </w:r>
      <w:r w:rsidRPr="00133146">
        <w:rPr>
          <w:rFonts w:ascii="GHEA Mariam" w:hAnsi="GHEA Mariam" w:cs="Arial"/>
          <w:sz w:val="24"/>
          <w:szCs w:val="24"/>
          <w:lang w:val="hy-AM"/>
        </w:rPr>
        <w:t>ԱՇԽԱՏԱԿԱԶՄԻ</w:t>
      </w:r>
    </w:p>
    <w:p w:rsidR="00676A8D" w:rsidRPr="00133146" w:rsidRDefault="00676A8D" w:rsidP="00E60A5B">
      <w:pPr>
        <w:pStyle w:val="mechtex"/>
        <w:jc w:val="left"/>
        <w:rPr>
          <w:rFonts w:ascii="GHEA Mariam" w:hAnsi="GHEA Mariam" w:cs="Arial"/>
          <w:sz w:val="24"/>
          <w:szCs w:val="24"/>
          <w:lang w:val="hy-AM"/>
        </w:rPr>
        <w:sectPr w:rsidR="00676A8D" w:rsidRPr="00133146" w:rsidSect="00E60A5B">
          <w:pgSz w:w="16834" w:h="11909" w:orient="landscape" w:code="9"/>
          <w:pgMar w:top="1440" w:right="1440" w:bottom="1440" w:left="1021" w:header="720" w:footer="576" w:gutter="0"/>
          <w:pgNumType w:start="1"/>
          <w:cols w:space="720"/>
          <w:titlePg/>
          <w:docGrid w:linePitch="272"/>
        </w:sectPr>
      </w:pPr>
      <w:r w:rsidRPr="00133146">
        <w:rPr>
          <w:rFonts w:ascii="GHEA Mariam" w:hAnsi="GHEA Mariam" w:cs="Sylfaen"/>
          <w:sz w:val="24"/>
          <w:szCs w:val="24"/>
          <w:lang w:val="hy-AM"/>
        </w:rPr>
        <w:tab/>
        <w:t xml:space="preserve">      </w:t>
      </w:r>
      <w:r w:rsidRPr="00133146">
        <w:rPr>
          <w:rFonts w:ascii="GHEA Mariam" w:hAnsi="GHEA Mariam" w:cs="Sylfaen"/>
          <w:sz w:val="24"/>
          <w:szCs w:val="24"/>
          <w:lang w:val="hy-AM"/>
        </w:rPr>
        <w:tab/>
        <w:t xml:space="preserve">     ՂԵԿԱՎԱՐ</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t xml:space="preserve"> </w:t>
      </w:r>
      <w:r w:rsidRPr="00133146">
        <w:rPr>
          <w:rFonts w:ascii="GHEA Mariam" w:hAnsi="GHEA Mariam" w:cs="Arial Armenian"/>
          <w:spacing w:val="-8"/>
          <w:sz w:val="24"/>
          <w:szCs w:val="24"/>
          <w:lang w:val="hy-AM"/>
        </w:rPr>
        <w:t>Ա</w:t>
      </w:r>
      <w:r w:rsidRPr="00133146">
        <w:rPr>
          <w:rFonts w:ascii="GHEA Mariam" w:hAnsi="GHEA Mariam" w:cs="Sylfaen"/>
          <w:spacing w:val="-8"/>
          <w:sz w:val="24"/>
          <w:szCs w:val="24"/>
          <w:lang w:val="hy-AM"/>
        </w:rPr>
        <w:t>.</w:t>
      </w:r>
      <w:r w:rsidRPr="00133146">
        <w:rPr>
          <w:rFonts w:ascii="GHEA Mariam" w:hAnsi="GHEA Mariam" w:cs="Arial Armenian"/>
          <w:spacing w:val="-8"/>
          <w:sz w:val="24"/>
          <w:szCs w:val="24"/>
          <w:lang w:val="hy-AM"/>
        </w:rPr>
        <w:t xml:space="preserve"> ՀԱՐՈՒԹՅՈՒՆ</w:t>
      </w:r>
      <w:r w:rsidRPr="00133146">
        <w:rPr>
          <w:rFonts w:ascii="GHEA Mariam" w:hAnsi="GHEA Mariam" w:cs="Sylfaen"/>
          <w:spacing w:val="-8"/>
          <w:sz w:val="24"/>
          <w:szCs w:val="24"/>
          <w:lang w:val="hy-AM"/>
        </w:rPr>
        <w:t>ՅԱՆ</w:t>
      </w:r>
    </w:p>
    <w:p w:rsidR="00E60A5B" w:rsidRPr="00133146" w:rsidRDefault="00E60A5B" w:rsidP="00FD308F">
      <w:pPr>
        <w:pStyle w:val="mechtex"/>
        <w:ind w:left="10080" w:firstLine="720"/>
        <w:jc w:val="left"/>
        <w:rPr>
          <w:rFonts w:ascii="GHEA Mariam" w:hAnsi="GHEA Mariam"/>
          <w:spacing w:val="-8"/>
          <w:sz w:val="24"/>
          <w:szCs w:val="24"/>
          <w:lang w:val="hy-AM"/>
        </w:rPr>
      </w:pPr>
      <w:r w:rsidRPr="00133146">
        <w:rPr>
          <w:rFonts w:ascii="GHEA Mariam" w:hAnsi="GHEA Mariam"/>
          <w:spacing w:val="-8"/>
          <w:sz w:val="24"/>
          <w:szCs w:val="24"/>
          <w:lang w:val="hy-AM"/>
        </w:rPr>
        <w:lastRenderedPageBreak/>
        <w:t xml:space="preserve">Հավելված </w:t>
      </w:r>
      <w:r w:rsidRPr="00133146">
        <w:rPr>
          <w:rFonts w:ascii="GHEA Mariam" w:hAnsi="GHEA Mariam"/>
          <w:spacing w:val="-2"/>
          <w:sz w:val="24"/>
          <w:szCs w:val="24"/>
          <w:lang w:val="hy-AM"/>
        </w:rPr>
        <w:t>N</w:t>
      </w:r>
      <w:r w:rsidRPr="00133146">
        <w:rPr>
          <w:rFonts w:ascii="GHEA Mariam" w:hAnsi="GHEA Mariam"/>
          <w:spacing w:val="-8"/>
          <w:sz w:val="24"/>
          <w:szCs w:val="24"/>
          <w:lang w:val="hy-AM"/>
        </w:rPr>
        <w:t xml:space="preserve"> 3</w:t>
      </w:r>
    </w:p>
    <w:p w:rsidR="00E60A5B" w:rsidRPr="00133146" w:rsidRDefault="00E60A5B" w:rsidP="00FD308F">
      <w:pPr>
        <w:pStyle w:val="mechtex"/>
        <w:jc w:val="both"/>
        <w:rPr>
          <w:rFonts w:ascii="GHEA Mariam" w:hAnsi="GHEA Mariam"/>
          <w:spacing w:val="-8"/>
          <w:sz w:val="24"/>
          <w:szCs w:val="24"/>
          <w:lang w:val="hy-AM"/>
        </w:rPr>
      </w:pP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t xml:space="preserve">   </w:t>
      </w:r>
      <w:r w:rsidRPr="00133146">
        <w:rPr>
          <w:rFonts w:ascii="GHEA Mariam" w:hAnsi="GHEA Mariam"/>
          <w:spacing w:val="4"/>
          <w:sz w:val="24"/>
          <w:szCs w:val="24"/>
          <w:lang w:val="hy-AM"/>
        </w:rPr>
        <w:tab/>
        <w:t xml:space="preserve"> </w:t>
      </w:r>
      <w:r w:rsidRPr="00133146">
        <w:rPr>
          <w:rFonts w:ascii="GHEA Mariam" w:hAnsi="GHEA Mariam"/>
          <w:spacing w:val="-8"/>
          <w:sz w:val="24"/>
          <w:szCs w:val="24"/>
          <w:lang w:val="hy-AM"/>
        </w:rPr>
        <w:t xml:space="preserve">   </w:t>
      </w:r>
      <w:r w:rsidRPr="00133146">
        <w:rPr>
          <w:rFonts w:ascii="GHEA Mariam" w:hAnsi="GHEA Mariam"/>
          <w:spacing w:val="-8"/>
          <w:sz w:val="24"/>
          <w:szCs w:val="24"/>
          <w:lang w:val="hy-AM"/>
        </w:rPr>
        <w:tab/>
        <w:t xml:space="preserve">         ՀՀ կառավարության 2024 թվականի</w:t>
      </w:r>
    </w:p>
    <w:p w:rsidR="00E60A5B" w:rsidRPr="00133146" w:rsidRDefault="00E60A5B" w:rsidP="00E60A5B">
      <w:pPr>
        <w:pStyle w:val="mechtex"/>
        <w:jc w:val="left"/>
        <w:rPr>
          <w:rFonts w:ascii="GHEA Mariam" w:hAnsi="GHEA Mariam"/>
          <w:spacing w:val="-2"/>
          <w:sz w:val="24"/>
          <w:szCs w:val="24"/>
          <w:lang w:val="hy-AM"/>
        </w:rPr>
      </w:pPr>
      <w:r w:rsidRPr="00133146">
        <w:rPr>
          <w:rFonts w:ascii="GHEA Mariam" w:hAnsi="GHEA Mariam" w:cs="Sylfaen"/>
          <w:spacing w:val="-4"/>
          <w:sz w:val="24"/>
          <w:szCs w:val="24"/>
          <w:lang w:val="hy-AM"/>
        </w:rPr>
        <w:t xml:space="preserve">     </w:t>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pt-BR"/>
        </w:rPr>
        <w:t>օգոստոսի</w:t>
      </w:r>
      <w:r w:rsidRPr="00133146">
        <w:rPr>
          <w:rFonts w:ascii="GHEA Mariam" w:hAnsi="GHEA Mariam" w:cs="Sylfaen"/>
          <w:spacing w:val="-4"/>
          <w:sz w:val="24"/>
          <w:szCs w:val="24"/>
          <w:lang w:val="hy-AM"/>
        </w:rPr>
        <w:t xml:space="preserve"> 15</w:t>
      </w:r>
      <w:r w:rsidRPr="00133146">
        <w:rPr>
          <w:rFonts w:ascii="GHEA Mariam" w:hAnsi="GHEA Mariam" w:cs="Sylfaen"/>
          <w:spacing w:val="-2"/>
          <w:sz w:val="24"/>
          <w:szCs w:val="24"/>
          <w:lang w:val="pt-BR"/>
        </w:rPr>
        <w:t>-</w:t>
      </w:r>
      <w:r w:rsidRPr="00133146">
        <w:rPr>
          <w:rFonts w:ascii="GHEA Mariam" w:hAnsi="GHEA Mariam"/>
          <w:spacing w:val="-2"/>
          <w:sz w:val="24"/>
          <w:szCs w:val="24"/>
          <w:lang w:val="hy-AM"/>
        </w:rPr>
        <w:t>ի   N            - Ն որոշման</w:t>
      </w:r>
    </w:p>
    <w:p w:rsidR="00676A8D" w:rsidRPr="00133146" w:rsidRDefault="00676A8D" w:rsidP="00E60A5B">
      <w:pPr>
        <w:pStyle w:val="mechtex"/>
        <w:jc w:val="left"/>
        <w:rPr>
          <w:rFonts w:ascii="GHEA Mariam" w:hAnsi="GHEA Mariam"/>
          <w:spacing w:val="-2"/>
          <w:sz w:val="24"/>
          <w:szCs w:val="24"/>
          <w:lang w:val="hy-AM"/>
        </w:rPr>
      </w:pPr>
    </w:p>
    <w:p w:rsidR="00676A8D" w:rsidRPr="00133146" w:rsidRDefault="00676A8D" w:rsidP="00E60A5B">
      <w:pPr>
        <w:pStyle w:val="mechtex"/>
        <w:jc w:val="left"/>
        <w:rPr>
          <w:rFonts w:ascii="GHEA Mariam" w:hAnsi="GHEA Mariam"/>
          <w:spacing w:val="-2"/>
          <w:sz w:val="24"/>
          <w:szCs w:val="24"/>
          <w:lang w:val="hy-AM"/>
        </w:rPr>
      </w:pPr>
    </w:p>
    <w:tbl>
      <w:tblPr>
        <w:tblW w:w="14917" w:type="dxa"/>
        <w:tblLook w:val="04A0" w:firstRow="1" w:lastRow="0" w:firstColumn="1" w:lastColumn="0" w:noHBand="0" w:noVBand="1"/>
      </w:tblPr>
      <w:tblGrid>
        <w:gridCol w:w="1224"/>
        <w:gridCol w:w="1632"/>
        <w:gridCol w:w="8244"/>
        <w:gridCol w:w="2265"/>
        <w:gridCol w:w="1552"/>
      </w:tblGrid>
      <w:tr w:rsidR="00FD308F" w:rsidRPr="00036A2E" w:rsidTr="00FD308F">
        <w:trPr>
          <w:trHeight w:val="416"/>
        </w:trPr>
        <w:tc>
          <w:tcPr>
            <w:tcW w:w="14917" w:type="dxa"/>
            <w:gridSpan w:val="5"/>
            <w:tcBorders>
              <w:top w:val="nil"/>
              <w:left w:val="nil"/>
              <w:bottom w:val="nil"/>
              <w:right w:val="nil"/>
            </w:tcBorders>
            <w:shd w:val="clear" w:color="auto" w:fill="auto"/>
            <w:hideMark/>
          </w:tcPr>
          <w:p w:rsidR="00FD308F" w:rsidRPr="00FC4BAE" w:rsidRDefault="00FD308F" w:rsidP="00FD308F">
            <w:pPr>
              <w:jc w:val="center"/>
              <w:rPr>
                <w:rFonts w:ascii="GHEA Mariam" w:hAnsi="GHEA Mariam" w:cs="Calibri"/>
                <w:bCs/>
                <w:sz w:val="24"/>
                <w:szCs w:val="24"/>
                <w:lang w:val="hy-AM" w:eastAsia="en-US"/>
              </w:rPr>
            </w:pPr>
            <w:r w:rsidRPr="00133146">
              <w:rPr>
                <w:rFonts w:ascii="GHEA Mariam" w:hAnsi="GHEA Mariam" w:cs="Calibri"/>
                <w:b/>
                <w:bCs/>
                <w:sz w:val="24"/>
                <w:szCs w:val="24"/>
                <w:lang w:val="hy-AM" w:eastAsia="en-US"/>
              </w:rPr>
              <w:t xml:space="preserve"> </w:t>
            </w:r>
            <w:r w:rsidRPr="00FC4BAE">
              <w:rPr>
                <w:rFonts w:ascii="GHEA Mariam" w:hAnsi="GHEA Mariam" w:cs="Calibri"/>
                <w:bCs/>
                <w:sz w:val="24"/>
                <w:szCs w:val="24"/>
                <w:lang w:val="hy-AM" w:eastAsia="en-US"/>
              </w:rPr>
              <w:t xml:space="preserve"> ՀԱՅԱUՏԱՆԻ ՀԱՆՐԱՊԵՏՈՒԹՅԱՆ ԿԱՌԱՎԱՐՈՒԹՅԱՆ 2023 ԹՎԱԿԱՆԻ ԴԵԿՏԵՄԲԵՐԻ 28-Ի N 2323-Ն ՈՐՈՇՄԱՆ N 5 ՀԱՎԵԼՎԱԾԻ N 2 ԱՂՅՈՒՍԱԿՈՒՄ ԿԱՏԱՐՎՈՂ ՓՈՓՈԽՈՒԹՅՈՒՆԸ</w:t>
            </w:r>
          </w:p>
        </w:tc>
      </w:tr>
      <w:tr w:rsidR="00FD308F" w:rsidRPr="00133146" w:rsidTr="00FC4BAE">
        <w:trPr>
          <w:trHeight w:val="157"/>
        </w:trPr>
        <w:tc>
          <w:tcPr>
            <w:tcW w:w="1224" w:type="dxa"/>
            <w:tcBorders>
              <w:top w:val="nil"/>
              <w:left w:val="nil"/>
              <w:bottom w:val="nil"/>
              <w:right w:val="nil"/>
            </w:tcBorders>
            <w:shd w:val="clear" w:color="auto" w:fill="auto"/>
            <w:vAlign w:val="center"/>
            <w:hideMark/>
          </w:tcPr>
          <w:p w:rsidR="00FD308F" w:rsidRPr="00133146" w:rsidRDefault="00FD308F" w:rsidP="00FD308F">
            <w:pPr>
              <w:jc w:val="center"/>
              <w:rPr>
                <w:rFonts w:ascii="GHEA Mariam" w:hAnsi="GHEA Mariam" w:cs="Calibri"/>
                <w:b/>
                <w:bCs/>
                <w:sz w:val="24"/>
                <w:szCs w:val="24"/>
                <w:lang w:val="hy-AM" w:eastAsia="en-US"/>
              </w:rPr>
            </w:pPr>
          </w:p>
        </w:tc>
        <w:tc>
          <w:tcPr>
            <w:tcW w:w="1632" w:type="dxa"/>
            <w:tcBorders>
              <w:top w:val="nil"/>
              <w:left w:val="nil"/>
              <w:bottom w:val="nil"/>
              <w:right w:val="nil"/>
            </w:tcBorders>
            <w:shd w:val="clear" w:color="auto" w:fill="auto"/>
            <w:vAlign w:val="center"/>
            <w:hideMark/>
          </w:tcPr>
          <w:p w:rsidR="00FD308F" w:rsidRPr="00133146" w:rsidRDefault="00FD308F" w:rsidP="00FD308F">
            <w:pPr>
              <w:jc w:val="center"/>
              <w:rPr>
                <w:rFonts w:ascii="GHEA Mariam" w:hAnsi="GHEA Mariam"/>
                <w:sz w:val="24"/>
                <w:szCs w:val="24"/>
                <w:lang w:val="hy-AM" w:eastAsia="en-US"/>
              </w:rPr>
            </w:pPr>
          </w:p>
        </w:tc>
        <w:tc>
          <w:tcPr>
            <w:tcW w:w="8244" w:type="dxa"/>
            <w:tcBorders>
              <w:top w:val="nil"/>
              <w:left w:val="nil"/>
              <w:bottom w:val="nil"/>
              <w:right w:val="nil"/>
            </w:tcBorders>
            <w:shd w:val="clear" w:color="auto" w:fill="auto"/>
            <w:vAlign w:val="center"/>
            <w:hideMark/>
          </w:tcPr>
          <w:p w:rsidR="00FD308F" w:rsidRPr="00133146" w:rsidRDefault="00FD308F" w:rsidP="00FD308F">
            <w:pPr>
              <w:jc w:val="center"/>
              <w:rPr>
                <w:rFonts w:ascii="GHEA Mariam" w:hAnsi="GHEA Mariam"/>
                <w:sz w:val="24"/>
                <w:szCs w:val="24"/>
                <w:lang w:val="hy-AM" w:eastAsia="en-US"/>
              </w:rPr>
            </w:pPr>
          </w:p>
        </w:tc>
        <w:tc>
          <w:tcPr>
            <w:tcW w:w="2265" w:type="dxa"/>
            <w:tcBorders>
              <w:top w:val="nil"/>
              <w:left w:val="nil"/>
              <w:bottom w:val="nil"/>
              <w:right w:val="nil"/>
            </w:tcBorders>
            <w:shd w:val="clear" w:color="auto" w:fill="auto"/>
            <w:vAlign w:val="center"/>
            <w:hideMark/>
          </w:tcPr>
          <w:p w:rsidR="00FD308F" w:rsidRPr="00133146" w:rsidRDefault="00FD308F" w:rsidP="00FD308F">
            <w:pPr>
              <w:jc w:val="center"/>
              <w:rPr>
                <w:rFonts w:ascii="GHEA Mariam" w:hAnsi="GHEA Mariam"/>
                <w:sz w:val="24"/>
                <w:szCs w:val="24"/>
                <w:lang w:val="hy-AM" w:eastAsia="en-US"/>
              </w:rPr>
            </w:pPr>
          </w:p>
        </w:tc>
        <w:tc>
          <w:tcPr>
            <w:tcW w:w="1552" w:type="dxa"/>
            <w:tcBorders>
              <w:top w:val="nil"/>
              <w:left w:val="nil"/>
              <w:bottom w:val="nil"/>
              <w:right w:val="nil"/>
            </w:tcBorders>
            <w:shd w:val="clear" w:color="auto" w:fill="auto"/>
            <w:vAlign w:val="bottom"/>
            <w:hideMark/>
          </w:tcPr>
          <w:p w:rsidR="00FD308F" w:rsidRPr="009F47F1" w:rsidRDefault="00FD308F" w:rsidP="00FD308F">
            <w:pPr>
              <w:jc w:val="right"/>
              <w:rPr>
                <w:rFonts w:ascii="GHEA Mariam" w:hAnsi="GHEA Mariam" w:cs="Calibri"/>
                <w:spacing w:val="-8"/>
                <w:sz w:val="24"/>
                <w:szCs w:val="24"/>
                <w:lang w:eastAsia="en-US"/>
              </w:rPr>
            </w:pPr>
            <w:r w:rsidRPr="009F47F1">
              <w:rPr>
                <w:rFonts w:ascii="GHEA Mariam" w:hAnsi="GHEA Mariam" w:cs="Calibri"/>
                <w:spacing w:val="-8"/>
                <w:sz w:val="24"/>
                <w:szCs w:val="24"/>
                <w:lang w:val="hy-AM" w:eastAsia="en-US"/>
              </w:rPr>
              <w:t xml:space="preserve"> </w:t>
            </w:r>
            <w:r w:rsidR="009F47F1" w:rsidRPr="009F47F1">
              <w:rPr>
                <w:rFonts w:ascii="GHEA Mariam" w:hAnsi="GHEA Mariam" w:cs="Calibri"/>
                <w:color w:val="000000"/>
                <w:spacing w:val="-8"/>
                <w:sz w:val="24"/>
                <w:szCs w:val="24"/>
                <w:lang w:val="hy-AM" w:eastAsia="en-US"/>
              </w:rPr>
              <w:t>(հազ. դրամ)</w:t>
            </w:r>
            <w:r w:rsidRPr="009F47F1">
              <w:rPr>
                <w:rFonts w:ascii="GHEA Mariam" w:hAnsi="GHEA Mariam" w:cs="Calibri"/>
                <w:spacing w:val="-8"/>
                <w:sz w:val="24"/>
                <w:szCs w:val="24"/>
                <w:lang w:eastAsia="en-US"/>
              </w:rPr>
              <w:t xml:space="preserve"> </w:t>
            </w:r>
          </w:p>
        </w:tc>
      </w:tr>
      <w:tr w:rsidR="00FD308F" w:rsidRPr="00133146" w:rsidTr="00FC4BAE">
        <w:trPr>
          <w:trHeight w:val="799"/>
        </w:trPr>
        <w:tc>
          <w:tcPr>
            <w:tcW w:w="285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Ծրագրային դասիչը</w:t>
            </w:r>
          </w:p>
        </w:tc>
        <w:tc>
          <w:tcPr>
            <w:tcW w:w="8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3817" w:type="dxa"/>
            <w:gridSpan w:val="2"/>
            <w:tcBorders>
              <w:top w:val="single" w:sz="4" w:space="0" w:color="auto"/>
              <w:left w:val="nil"/>
              <w:bottom w:val="single" w:sz="4" w:space="0" w:color="auto"/>
              <w:right w:val="single" w:sz="4" w:space="0" w:color="000000"/>
            </w:tcBorders>
            <w:shd w:val="clear" w:color="auto" w:fill="auto"/>
            <w:vAlign w:val="center"/>
            <w:hideMark/>
          </w:tcPr>
          <w:p w:rsidR="00FD308F" w:rsidRPr="00133146" w:rsidRDefault="00FD308F" w:rsidP="00FD308F">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Ցուցանիշների փոփոխությունը</w:t>
            </w:r>
            <w:r w:rsidR="00FC4BAE">
              <w:rPr>
                <w:rFonts w:ascii="GHEA Mariam" w:hAnsi="GHEA Mariam" w:cs="Calibri"/>
                <w:color w:val="000000"/>
                <w:sz w:val="24"/>
                <w:szCs w:val="24"/>
                <w:lang w:val="hy-AM" w:eastAsia="en-US"/>
              </w:rPr>
              <w:t xml:space="preserve"> </w:t>
            </w:r>
            <w:r w:rsidRPr="00133146">
              <w:rPr>
                <w:rFonts w:ascii="GHEA Mariam" w:hAnsi="GHEA Mariam" w:cs="Calibri"/>
                <w:color w:val="000000"/>
                <w:sz w:val="24"/>
                <w:szCs w:val="24"/>
                <w:lang w:eastAsia="en-US"/>
              </w:rPr>
              <w:t>(նվազեցումները նշված են փակագծերում)</w:t>
            </w:r>
          </w:p>
        </w:tc>
      </w:tr>
      <w:tr w:rsidR="00FC4BAE" w:rsidRPr="00133146" w:rsidTr="00FC4BAE">
        <w:trPr>
          <w:trHeight w:val="1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C4BAE" w:rsidRPr="00FC4BAE" w:rsidRDefault="00FC4BAE" w:rsidP="00FC4BAE">
            <w:pPr>
              <w:jc w:val="center"/>
              <w:rPr>
                <w:rFonts w:ascii="GHEA Mariam" w:hAnsi="GHEA Mariam" w:cs="Calibri"/>
                <w:color w:val="000000"/>
                <w:sz w:val="24"/>
                <w:szCs w:val="24"/>
                <w:lang w:val="hy-AM" w:eastAsia="en-US"/>
              </w:rPr>
            </w:pPr>
            <w:r w:rsidRPr="00133146">
              <w:rPr>
                <w:rFonts w:ascii="GHEA Mariam" w:hAnsi="GHEA Mariam" w:cs="Calibri"/>
                <w:color w:val="000000"/>
                <w:sz w:val="24"/>
                <w:szCs w:val="24"/>
                <w:lang w:eastAsia="en-US"/>
              </w:rPr>
              <w:t>ծրագիր</w:t>
            </w:r>
            <w:r>
              <w:rPr>
                <w:rFonts w:ascii="GHEA Mariam" w:hAnsi="GHEA Mariam" w:cs="Calibri"/>
                <w:color w:val="000000"/>
                <w:sz w:val="24"/>
                <w:szCs w:val="24"/>
                <w:lang w:val="hy-AM" w:eastAsia="en-US"/>
              </w:rPr>
              <w:t>ը</w:t>
            </w:r>
          </w:p>
        </w:tc>
        <w:tc>
          <w:tcPr>
            <w:tcW w:w="1632" w:type="dxa"/>
            <w:tcBorders>
              <w:top w:val="nil"/>
              <w:left w:val="nil"/>
              <w:bottom w:val="single" w:sz="4" w:space="0" w:color="auto"/>
              <w:right w:val="single" w:sz="4" w:space="0" w:color="auto"/>
            </w:tcBorders>
            <w:shd w:val="clear" w:color="auto" w:fill="auto"/>
            <w:vAlign w:val="center"/>
            <w:hideMark/>
          </w:tcPr>
          <w:p w:rsidR="00FC4BAE" w:rsidRPr="00FC4BAE" w:rsidRDefault="00FC4BAE" w:rsidP="00FC4BAE">
            <w:pPr>
              <w:jc w:val="center"/>
              <w:rPr>
                <w:rFonts w:ascii="GHEA Mariam" w:hAnsi="GHEA Mariam" w:cs="Calibri"/>
                <w:color w:val="000000"/>
                <w:spacing w:val="-8"/>
                <w:sz w:val="24"/>
                <w:szCs w:val="24"/>
                <w:lang w:val="hy-AM" w:eastAsia="en-US"/>
              </w:rPr>
            </w:pPr>
            <w:r w:rsidRPr="00FC4BAE">
              <w:rPr>
                <w:rFonts w:ascii="GHEA Mariam" w:hAnsi="GHEA Mariam" w:cs="Calibri"/>
                <w:color w:val="000000"/>
                <w:spacing w:val="-8"/>
                <w:sz w:val="24"/>
                <w:szCs w:val="24"/>
                <w:lang w:eastAsia="en-US"/>
              </w:rPr>
              <w:t>միջոցառում</w:t>
            </w:r>
            <w:r w:rsidRPr="00FC4BAE">
              <w:rPr>
                <w:rFonts w:ascii="GHEA Mariam" w:hAnsi="GHEA Mariam" w:cs="Calibri"/>
                <w:color w:val="000000"/>
                <w:spacing w:val="-8"/>
                <w:sz w:val="24"/>
                <w:szCs w:val="24"/>
                <w:lang w:val="hy-AM" w:eastAsia="en-US"/>
              </w:rPr>
              <w:t>ը</w:t>
            </w:r>
          </w:p>
        </w:tc>
        <w:tc>
          <w:tcPr>
            <w:tcW w:w="8244" w:type="dxa"/>
            <w:vMerge/>
            <w:tcBorders>
              <w:top w:val="single" w:sz="4" w:space="0" w:color="auto"/>
              <w:left w:val="single" w:sz="4" w:space="0" w:color="auto"/>
              <w:bottom w:val="single" w:sz="4" w:space="0" w:color="auto"/>
              <w:right w:val="single" w:sz="4" w:space="0" w:color="auto"/>
            </w:tcBorders>
            <w:vAlign w:val="center"/>
            <w:hideMark/>
          </w:tcPr>
          <w:p w:rsidR="00FC4BAE" w:rsidRPr="00133146" w:rsidRDefault="00FC4BAE" w:rsidP="00FC4BAE">
            <w:pPr>
              <w:rPr>
                <w:rFonts w:ascii="GHEA Mariam" w:hAnsi="GHEA Mariam" w:cs="Calibri"/>
                <w:sz w:val="24"/>
                <w:szCs w:val="24"/>
                <w:lang w:eastAsia="en-US"/>
              </w:rPr>
            </w:pPr>
          </w:p>
        </w:tc>
        <w:tc>
          <w:tcPr>
            <w:tcW w:w="2265" w:type="dxa"/>
            <w:tcBorders>
              <w:top w:val="nil"/>
              <w:left w:val="nil"/>
              <w:bottom w:val="single" w:sz="4" w:space="0" w:color="auto"/>
              <w:right w:val="single" w:sz="4" w:space="0" w:color="auto"/>
            </w:tcBorders>
            <w:shd w:val="clear" w:color="auto" w:fill="auto"/>
            <w:vAlign w:val="center"/>
            <w:hideMark/>
          </w:tcPr>
          <w:p w:rsidR="00FC4BAE" w:rsidRPr="00133146" w:rsidRDefault="00FC4BAE" w:rsidP="00FC4BA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552" w:type="dxa"/>
            <w:tcBorders>
              <w:top w:val="nil"/>
              <w:left w:val="nil"/>
              <w:bottom w:val="single" w:sz="4" w:space="0" w:color="auto"/>
              <w:right w:val="single" w:sz="4" w:space="0" w:color="auto"/>
            </w:tcBorders>
            <w:shd w:val="clear" w:color="auto" w:fill="auto"/>
            <w:vAlign w:val="center"/>
            <w:hideMark/>
          </w:tcPr>
          <w:p w:rsidR="00FC4BAE" w:rsidRPr="00133146" w:rsidRDefault="00FC4BAE" w:rsidP="00FC4BAE">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FD308F" w:rsidRPr="00133146" w:rsidTr="00FC4BAE">
        <w:trPr>
          <w:trHeight w:val="1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Calibri" w:hAnsi="Calibri" w:cs="Calibri"/>
                <w:b/>
                <w:bCs/>
                <w:sz w:val="24"/>
                <w:szCs w:val="24"/>
                <w:lang w:eastAsia="en-US"/>
              </w:rPr>
              <w:t> </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color w:val="000000"/>
                <w:sz w:val="24"/>
                <w:szCs w:val="24"/>
                <w:lang w:eastAsia="en-US"/>
              </w:rPr>
            </w:pPr>
            <w:r w:rsidRPr="00133146">
              <w:rPr>
                <w:rFonts w:ascii="Calibri" w:hAnsi="Calibri" w:cs="Calibri"/>
                <w:b/>
                <w:bCs/>
                <w:color w:val="000000"/>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ԸՆԴԱՄԵՆԸ</w:t>
            </w:r>
          </w:p>
        </w:tc>
        <w:tc>
          <w:tcPr>
            <w:tcW w:w="2265"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(150,956.3)</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0.0 </w:t>
            </w:r>
          </w:p>
        </w:tc>
      </w:tr>
      <w:tr w:rsidR="00FD308F" w:rsidRPr="00133146" w:rsidTr="00FC4BAE">
        <w:trPr>
          <w:trHeight w:val="1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color w:val="000000"/>
                <w:sz w:val="24"/>
                <w:szCs w:val="24"/>
                <w:lang w:eastAsia="en-US"/>
              </w:rPr>
            </w:pPr>
            <w:r w:rsidRPr="00133146">
              <w:rPr>
                <w:rFonts w:ascii="Calibri" w:hAnsi="Calibri" w:cs="Calibri"/>
                <w:color w:val="000000"/>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այդ թվում`</w:t>
            </w:r>
          </w:p>
        </w:tc>
        <w:tc>
          <w:tcPr>
            <w:tcW w:w="2265"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FD308F" w:rsidRPr="00133146" w:rsidTr="00FC4BAE">
        <w:trPr>
          <w:trHeight w:val="43"/>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Calibri" w:hAnsi="Calibri" w:cs="Calibri"/>
                <w:b/>
                <w:bCs/>
                <w:sz w:val="24"/>
                <w:szCs w:val="24"/>
                <w:lang w:eastAsia="en-US"/>
              </w:rPr>
              <w:t> </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color w:val="000000"/>
                <w:sz w:val="24"/>
                <w:szCs w:val="24"/>
                <w:u w:val="single"/>
                <w:lang w:eastAsia="en-US"/>
              </w:rPr>
            </w:pPr>
            <w:r w:rsidRPr="00133146">
              <w:rPr>
                <w:rFonts w:ascii="Calibri" w:hAnsi="Calibri" w:cs="Calibri"/>
                <w:b/>
                <w:bCs/>
                <w:color w:val="000000"/>
                <w:sz w:val="24"/>
                <w:szCs w:val="24"/>
                <w:u w:val="single"/>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ՀՀ տարածքային կառավարման և ենթակառուցվածքների նախարարություն</w:t>
            </w:r>
          </w:p>
        </w:tc>
        <w:tc>
          <w:tcPr>
            <w:tcW w:w="2265"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(150,956.3)</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0.0 </w:t>
            </w:r>
          </w:p>
        </w:tc>
      </w:tr>
      <w:tr w:rsidR="00FD308F" w:rsidRPr="00133146" w:rsidTr="00FC4BAE">
        <w:trPr>
          <w:trHeight w:val="157"/>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8244"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այդ թվում`</w:t>
            </w:r>
          </w:p>
        </w:tc>
        <w:tc>
          <w:tcPr>
            <w:tcW w:w="2265"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FD308F" w:rsidRPr="00133146" w:rsidTr="00FC4BAE">
        <w:trPr>
          <w:trHeight w:val="314"/>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1079</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31005</w:t>
            </w:r>
          </w:p>
        </w:tc>
        <w:tc>
          <w:tcPr>
            <w:tcW w:w="8244" w:type="dxa"/>
            <w:tcBorders>
              <w:top w:val="single" w:sz="4" w:space="0" w:color="auto"/>
              <w:left w:val="single" w:sz="4" w:space="0" w:color="auto"/>
              <w:bottom w:val="single" w:sz="4" w:space="0" w:color="auto"/>
              <w:right w:val="single" w:sz="4" w:space="0" w:color="auto"/>
            </w:tcBorders>
            <w:shd w:val="clear" w:color="auto" w:fill="auto"/>
            <w:hideMark/>
          </w:tcPr>
          <w:p w:rsidR="00FD308F" w:rsidRPr="00133146" w:rsidRDefault="00FD308F" w:rsidP="00FD308F">
            <w:pPr>
              <w:rPr>
                <w:rFonts w:ascii="GHEA Mariam" w:hAnsi="GHEA Mariam" w:cs="Calibri"/>
                <w:sz w:val="24"/>
                <w:szCs w:val="24"/>
                <w:lang w:val="hy-AM" w:eastAsia="en-US"/>
              </w:rPr>
            </w:pPr>
            <w:r w:rsidRPr="00133146">
              <w:rPr>
                <w:rFonts w:ascii="GHEA Mariam" w:hAnsi="GHEA Mariam" w:cs="Calibri"/>
                <w:sz w:val="24"/>
                <w:szCs w:val="24"/>
                <w:lang w:eastAsia="en-US"/>
              </w:rPr>
              <w:t xml:space="preserve"> Հանրային իշխանության մարմիններին տրանսպորտային միջոցներով ապահովվածության բարելավում</w:t>
            </w:r>
            <w:r w:rsidRPr="00133146">
              <w:rPr>
                <w:rFonts w:ascii="GHEA Mariam" w:hAnsi="GHEA Mariam" w:cs="Calibri"/>
                <w:sz w:val="24"/>
                <w:szCs w:val="24"/>
                <w:lang w:val="hy-AM" w:eastAsia="en-US"/>
              </w:rPr>
              <w:t xml:space="preserve"> </w:t>
            </w:r>
          </w:p>
        </w:tc>
        <w:tc>
          <w:tcPr>
            <w:tcW w:w="2265"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(150,956.3)</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0.0 </w:t>
            </w:r>
          </w:p>
        </w:tc>
      </w:tr>
      <w:tr w:rsidR="00FD308F" w:rsidRPr="00133146" w:rsidTr="00FC4BAE">
        <w:trPr>
          <w:trHeight w:val="157"/>
        </w:trPr>
        <w:tc>
          <w:tcPr>
            <w:tcW w:w="1224" w:type="dxa"/>
            <w:tcBorders>
              <w:top w:val="nil"/>
              <w:left w:val="single" w:sz="4" w:space="0" w:color="auto"/>
              <w:bottom w:val="single" w:sz="4" w:space="0" w:color="auto"/>
              <w:right w:val="single" w:sz="4" w:space="0" w:color="auto"/>
            </w:tcBorders>
            <w:shd w:val="clear" w:color="auto" w:fill="auto"/>
            <w:hideMark/>
          </w:tcPr>
          <w:p w:rsidR="00FD308F" w:rsidRPr="00133146" w:rsidRDefault="00FD308F" w:rsidP="00FD308F">
            <w:pPr>
              <w:rPr>
                <w:rFonts w:ascii="GHEA Mariam" w:hAnsi="GHEA Mariam" w:cs="Calibri"/>
                <w:sz w:val="24"/>
                <w:szCs w:val="24"/>
                <w:lang w:eastAsia="en-US"/>
              </w:rPr>
            </w:pPr>
            <w:r w:rsidRPr="00133146">
              <w:rPr>
                <w:rFonts w:ascii="GHEA Mariam" w:hAnsi="GHEA Mariam" w:cs="Calibri"/>
                <w:sz w:val="24"/>
                <w:szCs w:val="24"/>
                <w:lang w:eastAsia="en-US"/>
              </w:rPr>
              <w:t xml:space="preserve"> </w:t>
            </w:r>
          </w:p>
        </w:tc>
        <w:tc>
          <w:tcPr>
            <w:tcW w:w="1632" w:type="dxa"/>
            <w:tcBorders>
              <w:top w:val="nil"/>
              <w:left w:val="nil"/>
              <w:bottom w:val="single" w:sz="4" w:space="0" w:color="auto"/>
              <w:right w:val="single" w:sz="4" w:space="0" w:color="auto"/>
            </w:tcBorders>
            <w:shd w:val="clear" w:color="auto" w:fill="auto"/>
            <w:hideMark/>
          </w:tcPr>
          <w:p w:rsidR="00FD308F" w:rsidRPr="00133146" w:rsidRDefault="00FD308F" w:rsidP="00FD308F">
            <w:pPr>
              <w:rPr>
                <w:rFonts w:ascii="GHEA Mariam" w:hAnsi="GHEA Mariam" w:cs="Calibri"/>
                <w:sz w:val="24"/>
                <w:szCs w:val="24"/>
                <w:lang w:eastAsia="en-US"/>
              </w:rPr>
            </w:pPr>
            <w:r w:rsidRPr="00133146">
              <w:rPr>
                <w:rFonts w:ascii="Calibri" w:hAnsi="Calibri" w:cs="Calibri"/>
                <w:sz w:val="24"/>
                <w:szCs w:val="24"/>
                <w:lang w:eastAsia="en-US"/>
              </w:rPr>
              <w:t> </w:t>
            </w:r>
          </w:p>
        </w:tc>
        <w:tc>
          <w:tcPr>
            <w:tcW w:w="8244" w:type="dxa"/>
            <w:tcBorders>
              <w:top w:val="single" w:sz="4" w:space="0" w:color="auto"/>
              <w:left w:val="nil"/>
              <w:bottom w:val="single" w:sz="4" w:space="0" w:color="auto"/>
              <w:right w:val="single" w:sz="4" w:space="0" w:color="auto"/>
            </w:tcBorders>
            <w:shd w:val="clear" w:color="auto" w:fill="auto"/>
            <w:hideMark/>
          </w:tcPr>
          <w:p w:rsidR="00FD308F" w:rsidRPr="00133146" w:rsidRDefault="00FD308F" w:rsidP="00FD308F">
            <w:pPr>
              <w:rPr>
                <w:rFonts w:ascii="GHEA Mariam" w:hAnsi="GHEA Mariam" w:cs="Calibri"/>
                <w:sz w:val="24"/>
                <w:szCs w:val="24"/>
                <w:lang w:eastAsia="en-US"/>
              </w:rPr>
            </w:pPr>
            <w:r w:rsidRPr="00133146">
              <w:rPr>
                <w:rFonts w:ascii="GHEA Mariam" w:hAnsi="GHEA Mariam" w:cs="Calibri"/>
                <w:sz w:val="24"/>
                <w:szCs w:val="24"/>
                <w:lang w:eastAsia="en-US"/>
              </w:rPr>
              <w:t>Այդ թվում՝ ըստ կատարողների</w:t>
            </w:r>
          </w:p>
        </w:tc>
        <w:tc>
          <w:tcPr>
            <w:tcW w:w="2265" w:type="dxa"/>
            <w:tcBorders>
              <w:top w:val="nil"/>
              <w:left w:val="nil"/>
              <w:bottom w:val="single" w:sz="4" w:space="0" w:color="auto"/>
              <w:right w:val="single" w:sz="4" w:space="0" w:color="auto"/>
            </w:tcBorders>
            <w:shd w:val="clear" w:color="auto" w:fill="auto"/>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FD308F" w:rsidRPr="00133146" w:rsidTr="00FC4BAE">
        <w:trPr>
          <w:trHeight w:val="314"/>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c>
          <w:tcPr>
            <w:tcW w:w="163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rPr>
                <w:rFonts w:ascii="GHEA Mariam" w:hAnsi="GHEA Mariam" w:cs="Calibri"/>
                <w:sz w:val="24"/>
                <w:szCs w:val="24"/>
                <w:lang w:eastAsia="en-US"/>
              </w:rPr>
            </w:pPr>
            <w:r w:rsidRPr="00133146">
              <w:rPr>
                <w:rFonts w:ascii="Calibri" w:hAnsi="Calibri" w:cs="Calibri"/>
                <w:sz w:val="24"/>
                <w:szCs w:val="24"/>
                <w:lang w:eastAsia="en-US"/>
              </w:rPr>
              <w:t> </w:t>
            </w:r>
          </w:p>
        </w:tc>
        <w:tc>
          <w:tcPr>
            <w:tcW w:w="8244" w:type="dxa"/>
            <w:tcBorders>
              <w:top w:val="nil"/>
              <w:left w:val="nil"/>
              <w:bottom w:val="single" w:sz="4" w:space="0" w:color="auto"/>
              <w:right w:val="single" w:sz="4" w:space="0" w:color="auto"/>
            </w:tcBorders>
            <w:shd w:val="clear" w:color="auto" w:fill="auto"/>
            <w:hideMark/>
          </w:tcPr>
          <w:p w:rsidR="00FD308F" w:rsidRPr="00133146" w:rsidRDefault="00FD308F" w:rsidP="00FD308F">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ՀՀ տարածքային կառավարման և ենթակառուցվածքների նախարարության պետական գույքի կառավարման կոմիտե</w:t>
            </w:r>
          </w:p>
        </w:tc>
        <w:tc>
          <w:tcPr>
            <w:tcW w:w="2265"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552" w:type="dxa"/>
            <w:tcBorders>
              <w:top w:val="nil"/>
              <w:left w:val="nil"/>
              <w:bottom w:val="single" w:sz="4" w:space="0" w:color="auto"/>
              <w:right w:val="single" w:sz="4" w:space="0" w:color="auto"/>
            </w:tcBorders>
            <w:shd w:val="clear" w:color="auto" w:fill="auto"/>
            <w:vAlign w:val="center"/>
            <w:hideMark/>
          </w:tcPr>
          <w:p w:rsidR="00FD308F" w:rsidRPr="00133146" w:rsidRDefault="00FD308F"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bl>
    <w:p w:rsidR="00FD308F" w:rsidRPr="00133146" w:rsidRDefault="00FD308F" w:rsidP="00E60A5B">
      <w:pPr>
        <w:pStyle w:val="mechtex"/>
        <w:jc w:val="left"/>
        <w:rPr>
          <w:rFonts w:ascii="GHEA Mariam" w:hAnsi="GHEA Mariam" w:cs="Arial"/>
          <w:sz w:val="24"/>
          <w:szCs w:val="24"/>
          <w:lang w:val="hy-AM"/>
        </w:rPr>
      </w:pPr>
    </w:p>
    <w:p w:rsidR="00FD308F" w:rsidRPr="00133146" w:rsidRDefault="00FD308F" w:rsidP="00E60A5B">
      <w:pPr>
        <w:pStyle w:val="mechtex"/>
        <w:jc w:val="left"/>
        <w:rPr>
          <w:rFonts w:ascii="GHEA Mariam" w:hAnsi="GHEA Mariam" w:cs="Arial"/>
          <w:sz w:val="24"/>
          <w:szCs w:val="24"/>
          <w:lang w:val="hy-AM"/>
        </w:rPr>
      </w:pPr>
    </w:p>
    <w:p w:rsidR="00FD308F" w:rsidRPr="00133146" w:rsidRDefault="00FD308F" w:rsidP="00FD308F">
      <w:pPr>
        <w:pStyle w:val="mechtex"/>
        <w:ind w:firstLine="720"/>
        <w:jc w:val="left"/>
        <w:rPr>
          <w:rFonts w:ascii="GHEA Mariam" w:hAnsi="GHEA Mariam" w:cs="Arial Armenian"/>
          <w:sz w:val="24"/>
          <w:szCs w:val="24"/>
          <w:lang w:val="hy-AM"/>
        </w:rPr>
      </w:pPr>
      <w:r w:rsidRPr="00133146">
        <w:rPr>
          <w:rFonts w:ascii="GHEA Mariam" w:hAnsi="GHEA Mariam" w:cs="Arial"/>
          <w:sz w:val="24"/>
          <w:szCs w:val="24"/>
          <w:lang w:val="hy-AM"/>
        </w:rPr>
        <w:t>ՀԱՅԱՍՏԱՆԻ</w:t>
      </w:r>
      <w:r w:rsidRPr="00133146">
        <w:rPr>
          <w:rFonts w:ascii="GHEA Mariam" w:hAnsi="GHEA Mariam" w:cs="Arial Armenian"/>
          <w:sz w:val="24"/>
          <w:szCs w:val="24"/>
          <w:lang w:val="hy-AM"/>
        </w:rPr>
        <w:t xml:space="preserve">  </w:t>
      </w:r>
      <w:r w:rsidRPr="00133146">
        <w:rPr>
          <w:rFonts w:ascii="GHEA Mariam" w:hAnsi="GHEA Mariam" w:cs="Arial"/>
          <w:sz w:val="24"/>
          <w:szCs w:val="24"/>
          <w:lang w:val="hy-AM"/>
        </w:rPr>
        <w:t>ՀԱՆՐԱՊԵՏՈՒԹՅԱՆ</w:t>
      </w:r>
    </w:p>
    <w:p w:rsidR="00FD308F" w:rsidRPr="00133146" w:rsidRDefault="00FD308F" w:rsidP="00FD308F">
      <w:pPr>
        <w:pStyle w:val="mechtex"/>
        <w:jc w:val="left"/>
        <w:rPr>
          <w:rFonts w:ascii="GHEA Mariam" w:hAnsi="GHEA Mariam" w:cs="Sylfaen"/>
          <w:sz w:val="24"/>
          <w:szCs w:val="24"/>
          <w:lang w:val="hy-AM"/>
        </w:rPr>
      </w:pPr>
      <w:r w:rsidRPr="00133146">
        <w:rPr>
          <w:rFonts w:ascii="GHEA Mariam" w:hAnsi="GHEA Mariam"/>
          <w:sz w:val="24"/>
          <w:szCs w:val="24"/>
          <w:lang w:val="hy-AM"/>
        </w:rPr>
        <w:t xml:space="preserve">  </w:t>
      </w:r>
      <w:r w:rsidRPr="00133146">
        <w:rPr>
          <w:rFonts w:ascii="GHEA Mariam" w:hAnsi="GHEA Mariam"/>
          <w:sz w:val="24"/>
          <w:szCs w:val="24"/>
          <w:lang w:val="hy-AM"/>
        </w:rPr>
        <w:tab/>
      </w:r>
      <w:r w:rsidRPr="00133146">
        <w:rPr>
          <w:rFonts w:ascii="GHEA Mariam" w:hAnsi="GHEA Mariam" w:cs="Arial"/>
          <w:sz w:val="24"/>
          <w:szCs w:val="24"/>
          <w:lang w:val="hy-AM"/>
        </w:rPr>
        <w:t>ՎԱՐՉԱՊԵՏԻ</w:t>
      </w:r>
      <w:r w:rsidRPr="00133146">
        <w:rPr>
          <w:rFonts w:ascii="GHEA Mariam" w:hAnsi="GHEA Mariam" w:cs="Sylfaen"/>
          <w:sz w:val="24"/>
          <w:szCs w:val="24"/>
          <w:lang w:val="hy-AM"/>
        </w:rPr>
        <w:t xml:space="preserve"> </w:t>
      </w:r>
      <w:r w:rsidRPr="00133146">
        <w:rPr>
          <w:rFonts w:ascii="GHEA Mariam" w:hAnsi="GHEA Mariam" w:cs="Arial"/>
          <w:sz w:val="24"/>
          <w:szCs w:val="24"/>
          <w:lang w:val="hy-AM"/>
        </w:rPr>
        <w:t>ԱՇԽԱՏԱԿԱԶՄԻ</w:t>
      </w:r>
    </w:p>
    <w:p w:rsidR="00FD308F" w:rsidRPr="00133146" w:rsidRDefault="00FD308F" w:rsidP="00E60A5B">
      <w:pPr>
        <w:pStyle w:val="mechtex"/>
        <w:jc w:val="left"/>
        <w:rPr>
          <w:rFonts w:ascii="GHEA Mariam" w:hAnsi="GHEA Mariam" w:cs="Arial"/>
          <w:sz w:val="24"/>
          <w:szCs w:val="24"/>
          <w:lang w:val="hy-AM"/>
        </w:rPr>
        <w:sectPr w:rsidR="00FD308F" w:rsidRPr="00133146" w:rsidSect="00E60A5B">
          <w:pgSz w:w="16834" w:h="11909" w:orient="landscape" w:code="9"/>
          <w:pgMar w:top="1440" w:right="1440" w:bottom="1440" w:left="1021" w:header="720" w:footer="576" w:gutter="0"/>
          <w:pgNumType w:start="1"/>
          <w:cols w:space="720"/>
          <w:titlePg/>
          <w:docGrid w:linePitch="272"/>
        </w:sectPr>
      </w:pPr>
      <w:r w:rsidRPr="00133146">
        <w:rPr>
          <w:rFonts w:ascii="GHEA Mariam" w:hAnsi="GHEA Mariam" w:cs="Sylfaen"/>
          <w:sz w:val="24"/>
          <w:szCs w:val="24"/>
          <w:lang w:val="hy-AM"/>
        </w:rPr>
        <w:tab/>
        <w:t xml:space="preserve">      </w:t>
      </w:r>
      <w:r w:rsidRPr="00133146">
        <w:rPr>
          <w:rFonts w:ascii="GHEA Mariam" w:hAnsi="GHEA Mariam" w:cs="Sylfaen"/>
          <w:sz w:val="24"/>
          <w:szCs w:val="24"/>
          <w:lang w:val="hy-AM"/>
        </w:rPr>
        <w:tab/>
        <w:t xml:space="preserve">     ՂԵԿԱՎԱՐ</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t xml:space="preserve"> </w:t>
      </w:r>
      <w:r w:rsidRPr="00133146">
        <w:rPr>
          <w:rFonts w:ascii="GHEA Mariam" w:hAnsi="GHEA Mariam" w:cs="Arial Armenian"/>
          <w:spacing w:val="-8"/>
          <w:sz w:val="24"/>
          <w:szCs w:val="24"/>
          <w:lang w:val="hy-AM"/>
        </w:rPr>
        <w:t>Ա</w:t>
      </w:r>
      <w:r w:rsidRPr="00133146">
        <w:rPr>
          <w:rFonts w:ascii="GHEA Mariam" w:hAnsi="GHEA Mariam" w:cs="Sylfaen"/>
          <w:spacing w:val="-8"/>
          <w:sz w:val="24"/>
          <w:szCs w:val="24"/>
          <w:lang w:val="hy-AM"/>
        </w:rPr>
        <w:t>.</w:t>
      </w:r>
      <w:r w:rsidRPr="00133146">
        <w:rPr>
          <w:rFonts w:ascii="GHEA Mariam" w:hAnsi="GHEA Mariam" w:cs="Arial Armenian"/>
          <w:spacing w:val="-8"/>
          <w:sz w:val="24"/>
          <w:szCs w:val="24"/>
          <w:lang w:val="hy-AM"/>
        </w:rPr>
        <w:t xml:space="preserve"> ՀԱՐՈՒԹՅՈՒՆ</w:t>
      </w:r>
      <w:r w:rsidRPr="00133146">
        <w:rPr>
          <w:rFonts w:ascii="GHEA Mariam" w:hAnsi="GHEA Mariam" w:cs="Sylfaen"/>
          <w:spacing w:val="-8"/>
          <w:sz w:val="24"/>
          <w:szCs w:val="24"/>
          <w:lang w:val="hy-AM"/>
        </w:rPr>
        <w:t>ՅԱՆ</w:t>
      </w:r>
    </w:p>
    <w:p w:rsidR="00E60A5B" w:rsidRPr="00133146" w:rsidRDefault="00E60A5B" w:rsidP="00FD308F">
      <w:pPr>
        <w:pStyle w:val="mechtex"/>
        <w:ind w:left="10080" w:firstLine="720"/>
        <w:jc w:val="left"/>
        <w:rPr>
          <w:rFonts w:ascii="GHEA Mariam" w:hAnsi="GHEA Mariam"/>
          <w:spacing w:val="-8"/>
          <w:sz w:val="24"/>
          <w:szCs w:val="24"/>
          <w:lang w:val="hy-AM"/>
        </w:rPr>
      </w:pPr>
      <w:r w:rsidRPr="00133146">
        <w:rPr>
          <w:rFonts w:ascii="GHEA Mariam" w:hAnsi="GHEA Mariam"/>
          <w:spacing w:val="-8"/>
          <w:sz w:val="24"/>
          <w:szCs w:val="24"/>
          <w:lang w:val="hy-AM"/>
        </w:rPr>
        <w:lastRenderedPageBreak/>
        <w:t xml:space="preserve">Հավելված </w:t>
      </w:r>
      <w:r w:rsidRPr="00133146">
        <w:rPr>
          <w:rFonts w:ascii="GHEA Mariam" w:hAnsi="GHEA Mariam"/>
          <w:spacing w:val="-2"/>
          <w:sz w:val="24"/>
          <w:szCs w:val="24"/>
          <w:lang w:val="hy-AM"/>
        </w:rPr>
        <w:t>N</w:t>
      </w:r>
      <w:r w:rsidRPr="00133146">
        <w:rPr>
          <w:rFonts w:ascii="GHEA Mariam" w:hAnsi="GHEA Mariam"/>
          <w:spacing w:val="-8"/>
          <w:sz w:val="24"/>
          <w:szCs w:val="24"/>
          <w:lang w:val="hy-AM"/>
        </w:rPr>
        <w:t xml:space="preserve"> 4</w:t>
      </w:r>
    </w:p>
    <w:p w:rsidR="00E60A5B" w:rsidRPr="00133146" w:rsidRDefault="00E60A5B" w:rsidP="00FD308F">
      <w:pPr>
        <w:pStyle w:val="mechtex"/>
        <w:jc w:val="both"/>
        <w:rPr>
          <w:rFonts w:ascii="GHEA Mariam" w:hAnsi="GHEA Mariam"/>
          <w:spacing w:val="-8"/>
          <w:sz w:val="24"/>
          <w:szCs w:val="24"/>
          <w:lang w:val="hy-AM"/>
        </w:rPr>
      </w:pP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t xml:space="preserve">   </w:t>
      </w:r>
      <w:r w:rsidRPr="00133146">
        <w:rPr>
          <w:rFonts w:ascii="GHEA Mariam" w:hAnsi="GHEA Mariam"/>
          <w:spacing w:val="4"/>
          <w:sz w:val="24"/>
          <w:szCs w:val="24"/>
          <w:lang w:val="hy-AM"/>
        </w:rPr>
        <w:tab/>
        <w:t xml:space="preserve"> </w:t>
      </w:r>
      <w:r w:rsidRPr="00133146">
        <w:rPr>
          <w:rFonts w:ascii="GHEA Mariam" w:hAnsi="GHEA Mariam"/>
          <w:spacing w:val="-8"/>
          <w:sz w:val="24"/>
          <w:szCs w:val="24"/>
          <w:lang w:val="hy-AM"/>
        </w:rPr>
        <w:t xml:space="preserve">   </w:t>
      </w:r>
      <w:r w:rsidRPr="00133146">
        <w:rPr>
          <w:rFonts w:ascii="GHEA Mariam" w:hAnsi="GHEA Mariam"/>
          <w:spacing w:val="-8"/>
          <w:sz w:val="24"/>
          <w:szCs w:val="24"/>
          <w:lang w:val="hy-AM"/>
        </w:rPr>
        <w:tab/>
        <w:t xml:space="preserve">         ՀՀ կառավարության 2024 թվականի</w:t>
      </w:r>
    </w:p>
    <w:p w:rsidR="00E60A5B" w:rsidRDefault="00E60A5B" w:rsidP="00E60A5B">
      <w:pPr>
        <w:pStyle w:val="mechtex"/>
        <w:jc w:val="left"/>
        <w:rPr>
          <w:rFonts w:ascii="GHEA Mariam" w:hAnsi="GHEA Mariam"/>
          <w:spacing w:val="-2"/>
          <w:sz w:val="24"/>
          <w:szCs w:val="24"/>
          <w:lang w:val="hy-AM"/>
        </w:rPr>
      </w:pPr>
      <w:r w:rsidRPr="00133146">
        <w:rPr>
          <w:rFonts w:ascii="GHEA Mariam" w:hAnsi="GHEA Mariam" w:cs="Sylfaen"/>
          <w:spacing w:val="-4"/>
          <w:sz w:val="24"/>
          <w:szCs w:val="24"/>
          <w:lang w:val="hy-AM"/>
        </w:rPr>
        <w:t xml:space="preserve">     </w:t>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pt-BR"/>
        </w:rPr>
        <w:t>օգոստոսի</w:t>
      </w:r>
      <w:r w:rsidRPr="00133146">
        <w:rPr>
          <w:rFonts w:ascii="GHEA Mariam" w:hAnsi="GHEA Mariam" w:cs="Sylfaen"/>
          <w:spacing w:val="-4"/>
          <w:sz w:val="24"/>
          <w:szCs w:val="24"/>
          <w:lang w:val="hy-AM"/>
        </w:rPr>
        <w:t xml:space="preserve"> 15</w:t>
      </w:r>
      <w:r w:rsidRPr="00133146">
        <w:rPr>
          <w:rFonts w:ascii="GHEA Mariam" w:hAnsi="GHEA Mariam" w:cs="Sylfaen"/>
          <w:spacing w:val="-2"/>
          <w:sz w:val="24"/>
          <w:szCs w:val="24"/>
          <w:lang w:val="pt-BR"/>
        </w:rPr>
        <w:t>-</w:t>
      </w:r>
      <w:r w:rsidRPr="00133146">
        <w:rPr>
          <w:rFonts w:ascii="GHEA Mariam" w:hAnsi="GHEA Mariam"/>
          <w:spacing w:val="-2"/>
          <w:sz w:val="24"/>
          <w:szCs w:val="24"/>
          <w:lang w:val="hy-AM"/>
        </w:rPr>
        <w:t>ի   N            - Ն որոշման</w:t>
      </w:r>
    </w:p>
    <w:p w:rsidR="00E073E0" w:rsidRDefault="00E073E0" w:rsidP="00E60A5B">
      <w:pPr>
        <w:pStyle w:val="mechtex"/>
        <w:jc w:val="left"/>
        <w:rPr>
          <w:rFonts w:ascii="GHEA Mariam" w:hAnsi="GHEA Mariam"/>
          <w:spacing w:val="-2"/>
          <w:sz w:val="24"/>
          <w:szCs w:val="24"/>
          <w:lang w:val="hy-AM"/>
        </w:rPr>
      </w:pPr>
    </w:p>
    <w:p w:rsidR="00FD308F" w:rsidRPr="00133146" w:rsidRDefault="00FD308F" w:rsidP="00E60A5B">
      <w:pPr>
        <w:pStyle w:val="mechtex"/>
        <w:jc w:val="left"/>
        <w:rPr>
          <w:rFonts w:ascii="GHEA Mariam" w:hAnsi="GHEA Mariam"/>
          <w:spacing w:val="-2"/>
          <w:sz w:val="24"/>
          <w:szCs w:val="24"/>
          <w:lang w:val="hy-AM"/>
        </w:rPr>
      </w:pPr>
    </w:p>
    <w:tbl>
      <w:tblPr>
        <w:tblW w:w="15309" w:type="dxa"/>
        <w:tblLook w:val="04A0" w:firstRow="1" w:lastRow="0" w:firstColumn="1" w:lastColumn="0" w:noHBand="0" w:noVBand="1"/>
      </w:tblPr>
      <w:tblGrid>
        <w:gridCol w:w="4820"/>
        <w:gridCol w:w="6662"/>
        <w:gridCol w:w="1985"/>
        <w:gridCol w:w="1842"/>
      </w:tblGrid>
      <w:tr w:rsidR="00133146" w:rsidRPr="00036A2E" w:rsidTr="00036A2E">
        <w:trPr>
          <w:trHeight w:val="70"/>
        </w:trPr>
        <w:tc>
          <w:tcPr>
            <w:tcW w:w="15309" w:type="dxa"/>
            <w:gridSpan w:val="4"/>
            <w:tcBorders>
              <w:top w:val="nil"/>
              <w:left w:val="nil"/>
              <w:bottom w:val="nil"/>
              <w:right w:val="nil"/>
            </w:tcBorders>
            <w:shd w:val="clear" w:color="auto" w:fill="auto"/>
            <w:vAlign w:val="center"/>
            <w:hideMark/>
          </w:tcPr>
          <w:p w:rsidR="00133146" w:rsidRDefault="00133146" w:rsidP="00E073E0">
            <w:pPr>
              <w:jc w:val="center"/>
              <w:rPr>
                <w:rFonts w:ascii="GHEA Mariam" w:hAnsi="GHEA Mariam" w:cs="Calibri"/>
                <w:bCs/>
                <w:color w:val="000000"/>
                <w:sz w:val="24"/>
                <w:szCs w:val="24"/>
                <w:lang w:val="hy-AM" w:eastAsia="en-US"/>
              </w:rPr>
            </w:pPr>
            <w:r w:rsidRPr="00FC4BAE">
              <w:rPr>
                <w:rFonts w:ascii="GHEA Mariam" w:hAnsi="GHEA Mariam" w:cs="Calibri"/>
                <w:bCs/>
                <w:color w:val="000000"/>
                <w:sz w:val="24"/>
                <w:szCs w:val="24"/>
                <w:lang w:val="hy-AM" w:eastAsia="en-US"/>
              </w:rPr>
              <w:t>ՀԱՅԱՍՏԱՆԻ ՀԱՆՐԱՊԵՏՈՒԹՅԱՆ ԿԱՌԱՎԱՐՈՒԹՅԱՆ 2023 ԹՎԱԿԱՆԻ ԴԵԿՏԵՄԲԵՐԻ 28-Ի N 2323-Ն ՈՐՈՇՄԱՆ N 9 ՀԱՎԵԼՎԱԾԻ N 9</w:t>
            </w:r>
            <w:r w:rsidRPr="00FC4BAE">
              <w:rPr>
                <w:rFonts w:ascii="MS Gothic" w:eastAsia="MS Gothic" w:hAnsi="MS Gothic" w:cs="MS Gothic" w:hint="eastAsia"/>
                <w:bCs/>
                <w:color w:val="000000"/>
                <w:sz w:val="24"/>
                <w:szCs w:val="24"/>
                <w:lang w:val="hy-AM" w:eastAsia="en-US"/>
              </w:rPr>
              <w:t>․</w:t>
            </w:r>
            <w:r w:rsidRPr="00FC4BAE">
              <w:rPr>
                <w:rFonts w:ascii="GHEA Mariam" w:hAnsi="GHEA Mariam" w:cs="Calibri"/>
                <w:bCs/>
                <w:color w:val="000000"/>
                <w:sz w:val="24"/>
                <w:szCs w:val="24"/>
                <w:lang w:val="hy-AM" w:eastAsia="en-US"/>
              </w:rPr>
              <w:t xml:space="preserve">7 </w:t>
            </w:r>
            <w:r w:rsidRPr="00FC4BAE">
              <w:rPr>
                <w:rFonts w:ascii="GHEA Mariam" w:hAnsi="GHEA Mariam" w:cs="GHEA Grapalat"/>
                <w:bCs/>
                <w:color w:val="000000"/>
                <w:sz w:val="24"/>
                <w:szCs w:val="24"/>
                <w:lang w:val="hy-AM" w:eastAsia="en-US"/>
              </w:rPr>
              <w:t>ԱՂՅՈՒՍԱԿՈՒՄ</w:t>
            </w:r>
            <w:r w:rsidRPr="00FC4BAE">
              <w:rPr>
                <w:rFonts w:ascii="GHEA Mariam" w:hAnsi="GHEA Mariam" w:cs="Calibri"/>
                <w:bCs/>
                <w:color w:val="000000"/>
                <w:sz w:val="24"/>
                <w:szCs w:val="24"/>
                <w:lang w:val="hy-AM" w:eastAsia="en-US"/>
              </w:rPr>
              <w:t xml:space="preserve"> </w:t>
            </w:r>
            <w:r w:rsidRPr="00FC4BAE">
              <w:rPr>
                <w:rFonts w:ascii="GHEA Mariam" w:hAnsi="GHEA Mariam" w:cs="GHEA Grapalat"/>
                <w:bCs/>
                <w:color w:val="000000"/>
                <w:sz w:val="24"/>
                <w:szCs w:val="24"/>
                <w:lang w:val="hy-AM" w:eastAsia="en-US"/>
              </w:rPr>
              <w:t>ԿԱՏԱՐՎՈՂ</w:t>
            </w:r>
            <w:r w:rsidRPr="00FC4BAE">
              <w:rPr>
                <w:rFonts w:ascii="GHEA Mariam" w:hAnsi="GHEA Mariam" w:cs="Calibri"/>
                <w:bCs/>
                <w:color w:val="000000"/>
                <w:sz w:val="24"/>
                <w:szCs w:val="24"/>
                <w:lang w:val="hy-AM" w:eastAsia="en-US"/>
              </w:rPr>
              <w:t xml:space="preserve"> ՓՈՓՈԽՈՒԹՅՈՒՆՆԵՐԸ ԵՎ ԼՐԱՑՈՒՄՆԵՐԸ</w:t>
            </w:r>
          </w:p>
          <w:p w:rsidR="00E073E0" w:rsidRPr="00FC4BAE" w:rsidRDefault="00E073E0" w:rsidP="00E073E0">
            <w:pPr>
              <w:jc w:val="center"/>
              <w:rPr>
                <w:rFonts w:ascii="GHEA Mariam" w:hAnsi="GHEA Mariam" w:cs="Calibri"/>
                <w:bCs/>
                <w:color w:val="000000"/>
                <w:sz w:val="24"/>
                <w:szCs w:val="24"/>
                <w:lang w:val="hy-AM" w:eastAsia="en-US"/>
              </w:rPr>
            </w:pPr>
          </w:p>
        </w:tc>
      </w:tr>
      <w:tr w:rsidR="00133146" w:rsidRPr="00036A2E" w:rsidTr="00E073E0">
        <w:trPr>
          <w:trHeight w:val="300"/>
        </w:trPr>
        <w:tc>
          <w:tcPr>
            <w:tcW w:w="4820"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val="hy-AM" w:eastAsia="en-US"/>
              </w:rPr>
            </w:pPr>
          </w:p>
        </w:tc>
        <w:tc>
          <w:tcPr>
            <w:tcW w:w="6662"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val="hy-AM" w:eastAsia="en-US"/>
              </w:rPr>
            </w:pPr>
          </w:p>
        </w:tc>
        <w:tc>
          <w:tcPr>
            <w:tcW w:w="1985"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val="hy-AM" w:eastAsia="en-US"/>
              </w:rPr>
            </w:pPr>
          </w:p>
        </w:tc>
        <w:tc>
          <w:tcPr>
            <w:tcW w:w="1842"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val="hy-AM" w:eastAsia="en-US"/>
              </w:rPr>
            </w:pPr>
          </w:p>
        </w:tc>
      </w:tr>
      <w:tr w:rsidR="00133146" w:rsidRPr="00036A2E" w:rsidTr="00E073E0">
        <w:trPr>
          <w:trHeight w:val="418"/>
        </w:trPr>
        <w:tc>
          <w:tcPr>
            <w:tcW w:w="13467" w:type="dxa"/>
            <w:gridSpan w:val="3"/>
            <w:tcBorders>
              <w:top w:val="nil"/>
              <w:left w:val="nil"/>
              <w:bottom w:val="nil"/>
              <w:right w:val="nil"/>
            </w:tcBorders>
            <w:shd w:val="clear" w:color="auto" w:fill="auto"/>
            <w:hideMark/>
          </w:tcPr>
          <w:p w:rsidR="00133146" w:rsidRPr="00133146" w:rsidRDefault="00133146" w:rsidP="00FD308F">
            <w:pPr>
              <w:jc w:val="center"/>
              <w:rPr>
                <w:rFonts w:ascii="GHEA Mariam" w:hAnsi="GHEA Mariam" w:cs="Calibri"/>
                <w:b/>
                <w:bCs/>
                <w:sz w:val="24"/>
                <w:szCs w:val="24"/>
                <w:lang w:val="hy-AM" w:eastAsia="en-US"/>
              </w:rPr>
            </w:pPr>
            <w:r w:rsidRPr="00133146">
              <w:rPr>
                <w:rFonts w:ascii="GHEA Mariam" w:hAnsi="GHEA Mariam" w:cs="Calibri"/>
                <w:b/>
                <w:bCs/>
                <w:sz w:val="24"/>
                <w:szCs w:val="24"/>
                <w:lang w:val="hy-AM" w:eastAsia="en-US"/>
              </w:rPr>
              <w:t xml:space="preserve"> ՀՀ տարածքային կառավարման և ենթակառուցվածքների նախարարություն</w:t>
            </w:r>
          </w:p>
        </w:tc>
        <w:tc>
          <w:tcPr>
            <w:tcW w:w="1842" w:type="dxa"/>
            <w:tcBorders>
              <w:top w:val="nil"/>
              <w:left w:val="nil"/>
              <w:bottom w:val="nil"/>
              <w:right w:val="nil"/>
            </w:tcBorders>
            <w:shd w:val="clear" w:color="auto" w:fill="auto"/>
            <w:hideMark/>
          </w:tcPr>
          <w:p w:rsidR="00133146" w:rsidRPr="00133146" w:rsidRDefault="00133146" w:rsidP="00FD308F">
            <w:pPr>
              <w:jc w:val="center"/>
              <w:rPr>
                <w:rFonts w:ascii="GHEA Mariam" w:hAnsi="GHEA Mariam" w:cs="Calibri"/>
                <w:b/>
                <w:bCs/>
                <w:sz w:val="24"/>
                <w:szCs w:val="24"/>
                <w:lang w:val="hy-AM" w:eastAsia="en-US"/>
              </w:rPr>
            </w:pPr>
          </w:p>
        </w:tc>
      </w:tr>
      <w:tr w:rsidR="00133146" w:rsidRPr="00036A2E" w:rsidTr="00E073E0">
        <w:trPr>
          <w:trHeight w:val="300"/>
        </w:trPr>
        <w:tc>
          <w:tcPr>
            <w:tcW w:w="15309" w:type="dxa"/>
            <w:gridSpan w:val="4"/>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val="hy-AM" w:eastAsia="en-US"/>
              </w:rPr>
            </w:pPr>
            <w:r w:rsidRPr="00133146">
              <w:rPr>
                <w:rFonts w:ascii="GHEA Mariam" w:hAnsi="GHEA Mariam" w:cs="Calibri"/>
                <w:b/>
                <w:bCs/>
                <w:sz w:val="24"/>
                <w:szCs w:val="24"/>
                <w:lang w:val="hy-AM" w:eastAsia="en-US"/>
              </w:rPr>
              <w:t>ՄԱՍ 2. ՊԵՏԱԿԱՆ ՄԱՐՄՆԻ ԳԾՈՎ ԱՐԴՅՈՒՆՔԱՅԻՆ (ԿԱՏԱՐՈՂԱԿԱՆ) ՑՈՒՑԱՆԻՇՆԵՐԸ</w:t>
            </w:r>
          </w:p>
        </w:tc>
      </w:tr>
      <w:tr w:rsidR="00133146" w:rsidRPr="00133146" w:rsidTr="00E073E0">
        <w:trPr>
          <w:trHeight w:val="300"/>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b/>
                <w:bCs/>
                <w:sz w:val="24"/>
                <w:szCs w:val="24"/>
                <w:lang w:eastAsia="en-US"/>
              </w:rPr>
            </w:pPr>
            <w:r w:rsidRPr="00133146">
              <w:rPr>
                <w:rFonts w:ascii="GHEA Mariam" w:hAnsi="GHEA Mariam" w:cs="Calibri"/>
                <w:b/>
                <w:bCs/>
                <w:sz w:val="24"/>
                <w:szCs w:val="24"/>
                <w:lang w:val="hy-AM" w:eastAsia="en-US"/>
              </w:rPr>
              <w:t xml:space="preserve"> </w:t>
            </w:r>
            <w:r w:rsidRPr="00133146">
              <w:rPr>
                <w:rFonts w:ascii="GHEA Mariam" w:hAnsi="GHEA Mariam" w:cs="Calibri"/>
                <w:b/>
                <w:bCs/>
                <w:sz w:val="24"/>
                <w:szCs w:val="24"/>
                <w:lang w:eastAsia="en-US"/>
              </w:rPr>
              <w:t xml:space="preserve">Ծրագրի դասիչը </w:t>
            </w:r>
          </w:p>
        </w:tc>
        <w:tc>
          <w:tcPr>
            <w:tcW w:w="666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Ծրագրի անվանումը </w:t>
            </w:r>
          </w:p>
        </w:tc>
        <w:tc>
          <w:tcPr>
            <w:tcW w:w="1985" w:type="dxa"/>
            <w:tcBorders>
              <w:top w:val="nil"/>
              <w:left w:val="nil"/>
              <w:bottom w:val="nil"/>
              <w:right w:val="nil"/>
            </w:tcBorders>
            <w:shd w:val="clear" w:color="auto" w:fill="auto"/>
            <w:hideMark/>
          </w:tcPr>
          <w:p w:rsidR="00133146" w:rsidRPr="00133146" w:rsidRDefault="00133146" w:rsidP="00FD308F">
            <w:pPr>
              <w:rPr>
                <w:rFonts w:ascii="GHEA Mariam" w:hAnsi="GHEA Mariam" w:cs="Calibri"/>
                <w:b/>
                <w:bCs/>
                <w:sz w:val="24"/>
                <w:szCs w:val="24"/>
                <w:lang w:eastAsia="en-US"/>
              </w:rPr>
            </w:pPr>
          </w:p>
        </w:tc>
        <w:tc>
          <w:tcPr>
            <w:tcW w:w="184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r>
      <w:tr w:rsidR="00133146" w:rsidRPr="00133146" w:rsidTr="00E073E0">
        <w:trPr>
          <w:trHeight w:val="300"/>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1079</w:t>
            </w:r>
          </w:p>
        </w:tc>
        <w:tc>
          <w:tcPr>
            <w:tcW w:w="666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Պետական գույքի կառավարում</w:t>
            </w:r>
          </w:p>
        </w:tc>
        <w:tc>
          <w:tcPr>
            <w:tcW w:w="1985" w:type="dxa"/>
            <w:tcBorders>
              <w:top w:val="nil"/>
              <w:left w:val="nil"/>
              <w:bottom w:val="nil"/>
              <w:right w:val="nil"/>
            </w:tcBorders>
            <w:shd w:val="clear" w:color="auto" w:fill="auto"/>
            <w:hideMark/>
          </w:tcPr>
          <w:p w:rsidR="00133146" w:rsidRPr="00133146" w:rsidRDefault="00133146" w:rsidP="00FD308F">
            <w:pPr>
              <w:rPr>
                <w:rFonts w:ascii="GHEA Mariam" w:hAnsi="GHEA Mariam" w:cs="Calibri"/>
                <w:iCs/>
                <w:sz w:val="24"/>
                <w:szCs w:val="24"/>
                <w:lang w:eastAsia="en-US"/>
              </w:rPr>
            </w:pPr>
          </w:p>
        </w:tc>
        <w:tc>
          <w:tcPr>
            <w:tcW w:w="184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r>
      <w:tr w:rsidR="00133146" w:rsidRPr="00133146" w:rsidTr="00E073E0">
        <w:trPr>
          <w:trHeight w:val="300"/>
        </w:trPr>
        <w:tc>
          <w:tcPr>
            <w:tcW w:w="4820"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eastAsia="en-US"/>
              </w:rPr>
            </w:pPr>
          </w:p>
        </w:tc>
        <w:tc>
          <w:tcPr>
            <w:tcW w:w="6662"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eastAsia="en-US"/>
              </w:rPr>
            </w:pPr>
          </w:p>
        </w:tc>
        <w:tc>
          <w:tcPr>
            <w:tcW w:w="1985"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r>
      <w:tr w:rsidR="00133146" w:rsidRPr="00133146" w:rsidTr="00E073E0">
        <w:trPr>
          <w:trHeight w:val="418"/>
        </w:trPr>
        <w:tc>
          <w:tcPr>
            <w:tcW w:w="4820" w:type="dxa"/>
            <w:tcBorders>
              <w:top w:val="nil"/>
              <w:left w:val="nil"/>
              <w:bottom w:val="nil"/>
              <w:right w:val="nil"/>
            </w:tcBorders>
            <w:shd w:val="clear" w:color="auto" w:fill="auto"/>
            <w:noWrap/>
            <w:hideMark/>
          </w:tcPr>
          <w:p w:rsidR="00133146" w:rsidRPr="00133146" w:rsidRDefault="00133146" w:rsidP="00FD308F">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Ծրագրի միջոցառումները </w:t>
            </w:r>
          </w:p>
        </w:tc>
        <w:tc>
          <w:tcPr>
            <w:tcW w:w="6662" w:type="dxa"/>
            <w:tcBorders>
              <w:top w:val="nil"/>
              <w:left w:val="nil"/>
              <w:bottom w:val="nil"/>
              <w:right w:val="nil"/>
            </w:tcBorders>
            <w:shd w:val="clear" w:color="auto" w:fill="auto"/>
            <w:hideMark/>
          </w:tcPr>
          <w:p w:rsidR="00133146" w:rsidRPr="00133146" w:rsidRDefault="00133146" w:rsidP="00FD308F">
            <w:pPr>
              <w:rPr>
                <w:rFonts w:ascii="GHEA Mariam" w:hAnsi="GHEA Mariam" w:cs="Calibri"/>
                <w:b/>
                <w:bCs/>
                <w:sz w:val="24"/>
                <w:szCs w:val="24"/>
                <w:lang w:eastAsia="en-US"/>
              </w:rPr>
            </w:pPr>
          </w:p>
        </w:tc>
        <w:tc>
          <w:tcPr>
            <w:tcW w:w="1985" w:type="dxa"/>
            <w:tcBorders>
              <w:top w:val="nil"/>
              <w:left w:val="nil"/>
              <w:bottom w:val="nil"/>
              <w:right w:val="nil"/>
            </w:tcBorders>
            <w:shd w:val="clear" w:color="auto" w:fill="auto"/>
            <w:hideMark/>
          </w:tcPr>
          <w:p w:rsidR="00133146" w:rsidRPr="00133146" w:rsidRDefault="00133146" w:rsidP="00FD308F">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r>
      <w:tr w:rsidR="00133146" w:rsidRPr="00133146" w:rsidTr="00E073E0">
        <w:trPr>
          <w:trHeight w:val="914"/>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66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1079 </w:t>
            </w:r>
          </w:p>
        </w:tc>
        <w:tc>
          <w:tcPr>
            <w:tcW w:w="3827" w:type="dxa"/>
            <w:gridSpan w:val="2"/>
            <w:tcBorders>
              <w:top w:val="single" w:sz="4" w:space="0" w:color="auto"/>
              <w:left w:val="nil"/>
              <w:bottom w:val="single" w:sz="4" w:space="0" w:color="auto"/>
              <w:right w:val="single" w:sz="4" w:space="0" w:color="000000"/>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Ցուցանիշների փոփոխությունը</w:t>
            </w:r>
            <w:r w:rsidRPr="00133146">
              <w:rPr>
                <w:rFonts w:ascii="GHEA Mariam" w:hAnsi="GHEA Mariam" w:cs="Calibri"/>
                <w:sz w:val="24"/>
                <w:szCs w:val="24"/>
                <w:lang w:eastAsia="en-US"/>
              </w:rPr>
              <w:br/>
              <w:t>(ավելացումները նշված են դրական նշանով)</w:t>
            </w:r>
          </w:p>
        </w:tc>
      </w:tr>
      <w:tr w:rsidR="00E073E0" w:rsidRPr="00133146" w:rsidTr="00E073E0">
        <w:trPr>
          <w:trHeight w:val="56"/>
        </w:trPr>
        <w:tc>
          <w:tcPr>
            <w:tcW w:w="4820" w:type="dxa"/>
            <w:tcBorders>
              <w:top w:val="nil"/>
              <w:left w:val="single" w:sz="4" w:space="0" w:color="auto"/>
              <w:bottom w:val="single" w:sz="4" w:space="0" w:color="auto"/>
              <w:right w:val="single" w:sz="4" w:space="0" w:color="auto"/>
            </w:tcBorders>
            <w:shd w:val="clear" w:color="auto" w:fill="auto"/>
            <w:hideMark/>
          </w:tcPr>
          <w:p w:rsidR="00E073E0" w:rsidRPr="00133146" w:rsidRDefault="00036A2E" w:rsidP="00E073E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662" w:type="dxa"/>
            <w:tcBorders>
              <w:top w:val="nil"/>
              <w:left w:val="nil"/>
              <w:bottom w:val="single" w:sz="4" w:space="0" w:color="auto"/>
              <w:right w:val="single" w:sz="4" w:space="0" w:color="auto"/>
            </w:tcBorders>
            <w:shd w:val="clear" w:color="auto" w:fill="auto"/>
            <w:hideMark/>
          </w:tcPr>
          <w:p w:rsidR="00E073E0" w:rsidRPr="00133146" w:rsidRDefault="00E073E0" w:rsidP="00E073E0">
            <w:pPr>
              <w:rPr>
                <w:rFonts w:ascii="GHEA Mariam" w:hAnsi="GHEA Mariam" w:cs="Calibri"/>
                <w:iCs/>
                <w:sz w:val="24"/>
                <w:szCs w:val="24"/>
                <w:lang w:eastAsia="en-US"/>
              </w:rPr>
            </w:pPr>
            <w:r w:rsidRPr="00133146">
              <w:rPr>
                <w:rFonts w:ascii="GHEA Mariam" w:hAnsi="GHEA Mariam" w:cs="Calibri"/>
                <w:iCs/>
                <w:sz w:val="24"/>
                <w:szCs w:val="24"/>
                <w:lang w:eastAsia="en-US"/>
              </w:rPr>
              <w:t>11017</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842" w:type="dxa"/>
            <w:tcBorders>
              <w:top w:val="nil"/>
              <w:left w:val="nil"/>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133146" w:rsidRPr="00133146" w:rsidTr="00E073E0">
        <w:trPr>
          <w:trHeight w:val="349"/>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6662" w:type="dxa"/>
            <w:tcBorders>
              <w:top w:val="single" w:sz="4" w:space="0" w:color="auto"/>
              <w:left w:val="single" w:sz="4" w:space="0" w:color="auto"/>
              <w:bottom w:val="single" w:sz="4" w:space="0" w:color="auto"/>
              <w:right w:val="single" w:sz="4" w:space="0" w:color="auto"/>
            </w:tcBorders>
            <w:shd w:val="clear" w:color="000000" w:fill="FFFFFF"/>
            <w:hideMark/>
          </w:tcPr>
          <w:p w:rsidR="00133146" w:rsidRPr="00133146" w:rsidRDefault="00133146" w:rsidP="00FD308F">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ծառայությունների մատուցում</w:t>
            </w:r>
          </w:p>
        </w:tc>
        <w:tc>
          <w:tcPr>
            <w:tcW w:w="1985"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418"/>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6662" w:type="dxa"/>
            <w:tcBorders>
              <w:top w:val="nil"/>
              <w:left w:val="single" w:sz="4" w:space="0" w:color="auto"/>
              <w:bottom w:val="single" w:sz="4" w:space="0" w:color="auto"/>
              <w:right w:val="single" w:sz="4" w:space="0" w:color="auto"/>
            </w:tcBorders>
            <w:shd w:val="clear" w:color="000000" w:fill="FFFFFF"/>
            <w:hideMark/>
          </w:tcPr>
          <w:p w:rsidR="00133146" w:rsidRPr="00133146" w:rsidRDefault="00133146" w:rsidP="00FD308F">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և այլ սարքավորումների նորոգում և պահպանում</w:t>
            </w:r>
          </w:p>
        </w:tc>
        <w:tc>
          <w:tcPr>
            <w:tcW w:w="1985"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78"/>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66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Ծառայությունների մատուցում </w:t>
            </w:r>
          </w:p>
        </w:tc>
        <w:tc>
          <w:tcPr>
            <w:tcW w:w="1985"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96"/>
        </w:trPr>
        <w:tc>
          <w:tcPr>
            <w:tcW w:w="48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3146" w:rsidRPr="00133146" w:rsidRDefault="00133146"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Ծառայությունը մատուցող կազմա</w:t>
            </w:r>
            <w:r w:rsidR="00036A2E">
              <w:rPr>
                <w:rFonts w:ascii="GHEA Mariam" w:hAnsi="GHEA Mariam" w:cs="Calibri"/>
                <w:color w:val="000000"/>
                <w:sz w:val="24"/>
                <w:szCs w:val="24"/>
                <w:lang w:eastAsia="en-US"/>
              </w:rPr>
              <w:softHyphen/>
            </w:r>
            <w:r w:rsidRPr="00133146">
              <w:rPr>
                <w:rFonts w:ascii="GHEA Mariam" w:hAnsi="GHEA Mariam" w:cs="Calibri"/>
                <w:color w:val="000000"/>
                <w:sz w:val="24"/>
                <w:szCs w:val="24"/>
                <w:lang w:eastAsia="en-US"/>
              </w:rPr>
              <w:t>կերպության</w:t>
            </w:r>
            <w:r w:rsidR="00036A2E">
              <w:rPr>
                <w:rFonts w:ascii="GHEA Mariam" w:hAnsi="GHEA Mariam" w:cs="Calibri"/>
                <w:color w:val="000000"/>
                <w:sz w:val="24"/>
                <w:szCs w:val="24"/>
                <w:lang w:eastAsia="en-US"/>
              </w:rPr>
              <w:t xml:space="preserve"> </w:t>
            </w:r>
            <w:r w:rsidRPr="00133146">
              <w:rPr>
                <w:rFonts w:ascii="GHEA Mariam" w:hAnsi="GHEA Mariam" w:cs="Calibri"/>
                <w:color w:val="000000"/>
                <w:sz w:val="24"/>
                <w:szCs w:val="24"/>
                <w:lang w:eastAsia="en-US"/>
              </w:rPr>
              <w:t>(</w:t>
            </w:r>
            <w:r w:rsidR="00036A2E" w:rsidRPr="00133146">
              <w:rPr>
                <w:rFonts w:ascii="GHEA Mariam" w:hAnsi="GHEA Mariam" w:cs="Calibri"/>
                <w:color w:val="000000"/>
                <w:sz w:val="24"/>
                <w:szCs w:val="24"/>
                <w:lang w:eastAsia="en-US"/>
              </w:rPr>
              <w:t>կազմակեր</w:t>
            </w:r>
            <w:r w:rsidR="00036A2E">
              <w:rPr>
                <w:rFonts w:ascii="GHEA Mariam" w:hAnsi="GHEA Mariam" w:cs="Calibri"/>
                <w:color w:val="000000"/>
                <w:sz w:val="24"/>
                <w:szCs w:val="24"/>
                <w:lang w:eastAsia="en-US"/>
              </w:rPr>
              <w:softHyphen/>
            </w:r>
            <w:r w:rsidR="00036A2E" w:rsidRPr="00133146">
              <w:rPr>
                <w:rFonts w:ascii="GHEA Mariam" w:hAnsi="GHEA Mariam" w:cs="Calibri"/>
                <w:color w:val="000000"/>
                <w:sz w:val="24"/>
                <w:szCs w:val="24"/>
                <w:lang w:eastAsia="en-US"/>
              </w:rPr>
              <w:t>պությ</w:t>
            </w:r>
            <w:r w:rsidR="00036A2E">
              <w:rPr>
                <w:rFonts w:ascii="GHEA Mariam" w:hAnsi="GHEA Mariam" w:cs="Calibri"/>
                <w:color w:val="000000"/>
                <w:sz w:val="24"/>
                <w:szCs w:val="24"/>
                <w:lang w:val="hy-AM" w:eastAsia="en-US"/>
              </w:rPr>
              <w:t>ուն</w:t>
            </w:r>
            <w:r w:rsidRPr="00133146">
              <w:rPr>
                <w:rFonts w:ascii="GHEA Mariam" w:hAnsi="GHEA Mariam" w:cs="Calibri"/>
                <w:color w:val="000000"/>
                <w:sz w:val="24"/>
                <w:szCs w:val="24"/>
                <w:lang w:eastAsia="en-US"/>
              </w:rPr>
              <w:t>ների) անվանում</w:t>
            </w:r>
            <w:r w:rsidR="00036A2E">
              <w:rPr>
                <w:rFonts w:ascii="GHEA Mariam" w:hAnsi="GHEA Mariam" w:cs="Calibri"/>
                <w:color w:val="000000"/>
                <w:sz w:val="24"/>
                <w:szCs w:val="24"/>
                <w:lang w:val="hy-AM" w:eastAsia="en-US"/>
              </w:rPr>
              <w:t xml:space="preserve">ը </w:t>
            </w:r>
            <w:r w:rsidRPr="00133146">
              <w:rPr>
                <w:rFonts w:ascii="GHEA Mariam" w:hAnsi="GHEA Mariam" w:cs="Calibri"/>
                <w:color w:val="000000"/>
                <w:sz w:val="24"/>
                <w:szCs w:val="24"/>
                <w:lang w:eastAsia="en-US"/>
              </w:rPr>
              <w:t>(</w:t>
            </w:r>
            <w:r w:rsidR="00036A2E" w:rsidRPr="00133146">
              <w:rPr>
                <w:rFonts w:ascii="GHEA Mariam" w:hAnsi="GHEA Mariam" w:cs="Calibri"/>
                <w:color w:val="000000"/>
                <w:sz w:val="24"/>
                <w:szCs w:val="24"/>
                <w:lang w:eastAsia="en-US"/>
              </w:rPr>
              <w:t>անվանում</w:t>
            </w:r>
            <w:r w:rsidRPr="00133146">
              <w:rPr>
                <w:rFonts w:ascii="GHEA Mariam" w:hAnsi="GHEA Mariam" w:cs="Calibri"/>
                <w:color w:val="000000"/>
                <w:sz w:val="24"/>
                <w:szCs w:val="24"/>
                <w:lang w:eastAsia="en-US"/>
              </w:rPr>
              <w:t>ներ</w:t>
            </w:r>
            <w:r w:rsidR="00036A2E" w:rsidRPr="00133146">
              <w:rPr>
                <w:rFonts w:ascii="GHEA Mariam" w:hAnsi="GHEA Mariam" w:cs="Calibri"/>
                <w:color w:val="000000"/>
                <w:sz w:val="24"/>
                <w:szCs w:val="24"/>
                <w:lang w:eastAsia="en-US"/>
              </w:rPr>
              <w:t>ը</w:t>
            </w:r>
            <w:r w:rsidRPr="00133146">
              <w:rPr>
                <w:rFonts w:ascii="GHEA Mariam" w:hAnsi="GHEA Mariam" w:cs="Calibri"/>
                <w:color w:val="000000"/>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vAlign w:val="center"/>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Մասնագիտացված կազմակերպություններ </w:t>
            </w:r>
          </w:p>
        </w:tc>
        <w:tc>
          <w:tcPr>
            <w:tcW w:w="1985"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0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33146" w:rsidRPr="00133146" w:rsidRDefault="00133146" w:rsidP="00FD308F">
            <w:pPr>
              <w:jc w:val="center"/>
              <w:rPr>
                <w:rFonts w:ascii="GHEA Mariam" w:hAnsi="GHEA Mariam" w:cs="Calibri"/>
                <w:iCs/>
                <w:sz w:val="24"/>
                <w:szCs w:val="24"/>
                <w:lang w:eastAsia="en-US"/>
              </w:rPr>
            </w:pPr>
            <w:r w:rsidRPr="00133146">
              <w:rPr>
                <w:rFonts w:ascii="GHEA Mariam" w:hAnsi="GHEA Mariam" w:cs="Calibri"/>
                <w:iCs/>
                <w:sz w:val="24"/>
                <w:szCs w:val="24"/>
                <w:lang w:eastAsia="en-US"/>
              </w:rPr>
              <w:lastRenderedPageBreak/>
              <w:t>Արդյունքի չափորոշիչներ</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3146" w:rsidRPr="00133146" w:rsidRDefault="00133146" w:rsidP="00FD308F">
            <w:pPr>
              <w:jc w:val="cente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FD308F">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0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33146" w:rsidRPr="00133146" w:rsidRDefault="00133146" w:rsidP="00E073E0">
            <w:pPr>
              <w:rPr>
                <w:rFonts w:ascii="GHEA Mariam" w:hAnsi="GHEA Mariam" w:cs="Calibri"/>
                <w:sz w:val="24"/>
                <w:szCs w:val="24"/>
                <w:lang w:eastAsia="en-US"/>
              </w:rPr>
            </w:pPr>
            <w:r w:rsidRPr="00133146">
              <w:rPr>
                <w:rFonts w:ascii="GHEA Mariam" w:hAnsi="GHEA Mariam" w:cs="Calibri"/>
                <w:sz w:val="24"/>
                <w:szCs w:val="24"/>
                <w:lang w:eastAsia="en-US"/>
              </w:rPr>
              <w:t xml:space="preserve"> Միջոցառման վրա կատարվող ծախսը (հազ</w:t>
            </w:r>
            <w:r w:rsidR="00E073E0">
              <w:rPr>
                <w:rFonts w:ascii="GHEA Mariam" w:hAnsi="GHEA Mariam" w:cs="Calibri"/>
                <w:sz w:val="24"/>
                <w:szCs w:val="24"/>
                <w:lang w:val="hy-AM" w:eastAsia="en-US"/>
              </w:rPr>
              <w:t>.</w:t>
            </w:r>
            <w:r w:rsidRPr="00133146">
              <w:rPr>
                <w:rFonts w:ascii="GHEA Mariam" w:hAnsi="GHEA Mariam" w:cs="Calibri"/>
                <w:sz w:val="24"/>
                <w:szCs w:val="24"/>
                <w:lang w:eastAsia="en-US"/>
              </w:rPr>
              <w:t xml:space="preserve"> դրամ) </w:t>
            </w:r>
          </w:p>
        </w:tc>
        <w:tc>
          <w:tcPr>
            <w:tcW w:w="19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150,956.3 </w:t>
            </w:r>
          </w:p>
        </w:tc>
        <w:tc>
          <w:tcPr>
            <w:tcW w:w="184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133146" w:rsidRPr="00133146" w:rsidTr="00E073E0">
        <w:trPr>
          <w:trHeight w:val="300"/>
        </w:trPr>
        <w:tc>
          <w:tcPr>
            <w:tcW w:w="4820" w:type="dxa"/>
            <w:tcBorders>
              <w:top w:val="nil"/>
              <w:left w:val="nil"/>
              <w:bottom w:val="nil"/>
              <w:right w:val="nil"/>
            </w:tcBorders>
            <w:shd w:val="clear" w:color="auto" w:fill="auto"/>
            <w:noWrap/>
            <w:hideMark/>
          </w:tcPr>
          <w:p w:rsidR="00133146" w:rsidRPr="00133146" w:rsidRDefault="00133146" w:rsidP="00FD308F">
            <w:pPr>
              <w:rPr>
                <w:rFonts w:ascii="GHEA Mariam" w:hAnsi="GHEA Mariam"/>
                <w:sz w:val="24"/>
                <w:szCs w:val="24"/>
                <w:lang w:eastAsia="en-US"/>
              </w:rPr>
            </w:pPr>
          </w:p>
        </w:tc>
        <w:tc>
          <w:tcPr>
            <w:tcW w:w="6662" w:type="dxa"/>
            <w:tcBorders>
              <w:top w:val="nil"/>
              <w:left w:val="nil"/>
              <w:bottom w:val="nil"/>
              <w:right w:val="nil"/>
            </w:tcBorders>
            <w:shd w:val="clear" w:color="auto" w:fill="auto"/>
            <w:noWrap/>
            <w:hideMark/>
          </w:tcPr>
          <w:p w:rsidR="00133146" w:rsidRPr="00133146" w:rsidRDefault="00133146" w:rsidP="00FD30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center"/>
            <w:hideMark/>
          </w:tcPr>
          <w:p w:rsidR="00133146" w:rsidRPr="00133146" w:rsidRDefault="00133146" w:rsidP="00FD308F">
            <w:pPr>
              <w:rPr>
                <w:rFonts w:ascii="GHEA Mariam" w:hAnsi="GHEA Mariam"/>
                <w:sz w:val="24"/>
                <w:szCs w:val="24"/>
                <w:lang w:eastAsia="en-US"/>
              </w:rPr>
            </w:pPr>
          </w:p>
        </w:tc>
        <w:tc>
          <w:tcPr>
            <w:tcW w:w="1842" w:type="dxa"/>
            <w:tcBorders>
              <w:top w:val="nil"/>
              <w:left w:val="nil"/>
              <w:bottom w:val="nil"/>
              <w:right w:val="nil"/>
            </w:tcBorders>
            <w:shd w:val="clear" w:color="auto" w:fill="auto"/>
            <w:vAlign w:val="center"/>
            <w:hideMark/>
          </w:tcPr>
          <w:p w:rsidR="00133146" w:rsidRPr="00133146" w:rsidRDefault="00133146" w:rsidP="00FD308F">
            <w:pPr>
              <w:jc w:val="center"/>
              <w:rPr>
                <w:rFonts w:ascii="GHEA Mariam" w:hAnsi="GHEA Mariam"/>
                <w:sz w:val="24"/>
                <w:szCs w:val="24"/>
                <w:lang w:eastAsia="en-US"/>
              </w:rPr>
            </w:pPr>
          </w:p>
        </w:tc>
      </w:tr>
      <w:tr w:rsidR="00133146" w:rsidRPr="00133146" w:rsidTr="00E073E0">
        <w:trPr>
          <w:trHeight w:val="313"/>
        </w:trPr>
        <w:tc>
          <w:tcPr>
            <w:tcW w:w="4820"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c>
          <w:tcPr>
            <w:tcW w:w="666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c>
          <w:tcPr>
            <w:tcW w:w="1985"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c>
          <w:tcPr>
            <w:tcW w:w="1842" w:type="dxa"/>
            <w:tcBorders>
              <w:top w:val="nil"/>
              <w:left w:val="nil"/>
              <w:bottom w:val="nil"/>
              <w:right w:val="nil"/>
            </w:tcBorders>
            <w:shd w:val="clear" w:color="auto" w:fill="auto"/>
            <w:noWrap/>
            <w:vAlign w:val="bottom"/>
            <w:hideMark/>
          </w:tcPr>
          <w:p w:rsidR="00133146" w:rsidRPr="00133146" w:rsidRDefault="00133146" w:rsidP="00FD308F">
            <w:pPr>
              <w:rPr>
                <w:rFonts w:ascii="GHEA Mariam" w:hAnsi="GHEA Mariam"/>
                <w:sz w:val="24"/>
                <w:szCs w:val="24"/>
                <w:lang w:eastAsia="en-US"/>
              </w:rPr>
            </w:pPr>
          </w:p>
        </w:tc>
      </w:tr>
      <w:tr w:rsidR="00133146" w:rsidRPr="00133146" w:rsidTr="00E073E0">
        <w:trPr>
          <w:trHeight w:val="491"/>
        </w:trPr>
        <w:tc>
          <w:tcPr>
            <w:tcW w:w="48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133146" w:rsidRPr="00133146">
              <w:rPr>
                <w:rFonts w:ascii="GHEA Mariam" w:hAnsi="GHEA Mariam" w:cs="Calibri"/>
                <w:color w:val="000000"/>
                <w:sz w:val="24"/>
                <w:szCs w:val="24"/>
                <w:lang w:eastAsia="en-US"/>
              </w:rPr>
              <w:t xml:space="preserve"> </w:t>
            </w:r>
          </w:p>
        </w:tc>
        <w:tc>
          <w:tcPr>
            <w:tcW w:w="666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1079 </w:t>
            </w:r>
          </w:p>
        </w:tc>
        <w:tc>
          <w:tcPr>
            <w:tcW w:w="3827" w:type="dxa"/>
            <w:gridSpan w:val="2"/>
            <w:tcBorders>
              <w:top w:val="single" w:sz="4" w:space="0" w:color="auto"/>
              <w:left w:val="nil"/>
              <w:bottom w:val="single" w:sz="4" w:space="0" w:color="auto"/>
              <w:right w:val="single" w:sz="4" w:space="0" w:color="000000"/>
            </w:tcBorders>
            <w:shd w:val="clear" w:color="auto" w:fill="auto"/>
            <w:vAlign w:val="center"/>
            <w:hideMark/>
          </w:tcPr>
          <w:p w:rsidR="00133146" w:rsidRPr="00133146" w:rsidRDefault="00133146" w:rsidP="00FD308F">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Ցուցանիշների փոփոխությունը</w:t>
            </w:r>
            <w:r w:rsidRPr="00133146">
              <w:rPr>
                <w:rFonts w:ascii="GHEA Mariam" w:hAnsi="GHEA Mariam" w:cs="Calibri"/>
                <w:color w:val="000000"/>
                <w:sz w:val="24"/>
                <w:szCs w:val="24"/>
                <w:lang w:eastAsia="en-US"/>
              </w:rPr>
              <w:br/>
              <w:t>(նվազեցումները նշված են փակագծերում)</w:t>
            </w:r>
          </w:p>
        </w:tc>
      </w:tr>
      <w:tr w:rsidR="00E073E0" w:rsidRPr="00133146" w:rsidTr="00E073E0">
        <w:trPr>
          <w:trHeight w:val="56"/>
        </w:trPr>
        <w:tc>
          <w:tcPr>
            <w:tcW w:w="4820" w:type="dxa"/>
            <w:tcBorders>
              <w:top w:val="nil"/>
              <w:left w:val="single" w:sz="4" w:space="0" w:color="auto"/>
              <w:bottom w:val="single" w:sz="4" w:space="0" w:color="auto"/>
              <w:right w:val="single" w:sz="4" w:space="0" w:color="auto"/>
            </w:tcBorders>
            <w:shd w:val="clear" w:color="auto" w:fill="auto"/>
            <w:hideMark/>
          </w:tcPr>
          <w:p w:rsidR="00E073E0" w:rsidRPr="00133146" w:rsidRDefault="00E073E0"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Միջոցառման դասիչը </w:t>
            </w:r>
          </w:p>
        </w:tc>
        <w:tc>
          <w:tcPr>
            <w:tcW w:w="6662" w:type="dxa"/>
            <w:tcBorders>
              <w:top w:val="nil"/>
              <w:left w:val="nil"/>
              <w:bottom w:val="single" w:sz="4" w:space="0" w:color="auto"/>
              <w:right w:val="single" w:sz="4" w:space="0" w:color="auto"/>
            </w:tcBorders>
            <w:shd w:val="clear" w:color="auto" w:fill="auto"/>
            <w:hideMark/>
          </w:tcPr>
          <w:p w:rsidR="00E073E0" w:rsidRPr="00133146" w:rsidRDefault="00E073E0" w:rsidP="00E073E0">
            <w:pPr>
              <w:rPr>
                <w:rFonts w:ascii="GHEA Mariam" w:hAnsi="GHEA Mariam" w:cs="Calibri"/>
                <w:iCs/>
                <w:sz w:val="24"/>
                <w:szCs w:val="24"/>
                <w:lang w:eastAsia="en-US"/>
              </w:rPr>
            </w:pPr>
            <w:r w:rsidRPr="00133146">
              <w:rPr>
                <w:rFonts w:ascii="GHEA Mariam" w:hAnsi="GHEA Mariam" w:cs="Calibri"/>
                <w:iCs/>
                <w:sz w:val="24"/>
                <w:szCs w:val="24"/>
                <w:lang w:eastAsia="en-US"/>
              </w:rPr>
              <w:t xml:space="preserve"> 31005 </w:t>
            </w:r>
          </w:p>
        </w:tc>
        <w:tc>
          <w:tcPr>
            <w:tcW w:w="1985" w:type="dxa"/>
            <w:tcBorders>
              <w:top w:val="nil"/>
              <w:left w:val="single" w:sz="4" w:space="0" w:color="auto"/>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842" w:type="dxa"/>
            <w:tcBorders>
              <w:top w:val="nil"/>
              <w:left w:val="nil"/>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133146" w:rsidRPr="00133146" w:rsidTr="00036A2E">
        <w:trPr>
          <w:trHeight w:val="440"/>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Միջոցառման անվանումը </w:t>
            </w:r>
          </w:p>
        </w:tc>
        <w:tc>
          <w:tcPr>
            <w:tcW w:w="666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Հանրային իշխանության մարմիններին տրանսպորտային միջոցներով ապահովվածության բարելավում </w:t>
            </w:r>
          </w:p>
        </w:tc>
        <w:tc>
          <w:tcPr>
            <w:tcW w:w="1985"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036A2E">
        <w:trPr>
          <w:trHeight w:val="242"/>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666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Հանրային իշխանության մարմինների գործունեությունն ապահովելու համար տրանսպորտային միջոցների ձեռքբերում </w:t>
            </w:r>
          </w:p>
        </w:tc>
        <w:tc>
          <w:tcPr>
            <w:tcW w:w="1985"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036A2E">
        <w:trPr>
          <w:trHeight w:val="60"/>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036A2E" w:rsidP="00FD308F">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66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1985"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96"/>
        </w:trPr>
        <w:tc>
          <w:tcPr>
            <w:tcW w:w="48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Ակտիվն օգտագ</w:t>
            </w:r>
            <w:r w:rsidR="00036A2E">
              <w:rPr>
                <w:rFonts w:ascii="GHEA Mariam" w:hAnsi="GHEA Mariam" w:cs="Calibri"/>
                <w:color w:val="000000"/>
                <w:sz w:val="24"/>
                <w:szCs w:val="24"/>
                <w:lang w:eastAsia="en-US"/>
              </w:rPr>
              <w:t>ործող կազմակերպության անվանումը</w:t>
            </w:r>
          </w:p>
        </w:tc>
        <w:tc>
          <w:tcPr>
            <w:tcW w:w="666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Հանրային  իշխանության մարմիններ </w:t>
            </w:r>
          </w:p>
        </w:tc>
        <w:tc>
          <w:tcPr>
            <w:tcW w:w="1985"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00"/>
        </w:trPr>
        <w:tc>
          <w:tcPr>
            <w:tcW w:w="4820" w:type="dxa"/>
            <w:tcBorders>
              <w:top w:val="nil"/>
              <w:left w:val="single" w:sz="4" w:space="0" w:color="auto"/>
              <w:bottom w:val="single" w:sz="4" w:space="0" w:color="auto"/>
              <w:right w:val="nil"/>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c>
          <w:tcPr>
            <w:tcW w:w="666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GHEA Mariam" w:hAnsi="GHEA Mariam" w:cs="Calibri"/>
                <w:sz w:val="24"/>
                <w:szCs w:val="24"/>
                <w:lang w:eastAsia="en-US"/>
              </w:rPr>
              <w:t>Արդյունքի չափորոշիչներ</w:t>
            </w:r>
          </w:p>
        </w:tc>
        <w:tc>
          <w:tcPr>
            <w:tcW w:w="1985"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c>
          <w:tcPr>
            <w:tcW w:w="1842" w:type="dxa"/>
            <w:tcBorders>
              <w:top w:val="nil"/>
              <w:left w:val="nil"/>
              <w:bottom w:val="single" w:sz="4" w:space="0" w:color="auto"/>
              <w:right w:val="single" w:sz="4" w:space="0" w:color="auto"/>
            </w:tcBorders>
            <w:shd w:val="clear" w:color="auto" w:fill="auto"/>
            <w:hideMark/>
          </w:tcPr>
          <w:p w:rsidR="00133146" w:rsidRPr="00133146" w:rsidRDefault="00133146" w:rsidP="00FD308F">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00"/>
        </w:trPr>
        <w:tc>
          <w:tcPr>
            <w:tcW w:w="1148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E073E0">
            <w:pPr>
              <w:rPr>
                <w:rFonts w:ascii="GHEA Mariam" w:hAnsi="GHEA Mariam" w:cs="Calibri"/>
                <w:sz w:val="24"/>
                <w:szCs w:val="24"/>
                <w:lang w:eastAsia="en-US"/>
              </w:rPr>
            </w:pPr>
            <w:r w:rsidRPr="00133146">
              <w:rPr>
                <w:rFonts w:ascii="GHEA Mariam" w:hAnsi="GHEA Mariam" w:cs="Calibri"/>
                <w:sz w:val="24"/>
                <w:szCs w:val="24"/>
                <w:lang w:eastAsia="en-US"/>
              </w:rPr>
              <w:t>Միջոցառման վրա կատարվող ծախսը (հազ</w:t>
            </w:r>
            <w:r w:rsidR="00E073E0">
              <w:rPr>
                <w:rFonts w:ascii="GHEA Mariam" w:hAnsi="GHEA Mariam" w:cs="Calibri"/>
                <w:sz w:val="24"/>
                <w:szCs w:val="24"/>
                <w:lang w:val="hy-AM" w:eastAsia="en-US"/>
              </w:rPr>
              <w:t>.</w:t>
            </w:r>
            <w:r w:rsidRPr="00133146">
              <w:rPr>
                <w:rFonts w:ascii="GHEA Mariam" w:hAnsi="GHEA Mariam" w:cs="Calibri"/>
                <w:sz w:val="24"/>
                <w:szCs w:val="24"/>
                <w:lang w:eastAsia="en-US"/>
              </w:rPr>
              <w:t xml:space="preserve"> դրամ)</w:t>
            </w:r>
          </w:p>
        </w:tc>
        <w:tc>
          <w:tcPr>
            <w:tcW w:w="1985" w:type="dxa"/>
            <w:tcBorders>
              <w:top w:val="nil"/>
              <w:left w:val="nil"/>
              <w:bottom w:val="single" w:sz="4" w:space="0" w:color="auto"/>
              <w:right w:val="single" w:sz="4" w:space="0" w:color="auto"/>
            </w:tcBorders>
            <w:shd w:val="clear" w:color="auto" w:fill="auto"/>
            <w:noWrap/>
            <w:vAlign w:val="center"/>
            <w:hideMark/>
          </w:tcPr>
          <w:p w:rsidR="00133146" w:rsidRPr="00133146" w:rsidRDefault="00133146"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842" w:type="dxa"/>
            <w:tcBorders>
              <w:top w:val="nil"/>
              <w:left w:val="nil"/>
              <w:bottom w:val="single" w:sz="4" w:space="0" w:color="auto"/>
              <w:right w:val="single" w:sz="4" w:space="0" w:color="auto"/>
            </w:tcBorders>
            <w:shd w:val="clear" w:color="auto" w:fill="auto"/>
            <w:noWrap/>
            <w:vAlign w:val="center"/>
            <w:hideMark/>
          </w:tcPr>
          <w:p w:rsidR="00133146" w:rsidRPr="00133146" w:rsidRDefault="00133146" w:rsidP="00FD308F">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bl>
    <w:p w:rsidR="00E073E0" w:rsidRDefault="00E073E0" w:rsidP="0069379C">
      <w:pPr>
        <w:pStyle w:val="mechtex"/>
        <w:ind w:firstLine="720"/>
        <w:jc w:val="left"/>
        <w:rPr>
          <w:rFonts w:ascii="GHEA Mariam" w:hAnsi="GHEA Mariam" w:cs="Arial"/>
          <w:sz w:val="24"/>
          <w:szCs w:val="24"/>
          <w:lang w:val="hy-AM"/>
        </w:rPr>
      </w:pPr>
    </w:p>
    <w:p w:rsidR="00E073E0" w:rsidRDefault="00E073E0" w:rsidP="0069379C">
      <w:pPr>
        <w:pStyle w:val="mechtex"/>
        <w:ind w:firstLine="720"/>
        <w:jc w:val="left"/>
        <w:rPr>
          <w:rFonts w:ascii="GHEA Mariam" w:hAnsi="GHEA Mariam" w:cs="Arial"/>
          <w:sz w:val="24"/>
          <w:szCs w:val="24"/>
          <w:lang w:val="hy-AM"/>
        </w:rPr>
      </w:pPr>
    </w:p>
    <w:p w:rsidR="00E073E0" w:rsidRDefault="00E073E0" w:rsidP="0069379C">
      <w:pPr>
        <w:pStyle w:val="mechtex"/>
        <w:ind w:firstLine="720"/>
        <w:jc w:val="left"/>
        <w:rPr>
          <w:rFonts w:ascii="GHEA Mariam" w:hAnsi="GHEA Mariam" w:cs="Arial"/>
          <w:sz w:val="24"/>
          <w:szCs w:val="24"/>
          <w:lang w:val="hy-AM"/>
        </w:rPr>
      </w:pPr>
    </w:p>
    <w:p w:rsidR="00133146" w:rsidRPr="00133146" w:rsidRDefault="00133146" w:rsidP="0069379C">
      <w:pPr>
        <w:pStyle w:val="mechtex"/>
        <w:ind w:firstLine="720"/>
        <w:jc w:val="left"/>
        <w:rPr>
          <w:rFonts w:ascii="GHEA Mariam" w:hAnsi="GHEA Mariam" w:cs="Arial Armenian"/>
          <w:sz w:val="24"/>
          <w:szCs w:val="24"/>
          <w:lang w:val="hy-AM"/>
        </w:rPr>
      </w:pPr>
      <w:r w:rsidRPr="00133146">
        <w:rPr>
          <w:rFonts w:ascii="GHEA Mariam" w:hAnsi="GHEA Mariam" w:cs="Arial"/>
          <w:sz w:val="24"/>
          <w:szCs w:val="24"/>
          <w:lang w:val="hy-AM"/>
        </w:rPr>
        <w:t>ՀԱՅԱՍՏԱՆԻ</w:t>
      </w:r>
      <w:r w:rsidRPr="00133146">
        <w:rPr>
          <w:rFonts w:ascii="GHEA Mariam" w:hAnsi="GHEA Mariam" w:cs="Arial Armenian"/>
          <w:sz w:val="24"/>
          <w:szCs w:val="24"/>
          <w:lang w:val="hy-AM"/>
        </w:rPr>
        <w:t xml:space="preserve">  </w:t>
      </w:r>
      <w:r w:rsidRPr="00133146">
        <w:rPr>
          <w:rFonts w:ascii="GHEA Mariam" w:hAnsi="GHEA Mariam" w:cs="Arial"/>
          <w:sz w:val="24"/>
          <w:szCs w:val="24"/>
          <w:lang w:val="hy-AM"/>
        </w:rPr>
        <w:t>ՀԱՆՐԱՊԵՏՈՒԹՅԱՆ</w:t>
      </w:r>
    </w:p>
    <w:p w:rsidR="00133146" w:rsidRPr="00133146" w:rsidRDefault="00133146" w:rsidP="0069379C">
      <w:pPr>
        <w:pStyle w:val="mechtex"/>
        <w:jc w:val="left"/>
        <w:rPr>
          <w:rFonts w:ascii="GHEA Mariam" w:hAnsi="GHEA Mariam" w:cs="Sylfaen"/>
          <w:sz w:val="24"/>
          <w:szCs w:val="24"/>
          <w:lang w:val="hy-AM"/>
        </w:rPr>
      </w:pPr>
      <w:r w:rsidRPr="00133146">
        <w:rPr>
          <w:rFonts w:ascii="GHEA Mariam" w:hAnsi="GHEA Mariam"/>
          <w:sz w:val="24"/>
          <w:szCs w:val="24"/>
          <w:lang w:val="hy-AM"/>
        </w:rPr>
        <w:t xml:space="preserve">  </w:t>
      </w:r>
      <w:r w:rsidRPr="00133146">
        <w:rPr>
          <w:rFonts w:ascii="GHEA Mariam" w:hAnsi="GHEA Mariam"/>
          <w:sz w:val="24"/>
          <w:szCs w:val="24"/>
          <w:lang w:val="hy-AM"/>
        </w:rPr>
        <w:tab/>
      </w:r>
      <w:r w:rsidRPr="00133146">
        <w:rPr>
          <w:rFonts w:ascii="GHEA Mariam" w:hAnsi="GHEA Mariam" w:cs="Arial"/>
          <w:sz w:val="24"/>
          <w:szCs w:val="24"/>
          <w:lang w:val="hy-AM"/>
        </w:rPr>
        <w:t>ՎԱՐՉԱՊԵՏԻ</w:t>
      </w:r>
      <w:r w:rsidRPr="00133146">
        <w:rPr>
          <w:rFonts w:ascii="GHEA Mariam" w:hAnsi="GHEA Mariam" w:cs="Sylfaen"/>
          <w:sz w:val="24"/>
          <w:szCs w:val="24"/>
          <w:lang w:val="hy-AM"/>
        </w:rPr>
        <w:t xml:space="preserve"> </w:t>
      </w:r>
      <w:r w:rsidRPr="00133146">
        <w:rPr>
          <w:rFonts w:ascii="GHEA Mariam" w:hAnsi="GHEA Mariam" w:cs="Arial"/>
          <w:sz w:val="24"/>
          <w:szCs w:val="24"/>
          <w:lang w:val="hy-AM"/>
        </w:rPr>
        <w:t>ԱՇԽԱՏԱԿԱԶՄԻ</w:t>
      </w:r>
    </w:p>
    <w:p w:rsidR="00FD308F" w:rsidRPr="00133146" w:rsidRDefault="00133146" w:rsidP="00E60A5B">
      <w:pPr>
        <w:pStyle w:val="mechtex"/>
        <w:jc w:val="left"/>
        <w:rPr>
          <w:rFonts w:ascii="GHEA Mariam" w:hAnsi="GHEA Mariam" w:cs="Arial"/>
          <w:sz w:val="24"/>
          <w:szCs w:val="24"/>
          <w:lang w:val="hy-AM"/>
        </w:rPr>
        <w:sectPr w:rsidR="00FD308F" w:rsidRPr="00133146" w:rsidSect="00E60A5B">
          <w:pgSz w:w="16834" w:h="11909" w:orient="landscape" w:code="9"/>
          <w:pgMar w:top="1440" w:right="1440" w:bottom="1440" w:left="1021" w:header="720" w:footer="576" w:gutter="0"/>
          <w:pgNumType w:start="1"/>
          <w:cols w:space="720"/>
          <w:titlePg/>
          <w:docGrid w:linePitch="272"/>
        </w:sectPr>
      </w:pPr>
      <w:r w:rsidRPr="00133146">
        <w:rPr>
          <w:rFonts w:ascii="GHEA Mariam" w:hAnsi="GHEA Mariam" w:cs="Sylfaen"/>
          <w:sz w:val="24"/>
          <w:szCs w:val="24"/>
          <w:lang w:val="hy-AM"/>
        </w:rPr>
        <w:tab/>
        <w:t xml:space="preserve">      </w:t>
      </w:r>
      <w:r w:rsidRPr="00133146">
        <w:rPr>
          <w:rFonts w:ascii="GHEA Mariam" w:hAnsi="GHEA Mariam" w:cs="Sylfaen"/>
          <w:sz w:val="24"/>
          <w:szCs w:val="24"/>
          <w:lang w:val="hy-AM"/>
        </w:rPr>
        <w:tab/>
        <w:t xml:space="preserve">     ՂԵԿԱՎԱՐ</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t xml:space="preserve">          </w:t>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r>
      <w:r w:rsidRPr="00133146">
        <w:rPr>
          <w:rFonts w:ascii="GHEA Mariam" w:hAnsi="GHEA Mariam" w:cs="Arial Armenian"/>
          <w:sz w:val="24"/>
          <w:szCs w:val="24"/>
          <w:lang w:val="hy-AM"/>
        </w:rPr>
        <w:tab/>
        <w:t xml:space="preserve"> </w:t>
      </w:r>
      <w:r w:rsidRPr="00133146">
        <w:rPr>
          <w:rFonts w:ascii="GHEA Mariam" w:hAnsi="GHEA Mariam" w:cs="Arial Armenian"/>
          <w:spacing w:val="-8"/>
          <w:sz w:val="24"/>
          <w:szCs w:val="24"/>
          <w:lang w:val="hy-AM"/>
        </w:rPr>
        <w:t>Ա</w:t>
      </w:r>
      <w:r w:rsidRPr="00133146">
        <w:rPr>
          <w:rFonts w:ascii="GHEA Mariam" w:hAnsi="GHEA Mariam" w:cs="Sylfaen"/>
          <w:spacing w:val="-8"/>
          <w:sz w:val="24"/>
          <w:szCs w:val="24"/>
          <w:lang w:val="hy-AM"/>
        </w:rPr>
        <w:t>.</w:t>
      </w:r>
      <w:r w:rsidRPr="00133146">
        <w:rPr>
          <w:rFonts w:ascii="GHEA Mariam" w:hAnsi="GHEA Mariam" w:cs="Arial Armenian"/>
          <w:spacing w:val="-8"/>
          <w:sz w:val="24"/>
          <w:szCs w:val="24"/>
          <w:lang w:val="hy-AM"/>
        </w:rPr>
        <w:t xml:space="preserve"> ՀԱՐՈՒԹՅՈՒՆ</w:t>
      </w:r>
      <w:r w:rsidRPr="00133146">
        <w:rPr>
          <w:rFonts w:ascii="GHEA Mariam" w:hAnsi="GHEA Mariam" w:cs="Sylfaen"/>
          <w:spacing w:val="-8"/>
          <w:sz w:val="24"/>
          <w:szCs w:val="24"/>
          <w:lang w:val="hy-AM"/>
        </w:rPr>
        <w:t>ՅԱՆ</w:t>
      </w:r>
    </w:p>
    <w:p w:rsidR="00E60A5B" w:rsidRPr="00133146" w:rsidRDefault="00E60A5B" w:rsidP="00FD308F">
      <w:pPr>
        <w:pStyle w:val="mechtex"/>
        <w:ind w:left="10080" w:firstLine="720"/>
        <w:jc w:val="left"/>
        <w:rPr>
          <w:rFonts w:ascii="GHEA Mariam" w:hAnsi="GHEA Mariam"/>
          <w:spacing w:val="-8"/>
          <w:sz w:val="24"/>
          <w:szCs w:val="24"/>
          <w:lang w:val="hy-AM"/>
        </w:rPr>
      </w:pPr>
      <w:r w:rsidRPr="00133146">
        <w:rPr>
          <w:rFonts w:ascii="GHEA Mariam" w:hAnsi="GHEA Mariam"/>
          <w:spacing w:val="-8"/>
          <w:sz w:val="24"/>
          <w:szCs w:val="24"/>
          <w:lang w:val="hy-AM"/>
        </w:rPr>
        <w:lastRenderedPageBreak/>
        <w:t xml:space="preserve">Հավելված </w:t>
      </w:r>
      <w:r w:rsidRPr="00133146">
        <w:rPr>
          <w:rFonts w:ascii="GHEA Mariam" w:hAnsi="GHEA Mariam"/>
          <w:spacing w:val="-2"/>
          <w:sz w:val="24"/>
          <w:szCs w:val="24"/>
          <w:lang w:val="hy-AM"/>
        </w:rPr>
        <w:t>N</w:t>
      </w:r>
      <w:r w:rsidRPr="00133146">
        <w:rPr>
          <w:rFonts w:ascii="GHEA Mariam" w:hAnsi="GHEA Mariam"/>
          <w:spacing w:val="-8"/>
          <w:sz w:val="24"/>
          <w:szCs w:val="24"/>
          <w:lang w:val="hy-AM"/>
        </w:rPr>
        <w:t xml:space="preserve"> 5</w:t>
      </w:r>
    </w:p>
    <w:p w:rsidR="00E60A5B" w:rsidRPr="00133146" w:rsidRDefault="00E60A5B" w:rsidP="00FD308F">
      <w:pPr>
        <w:pStyle w:val="mechtex"/>
        <w:jc w:val="both"/>
        <w:rPr>
          <w:rFonts w:ascii="GHEA Mariam" w:hAnsi="GHEA Mariam"/>
          <w:spacing w:val="-8"/>
          <w:sz w:val="24"/>
          <w:szCs w:val="24"/>
          <w:lang w:val="hy-AM"/>
        </w:rPr>
      </w:pP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r>
      <w:r w:rsidRPr="00133146">
        <w:rPr>
          <w:rFonts w:ascii="GHEA Mariam" w:hAnsi="GHEA Mariam"/>
          <w:spacing w:val="4"/>
          <w:sz w:val="24"/>
          <w:szCs w:val="24"/>
          <w:lang w:val="hy-AM"/>
        </w:rPr>
        <w:tab/>
        <w:t xml:space="preserve">   </w:t>
      </w:r>
      <w:r w:rsidRPr="00133146">
        <w:rPr>
          <w:rFonts w:ascii="GHEA Mariam" w:hAnsi="GHEA Mariam"/>
          <w:spacing w:val="4"/>
          <w:sz w:val="24"/>
          <w:szCs w:val="24"/>
          <w:lang w:val="hy-AM"/>
        </w:rPr>
        <w:tab/>
        <w:t xml:space="preserve"> </w:t>
      </w:r>
      <w:r w:rsidRPr="00133146">
        <w:rPr>
          <w:rFonts w:ascii="GHEA Mariam" w:hAnsi="GHEA Mariam"/>
          <w:spacing w:val="-8"/>
          <w:sz w:val="24"/>
          <w:szCs w:val="24"/>
          <w:lang w:val="hy-AM"/>
        </w:rPr>
        <w:t xml:space="preserve">   </w:t>
      </w:r>
      <w:r w:rsidRPr="00133146">
        <w:rPr>
          <w:rFonts w:ascii="GHEA Mariam" w:hAnsi="GHEA Mariam"/>
          <w:spacing w:val="-8"/>
          <w:sz w:val="24"/>
          <w:szCs w:val="24"/>
          <w:lang w:val="hy-AM"/>
        </w:rPr>
        <w:tab/>
        <w:t xml:space="preserve">         ՀՀ կառավարության 2024 թվականի</w:t>
      </w:r>
    </w:p>
    <w:p w:rsidR="00E60A5B" w:rsidRDefault="00E60A5B" w:rsidP="00E60A5B">
      <w:pPr>
        <w:pStyle w:val="mechtex"/>
        <w:jc w:val="left"/>
        <w:rPr>
          <w:rFonts w:ascii="GHEA Mariam" w:hAnsi="GHEA Mariam"/>
          <w:spacing w:val="-2"/>
          <w:sz w:val="24"/>
          <w:szCs w:val="24"/>
          <w:lang w:val="hy-AM"/>
        </w:rPr>
      </w:pPr>
      <w:r w:rsidRPr="00133146">
        <w:rPr>
          <w:rFonts w:ascii="GHEA Mariam" w:hAnsi="GHEA Mariam" w:cs="Sylfaen"/>
          <w:spacing w:val="-4"/>
          <w:sz w:val="24"/>
          <w:szCs w:val="24"/>
          <w:lang w:val="hy-AM"/>
        </w:rPr>
        <w:t xml:space="preserve">     </w:t>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hy-AM"/>
        </w:rPr>
        <w:tab/>
        <w:t xml:space="preserve">         </w:t>
      </w:r>
      <w:r w:rsidRPr="00133146">
        <w:rPr>
          <w:rFonts w:ascii="GHEA Mariam" w:hAnsi="GHEA Mariam" w:cs="Sylfaen"/>
          <w:spacing w:val="-4"/>
          <w:sz w:val="24"/>
          <w:szCs w:val="24"/>
          <w:lang w:val="pt-BR"/>
        </w:rPr>
        <w:t>օգոստոսի</w:t>
      </w:r>
      <w:r w:rsidRPr="00133146">
        <w:rPr>
          <w:rFonts w:ascii="GHEA Mariam" w:hAnsi="GHEA Mariam" w:cs="Sylfaen"/>
          <w:spacing w:val="-4"/>
          <w:sz w:val="24"/>
          <w:szCs w:val="24"/>
          <w:lang w:val="hy-AM"/>
        </w:rPr>
        <w:t xml:space="preserve"> 15</w:t>
      </w:r>
      <w:r w:rsidRPr="00133146">
        <w:rPr>
          <w:rFonts w:ascii="GHEA Mariam" w:hAnsi="GHEA Mariam" w:cs="Sylfaen"/>
          <w:spacing w:val="-2"/>
          <w:sz w:val="24"/>
          <w:szCs w:val="24"/>
          <w:lang w:val="pt-BR"/>
        </w:rPr>
        <w:t>-</w:t>
      </w:r>
      <w:r w:rsidRPr="00133146">
        <w:rPr>
          <w:rFonts w:ascii="GHEA Mariam" w:hAnsi="GHEA Mariam"/>
          <w:spacing w:val="-2"/>
          <w:sz w:val="24"/>
          <w:szCs w:val="24"/>
          <w:lang w:val="hy-AM"/>
        </w:rPr>
        <w:t>ի   N            - Ն որոշման</w:t>
      </w:r>
    </w:p>
    <w:p w:rsidR="00E073E0" w:rsidRPr="00133146" w:rsidRDefault="00E073E0" w:rsidP="00E60A5B">
      <w:pPr>
        <w:pStyle w:val="mechtex"/>
        <w:jc w:val="left"/>
        <w:rPr>
          <w:rFonts w:ascii="GHEA Mariam" w:hAnsi="GHEA Mariam"/>
          <w:spacing w:val="-2"/>
          <w:sz w:val="24"/>
          <w:szCs w:val="24"/>
          <w:lang w:val="hy-AM"/>
        </w:rPr>
      </w:pPr>
    </w:p>
    <w:p w:rsidR="00133146" w:rsidRPr="00133146" w:rsidRDefault="00133146" w:rsidP="00E60A5B">
      <w:pPr>
        <w:pStyle w:val="mechtex"/>
        <w:jc w:val="left"/>
        <w:rPr>
          <w:rFonts w:ascii="GHEA Mariam" w:hAnsi="GHEA Mariam"/>
          <w:spacing w:val="-2"/>
          <w:sz w:val="24"/>
          <w:szCs w:val="24"/>
          <w:lang w:val="hy-AM"/>
        </w:rPr>
      </w:pPr>
    </w:p>
    <w:tbl>
      <w:tblPr>
        <w:tblW w:w="15327" w:type="dxa"/>
        <w:tblLook w:val="04A0" w:firstRow="1" w:lastRow="0" w:firstColumn="1" w:lastColumn="0" w:noHBand="0" w:noVBand="1"/>
      </w:tblPr>
      <w:tblGrid>
        <w:gridCol w:w="4520"/>
        <w:gridCol w:w="6679"/>
        <w:gridCol w:w="2392"/>
        <w:gridCol w:w="1736"/>
      </w:tblGrid>
      <w:tr w:rsidR="00133146" w:rsidRPr="00036A2E" w:rsidTr="00036A2E">
        <w:trPr>
          <w:trHeight w:val="70"/>
        </w:trPr>
        <w:tc>
          <w:tcPr>
            <w:tcW w:w="15327" w:type="dxa"/>
            <w:gridSpan w:val="4"/>
            <w:tcBorders>
              <w:top w:val="nil"/>
              <w:left w:val="nil"/>
              <w:bottom w:val="nil"/>
              <w:right w:val="nil"/>
            </w:tcBorders>
            <w:shd w:val="clear" w:color="auto" w:fill="auto"/>
            <w:vAlign w:val="center"/>
            <w:hideMark/>
          </w:tcPr>
          <w:p w:rsidR="00133146" w:rsidRPr="00133146" w:rsidRDefault="00133146" w:rsidP="00133146">
            <w:pPr>
              <w:jc w:val="center"/>
              <w:rPr>
                <w:rFonts w:ascii="GHEA Mariam" w:hAnsi="GHEA Mariam" w:cs="Calibri"/>
                <w:bCs/>
                <w:color w:val="000000"/>
                <w:sz w:val="24"/>
                <w:szCs w:val="24"/>
                <w:lang w:val="hy-AM" w:eastAsia="en-US"/>
              </w:rPr>
            </w:pPr>
            <w:r w:rsidRPr="00133146">
              <w:rPr>
                <w:rFonts w:ascii="GHEA Mariam" w:hAnsi="GHEA Mariam" w:cs="Calibri"/>
                <w:bCs/>
                <w:color w:val="000000"/>
                <w:sz w:val="24"/>
                <w:szCs w:val="24"/>
                <w:lang w:val="hy-AM" w:eastAsia="en-US"/>
              </w:rPr>
              <w:t>ՀԱՅԱՍՏԱՆԻ ՀԱՆՐԱՊԵՏՈՒԹՅԱՆ ԿԱՌԱՎԱՐՈՒԹՅԱՆ 2023 ԹՎԱԿԱՆԻ ԴԵԿՏԵՄԲԵՐԻ 28-Ի N 2323-Ն ՈՐՈՇՄԱՆ N 9.1 ՀԱՎԵԼՎԱԾԻ NN 9.1</w:t>
            </w:r>
            <w:r w:rsidRPr="00133146">
              <w:rPr>
                <w:rFonts w:ascii="MS Gothic" w:eastAsia="MS Gothic" w:hAnsi="MS Gothic" w:cs="MS Gothic" w:hint="eastAsia"/>
                <w:bCs/>
                <w:color w:val="000000"/>
                <w:sz w:val="24"/>
                <w:szCs w:val="24"/>
                <w:lang w:val="hy-AM" w:eastAsia="en-US"/>
              </w:rPr>
              <w:t>․</w:t>
            </w:r>
            <w:r w:rsidRPr="00133146">
              <w:rPr>
                <w:rFonts w:ascii="GHEA Mariam" w:hAnsi="GHEA Mariam" w:cs="Calibri"/>
                <w:bCs/>
                <w:color w:val="000000"/>
                <w:sz w:val="24"/>
                <w:szCs w:val="24"/>
                <w:lang w:val="hy-AM" w:eastAsia="en-US"/>
              </w:rPr>
              <w:t xml:space="preserve">32 </w:t>
            </w:r>
            <w:r w:rsidRPr="00133146">
              <w:rPr>
                <w:rFonts w:ascii="GHEA Mariam" w:hAnsi="GHEA Mariam" w:cs="GHEA Grapalat"/>
                <w:bCs/>
                <w:color w:val="000000"/>
                <w:sz w:val="24"/>
                <w:szCs w:val="24"/>
                <w:lang w:val="hy-AM" w:eastAsia="en-US"/>
              </w:rPr>
              <w:t>ԱՂՅՈՒՍԱԿՈՒՄ</w:t>
            </w:r>
            <w:r w:rsidRPr="00133146">
              <w:rPr>
                <w:rFonts w:ascii="GHEA Mariam" w:hAnsi="GHEA Mariam" w:cs="Calibri"/>
                <w:bCs/>
                <w:color w:val="000000"/>
                <w:sz w:val="24"/>
                <w:szCs w:val="24"/>
                <w:lang w:val="hy-AM" w:eastAsia="en-US"/>
              </w:rPr>
              <w:t xml:space="preserve"> </w:t>
            </w:r>
            <w:r w:rsidRPr="00133146">
              <w:rPr>
                <w:rFonts w:ascii="GHEA Mariam" w:hAnsi="GHEA Mariam" w:cs="GHEA Grapalat"/>
                <w:bCs/>
                <w:color w:val="000000"/>
                <w:sz w:val="24"/>
                <w:szCs w:val="24"/>
                <w:lang w:val="hy-AM" w:eastAsia="en-US"/>
              </w:rPr>
              <w:t>ԿԱՏԱՐՎՈՂ</w:t>
            </w:r>
            <w:r w:rsidRPr="00133146">
              <w:rPr>
                <w:rFonts w:ascii="GHEA Mariam" w:hAnsi="GHEA Mariam" w:cs="Calibri"/>
                <w:bCs/>
                <w:color w:val="000000"/>
                <w:sz w:val="24"/>
                <w:szCs w:val="24"/>
                <w:lang w:val="hy-AM" w:eastAsia="en-US"/>
              </w:rPr>
              <w:t xml:space="preserve"> ՓՈՓՈԽՈՒԹՅՈՒՆՆԵՐԸ ԵՎ ԼՐԱՑՈՒՄՆԵՐԸ</w:t>
            </w:r>
          </w:p>
        </w:tc>
      </w:tr>
      <w:tr w:rsidR="00FC4BAE" w:rsidRPr="00133146" w:rsidTr="00C13C30">
        <w:trPr>
          <w:trHeight w:val="342"/>
        </w:trPr>
        <w:tc>
          <w:tcPr>
            <w:tcW w:w="4520" w:type="dxa"/>
            <w:tcBorders>
              <w:top w:val="nil"/>
              <w:left w:val="nil"/>
              <w:bottom w:val="nil"/>
              <w:right w:val="nil"/>
            </w:tcBorders>
            <w:shd w:val="clear" w:color="auto" w:fill="auto"/>
            <w:hideMark/>
          </w:tcPr>
          <w:p w:rsidR="00FC4BAE" w:rsidRPr="00133146" w:rsidRDefault="00FC4BAE" w:rsidP="00133146">
            <w:pPr>
              <w:rPr>
                <w:rFonts w:ascii="GHEA Mariam" w:hAnsi="GHEA Mariam"/>
                <w:sz w:val="24"/>
                <w:szCs w:val="24"/>
                <w:lang w:val="hy-AM" w:eastAsia="en-US"/>
              </w:rPr>
            </w:pPr>
          </w:p>
        </w:tc>
        <w:tc>
          <w:tcPr>
            <w:tcW w:w="6679" w:type="dxa"/>
            <w:tcBorders>
              <w:top w:val="nil"/>
              <w:left w:val="nil"/>
              <w:bottom w:val="nil"/>
              <w:right w:val="nil"/>
            </w:tcBorders>
            <w:shd w:val="clear" w:color="auto" w:fill="auto"/>
            <w:hideMark/>
          </w:tcPr>
          <w:p w:rsidR="00FC4BAE" w:rsidRPr="00133146" w:rsidRDefault="00FC4BAE" w:rsidP="00133146">
            <w:pPr>
              <w:rPr>
                <w:rFonts w:ascii="GHEA Mariam" w:hAnsi="GHEA Mariam"/>
                <w:sz w:val="24"/>
                <w:szCs w:val="24"/>
                <w:lang w:val="hy-AM" w:eastAsia="en-US"/>
              </w:rPr>
            </w:pPr>
          </w:p>
        </w:tc>
        <w:tc>
          <w:tcPr>
            <w:tcW w:w="4128" w:type="dxa"/>
            <w:gridSpan w:val="2"/>
            <w:tcBorders>
              <w:top w:val="nil"/>
              <w:left w:val="nil"/>
              <w:bottom w:val="nil"/>
              <w:right w:val="nil"/>
            </w:tcBorders>
            <w:shd w:val="clear" w:color="auto" w:fill="auto"/>
            <w:hideMark/>
          </w:tcPr>
          <w:p w:rsidR="00E073E0" w:rsidRDefault="00E073E0" w:rsidP="00133146">
            <w:pPr>
              <w:jc w:val="right"/>
              <w:rPr>
                <w:rFonts w:ascii="GHEA Mariam" w:hAnsi="GHEA Mariam" w:cs="Calibri"/>
                <w:sz w:val="24"/>
                <w:szCs w:val="24"/>
                <w:lang w:val="hy-AM" w:eastAsia="en-US"/>
              </w:rPr>
            </w:pPr>
          </w:p>
          <w:p w:rsidR="00E073E0" w:rsidRDefault="00E073E0" w:rsidP="00133146">
            <w:pPr>
              <w:jc w:val="right"/>
              <w:rPr>
                <w:rFonts w:ascii="GHEA Mariam" w:hAnsi="GHEA Mariam" w:cs="Calibri"/>
                <w:sz w:val="24"/>
                <w:szCs w:val="24"/>
                <w:lang w:val="hy-AM" w:eastAsia="en-US"/>
              </w:rPr>
            </w:pPr>
          </w:p>
          <w:p w:rsidR="00FC4BAE" w:rsidRPr="00133146" w:rsidRDefault="00FC4BAE" w:rsidP="00133146">
            <w:pPr>
              <w:jc w:val="right"/>
              <w:rPr>
                <w:rFonts w:ascii="GHEA Mariam" w:hAnsi="GHEA Mariam" w:cs="Calibri"/>
                <w:sz w:val="24"/>
                <w:szCs w:val="24"/>
                <w:lang w:eastAsia="en-US"/>
              </w:rPr>
            </w:pPr>
            <w:r w:rsidRPr="00133146">
              <w:rPr>
                <w:rFonts w:ascii="GHEA Mariam" w:hAnsi="GHEA Mariam" w:cs="Calibri"/>
                <w:sz w:val="24"/>
                <w:szCs w:val="24"/>
                <w:lang w:val="hy-AM" w:eastAsia="en-US"/>
              </w:rPr>
              <w:t xml:space="preserve"> </w:t>
            </w:r>
            <w:r w:rsidRPr="00133146">
              <w:rPr>
                <w:rFonts w:ascii="GHEA Mariam" w:hAnsi="GHEA Mariam" w:cs="Calibri"/>
                <w:sz w:val="24"/>
                <w:szCs w:val="24"/>
                <w:lang w:eastAsia="en-US"/>
              </w:rPr>
              <w:t>Աղյուսակ 9.1.32</w:t>
            </w:r>
          </w:p>
        </w:tc>
      </w:tr>
      <w:tr w:rsidR="00133146" w:rsidRPr="00133146" w:rsidTr="00133146">
        <w:trPr>
          <w:trHeight w:val="313"/>
        </w:trPr>
        <w:tc>
          <w:tcPr>
            <w:tcW w:w="4520"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6679"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402"/>
        </w:trPr>
        <w:tc>
          <w:tcPr>
            <w:tcW w:w="15327" w:type="dxa"/>
            <w:gridSpan w:val="4"/>
            <w:tcBorders>
              <w:top w:val="nil"/>
              <w:left w:val="nil"/>
              <w:bottom w:val="nil"/>
              <w:right w:val="nil"/>
            </w:tcBorders>
            <w:shd w:val="clear" w:color="auto" w:fill="auto"/>
            <w:noWrap/>
            <w:vAlign w:val="center"/>
            <w:hideMark/>
          </w:tcPr>
          <w:p w:rsidR="00133146" w:rsidRPr="00133146" w:rsidRDefault="00133146" w:rsidP="00133146">
            <w:pPr>
              <w:jc w:val="cente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ՀՀ տարածքային կառավարման և ենթակառուցվածքների  նախարարության  պետական գույքի կառավարման կոմիտե </w:t>
            </w:r>
          </w:p>
        </w:tc>
      </w:tr>
      <w:tr w:rsidR="00133146" w:rsidRPr="00133146" w:rsidTr="00133146">
        <w:trPr>
          <w:trHeight w:val="342"/>
        </w:trPr>
        <w:tc>
          <w:tcPr>
            <w:tcW w:w="15327" w:type="dxa"/>
            <w:gridSpan w:val="4"/>
            <w:tcBorders>
              <w:top w:val="nil"/>
              <w:left w:val="nil"/>
              <w:bottom w:val="nil"/>
              <w:right w:val="nil"/>
            </w:tcBorders>
            <w:shd w:val="clear" w:color="auto" w:fill="auto"/>
            <w:noWrap/>
            <w:vAlign w:val="bottom"/>
            <w:hideMark/>
          </w:tcPr>
          <w:p w:rsid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ՄԱՍ 1. ՊԵՏԱԿԱՆ ՄԱՐՄՆԻ ԳԾՈՎ ԱՐԴՅՈՒՆՔԱՅԻՆ (ԿԱՏԱՐՈՂԱԿԱՆ) ՑՈՒՑԱՆԻՇՆԵՐԸ</w:t>
            </w:r>
          </w:p>
          <w:p w:rsidR="00E073E0" w:rsidRPr="00133146" w:rsidRDefault="00E073E0" w:rsidP="00133146">
            <w:pPr>
              <w:rPr>
                <w:rFonts w:ascii="GHEA Mariam" w:hAnsi="GHEA Mariam"/>
                <w:sz w:val="24"/>
                <w:szCs w:val="24"/>
                <w:lang w:eastAsia="en-US"/>
              </w:rPr>
            </w:pPr>
          </w:p>
        </w:tc>
      </w:tr>
      <w:tr w:rsidR="00133146" w:rsidRPr="00133146" w:rsidTr="00133146">
        <w:trPr>
          <w:trHeight w:val="342"/>
        </w:trPr>
        <w:tc>
          <w:tcPr>
            <w:tcW w:w="4520"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6679"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2392"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342"/>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Ծրագրի դասիչը </w:t>
            </w:r>
          </w:p>
        </w:tc>
        <w:tc>
          <w:tcPr>
            <w:tcW w:w="6679"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Ծրագրի անվանումը </w:t>
            </w: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b/>
                <w:bCs/>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342"/>
        </w:trPr>
        <w:tc>
          <w:tcPr>
            <w:tcW w:w="45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1079</w:t>
            </w:r>
          </w:p>
        </w:tc>
        <w:tc>
          <w:tcPr>
            <w:tcW w:w="6679" w:type="dxa"/>
            <w:tcBorders>
              <w:top w:val="nil"/>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Պետական գույքի կառավարում</w:t>
            </w: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iCs/>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342"/>
        </w:trPr>
        <w:tc>
          <w:tcPr>
            <w:tcW w:w="4520"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6679"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477"/>
        </w:trPr>
        <w:tc>
          <w:tcPr>
            <w:tcW w:w="4520" w:type="dxa"/>
            <w:tcBorders>
              <w:top w:val="nil"/>
              <w:left w:val="nil"/>
              <w:bottom w:val="nil"/>
              <w:right w:val="nil"/>
            </w:tcBorders>
            <w:shd w:val="clear" w:color="auto" w:fill="auto"/>
            <w:noWrap/>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 xml:space="preserve"> Ծրագրի միջոցառումները </w:t>
            </w:r>
          </w:p>
        </w:tc>
        <w:tc>
          <w:tcPr>
            <w:tcW w:w="6679"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b/>
                <w:bCs/>
                <w:sz w:val="24"/>
                <w:szCs w:val="24"/>
                <w:lang w:eastAsia="en-US"/>
              </w:rPr>
            </w:pP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135"/>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13314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6679"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1079 </w:t>
            </w:r>
          </w:p>
        </w:tc>
        <w:tc>
          <w:tcPr>
            <w:tcW w:w="4128" w:type="dxa"/>
            <w:gridSpan w:val="2"/>
            <w:tcBorders>
              <w:top w:val="single" w:sz="4" w:space="0" w:color="auto"/>
              <w:left w:val="nil"/>
              <w:bottom w:val="single" w:sz="4" w:space="0" w:color="auto"/>
              <w:right w:val="single" w:sz="4" w:space="0" w:color="000000"/>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GHEA Mariam" w:hAnsi="GHEA Mariam" w:cs="Calibri"/>
                <w:sz w:val="24"/>
                <w:szCs w:val="24"/>
                <w:lang w:eastAsia="en-US"/>
              </w:rPr>
              <w:t>Ցուցանիշների փոփոխությունը</w:t>
            </w:r>
            <w:r w:rsidRPr="00133146">
              <w:rPr>
                <w:rFonts w:ascii="GHEA Mariam" w:hAnsi="GHEA Mariam" w:cs="Calibri"/>
                <w:sz w:val="24"/>
                <w:szCs w:val="24"/>
                <w:lang w:eastAsia="en-US"/>
              </w:rPr>
              <w:br/>
              <w:t>(ավելացումները նշված են դրական նշանով)</w:t>
            </w:r>
          </w:p>
        </w:tc>
      </w:tr>
      <w:tr w:rsidR="00E073E0" w:rsidRPr="00133146" w:rsidTr="00E073E0">
        <w:trPr>
          <w:trHeight w:val="342"/>
        </w:trPr>
        <w:tc>
          <w:tcPr>
            <w:tcW w:w="4520" w:type="dxa"/>
            <w:tcBorders>
              <w:top w:val="nil"/>
              <w:left w:val="single" w:sz="4" w:space="0" w:color="auto"/>
              <w:bottom w:val="single" w:sz="4" w:space="0" w:color="auto"/>
              <w:right w:val="single" w:sz="4" w:space="0" w:color="auto"/>
            </w:tcBorders>
            <w:shd w:val="clear" w:color="auto" w:fill="auto"/>
            <w:hideMark/>
          </w:tcPr>
          <w:p w:rsidR="00E073E0" w:rsidRPr="00133146" w:rsidRDefault="00036A2E" w:rsidP="00E073E0">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p>
        </w:tc>
        <w:tc>
          <w:tcPr>
            <w:tcW w:w="6679" w:type="dxa"/>
            <w:tcBorders>
              <w:top w:val="nil"/>
              <w:left w:val="nil"/>
              <w:bottom w:val="single" w:sz="4" w:space="0" w:color="auto"/>
              <w:right w:val="single" w:sz="4" w:space="0" w:color="auto"/>
            </w:tcBorders>
            <w:shd w:val="clear" w:color="auto" w:fill="auto"/>
            <w:hideMark/>
          </w:tcPr>
          <w:p w:rsidR="00E073E0" w:rsidRPr="00133146" w:rsidRDefault="00E073E0" w:rsidP="00E073E0">
            <w:pPr>
              <w:rPr>
                <w:rFonts w:ascii="GHEA Mariam" w:hAnsi="GHEA Mariam" w:cs="Calibri"/>
                <w:sz w:val="24"/>
                <w:szCs w:val="24"/>
                <w:lang w:eastAsia="en-US"/>
              </w:rPr>
            </w:pPr>
            <w:r w:rsidRPr="00133146">
              <w:rPr>
                <w:rFonts w:ascii="GHEA Mariam" w:hAnsi="GHEA Mariam" w:cs="Calibri"/>
                <w:sz w:val="24"/>
                <w:szCs w:val="24"/>
                <w:lang w:eastAsia="en-US"/>
              </w:rPr>
              <w:t>11017</w:t>
            </w:r>
          </w:p>
        </w:tc>
        <w:tc>
          <w:tcPr>
            <w:tcW w:w="2392" w:type="dxa"/>
            <w:tcBorders>
              <w:top w:val="nil"/>
              <w:left w:val="single" w:sz="4" w:space="0" w:color="auto"/>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736" w:type="dxa"/>
            <w:tcBorders>
              <w:top w:val="nil"/>
              <w:left w:val="nil"/>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133146" w:rsidRPr="00133146" w:rsidTr="00E073E0">
        <w:trPr>
          <w:trHeight w:val="56"/>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13314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6679" w:type="dxa"/>
            <w:tcBorders>
              <w:top w:val="single" w:sz="4" w:space="0" w:color="auto"/>
              <w:left w:val="single" w:sz="4" w:space="0" w:color="auto"/>
              <w:bottom w:val="single" w:sz="4" w:space="0" w:color="auto"/>
              <w:right w:val="single" w:sz="4" w:space="0" w:color="auto"/>
            </w:tcBorders>
            <w:shd w:val="clear" w:color="000000" w:fill="FFFFFF"/>
            <w:hideMark/>
          </w:tcPr>
          <w:p w:rsidR="00133146" w:rsidRPr="00133146" w:rsidRDefault="00133146" w:rsidP="00133146">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ծառայությունների մատուցում</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42"/>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13314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6679" w:type="dxa"/>
            <w:tcBorders>
              <w:top w:val="single" w:sz="4" w:space="0" w:color="auto"/>
              <w:left w:val="single" w:sz="4" w:space="0" w:color="auto"/>
              <w:bottom w:val="single" w:sz="4" w:space="0" w:color="auto"/>
              <w:right w:val="single" w:sz="4" w:space="0" w:color="auto"/>
            </w:tcBorders>
            <w:shd w:val="clear" w:color="000000" w:fill="FFFFFF"/>
            <w:hideMark/>
          </w:tcPr>
          <w:p w:rsidR="00133146" w:rsidRPr="00133146" w:rsidRDefault="00133146" w:rsidP="00133146">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Ավիացիոն և այլ սարքավորումների նորոգում և պահպանում</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95"/>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133146">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Միջոցառման տեսակը</w:t>
            </w:r>
          </w:p>
        </w:tc>
        <w:tc>
          <w:tcPr>
            <w:tcW w:w="6679"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Ծառայությունների մատուցում </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436"/>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Ծառայությունը մատուցող </w:t>
            </w:r>
            <w:r w:rsidR="00036A2E" w:rsidRPr="00133146">
              <w:rPr>
                <w:rFonts w:ascii="GHEA Mariam" w:hAnsi="GHEA Mariam" w:cs="Calibri"/>
                <w:color w:val="000000"/>
                <w:sz w:val="24"/>
                <w:szCs w:val="24"/>
                <w:lang w:eastAsia="en-US"/>
              </w:rPr>
              <w:t>կազմա</w:t>
            </w:r>
            <w:r w:rsidR="00036A2E">
              <w:rPr>
                <w:rFonts w:ascii="GHEA Mariam" w:hAnsi="GHEA Mariam" w:cs="Calibri"/>
                <w:color w:val="000000"/>
                <w:sz w:val="24"/>
                <w:szCs w:val="24"/>
                <w:lang w:eastAsia="en-US"/>
              </w:rPr>
              <w:softHyphen/>
            </w:r>
            <w:r w:rsidR="00036A2E" w:rsidRPr="00133146">
              <w:rPr>
                <w:rFonts w:ascii="GHEA Mariam" w:hAnsi="GHEA Mariam" w:cs="Calibri"/>
                <w:color w:val="000000"/>
                <w:sz w:val="24"/>
                <w:szCs w:val="24"/>
                <w:lang w:eastAsia="en-US"/>
              </w:rPr>
              <w:t>կերպության</w:t>
            </w:r>
            <w:r w:rsidR="00036A2E">
              <w:rPr>
                <w:rFonts w:ascii="GHEA Mariam" w:hAnsi="GHEA Mariam" w:cs="Calibri"/>
                <w:color w:val="000000"/>
                <w:sz w:val="24"/>
                <w:szCs w:val="24"/>
                <w:lang w:eastAsia="en-US"/>
              </w:rPr>
              <w:t xml:space="preserve"> </w:t>
            </w:r>
            <w:r w:rsidR="00036A2E" w:rsidRPr="00133146">
              <w:rPr>
                <w:rFonts w:ascii="GHEA Mariam" w:hAnsi="GHEA Mariam" w:cs="Calibri"/>
                <w:color w:val="000000"/>
                <w:sz w:val="24"/>
                <w:szCs w:val="24"/>
                <w:lang w:eastAsia="en-US"/>
              </w:rPr>
              <w:t>(կազմակեր</w:t>
            </w:r>
            <w:r w:rsidR="00036A2E">
              <w:rPr>
                <w:rFonts w:ascii="GHEA Mariam" w:hAnsi="GHEA Mariam" w:cs="Calibri"/>
                <w:color w:val="000000"/>
                <w:sz w:val="24"/>
                <w:szCs w:val="24"/>
                <w:lang w:eastAsia="en-US"/>
              </w:rPr>
              <w:softHyphen/>
            </w:r>
            <w:r w:rsidR="00036A2E" w:rsidRPr="00133146">
              <w:rPr>
                <w:rFonts w:ascii="GHEA Mariam" w:hAnsi="GHEA Mariam" w:cs="Calibri"/>
                <w:color w:val="000000"/>
                <w:sz w:val="24"/>
                <w:szCs w:val="24"/>
                <w:lang w:eastAsia="en-US"/>
              </w:rPr>
              <w:t>պությ</w:t>
            </w:r>
            <w:r w:rsidR="00036A2E">
              <w:rPr>
                <w:rFonts w:ascii="GHEA Mariam" w:hAnsi="GHEA Mariam" w:cs="Calibri"/>
                <w:color w:val="000000"/>
                <w:sz w:val="24"/>
                <w:szCs w:val="24"/>
                <w:lang w:val="hy-AM" w:eastAsia="en-US"/>
              </w:rPr>
              <w:t>ուն</w:t>
            </w:r>
            <w:r w:rsidR="00036A2E">
              <w:rPr>
                <w:rFonts w:ascii="GHEA Mariam" w:hAnsi="GHEA Mariam" w:cs="Calibri"/>
                <w:color w:val="000000"/>
                <w:sz w:val="24"/>
                <w:szCs w:val="24"/>
                <w:lang w:val="hy-AM" w:eastAsia="en-US"/>
              </w:rPr>
              <w:softHyphen/>
            </w:r>
            <w:r w:rsidR="00036A2E" w:rsidRPr="00133146">
              <w:rPr>
                <w:rFonts w:ascii="GHEA Mariam" w:hAnsi="GHEA Mariam" w:cs="Calibri"/>
                <w:color w:val="000000"/>
                <w:sz w:val="24"/>
                <w:szCs w:val="24"/>
                <w:lang w:eastAsia="en-US"/>
              </w:rPr>
              <w:t>ների) անվանում</w:t>
            </w:r>
            <w:r w:rsidR="00036A2E">
              <w:rPr>
                <w:rFonts w:ascii="GHEA Mariam" w:hAnsi="GHEA Mariam" w:cs="Calibri"/>
                <w:color w:val="000000"/>
                <w:sz w:val="24"/>
                <w:szCs w:val="24"/>
                <w:lang w:val="hy-AM" w:eastAsia="en-US"/>
              </w:rPr>
              <w:t xml:space="preserve">ը </w:t>
            </w:r>
            <w:r w:rsidR="00036A2E" w:rsidRPr="00133146">
              <w:rPr>
                <w:rFonts w:ascii="GHEA Mariam" w:hAnsi="GHEA Mariam" w:cs="Calibri"/>
                <w:color w:val="000000"/>
                <w:sz w:val="24"/>
                <w:szCs w:val="24"/>
                <w:lang w:eastAsia="en-US"/>
              </w:rPr>
              <w:t>(անվանումները)</w:t>
            </w:r>
            <w:r w:rsidRPr="00133146">
              <w:rPr>
                <w:rFonts w:ascii="GHEA Mariam" w:hAnsi="GHEA Mariam" w:cs="Calibri"/>
                <w:color w:val="000000"/>
                <w:sz w:val="24"/>
                <w:szCs w:val="24"/>
                <w:lang w:eastAsia="en-US"/>
              </w:rPr>
              <w:t xml:space="preserve"> </w:t>
            </w:r>
          </w:p>
        </w:tc>
        <w:tc>
          <w:tcPr>
            <w:tcW w:w="66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Մասնագիտացված կազմակերպություններ </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133146" w:rsidRPr="00133146" w:rsidRDefault="00133146" w:rsidP="00133146">
            <w:pPr>
              <w:jc w:val="center"/>
              <w:rPr>
                <w:rFonts w:ascii="GHEA Mariam" w:hAnsi="GHEA Mariam" w:cs="Calibri"/>
                <w:iCs/>
                <w:sz w:val="24"/>
                <w:szCs w:val="24"/>
                <w:lang w:eastAsia="en-US"/>
              </w:rPr>
            </w:pPr>
            <w:r w:rsidRPr="00133146">
              <w:rPr>
                <w:rFonts w:ascii="GHEA Mariam" w:hAnsi="GHEA Mariam" w:cs="Calibri"/>
                <w:iCs/>
                <w:sz w:val="24"/>
                <w:szCs w:val="24"/>
                <w:lang w:eastAsia="en-US"/>
              </w:rPr>
              <w:t>Արդյունքի չափորոշիչներ</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133146" w:rsidRPr="00133146" w:rsidRDefault="00133146" w:rsidP="00133146">
            <w:pPr>
              <w:jc w:val="cente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jc w:val="cente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133146" w:rsidRPr="00133146" w:rsidRDefault="00133146" w:rsidP="00E073E0">
            <w:pPr>
              <w:rPr>
                <w:rFonts w:ascii="GHEA Mariam" w:hAnsi="GHEA Mariam" w:cs="Calibri"/>
                <w:sz w:val="24"/>
                <w:szCs w:val="24"/>
                <w:lang w:eastAsia="en-US"/>
              </w:rPr>
            </w:pPr>
            <w:r w:rsidRPr="00133146">
              <w:rPr>
                <w:rFonts w:ascii="GHEA Mariam" w:hAnsi="GHEA Mariam" w:cs="Calibri"/>
                <w:sz w:val="24"/>
                <w:szCs w:val="24"/>
                <w:lang w:eastAsia="en-US"/>
              </w:rPr>
              <w:t xml:space="preserve"> Միջոցառման վրա կատարվող ծախսը (հազ</w:t>
            </w:r>
            <w:r w:rsidR="00E073E0">
              <w:rPr>
                <w:rFonts w:ascii="GHEA Mariam" w:hAnsi="GHEA Mariam" w:cs="Calibri"/>
                <w:sz w:val="24"/>
                <w:szCs w:val="24"/>
                <w:lang w:val="hy-AM" w:eastAsia="en-US"/>
              </w:rPr>
              <w:t>.</w:t>
            </w:r>
            <w:r w:rsidRPr="00133146">
              <w:rPr>
                <w:rFonts w:ascii="GHEA Mariam" w:hAnsi="GHEA Mariam" w:cs="Calibri"/>
                <w:sz w:val="24"/>
                <w:szCs w:val="24"/>
                <w:lang w:eastAsia="en-US"/>
              </w:rPr>
              <w:t xml:space="preserve"> դրամ) </w:t>
            </w:r>
          </w:p>
        </w:tc>
        <w:tc>
          <w:tcPr>
            <w:tcW w:w="23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133146">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150,956.3 </w:t>
            </w: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133146">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r w:rsidR="00133146" w:rsidRPr="00133146" w:rsidTr="00E073E0">
        <w:trPr>
          <w:trHeight w:val="357"/>
        </w:trPr>
        <w:tc>
          <w:tcPr>
            <w:tcW w:w="45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667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23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c>
          <w:tcPr>
            <w:tcW w:w="173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E073E0">
        <w:trPr>
          <w:trHeight w:val="342"/>
        </w:trPr>
        <w:tc>
          <w:tcPr>
            <w:tcW w:w="4520" w:type="dxa"/>
            <w:tcBorders>
              <w:top w:val="single" w:sz="4" w:space="0" w:color="auto"/>
              <w:left w:val="nil"/>
              <w:bottom w:val="nil"/>
              <w:right w:val="nil"/>
            </w:tcBorders>
            <w:shd w:val="clear" w:color="auto" w:fill="auto"/>
            <w:vAlign w:val="bottom"/>
            <w:hideMark/>
          </w:tcPr>
          <w:p w:rsidR="00133146" w:rsidRPr="00133146" w:rsidRDefault="00133146" w:rsidP="00133146">
            <w:pPr>
              <w:rPr>
                <w:rFonts w:ascii="GHEA Mariam" w:hAnsi="GHEA Mariam"/>
                <w:sz w:val="24"/>
                <w:szCs w:val="24"/>
                <w:lang w:eastAsia="en-US"/>
              </w:rPr>
            </w:pPr>
          </w:p>
        </w:tc>
        <w:tc>
          <w:tcPr>
            <w:tcW w:w="6679" w:type="dxa"/>
            <w:tcBorders>
              <w:top w:val="single" w:sz="4" w:space="0" w:color="auto"/>
              <w:left w:val="nil"/>
              <w:bottom w:val="nil"/>
              <w:right w:val="nil"/>
            </w:tcBorders>
            <w:shd w:val="clear" w:color="auto" w:fill="auto"/>
            <w:vAlign w:val="bottom"/>
            <w:hideMark/>
          </w:tcPr>
          <w:p w:rsidR="00133146" w:rsidRPr="00133146" w:rsidRDefault="00133146" w:rsidP="00133146">
            <w:pPr>
              <w:jc w:val="center"/>
              <w:rPr>
                <w:rFonts w:ascii="GHEA Mariam" w:hAnsi="GHEA Mariam"/>
                <w:sz w:val="24"/>
                <w:szCs w:val="24"/>
                <w:lang w:eastAsia="en-US"/>
              </w:rPr>
            </w:pPr>
          </w:p>
        </w:tc>
        <w:tc>
          <w:tcPr>
            <w:tcW w:w="2392" w:type="dxa"/>
            <w:tcBorders>
              <w:top w:val="single" w:sz="4" w:space="0" w:color="auto"/>
              <w:left w:val="nil"/>
              <w:bottom w:val="nil"/>
              <w:right w:val="nil"/>
            </w:tcBorders>
            <w:shd w:val="clear" w:color="auto" w:fill="auto"/>
            <w:vAlign w:val="bottom"/>
            <w:hideMark/>
          </w:tcPr>
          <w:p w:rsidR="00133146" w:rsidRPr="00133146" w:rsidRDefault="00133146" w:rsidP="00133146">
            <w:pPr>
              <w:jc w:val="center"/>
              <w:rPr>
                <w:rFonts w:ascii="GHEA Mariam" w:hAnsi="GHEA Mariam"/>
                <w:sz w:val="24"/>
                <w:szCs w:val="24"/>
                <w:lang w:eastAsia="en-US"/>
              </w:rPr>
            </w:pPr>
          </w:p>
        </w:tc>
        <w:tc>
          <w:tcPr>
            <w:tcW w:w="1736" w:type="dxa"/>
            <w:tcBorders>
              <w:top w:val="single" w:sz="4" w:space="0" w:color="auto"/>
              <w:left w:val="nil"/>
              <w:bottom w:val="nil"/>
              <w:right w:val="nil"/>
            </w:tcBorders>
            <w:shd w:val="clear" w:color="auto" w:fill="auto"/>
            <w:noWrap/>
            <w:vAlign w:val="bottom"/>
            <w:hideMark/>
          </w:tcPr>
          <w:p w:rsidR="00133146" w:rsidRPr="00133146" w:rsidRDefault="00133146" w:rsidP="00133146">
            <w:pPr>
              <w:jc w:val="center"/>
              <w:rPr>
                <w:rFonts w:ascii="GHEA Mariam" w:hAnsi="GHEA Mariam"/>
                <w:sz w:val="24"/>
                <w:szCs w:val="24"/>
                <w:lang w:eastAsia="en-US"/>
              </w:rPr>
            </w:pPr>
          </w:p>
        </w:tc>
      </w:tr>
      <w:tr w:rsidR="00133146" w:rsidRPr="00133146" w:rsidTr="00133146">
        <w:trPr>
          <w:trHeight w:val="342"/>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Ծրագրի դասիչը</w:t>
            </w:r>
          </w:p>
        </w:tc>
        <w:tc>
          <w:tcPr>
            <w:tcW w:w="6679"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Ծրագրի անվանումը</w:t>
            </w: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b/>
                <w:bCs/>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342"/>
        </w:trPr>
        <w:tc>
          <w:tcPr>
            <w:tcW w:w="45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GHEA Mariam" w:hAnsi="GHEA Mariam" w:cs="Calibri"/>
                <w:sz w:val="24"/>
                <w:szCs w:val="24"/>
                <w:lang w:eastAsia="en-US"/>
              </w:rPr>
              <w:t>1079</w:t>
            </w:r>
          </w:p>
        </w:tc>
        <w:tc>
          <w:tcPr>
            <w:tcW w:w="6679" w:type="dxa"/>
            <w:tcBorders>
              <w:top w:val="nil"/>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GHEA Mariam" w:hAnsi="GHEA Mariam" w:cs="Calibri"/>
                <w:sz w:val="24"/>
                <w:szCs w:val="24"/>
                <w:lang w:eastAsia="en-US"/>
              </w:rPr>
              <w:t xml:space="preserve"> Պետական գույքի կառավարում</w:t>
            </w: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342"/>
        </w:trPr>
        <w:tc>
          <w:tcPr>
            <w:tcW w:w="4520"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6679"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E073E0">
        <w:trPr>
          <w:trHeight w:val="758"/>
        </w:trPr>
        <w:tc>
          <w:tcPr>
            <w:tcW w:w="4520" w:type="dxa"/>
            <w:tcBorders>
              <w:top w:val="nil"/>
              <w:left w:val="nil"/>
              <w:bottom w:val="nil"/>
              <w:right w:val="nil"/>
            </w:tcBorders>
            <w:shd w:val="clear" w:color="auto" w:fill="auto"/>
            <w:noWrap/>
            <w:hideMark/>
          </w:tcPr>
          <w:p w:rsidR="00133146" w:rsidRPr="00133146" w:rsidRDefault="00133146" w:rsidP="00133146">
            <w:pPr>
              <w:rPr>
                <w:rFonts w:ascii="GHEA Mariam" w:hAnsi="GHEA Mariam" w:cs="Calibri"/>
                <w:b/>
                <w:bCs/>
                <w:sz w:val="24"/>
                <w:szCs w:val="24"/>
                <w:lang w:eastAsia="en-US"/>
              </w:rPr>
            </w:pPr>
            <w:r w:rsidRPr="00133146">
              <w:rPr>
                <w:rFonts w:ascii="GHEA Mariam" w:hAnsi="GHEA Mariam" w:cs="Calibri"/>
                <w:b/>
                <w:bCs/>
                <w:sz w:val="24"/>
                <w:szCs w:val="24"/>
                <w:lang w:eastAsia="en-US"/>
              </w:rPr>
              <w:t>Ծրագրի միջոցառումները</w:t>
            </w:r>
          </w:p>
        </w:tc>
        <w:tc>
          <w:tcPr>
            <w:tcW w:w="6679" w:type="dxa"/>
            <w:tcBorders>
              <w:top w:val="nil"/>
              <w:left w:val="nil"/>
              <w:bottom w:val="nil"/>
              <w:right w:val="nil"/>
            </w:tcBorders>
            <w:shd w:val="clear" w:color="auto" w:fill="auto"/>
            <w:hideMark/>
          </w:tcPr>
          <w:p w:rsidR="00133146" w:rsidRPr="00133146" w:rsidRDefault="00133146" w:rsidP="00133146">
            <w:pPr>
              <w:rPr>
                <w:rFonts w:ascii="GHEA Mariam" w:hAnsi="GHEA Mariam" w:cs="Calibri"/>
                <w:b/>
                <w:bCs/>
                <w:sz w:val="24"/>
                <w:szCs w:val="24"/>
                <w:lang w:eastAsia="en-US"/>
              </w:rPr>
            </w:pPr>
          </w:p>
        </w:tc>
        <w:tc>
          <w:tcPr>
            <w:tcW w:w="2392" w:type="dxa"/>
            <w:tcBorders>
              <w:top w:val="nil"/>
              <w:left w:val="nil"/>
              <w:bottom w:val="nil"/>
              <w:right w:val="nil"/>
            </w:tcBorders>
            <w:shd w:val="clear" w:color="auto" w:fill="auto"/>
            <w:hideMark/>
          </w:tcPr>
          <w:p w:rsidR="00133146" w:rsidRPr="00133146" w:rsidRDefault="00133146" w:rsidP="00133146">
            <w:pPr>
              <w:rPr>
                <w:rFonts w:ascii="GHEA Mariam" w:hAnsi="GHEA Mariam"/>
                <w:sz w:val="24"/>
                <w:szCs w:val="24"/>
                <w:lang w:eastAsia="en-US"/>
              </w:rPr>
            </w:pPr>
          </w:p>
        </w:tc>
        <w:tc>
          <w:tcPr>
            <w:tcW w:w="1736" w:type="dxa"/>
            <w:tcBorders>
              <w:top w:val="nil"/>
              <w:left w:val="nil"/>
              <w:bottom w:val="nil"/>
              <w:right w:val="nil"/>
            </w:tcBorders>
            <w:shd w:val="clear" w:color="auto" w:fill="auto"/>
            <w:noWrap/>
            <w:vAlign w:val="bottom"/>
            <w:hideMark/>
          </w:tcPr>
          <w:p w:rsidR="00133146" w:rsidRPr="00133146" w:rsidRDefault="00133146" w:rsidP="00133146">
            <w:pPr>
              <w:rPr>
                <w:rFonts w:ascii="GHEA Mariam" w:hAnsi="GHEA Mariam"/>
                <w:sz w:val="24"/>
                <w:szCs w:val="24"/>
                <w:lang w:eastAsia="en-US"/>
              </w:rPr>
            </w:pPr>
          </w:p>
        </w:tc>
      </w:tr>
      <w:tr w:rsidR="00133146" w:rsidRPr="00133146" w:rsidTr="00133146">
        <w:trPr>
          <w:trHeight w:val="1088"/>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Ծրագրի դասիչը </w:t>
            </w:r>
          </w:p>
        </w:tc>
        <w:tc>
          <w:tcPr>
            <w:tcW w:w="6679"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1079 </w:t>
            </w:r>
          </w:p>
        </w:tc>
        <w:tc>
          <w:tcPr>
            <w:tcW w:w="4128" w:type="dxa"/>
            <w:gridSpan w:val="2"/>
            <w:tcBorders>
              <w:top w:val="single" w:sz="4" w:space="0" w:color="auto"/>
              <w:left w:val="nil"/>
              <w:bottom w:val="single" w:sz="4" w:space="0" w:color="auto"/>
              <w:right w:val="single" w:sz="4" w:space="0" w:color="000000"/>
            </w:tcBorders>
            <w:shd w:val="clear" w:color="auto" w:fill="auto"/>
            <w:vAlign w:val="center"/>
            <w:hideMark/>
          </w:tcPr>
          <w:p w:rsidR="00133146" w:rsidRPr="00133146" w:rsidRDefault="00133146" w:rsidP="00133146">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Ցուցանիշների փոփոխությունը</w:t>
            </w:r>
            <w:r w:rsidRPr="00133146">
              <w:rPr>
                <w:rFonts w:ascii="GHEA Mariam" w:hAnsi="GHEA Mariam" w:cs="Calibri"/>
                <w:color w:val="000000"/>
                <w:sz w:val="24"/>
                <w:szCs w:val="24"/>
                <w:lang w:eastAsia="en-US"/>
              </w:rPr>
              <w:br/>
              <w:t>(նվազեցումները նշված են փակագծերում)</w:t>
            </w:r>
          </w:p>
        </w:tc>
      </w:tr>
      <w:tr w:rsidR="00E073E0" w:rsidRPr="00133146" w:rsidTr="00E073E0">
        <w:trPr>
          <w:trHeight w:val="201"/>
        </w:trPr>
        <w:tc>
          <w:tcPr>
            <w:tcW w:w="4520" w:type="dxa"/>
            <w:tcBorders>
              <w:top w:val="nil"/>
              <w:left w:val="single" w:sz="4" w:space="0" w:color="auto"/>
              <w:bottom w:val="single" w:sz="4" w:space="0" w:color="auto"/>
              <w:right w:val="single" w:sz="4" w:space="0" w:color="auto"/>
            </w:tcBorders>
            <w:shd w:val="clear" w:color="auto" w:fill="auto"/>
            <w:hideMark/>
          </w:tcPr>
          <w:p w:rsidR="00E073E0" w:rsidRPr="00133146" w:rsidRDefault="00E073E0"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Միջոցառման դասիչը </w:t>
            </w:r>
          </w:p>
        </w:tc>
        <w:tc>
          <w:tcPr>
            <w:tcW w:w="6679" w:type="dxa"/>
            <w:tcBorders>
              <w:top w:val="nil"/>
              <w:left w:val="nil"/>
              <w:bottom w:val="single" w:sz="4" w:space="0" w:color="auto"/>
              <w:right w:val="single" w:sz="4" w:space="0" w:color="auto"/>
            </w:tcBorders>
            <w:shd w:val="clear" w:color="auto" w:fill="auto"/>
            <w:hideMark/>
          </w:tcPr>
          <w:p w:rsidR="00E073E0" w:rsidRPr="00133146" w:rsidRDefault="00E073E0" w:rsidP="00E073E0">
            <w:pPr>
              <w:rPr>
                <w:rFonts w:ascii="GHEA Mariam" w:hAnsi="GHEA Mariam" w:cs="Calibri"/>
                <w:iCs/>
                <w:sz w:val="24"/>
                <w:szCs w:val="24"/>
                <w:lang w:eastAsia="en-US"/>
              </w:rPr>
            </w:pPr>
            <w:r w:rsidRPr="00133146">
              <w:rPr>
                <w:rFonts w:ascii="GHEA Mariam" w:hAnsi="GHEA Mariam" w:cs="Calibri"/>
                <w:iCs/>
                <w:sz w:val="24"/>
                <w:szCs w:val="24"/>
                <w:lang w:eastAsia="en-US"/>
              </w:rPr>
              <w:t xml:space="preserve"> 31005 </w:t>
            </w:r>
          </w:p>
        </w:tc>
        <w:tc>
          <w:tcPr>
            <w:tcW w:w="2392" w:type="dxa"/>
            <w:tcBorders>
              <w:top w:val="nil"/>
              <w:left w:val="single" w:sz="4" w:space="0" w:color="auto"/>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ինն ամիս</w:t>
            </w:r>
          </w:p>
        </w:tc>
        <w:tc>
          <w:tcPr>
            <w:tcW w:w="1736" w:type="dxa"/>
            <w:tcBorders>
              <w:top w:val="nil"/>
              <w:left w:val="nil"/>
              <w:bottom w:val="single" w:sz="4" w:space="0" w:color="auto"/>
              <w:right w:val="single" w:sz="4" w:space="0" w:color="auto"/>
            </w:tcBorders>
            <w:shd w:val="clear" w:color="auto" w:fill="auto"/>
            <w:vAlign w:val="center"/>
            <w:hideMark/>
          </w:tcPr>
          <w:p w:rsidR="00E073E0" w:rsidRPr="00133146" w:rsidRDefault="00E073E0" w:rsidP="00E073E0">
            <w:pPr>
              <w:jc w:val="cente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տարի</w:t>
            </w:r>
          </w:p>
        </w:tc>
      </w:tr>
      <w:tr w:rsidR="00133146" w:rsidRPr="00133146" w:rsidTr="00E073E0">
        <w:trPr>
          <w:trHeight w:val="685"/>
        </w:trPr>
        <w:tc>
          <w:tcPr>
            <w:tcW w:w="4520"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Միջոցառման անվանումը </w:t>
            </w:r>
          </w:p>
        </w:tc>
        <w:tc>
          <w:tcPr>
            <w:tcW w:w="6679" w:type="dxa"/>
            <w:tcBorders>
              <w:top w:val="nil"/>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pacing w:val="-8"/>
                <w:sz w:val="24"/>
                <w:szCs w:val="24"/>
                <w:lang w:eastAsia="en-US"/>
              </w:rPr>
            </w:pPr>
            <w:r w:rsidRPr="00133146">
              <w:rPr>
                <w:rFonts w:ascii="GHEA Mariam" w:hAnsi="GHEA Mariam" w:cs="Calibri"/>
                <w:iCs/>
                <w:spacing w:val="-8"/>
                <w:sz w:val="24"/>
                <w:szCs w:val="24"/>
                <w:lang w:eastAsia="en-US"/>
              </w:rPr>
              <w:t xml:space="preserve"> Հանրային իշխանության մարմիններին տրանսպորտային միջոցներով ապահովվածության բարելավում </w:t>
            </w:r>
          </w:p>
        </w:tc>
        <w:tc>
          <w:tcPr>
            <w:tcW w:w="2392" w:type="dxa"/>
            <w:tcBorders>
              <w:top w:val="nil"/>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nil"/>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685"/>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036A2E">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t xml:space="preserve"> Նկարագրությունը </w:t>
            </w:r>
          </w:p>
        </w:tc>
        <w:tc>
          <w:tcPr>
            <w:tcW w:w="6679"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Հանրային իշխանության մարմինների գործունեությունն ապահովելու համար տրանսպորտային միջոցների ձեռքբերում </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685"/>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036A2E" w:rsidP="00133146">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p>
        </w:tc>
        <w:tc>
          <w:tcPr>
            <w:tcW w:w="6679"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Պետական մարմինների կողմից օգտագործվող ոչ ֆինանսական ակտիվների հետ գործառնություններ </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56"/>
        </w:trPr>
        <w:tc>
          <w:tcPr>
            <w:tcW w:w="4520"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color w:val="000000"/>
                <w:sz w:val="24"/>
                <w:szCs w:val="24"/>
                <w:lang w:eastAsia="en-US"/>
              </w:rPr>
            </w:pPr>
            <w:r w:rsidRPr="00133146">
              <w:rPr>
                <w:rFonts w:ascii="GHEA Mariam" w:hAnsi="GHEA Mariam" w:cs="Calibri"/>
                <w:color w:val="000000"/>
                <w:sz w:val="24"/>
                <w:szCs w:val="24"/>
                <w:lang w:eastAsia="en-US"/>
              </w:rPr>
              <w:lastRenderedPageBreak/>
              <w:t xml:space="preserve">  Ակտիվն օգտագ</w:t>
            </w:r>
            <w:r w:rsidR="00036A2E">
              <w:rPr>
                <w:rFonts w:ascii="GHEA Mariam" w:hAnsi="GHEA Mariam" w:cs="Calibri"/>
                <w:color w:val="000000"/>
                <w:sz w:val="24"/>
                <w:szCs w:val="24"/>
                <w:lang w:eastAsia="en-US"/>
              </w:rPr>
              <w:t>ործող կազմա</w:t>
            </w:r>
            <w:r w:rsidR="00036A2E">
              <w:rPr>
                <w:rFonts w:ascii="GHEA Mariam" w:hAnsi="GHEA Mariam" w:cs="Calibri"/>
                <w:color w:val="000000"/>
                <w:sz w:val="24"/>
                <w:szCs w:val="24"/>
                <w:lang w:eastAsia="en-US"/>
              </w:rPr>
              <w:softHyphen/>
              <w:t>կեր</w:t>
            </w:r>
            <w:r w:rsidR="00036A2E">
              <w:rPr>
                <w:rFonts w:ascii="GHEA Mariam" w:hAnsi="GHEA Mariam" w:cs="Calibri"/>
                <w:color w:val="000000"/>
                <w:sz w:val="24"/>
                <w:szCs w:val="24"/>
                <w:lang w:eastAsia="en-US"/>
              </w:rPr>
              <w:softHyphen/>
              <w:t>պության անվանումը</w:t>
            </w:r>
          </w:p>
        </w:tc>
        <w:tc>
          <w:tcPr>
            <w:tcW w:w="6679"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GHEA Mariam" w:hAnsi="GHEA Mariam" w:cs="Calibri"/>
                <w:iCs/>
                <w:sz w:val="24"/>
                <w:szCs w:val="24"/>
                <w:lang w:eastAsia="en-US"/>
              </w:rPr>
              <w:t xml:space="preserve">  Հանրային  իշխանության մարմիններ </w:t>
            </w:r>
          </w:p>
        </w:tc>
        <w:tc>
          <w:tcPr>
            <w:tcW w:w="2392"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iCs/>
                <w:sz w:val="24"/>
                <w:szCs w:val="24"/>
                <w:lang w:eastAsia="en-US"/>
              </w:rPr>
            </w:pPr>
            <w:r w:rsidRPr="00133146">
              <w:rPr>
                <w:rFonts w:ascii="Calibri" w:hAnsi="Calibri" w:cs="Calibri"/>
                <w:iCs/>
                <w:sz w:val="24"/>
                <w:szCs w:val="24"/>
                <w:lang w:eastAsia="en-US"/>
              </w:rPr>
              <w:t> </w:t>
            </w:r>
          </w:p>
        </w:tc>
        <w:tc>
          <w:tcPr>
            <w:tcW w:w="1736" w:type="dxa"/>
            <w:tcBorders>
              <w:top w:val="single" w:sz="4" w:space="0" w:color="auto"/>
              <w:left w:val="single" w:sz="4" w:space="0" w:color="auto"/>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E073E0">
        <w:trPr>
          <w:trHeight w:val="342"/>
        </w:trPr>
        <w:tc>
          <w:tcPr>
            <w:tcW w:w="4520" w:type="dxa"/>
            <w:tcBorders>
              <w:top w:val="single" w:sz="4" w:space="0" w:color="auto"/>
              <w:left w:val="single" w:sz="4" w:space="0" w:color="auto"/>
              <w:bottom w:val="single" w:sz="4" w:space="0" w:color="auto"/>
              <w:right w:val="nil"/>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c>
          <w:tcPr>
            <w:tcW w:w="6679"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GHEA Mariam" w:hAnsi="GHEA Mariam" w:cs="Calibri"/>
                <w:sz w:val="24"/>
                <w:szCs w:val="24"/>
                <w:lang w:eastAsia="en-US"/>
              </w:rPr>
              <w:t>Արդյունքի չափորոշիչներ</w:t>
            </w:r>
          </w:p>
        </w:tc>
        <w:tc>
          <w:tcPr>
            <w:tcW w:w="2392"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c>
          <w:tcPr>
            <w:tcW w:w="1736" w:type="dxa"/>
            <w:tcBorders>
              <w:top w:val="single" w:sz="4" w:space="0" w:color="auto"/>
              <w:left w:val="nil"/>
              <w:bottom w:val="single" w:sz="4" w:space="0" w:color="auto"/>
              <w:right w:val="single" w:sz="4" w:space="0" w:color="auto"/>
            </w:tcBorders>
            <w:shd w:val="clear" w:color="auto" w:fill="auto"/>
            <w:hideMark/>
          </w:tcPr>
          <w:p w:rsidR="00133146" w:rsidRPr="00133146" w:rsidRDefault="00133146" w:rsidP="00133146">
            <w:pPr>
              <w:rPr>
                <w:rFonts w:ascii="GHEA Mariam" w:hAnsi="GHEA Mariam" w:cs="Calibri"/>
                <w:sz w:val="24"/>
                <w:szCs w:val="24"/>
                <w:lang w:eastAsia="en-US"/>
              </w:rPr>
            </w:pPr>
            <w:r w:rsidRPr="00133146">
              <w:rPr>
                <w:rFonts w:ascii="Calibri" w:hAnsi="Calibri" w:cs="Calibri"/>
                <w:sz w:val="24"/>
                <w:szCs w:val="24"/>
                <w:lang w:eastAsia="en-US"/>
              </w:rPr>
              <w:t> </w:t>
            </w:r>
          </w:p>
        </w:tc>
      </w:tr>
      <w:tr w:rsidR="00133146" w:rsidRPr="00133146" w:rsidTr="00133146">
        <w:trPr>
          <w:trHeight w:val="342"/>
        </w:trPr>
        <w:tc>
          <w:tcPr>
            <w:tcW w:w="1119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3146" w:rsidRPr="00133146" w:rsidRDefault="00133146" w:rsidP="00E073E0">
            <w:pPr>
              <w:rPr>
                <w:rFonts w:ascii="GHEA Mariam" w:hAnsi="GHEA Mariam" w:cs="Calibri"/>
                <w:sz w:val="24"/>
                <w:szCs w:val="24"/>
                <w:lang w:eastAsia="en-US"/>
              </w:rPr>
            </w:pPr>
            <w:r w:rsidRPr="00133146">
              <w:rPr>
                <w:rFonts w:ascii="GHEA Mariam" w:hAnsi="GHEA Mariam" w:cs="Calibri"/>
                <w:sz w:val="24"/>
                <w:szCs w:val="24"/>
                <w:lang w:eastAsia="en-US"/>
              </w:rPr>
              <w:t>Միջոցառման վրա կատարվող ծախսը (հազ</w:t>
            </w:r>
            <w:r w:rsidR="00E073E0">
              <w:rPr>
                <w:rFonts w:ascii="GHEA Mariam" w:hAnsi="GHEA Mariam" w:cs="Calibri"/>
                <w:sz w:val="24"/>
                <w:szCs w:val="24"/>
                <w:lang w:val="hy-AM" w:eastAsia="en-US"/>
              </w:rPr>
              <w:t>.</w:t>
            </w:r>
            <w:r w:rsidRPr="00133146">
              <w:rPr>
                <w:rFonts w:ascii="GHEA Mariam" w:hAnsi="GHEA Mariam" w:cs="Calibri"/>
                <w:sz w:val="24"/>
                <w:szCs w:val="24"/>
                <w:lang w:eastAsia="en-US"/>
              </w:rPr>
              <w:t xml:space="preserve"> դրամ)</w:t>
            </w:r>
          </w:p>
        </w:tc>
        <w:tc>
          <w:tcPr>
            <w:tcW w:w="2392" w:type="dxa"/>
            <w:tcBorders>
              <w:top w:val="nil"/>
              <w:left w:val="nil"/>
              <w:bottom w:val="single" w:sz="4" w:space="0" w:color="auto"/>
              <w:right w:val="single" w:sz="4" w:space="0" w:color="auto"/>
            </w:tcBorders>
            <w:shd w:val="clear" w:color="auto" w:fill="auto"/>
            <w:noWrap/>
            <w:vAlign w:val="center"/>
            <w:hideMark/>
          </w:tcPr>
          <w:p w:rsidR="00133146" w:rsidRPr="00133146" w:rsidRDefault="00133146" w:rsidP="00133146">
            <w:pPr>
              <w:jc w:val="center"/>
              <w:rPr>
                <w:rFonts w:ascii="GHEA Mariam" w:hAnsi="GHEA Mariam" w:cs="Calibri"/>
                <w:sz w:val="24"/>
                <w:szCs w:val="24"/>
                <w:lang w:eastAsia="en-US"/>
              </w:rPr>
            </w:pPr>
            <w:r w:rsidRPr="00133146">
              <w:rPr>
                <w:rFonts w:ascii="GHEA Mariam" w:hAnsi="GHEA Mariam" w:cs="Calibri"/>
                <w:sz w:val="24"/>
                <w:szCs w:val="24"/>
                <w:lang w:eastAsia="en-US"/>
              </w:rPr>
              <w:t>(150,956.3)</w:t>
            </w:r>
          </w:p>
        </w:tc>
        <w:tc>
          <w:tcPr>
            <w:tcW w:w="1736" w:type="dxa"/>
            <w:tcBorders>
              <w:top w:val="nil"/>
              <w:left w:val="nil"/>
              <w:bottom w:val="single" w:sz="4" w:space="0" w:color="auto"/>
              <w:right w:val="single" w:sz="4" w:space="0" w:color="auto"/>
            </w:tcBorders>
            <w:shd w:val="clear" w:color="auto" w:fill="auto"/>
            <w:noWrap/>
            <w:vAlign w:val="center"/>
            <w:hideMark/>
          </w:tcPr>
          <w:p w:rsidR="00133146" w:rsidRPr="00133146" w:rsidRDefault="00133146" w:rsidP="00133146">
            <w:pPr>
              <w:jc w:val="center"/>
              <w:rPr>
                <w:rFonts w:ascii="GHEA Mariam" w:hAnsi="GHEA Mariam" w:cs="Calibri"/>
                <w:sz w:val="24"/>
                <w:szCs w:val="24"/>
                <w:lang w:eastAsia="en-US"/>
              </w:rPr>
            </w:pPr>
            <w:r w:rsidRPr="00133146">
              <w:rPr>
                <w:rFonts w:ascii="GHEA Mariam" w:hAnsi="GHEA Mariam" w:cs="Calibri"/>
                <w:sz w:val="24"/>
                <w:szCs w:val="24"/>
                <w:lang w:eastAsia="en-US"/>
              </w:rPr>
              <w:t xml:space="preserve">0.0 </w:t>
            </w:r>
          </w:p>
        </w:tc>
      </w:tr>
    </w:tbl>
    <w:p w:rsidR="00133146" w:rsidRDefault="00133146" w:rsidP="00E60A5B">
      <w:pPr>
        <w:pStyle w:val="mechtex"/>
        <w:jc w:val="left"/>
        <w:rPr>
          <w:rFonts w:ascii="GHEA Mariam" w:hAnsi="GHEA Mariam" w:cs="Arial"/>
          <w:sz w:val="24"/>
          <w:szCs w:val="24"/>
          <w:lang w:val="hy-AM"/>
        </w:rPr>
      </w:pPr>
    </w:p>
    <w:p w:rsidR="00E073E0" w:rsidRDefault="00E073E0" w:rsidP="0069379C">
      <w:pPr>
        <w:pStyle w:val="mechtex"/>
        <w:ind w:firstLine="720"/>
        <w:jc w:val="left"/>
        <w:rPr>
          <w:rFonts w:ascii="GHEA Mariam" w:hAnsi="GHEA Mariam" w:cs="Arial"/>
          <w:sz w:val="24"/>
          <w:szCs w:val="24"/>
          <w:lang w:val="hy-AM"/>
        </w:rPr>
      </w:pPr>
    </w:p>
    <w:p w:rsidR="00E073E0" w:rsidRDefault="00E073E0" w:rsidP="0069379C">
      <w:pPr>
        <w:pStyle w:val="mechtex"/>
        <w:ind w:firstLine="720"/>
        <w:jc w:val="left"/>
        <w:rPr>
          <w:rFonts w:ascii="GHEA Mariam" w:hAnsi="GHEA Mariam" w:cs="Arial"/>
          <w:sz w:val="24"/>
          <w:szCs w:val="24"/>
          <w:lang w:val="hy-AM"/>
        </w:rPr>
      </w:pPr>
    </w:p>
    <w:p w:rsidR="00E073E0" w:rsidRPr="00355028" w:rsidRDefault="00E073E0" w:rsidP="0069379C">
      <w:pPr>
        <w:pStyle w:val="mechtex"/>
        <w:ind w:firstLine="720"/>
        <w:jc w:val="left"/>
        <w:rPr>
          <w:rFonts w:ascii="GHEA Mariam" w:hAnsi="GHEA Mariam" w:cs="Arial Armenian"/>
          <w:sz w:val="24"/>
          <w:szCs w:val="24"/>
          <w:lang w:val="hy-AM"/>
        </w:rPr>
      </w:pPr>
      <w:r w:rsidRPr="00355028">
        <w:rPr>
          <w:rFonts w:ascii="GHEA Mariam" w:hAnsi="GHEA Mariam" w:cs="Arial"/>
          <w:sz w:val="24"/>
          <w:szCs w:val="24"/>
          <w:lang w:val="hy-AM"/>
        </w:rPr>
        <w:t>ՀԱՅԱՍՏԱՆԻ</w:t>
      </w:r>
      <w:r w:rsidRPr="00355028">
        <w:rPr>
          <w:rFonts w:ascii="GHEA Mariam" w:hAnsi="GHEA Mariam" w:cs="Arial Armenian"/>
          <w:sz w:val="24"/>
          <w:szCs w:val="24"/>
          <w:lang w:val="hy-AM"/>
        </w:rPr>
        <w:t xml:space="preserve">  </w:t>
      </w:r>
      <w:r w:rsidRPr="00355028">
        <w:rPr>
          <w:rFonts w:ascii="GHEA Mariam" w:hAnsi="GHEA Mariam" w:cs="Arial"/>
          <w:sz w:val="24"/>
          <w:szCs w:val="24"/>
          <w:lang w:val="hy-AM"/>
        </w:rPr>
        <w:t>ՀԱՆՐԱՊԵՏՈՒԹՅԱՆ</w:t>
      </w:r>
    </w:p>
    <w:p w:rsidR="00E073E0" w:rsidRPr="00355028" w:rsidRDefault="00E073E0" w:rsidP="0069379C">
      <w:pPr>
        <w:pStyle w:val="mechtex"/>
        <w:jc w:val="left"/>
        <w:rPr>
          <w:rFonts w:ascii="GHEA Mariam" w:hAnsi="GHEA Mariam" w:cs="Sylfaen"/>
          <w:sz w:val="24"/>
          <w:szCs w:val="24"/>
          <w:lang w:val="hy-AM"/>
        </w:rPr>
      </w:pPr>
      <w:r w:rsidRPr="00355028">
        <w:rPr>
          <w:rFonts w:ascii="GHEA Mariam" w:hAnsi="GHEA Mariam"/>
          <w:sz w:val="24"/>
          <w:szCs w:val="24"/>
          <w:lang w:val="hy-AM"/>
        </w:rPr>
        <w:t xml:space="preserve">  </w:t>
      </w:r>
      <w:r w:rsidRPr="00355028">
        <w:rPr>
          <w:rFonts w:ascii="GHEA Mariam" w:hAnsi="GHEA Mariam"/>
          <w:sz w:val="24"/>
          <w:szCs w:val="24"/>
          <w:lang w:val="hy-AM"/>
        </w:rPr>
        <w:tab/>
      </w:r>
      <w:r w:rsidRPr="00355028">
        <w:rPr>
          <w:rFonts w:ascii="GHEA Mariam" w:hAnsi="GHEA Mariam" w:cs="Arial"/>
          <w:sz w:val="24"/>
          <w:szCs w:val="24"/>
          <w:lang w:val="hy-AM"/>
        </w:rPr>
        <w:t>ՎԱՐՉԱՊԵՏԻ</w:t>
      </w:r>
      <w:r w:rsidRPr="00355028">
        <w:rPr>
          <w:rFonts w:ascii="GHEA Mariam" w:hAnsi="GHEA Mariam" w:cs="Sylfaen"/>
          <w:sz w:val="24"/>
          <w:szCs w:val="24"/>
          <w:lang w:val="hy-AM"/>
        </w:rPr>
        <w:t xml:space="preserve"> </w:t>
      </w:r>
      <w:r w:rsidRPr="00355028">
        <w:rPr>
          <w:rFonts w:ascii="GHEA Mariam" w:hAnsi="GHEA Mariam" w:cs="Arial"/>
          <w:sz w:val="24"/>
          <w:szCs w:val="24"/>
          <w:lang w:val="hy-AM"/>
        </w:rPr>
        <w:t>ԱՇԽԱՏԱԿԱԶՄԻ</w:t>
      </w:r>
    </w:p>
    <w:p w:rsidR="00E073E0" w:rsidRPr="00133146" w:rsidRDefault="00E073E0" w:rsidP="00E60A5B">
      <w:pPr>
        <w:pStyle w:val="mechtex"/>
        <w:jc w:val="left"/>
        <w:rPr>
          <w:rFonts w:ascii="GHEA Mariam" w:hAnsi="GHEA Mariam" w:cs="Arial"/>
          <w:sz w:val="24"/>
          <w:szCs w:val="24"/>
          <w:lang w:val="hy-AM"/>
        </w:rPr>
      </w:pPr>
      <w:r w:rsidRPr="00355028">
        <w:rPr>
          <w:rFonts w:ascii="GHEA Mariam" w:hAnsi="GHEA Mariam" w:cs="Sylfaen"/>
          <w:sz w:val="24"/>
          <w:szCs w:val="24"/>
          <w:lang w:val="hy-AM"/>
        </w:rPr>
        <w:tab/>
        <w:t xml:space="preserve">      </w:t>
      </w:r>
      <w:r w:rsidRPr="00355028">
        <w:rPr>
          <w:rFonts w:ascii="GHEA Mariam" w:hAnsi="GHEA Mariam" w:cs="Sylfaen"/>
          <w:sz w:val="24"/>
          <w:szCs w:val="24"/>
          <w:lang w:val="hy-AM"/>
        </w:rPr>
        <w:tab/>
        <w:t xml:space="preserve">     ՂԵԿԱՎԱՐ</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t xml:space="preserve">          </w:t>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r>
      <w:r w:rsidRPr="00355028">
        <w:rPr>
          <w:rFonts w:ascii="GHEA Mariam" w:hAnsi="GHEA Mariam" w:cs="Arial Armenian"/>
          <w:sz w:val="24"/>
          <w:szCs w:val="24"/>
          <w:lang w:val="hy-AM"/>
        </w:rPr>
        <w:tab/>
        <w:t xml:space="preserve"> </w:t>
      </w:r>
      <w:r w:rsidRPr="00355028">
        <w:rPr>
          <w:rFonts w:ascii="GHEA Mariam" w:hAnsi="GHEA Mariam" w:cs="Arial Armenian"/>
          <w:spacing w:val="-8"/>
          <w:sz w:val="24"/>
          <w:szCs w:val="24"/>
          <w:lang w:val="hy-AM"/>
        </w:rPr>
        <w:t>Ա</w:t>
      </w:r>
      <w:r w:rsidRPr="00355028">
        <w:rPr>
          <w:rFonts w:ascii="GHEA Mariam" w:hAnsi="GHEA Mariam" w:cs="Sylfaen"/>
          <w:spacing w:val="-8"/>
          <w:sz w:val="24"/>
          <w:szCs w:val="24"/>
          <w:lang w:val="hy-AM"/>
        </w:rPr>
        <w:t>.</w:t>
      </w:r>
      <w:r w:rsidRPr="00355028">
        <w:rPr>
          <w:rFonts w:ascii="GHEA Mariam" w:hAnsi="GHEA Mariam" w:cs="Arial Armenian"/>
          <w:spacing w:val="-8"/>
          <w:sz w:val="24"/>
          <w:szCs w:val="24"/>
          <w:lang w:val="hy-AM"/>
        </w:rPr>
        <w:t xml:space="preserve"> ՀԱՐՈՒԹՅՈՒՆ</w:t>
      </w:r>
      <w:r w:rsidRPr="00355028">
        <w:rPr>
          <w:rFonts w:ascii="GHEA Mariam" w:hAnsi="GHEA Mariam" w:cs="Sylfaen"/>
          <w:spacing w:val="-8"/>
          <w:sz w:val="24"/>
          <w:szCs w:val="24"/>
          <w:lang w:val="hy-AM"/>
        </w:rPr>
        <w:t>ՅԱՆ</w:t>
      </w:r>
    </w:p>
    <w:sectPr w:rsidR="00E073E0" w:rsidRPr="00133146" w:rsidSect="00E60A5B">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4D6D" w:rsidRDefault="00984D6D">
      <w:r>
        <w:separator/>
      </w:r>
    </w:p>
  </w:endnote>
  <w:endnote w:type="continuationSeparator" w:id="0">
    <w:p w:rsidR="00984D6D" w:rsidRDefault="00984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08F" w:rsidRDefault="00FD30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08F" w:rsidRDefault="00FD308F">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08F" w:rsidRPr="001121EB" w:rsidRDefault="00984D6D" w:rsidP="001121EB">
    <w:pPr>
      <w:pStyle w:val="Footer"/>
    </w:pPr>
    <w:r>
      <w:fldChar w:fldCharType="begin"/>
    </w:r>
    <w:r>
      <w:instrText xml:space="preserve"> FILENAME   \* MERGEFORMAT </w:instrText>
    </w:r>
    <w:r>
      <w:fldChar w:fldCharType="separate"/>
    </w:r>
    <w:r w:rsidR="001121EB">
      <w:rPr>
        <w:noProof/>
      </w:rPr>
      <w:t>voroshumTK214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4D6D" w:rsidRDefault="00984D6D">
      <w:r>
        <w:separator/>
      </w:r>
    </w:p>
  </w:footnote>
  <w:footnote w:type="continuationSeparator" w:id="0">
    <w:p w:rsidR="00984D6D" w:rsidRDefault="00984D6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08F" w:rsidRDefault="00FD30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FD308F" w:rsidRDefault="00FD30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308F" w:rsidRDefault="00FD308F">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26A43">
      <w:rPr>
        <w:rStyle w:val="PageNumber"/>
        <w:noProof/>
      </w:rPr>
      <w:t>3</w:t>
    </w:r>
    <w:r>
      <w:rPr>
        <w:rStyle w:val="PageNumber"/>
      </w:rPr>
      <w:fldChar w:fldCharType="end"/>
    </w:r>
  </w:p>
  <w:p w:rsidR="00FD308F" w:rsidRDefault="00FD30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2244" w:hanging="390"/>
      </w:pPr>
    </w:lvl>
    <w:lvl w:ilvl="1" w:tplc="04090019">
      <w:start w:val="1"/>
      <w:numFmt w:val="lowerLetter"/>
      <w:lvlText w:val="%2."/>
      <w:lvlJc w:val="left"/>
      <w:pPr>
        <w:ind w:left="2934" w:hanging="360"/>
      </w:pPr>
    </w:lvl>
    <w:lvl w:ilvl="2" w:tplc="0409001B">
      <w:start w:val="1"/>
      <w:numFmt w:val="lowerRoman"/>
      <w:lvlText w:val="%3."/>
      <w:lvlJc w:val="right"/>
      <w:pPr>
        <w:ind w:left="3654" w:hanging="180"/>
      </w:pPr>
    </w:lvl>
    <w:lvl w:ilvl="3" w:tplc="0409000F">
      <w:start w:val="1"/>
      <w:numFmt w:val="decimal"/>
      <w:lvlText w:val="%4."/>
      <w:lvlJc w:val="left"/>
      <w:pPr>
        <w:ind w:left="4374" w:hanging="360"/>
      </w:pPr>
    </w:lvl>
    <w:lvl w:ilvl="4" w:tplc="04090019">
      <w:start w:val="1"/>
      <w:numFmt w:val="lowerLetter"/>
      <w:lvlText w:val="%5."/>
      <w:lvlJc w:val="left"/>
      <w:pPr>
        <w:ind w:left="5094" w:hanging="360"/>
      </w:pPr>
    </w:lvl>
    <w:lvl w:ilvl="5" w:tplc="0409001B">
      <w:start w:val="1"/>
      <w:numFmt w:val="lowerRoman"/>
      <w:lvlText w:val="%6."/>
      <w:lvlJc w:val="right"/>
      <w:pPr>
        <w:ind w:left="5814" w:hanging="180"/>
      </w:pPr>
    </w:lvl>
    <w:lvl w:ilvl="6" w:tplc="0409000F">
      <w:start w:val="1"/>
      <w:numFmt w:val="decimal"/>
      <w:lvlText w:val="%7."/>
      <w:lvlJc w:val="left"/>
      <w:pPr>
        <w:ind w:left="6534" w:hanging="360"/>
      </w:pPr>
    </w:lvl>
    <w:lvl w:ilvl="7" w:tplc="04090019">
      <w:start w:val="1"/>
      <w:numFmt w:val="lowerLetter"/>
      <w:lvlText w:val="%8."/>
      <w:lvlJc w:val="left"/>
      <w:pPr>
        <w:ind w:left="7254" w:hanging="360"/>
      </w:pPr>
    </w:lvl>
    <w:lvl w:ilvl="8" w:tplc="0409001B">
      <w:start w:val="1"/>
      <w:numFmt w:val="lowerRoman"/>
      <w:lvlText w:val="%9."/>
      <w:lvlJc w:val="right"/>
      <w:pPr>
        <w:ind w:left="797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0A5B"/>
    <w:rsid w:val="00000060"/>
    <w:rsid w:val="00000495"/>
    <w:rsid w:val="00000C96"/>
    <w:rsid w:val="0000146B"/>
    <w:rsid w:val="00001B32"/>
    <w:rsid w:val="00001B66"/>
    <w:rsid w:val="00001CCB"/>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C6D"/>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2E"/>
    <w:rsid w:val="00036C61"/>
    <w:rsid w:val="00036E3F"/>
    <w:rsid w:val="00036E42"/>
    <w:rsid w:val="00036FBB"/>
    <w:rsid w:val="000374DA"/>
    <w:rsid w:val="000379D4"/>
    <w:rsid w:val="00037ADC"/>
    <w:rsid w:val="00037DE2"/>
    <w:rsid w:val="000401F2"/>
    <w:rsid w:val="00040577"/>
    <w:rsid w:val="0004076E"/>
    <w:rsid w:val="000408FB"/>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3DE"/>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3DC"/>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7A2"/>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12"/>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73"/>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1EB"/>
    <w:rsid w:val="0011253C"/>
    <w:rsid w:val="00112551"/>
    <w:rsid w:val="00112629"/>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146"/>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99"/>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DD9"/>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379"/>
    <w:rsid w:val="001D57D1"/>
    <w:rsid w:val="001D6115"/>
    <w:rsid w:val="001D6150"/>
    <w:rsid w:val="001D624C"/>
    <w:rsid w:val="001D6268"/>
    <w:rsid w:val="001D680A"/>
    <w:rsid w:val="001D6FB2"/>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5FC3"/>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54F"/>
    <w:rsid w:val="002616BB"/>
    <w:rsid w:val="00261B85"/>
    <w:rsid w:val="00261BA6"/>
    <w:rsid w:val="00261E30"/>
    <w:rsid w:val="00262786"/>
    <w:rsid w:val="00262B15"/>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15"/>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020"/>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A5F"/>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39E"/>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B66"/>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EF2"/>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B75"/>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1B9"/>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72"/>
    <w:rsid w:val="003F35C1"/>
    <w:rsid w:val="003F3923"/>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5F1A"/>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DA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8D7"/>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B77B8"/>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760"/>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447"/>
    <w:rsid w:val="005228CF"/>
    <w:rsid w:val="005228F1"/>
    <w:rsid w:val="00522C05"/>
    <w:rsid w:val="00522C28"/>
    <w:rsid w:val="00522EE3"/>
    <w:rsid w:val="005233CF"/>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861"/>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B66"/>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1FC2"/>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5CA7"/>
    <w:rsid w:val="006161D9"/>
    <w:rsid w:val="006167AA"/>
    <w:rsid w:val="00616DC2"/>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911"/>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7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A8D"/>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24D"/>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C7"/>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B2B"/>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185"/>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2E5"/>
    <w:rsid w:val="007B471E"/>
    <w:rsid w:val="007B47DC"/>
    <w:rsid w:val="007B481D"/>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FE2"/>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012E"/>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53"/>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22"/>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4DD"/>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47F"/>
    <w:rsid w:val="009406F4"/>
    <w:rsid w:val="0094092F"/>
    <w:rsid w:val="00940CDE"/>
    <w:rsid w:val="00940E87"/>
    <w:rsid w:val="00940FBA"/>
    <w:rsid w:val="00941295"/>
    <w:rsid w:val="009414DC"/>
    <w:rsid w:val="0094150B"/>
    <w:rsid w:val="009418B1"/>
    <w:rsid w:val="009418C3"/>
    <w:rsid w:val="0094216A"/>
    <w:rsid w:val="009425D2"/>
    <w:rsid w:val="00942B58"/>
    <w:rsid w:val="00942C65"/>
    <w:rsid w:val="00942E5F"/>
    <w:rsid w:val="0094315B"/>
    <w:rsid w:val="00943248"/>
    <w:rsid w:val="00943276"/>
    <w:rsid w:val="009440A1"/>
    <w:rsid w:val="009440AF"/>
    <w:rsid w:val="00944118"/>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5FE4"/>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4D6D"/>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919"/>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C5"/>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5E00"/>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47F1"/>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66F"/>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C66"/>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29"/>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057"/>
    <w:rsid w:val="00AE44ED"/>
    <w:rsid w:val="00AE457C"/>
    <w:rsid w:val="00AE4B44"/>
    <w:rsid w:val="00AE4C58"/>
    <w:rsid w:val="00AE4CEA"/>
    <w:rsid w:val="00AE559C"/>
    <w:rsid w:val="00AE5653"/>
    <w:rsid w:val="00AE5D3F"/>
    <w:rsid w:val="00AE6564"/>
    <w:rsid w:val="00AE7854"/>
    <w:rsid w:val="00AE7D72"/>
    <w:rsid w:val="00AE7F5B"/>
    <w:rsid w:val="00AE7FCE"/>
    <w:rsid w:val="00AF01A9"/>
    <w:rsid w:val="00AF03BA"/>
    <w:rsid w:val="00AF0632"/>
    <w:rsid w:val="00AF073B"/>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CA8"/>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2AF"/>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2CD"/>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4BA"/>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4BF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8E0"/>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A43"/>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5F"/>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3F8"/>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6CF"/>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004"/>
    <w:rsid w:val="00D06190"/>
    <w:rsid w:val="00D06550"/>
    <w:rsid w:val="00D06578"/>
    <w:rsid w:val="00D065C5"/>
    <w:rsid w:val="00D06E19"/>
    <w:rsid w:val="00D06FA5"/>
    <w:rsid w:val="00D07709"/>
    <w:rsid w:val="00D07AAE"/>
    <w:rsid w:val="00D07B50"/>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7F"/>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3F"/>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24"/>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CD"/>
    <w:rsid w:val="00DE6CE1"/>
    <w:rsid w:val="00DE7A12"/>
    <w:rsid w:val="00DE7A73"/>
    <w:rsid w:val="00DE7BFA"/>
    <w:rsid w:val="00DF0406"/>
    <w:rsid w:val="00DF0845"/>
    <w:rsid w:val="00DF089B"/>
    <w:rsid w:val="00DF0B64"/>
    <w:rsid w:val="00DF1325"/>
    <w:rsid w:val="00DF14C3"/>
    <w:rsid w:val="00DF165D"/>
    <w:rsid w:val="00DF1BB2"/>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3E0"/>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51D"/>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11E"/>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0A5B"/>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77E"/>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4D"/>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15"/>
    <w:rsid w:val="00EB093F"/>
    <w:rsid w:val="00EB0BC2"/>
    <w:rsid w:val="00EB0DD6"/>
    <w:rsid w:val="00EB12BF"/>
    <w:rsid w:val="00EB16D1"/>
    <w:rsid w:val="00EB1BE4"/>
    <w:rsid w:val="00EB2323"/>
    <w:rsid w:val="00EB266D"/>
    <w:rsid w:val="00EB2B0A"/>
    <w:rsid w:val="00EB30B0"/>
    <w:rsid w:val="00EB36F3"/>
    <w:rsid w:val="00EB39EE"/>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2D1"/>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357"/>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919"/>
    <w:rsid w:val="00F13C32"/>
    <w:rsid w:val="00F13EC1"/>
    <w:rsid w:val="00F13F63"/>
    <w:rsid w:val="00F1438D"/>
    <w:rsid w:val="00F14995"/>
    <w:rsid w:val="00F14A7B"/>
    <w:rsid w:val="00F14B0C"/>
    <w:rsid w:val="00F1538A"/>
    <w:rsid w:val="00F154B2"/>
    <w:rsid w:val="00F154FB"/>
    <w:rsid w:val="00F155DE"/>
    <w:rsid w:val="00F15810"/>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A4"/>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100"/>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9E0"/>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30"/>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44"/>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4BAE"/>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08F"/>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3CC"/>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4D5"/>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67AE972D-17BB-47E5-A19A-1769D99BF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E60A5B"/>
    <w:rPr>
      <w:rFonts w:ascii="Arial Armenian" w:hAnsi="Arial Armenian"/>
      <w:sz w:val="22"/>
      <w:lang w:eastAsia="ru-RU"/>
    </w:rPr>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E60A5B"/>
    <w:rPr>
      <w:sz w:val="24"/>
      <w:szCs w:val="24"/>
    </w:r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unhideWhenUsed/>
    <w:qFormat/>
    <w:rsid w:val="00E60A5B"/>
    <w:pPr>
      <w:spacing w:before="100" w:beforeAutospacing="1" w:after="100" w:afterAutospacing="1"/>
    </w:pPr>
    <w:rPr>
      <w:rFonts w:ascii="Times New Roman" w:hAnsi="Times New Roman"/>
      <w:sz w:val="24"/>
      <w:szCs w:val="24"/>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E60A5B"/>
    <w:rPr>
      <w:sz w:val="24"/>
      <w:szCs w:val="24"/>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E60A5B"/>
    <w:pPr>
      <w:ind w:left="720"/>
    </w:pPr>
    <w:rPr>
      <w:rFonts w:ascii="Times New Roman" w:hAnsi="Times New Roman"/>
      <w:sz w:val="24"/>
      <w:szCs w:val="24"/>
      <w:lang w:eastAsia="en-US"/>
    </w:rPr>
  </w:style>
  <w:style w:type="character" w:customStyle="1" w:styleId="FooterChar">
    <w:name w:val="Footer Char"/>
    <w:basedOn w:val="DefaultParagraphFont"/>
    <w:link w:val="Footer"/>
    <w:locked/>
    <w:rsid w:val="00E60A5B"/>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9386637">
      <w:bodyDiv w:val="1"/>
      <w:marLeft w:val="0"/>
      <w:marRight w:val="0"/>
      <w:marTop w:val="0"/>
      <w:marBottom w:val="0"/>
      <w:divBdr>
        <w:top w:val="none" w:sz="0" w:space="0" w:color="auto"/>
        <w:left w:val="none" w:sz="0" w:space="0" w:color="auto"/>
        <w:bottom w:val="none" w:sz="0" w:space="0" w:color="auto"/>
        <w:right w:val="none" w:sz="0" w:space="0" w:color="auto"/>
      </w:divBdr>
    </w:div>
    <w:div w:id="1274826112">
      <w:bodyDiv w:val="1"/>
      <w:marLeft w:val="0"/>
      <w:marRight w:val="0"/>
      <w:marTop w:val="0"/>
      <w:marBottom w:val="0"/>
      <w:divBdr>
        <w:top w:val="none" w:sz="0" w:space="0" w:color="auto"/>
        <w:left w:val="none" w:sz="0" w:space="0" w:color="auto"/>
        <w:bottom w:val="none" w:sz="0" w:space="0" w:color="auto"/>
        <w:right w:val="none" w:sz="0" w:space="0" w:color="auto"/>
      </w:divBdr>
    </w:div>
    <w:div w:id="1603494882">
      <w:bodyDiv w:val="1"/>
      <w:marLeft w:val="0"/>
      <w:marRight w:val="0"/>
      <w:marTop w:val="0"/>
      <w:marBottom w:val="0"/>
      <w:divBdr>
        <w:top w:val="none" w:sz="0" w:space="0" w:color="auto"/>
        <w:left w:val="none" w:sz="0" w:space="0" w:color="auto"/>
        <w:bottom w:val="none" w:sz="0" w:space="0" w:color="auto"/>
        <w:right w:val="none" w:sz="0" w:space="0" w:color="auto"/>
      </w:divBdr>
    </w:div>
    <w:div w:id="1614171564">
      <w:bodyDiv w:val="1"/>
      <w:marLeft w:val="0"/>
      <w:marRight w:val="0"/>
      <w:marTop w:val="0"/>
      <w:marBottom w:val="0"/>
      <w:divBdr>
        <w:top w:val="none" w:sz="0" w:space="0" w:color="auto"/>
        <w:left w:val="none" w:sz="0" w:space="0" w:color="auto"/>
        <w:bottom w:val="none" w:sz="0" w:space="0" w:color="auto"/>
        <w:right w:val="none" w:sz="0" w:space="0" w:color="auto"/>
      </w:divBdr>
    </w:div>
    <w:div w:id="1698043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29E4C0-19C5-4AEA-A7FB-D97A92284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1603</Words>
  <Characters>9138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https:/mul2.gov.am/tasks/1012750/oneclick/voroshum-EK797.docx?token=c7b7671fa6c1f4c1269f19ca4fbde812</cp:keywords>
  <dc:description/>
  <cp:lastModifiedBy>Tatevik Manukyan</cp:lastModifiedBy>
  <cp:revision>8</cp:revision>
  <dcterms:created xsi:type="dcterms:W3CDTF">2024-08-13T10:22:00Z</dcterms:created>
  <dcterms:modified xsi:type="dcterms:W3CDTF">2024-08-13T11:10:00Z</dcterms:modified>
</cp:coreProperties>
</file>