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4C069" w14:textId="77777777"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14:paraId="05C65863" w14:textId="075B6FC1" w:rsidR="00014E86" w:rsidRDefault="00014E86" w:rsidP="0043743F">
      <w:pPr>
        <w:spacing w:line="360" w:lineRule="auto"/>
        <w:ind w:firstLine="720"/>
        <w:jc w:val="center"/>
        <w:rPr>
          <w:rFonts w:ascii="GHEA Grapalat" w:hAnsi="GHEA Grapalat"/>
          <w:b/>
          <w:lang w:val="hy-AM"/>
        </w:rPr>
      </w:pPr>
      <w:r w:rsidRPr="003A2787">
        <w:rPr>
          <w:rFonts w:ascii="GHEA Grapalat" w:hAnsi="GHEA Grapalat"/>
          <w:b/>
          <w:bCs/>
          <w:color w:val="000000"/>
          <w:shd w:val="clear" w:color="auto" w:fill="FFFFFF"/>
          <w:lang w:val="hy-AM"/>
        </w:rPr>
        <w:t>«</w:t>
      </w:r>
      <w:r w:rsidR="009C06A7" w:rsidRPr="009C06A7">
        <w:rPr>
          <w:rFonts w:ascii="GHEA Grapalat" w:hAnsi="GHEA Grapalat"/>
          <w:b/>
          <w:bCs/>
          <w:color w:val="000000"/>
          <w:shd w:val="clear" w:color="auto" w:fill="FFFFFF"/>
          <w:lang w:val="hy-AM"/>
        </w:rPr>
        <w:t>ՀԱՅԱՍՏԱՆԻ ՀԱՆՐԱՊԵՏՈՒԹՅԱՆ 2024 ԹՎԱԿԱՆԻ ՊԵՏԱԿԱՆ ԲՅՈՒՋԵԻ ՄԱՍԻՆ» ՕՐԵՆՔՈՒՄ ՎԵՐԱԲԱՇԽՈՒՄ,</w:t>
      </w:r>
      <w:r w:rsidR="009C06A7" w:rsidRPr="009C06A7">
        <w:rPr>
          <w:rFonts w:ascii="GHEA Grapalat" w:hAnsi="GHEA Grapalat" w:cs="Sylfaen"/>
          <w:b/>
          <w:lang w:val="hy-AM"/>
        </w:rPr>
        <w:t xml:space="preserve"> ՀԱՅԱՍՏԱՆԻ  ՀԱՆՐԱՊԵՏՈՒԹՅԱՆ ԿԱՌԱՎԱՐՈՒԹՅԱՆ  2023  ԹՎԱԿԱՆԻ ԴԵԿՏԵՄԲԵՐԻ 28-Ի N 2323-Ն ՈՐՈՇՄԱՆ ՄԵՋ ՓՈՓՈԽՈՒԹՅՈՒՆՆԵՐ ԿԱՏԱՐԵԼՈՒ ՄԱՍԻՆ</w:t>
      </w:r>
      <w:r w:rsidR="00563034">
        <w:rPr>
          <w:rFonts w:ascii="GHEA Grapalat" w:hAnsi="GHEA Grapalat"/>
          <w:b/>
          <w:lang w:val="hy-AM"/>
        </w:rPr>
        <w:t>»</w:t>
      </w:r>
      <w:r w:rsidRPr="003A2787">
        <w:rPr>
          <w:rFonts w:ascii="GHEA Grapalat" w:hAnsi="GHEA Grapalat"/>
          <w:b/>
          <w:lang w:val="hy-AM"/>
        </w:rPr>
        <w:t xml:space="preserve"> ՍՏԱՑՎԱԾ ԱՌԱՋԱՐԿՈՒԹՅՈՒՆՆԵՐԻ</w:t>
      </w:r>
    </w:p>
    <w:p w14:paraId="59DB004D" w14:textId="77777777" w:rsidR="0043743F" w:rsidRPr="009C06A7" w:rsidRDefault="0043743F" w:rsidP="0043743F">
      <w:pPr>
        <w:spacing w:line="360" w:lineRule="auto"/>
        <w:ind w:firstLine="720"/>
        <w:jc w:val="center"/>
        <w:rPr>
          <w:rFonts w:ascii="GHEA Grapalat" w:hAnsi="GHEA Grapalat" w:cs="Sylfaen"/>
          <w:b/>
          <w:lang w:val="hy-AM"/>
        </w:rPr>
      </w:pPr>
    </w:p>
    <w:tbl>
      <w:tblPr>
        <w:tblW w:w="15144"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2259"/>
        <w:gridCol w:w="5940"/>
      </w:tblGrid>
      <w:tr w:rsidR="001A7298" w:rsidRPr="00590414" w14:paraId="5573D13D" w14:textId="77777777" w:rsidTr="0043743F">
        <w:trPr>
          <w:trHeight w:val="527"/>
          <w:tblCellSpacing w:w="0" w:type="dxa"/>
        </w:trPr>
        <w:tc>
          <w:tcPr>
            <w:tcW w:w="920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5397215" w14:textId="77777777" w:rsidR="00A31584" w:rsidRPr="009C06A7" w:rsidRDefault="001A7298" w:rsidP="00065CF5">
            <w:pPr>
              <w:pStyle w:val="NormalWeb"/>
              <w:jc w:val="center"/>
              <w:rPr>
                <w:rFonts w:ascii="GHEA Grapalat" w:hAnsi="GHEA Grapalat" w:cs="GHEA Grapalat"/>
                <w:color w:val="000000"/>
                <w:lang w:val="hy-AM"/>
              </w:rPr>
            </w:pPr>
            <w:r w:rsidRPr="009C06A7">
              <w:rPr>
                <w:rFonts w:ascii="GHEA Grapalat" w:hAnsi="GHEA Grapalat" w:cs="GHEA Grapalat"/>
                <w:color w:val="000000"/>
                <w:lang w:val="hy-AM"/>
              </w:rPr>
              <w:t xml:space="preserve">   </w:t>
            </w:r>
            <w:r w:rsidRPr="009C06A7">
              <w:rPr>
                <w:rFonts w:ascii="Calibri" w:hAnsi="Calibri" w:cs="Calibri"/>
                <w:color w:val="000000"/>
                <w:lang w:val="hy-AM"/>
              </w:rPr>
              <w:t> </w:t>
            </w:r>
            <w:r w:rsidRPr="009C06A7">
              <w:rPr>
                <w:rFonts w:ascii="GHEA Grapalat" w:hAnsi="GHEA Grapalat" w:cs="GHEA Grapalat"/>
                <w:color w:val="000000"/>
                <w:lang w:val="hy-AM"/>
              </w:rPr>
              <w:t xml:space="preserve">                             </w:t>
            </w:r>
          </w:p>
          <w:p w14:paraId="27DA583C" w14:textId="77777777" w:rsidR="001A7298" w:rsidRPr="009C06A7" w:rsidRDefault="00A31584" w:rsidP="00065CF5">
            <w:pPr>
              <w:pStyle w:val="NormalWeb"/>
              <w:jc w:val="center"/>
              <w:rPr>
                <w:rFonts w:ascii="GHEA Grapalat" w:hAnsi="GHEA Grapalat" w:cs="GHEA Grapalat"/>
                <w:color w:val="000000"/>
                <w:lang w:val="hy-AM"/>
              </w:rPr>
            </w:pPr>
            <w:r w:rsidRPr="009C06A7">
              <w:rPr>
                <w:rFonts w:ascii="GHEA Grapalat" w:hAnsi="GHEA Grapalat" w:cs="GHEA Grapalat"/>
                <w:color w:val="000000"/>
                <w:lang w:val="hy-AM"/>
              </w:rPr>
              <w:t xml:space="preserve">                 </w:t>
            </w:r>
            <w:r w:rsidR="001A7298" w:rsidRPr="009C06A7">
              <w:rPr>
                <w:rFonts w:ascii="GHEA Grapalat" w:hAnsi="GHEA Grapalat" w:cs="GHEA Grapalat"/>
                <w:color w:val="000000"/>
                <w:lang w:val="hy-AM"/>
              </w:rPr>
              <w:t>ՀՀ ֆինանսների նախարարություն</w:t>
            </w:r>
          </w:p>
        </w:tc>
        <w:tc>
          <w:tcPr>
            <w:tcW w:w="5940" w:type="dxa"/>
            <w:tcBorders>
              <w:top w:val="outset" w:sz="6" w:space="0" w:color="auto"/>
              <w:left w:val="outset" w:sz="6" w:space="0" w:color="auto"/>
              <w:bottom w:val="outset" w:sz="6" w:space="0" w:color="auto"/>
              <w:right w:val="outset" w:sz="6" w:space="0" w:color="auto"/>
            </w:tcBorders>
            <w:shd w:val="clear" w:color="auto" w:fill="D0D0D0"/>
            <w:hideMark/>
          </w:tcPr>
          <w:p w14:paraId="7E77D002" w14:textId="6ECF4C56" w:rsidR="001A7298" w:rsidRPr="00960CA4" w:rsidRDefault="009C06A7" w:rsidP="00563034">
            <w:pPr>
              <w:pStyle w:val="NormalWeb"/>
              <w:jc w:val="center"/>
              <w:rPr>
                <w:rFonts w:ascii="GHEA Grapalat" w:hAnsi="GHEA Grapalat" w:cs="GHEA Grapalat"/>
                <w:color w:val="000000"/>
                <w:lang w:val="hy-AM"/>
              </w:rPr>
            </w:pPr>
            <w:r>
              <w:rPr>
                <w:rFonts w:ascii="GHEA Grapalat" w:hAnsi="GHEA Grapalat" w:cs="GHEA Grapalat"/>
                <w:color w:val="000000"/>
              </w:rPr>
              <w:t>18.07</w:t>
            </w:r>
            <w:r w:rsidR="00EA0119" w:rsidRPr="009C06A7">
              <w:rPr>
                <w:rFonts w:ascii="Cambria Math" w:hAnsi="Cambria Math" w:cs="Cambria Math"/>
                <w:color w:val="000000"/>
                <w:lang w:val="hy-AM"/>
              </w:rPr>
              <w:t>․</w:t>
            </w:r>
            <w:r w:rsidR="00383FD8" w:rsidRPr="00383FD8">
              <w:rPr>
                <w:rFonts w:ascii="GHEA Grapalat" w:hAnsi="GHEA Grapalat" w:cs="GHEA Grapalat"/>
                <w:color w:val="000000"/>
                <w:lang w:val="hy-AM"/>
              </w:rPr>
              <w:t>202</w:t>
            </w:r>
            <w:r w:rsidR="008868F9">
              <w:rPr>
                <w:rFonts w:ascii="GHEA Grapalat" w:hAnsi="GHEA Grapalat" w:cs="GHEA Grapalat"/>
                <w:color w:val="000000"/>
                <w:lang w:val="hy-AM"/>
              </w:rPr>
              <w:t>4</w:t>
            </w:r>
          </w:p>
        </w:tc>
      </w:tr>
      <w:tr w:rsidR="001A7298" w:rsidRPr="0084235E" w14:paraId="5FD881A4" w14:textId="77777777" w:rsidTr="0043743F">
        <w:trPr>
          <w:trHeight w:val="629"/>
          <w:tblCellSpacing w:w="0" w:type="dxa"/>
        </w:trPr>
        <w:tc>
          <w:tcPr>
            <w:tcW w:w="920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2EFC62" w14:textId="77777777" w:rsidR="001A7298" w:rsidRPr="009C06A7" w:rsidRDefault="001A7298" w:rsidP="001A7298">
            <w:pPr>
              <w:rPr>
                <w:rFonts w:ascii="GHEA Grapalat" w:hAnsi="GHEA Grapalat" w:cs="GHEA Grapalat"/>
                <w:color w:val="000000"/>
                <w:lang w:val="hy-AM" w:eastAsia="en-US"/>
              </w:rPr>
            </w:pPr>
          </w:p>
        </w:tc>
        <w:tc>
          <w:tcPr>
            <w:tcW w:w="5940" w:type="dxa"/>
            <w:tcBorders>
              <w:top w:val="outset" w:sz="6" w:space="0" w:color="auto"/>
              <w:left w:val="outset" w:sz="6" w:space="0" w:color="auto"/>
              <w:bottom w:val="outset" w:sz="6" w:space="0" w:color="auto"/>
              <w:right w:val="outset" w:sz="6" w:space="0" w:color="auto"/>
            </w:tcBorders>
            <w:shd w:val="clear" w:color="auto" w:fill="D0D0D0"/>
            <w:hideMark/>
          </w:tcPr>
          <w:p w14:paraId="31FA0682" w14:textId="1B109A3B" w:rsidR="001A7298" w:rsidRPr="009C06A7" w:rsidRDefault="009C06A7" w:rsidP="0043743F">
            <w:pPr>
              <w:jc w:val="center"/>
              <w:rPr>
                <w:rFonts w:ascii="GHEA Grapalat" w:hAnsi="GHEA Grapalat" w:cs="GHEA Grapalat"/>
                <w:color w:val="000000"/>
                <w:lang w:val="hy-AM" w:eastAsia="en-US"/>
              </w:rPr>
            </w:pPr>
            <w:r w:rsidRPr="009C06A7">
              <w:rPr>
                <w:rFonts w:ascii="GHEA Grapalat" w:hAnsi="GHEA Grapalat" w:cs="GHEA Grapalat"/>
                <w:color w:val="000000"/>
                <w:lang w:val="hy-AM" w:eastAsia="en-US"/>
              </w:rPr>
              <w:t>01/34/14375-2024</w:t>
            </w:r>
          </w:p>
        </w:tc>
      </w:tr>
      <w:tr w:rsidR="00B31A1D" w:rsidRPr="00FD7CD0" w14:paraId="5CDE0FD6" w14:textId="77777777" w:rsidTr="009C06A7">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01832A92" w14:textId="42B05C46" w:rsidR="00D8086E" w:rsidRPr="009C06A7" w:rsidRDefault="009C06A7" w:rsidP="009C06A7">
            <w:pPr>
              <w:autoSpaceDE w:val="0"/>
              <w:autoSpaceDN w:val="0"/>
              <w:adjustRightInd w:val="0"/>
              <w:spacing w:line="360" w:lineRule="auto"/>
              <w:jc w:val="both"/>
              <w:rPr>
                <w:rFonts w:ascii="GHEA Grapalat" w:hAnsi="GHEA Grapalat"/>
                <w:shd w:val="clear" w:color="auto" w:fill="FFFFFF"/>
                <w:lang w:val="en-US"/>
              </w:rPr>
            </w:pPr>
            <w:r>
              <w:rPr>
                <w:rFonts w:ascii="GHEA Grapalat" w:hAnsi="GHEA Grapalat" w:cs="Sylfaen"/>
                <w:lang w:val="en-US"/>
              </w:rPr>
              <w:t>Ա</w:t>
            </w:r>
            <w:r w:rsidRPr="009C06A7">
              <w:rPr>
                <w:rFonts w:ascii="GHEA Grapalat" w:hAnsi="GHEA Grapalat" w:cs="Sylfaen"/>
                <w:lang w:val="hy-AM"/>
              </w:rPr>
              <w:t>ռաջարկում ենք գումարների վճարումն իրականացնել ՀՀ ԿԳՄՍ նախարարությանը ՀՀ 2024թ</w:t>
            </w:r>
            <w:r w:rsidRPr="009C06A7">
              <w:rPr>
                <w:rFonts w:ascii="Cambria Math" w:hAnsi="Cambria Math" w:cs="Sylfaen"/>
                <w:lang w:val="hy-AM"/>
              </w:rPr>
              <w:t>․</w:t>
            </w:r>
            <w:r w:rsidRPr="009C06A7">
              <w:rPr>
                <w:rFonts w:ascii="GHEA Grapalat" w:hAnsi="GHEA Grapalat" w:cs="Sylfaen"/>
                <w:lang w:val="hy-AM"/>
              </w:rPr>
              <w:t xml:space="preserve"> պետական բյուջեով նախատեսված ընդհանուր հատկացումների շրջանակներում</w:t>
            </w:r>
            <w:r>
              <w:rPr>
                <w:rFonts w:ascii="GHEA Grapalat" w:hAnsi="GHEA Grapalat" w:cs="Sylfaen"/>
                <w:lang w:val="en-US"/>
              </w:rPr>
              <w:t>:</w:t>
            </w:r>
          </w:p>
        </w:tc>
        <w:tc>
          <w:tcPr>
            <w:tcW w:w="819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004D086" w14:textId="19BFB6A7" w:rsidR="00D8086E" w:rsidRPr="009C06A7" w:rsidRDefault="00374B55" w:rsidP="00D8086E">
            <w:pPr>
              <w:pStyle w:val="NormalWeb"/>
              <w:spacing w:before="0" w:beforeAutospacing="0" w:after="0" w:afterAutospacing="0" w:line="360" w:lineRule="auto"/>
              <w:jc w:val="both"/>
              <w:rPr>
                <w:rFonts w:ascii="GHEA Grapalat" w:hAnsi="GHEA Grapalat"/>
                <w:color w:val="000000"/>
              </w:rPr>
            </w:pPr>
            <w:r>
              <w:rPr>
                <w:rFonts w:ascii="GHEA Grapalat" w:hAnsi="GHEA Grapalat"/>
                <w:color w:val="000000"/>
                <w:lang w:val="hy-AM"/>
              </w:rPr>
              <w:t xml:space="preserve">   </w:t>
            </w:r>
            <w:proofErr w:type="spellStart"/>
            <w:r w:rsidR="009C06A7">
              <w:rPr>
                <w:rFonts w:ascii="GHEA Grapalat" w:hAnsi="GHEA Grapalat"/>
                <w:color w:val="000000"/>
              </w:rPr>
              <w:t>Ընդունված</w:t>
            </w:r>
            <w:proofErr w:type="spellEnd"/>
            <w:r w:rsidR="009C06A7">
              <w:rPr>
                <w:rFonts w:ascii="GHEA Grapalat" w:hAnsi="GHEA Grapalat"/>
                <w:color w:val="000000"/>
              </w:rPr>
              <w:t xml:space="preserve"> է: ՀՀ </w:t>
            </w:r>
            <w:proofErr w:type="spellStart"/>
            <w:r w:rsidR="009C06A7">
              <w:rPr>
                <w:rFonts w:ascii="GHEA Grapalat" w:hAnsi="GHEA Grapalat"/>
                <w:color w:val="000000"/>
              </w:rPr>
              <w:t>կառավարության</w:t>
            </w:r>
            <w:proofErr w:type="spellEnd"/>
            <w:r w:rsidR="009C06A7">
              <w:rPr>
                <w:rFonts w:ascii="GHEA Grapalat" w:hAnsi="GHEA Grapalat"/>
                <w:color w:val="000000"/>
              </w:rPr>
              <w:t xml:space="preserve"> </w:t>
            </w:r>
            <w:proofErr w:type="spellStart"/>
            <w:r w:rsidR="009C06A7">
              <w:rPr>
                <w:rFonts w:ascii="GHEA Grapalat" w:hAnsi="GHEA Grapalat"/>
                <w:color w:val="000000"/>
              </w:rPr>
              <w:t>որոշման</w:t>
            </w:r>
            <w:proofErr w:type="spellEnd"/>
            <w:r w:rsidR="009C06A7">
              <w:rPr>
                <w:rFonts w:ascii="GHEA Grapalat" w:hAnsi="GHEA Grapalat"/>
                <w:color w:val="000000"/>
              </w:rPr>
              <w:t xml:space="preserve"> </w:t>
            </w:r>
            <w:proofErr w:type="spellStart"/>
            <w:r w:rsidR="009C06A7">
              <w:rPr>
                <w:rFonts w:ascii="GHEA Grapalat" w:hAnsi="GHEA Grapalat"/>
                <w:color w:val="000000"/>
              </w:rPr>
              <w:t>նախագծում</w:t>
            </w:r>
            <w:proofErr w:type="spellEnd"/>
            <w:r w:rsidR="009C06A7">
              <w:rPr>
                <w:rFonts w:ascii="GHEA Grapalat" w:hAnsi="GHEA Grapalat"/>
                <w:color w:val="000000"/>
              </w:rPr>
              <w:t xml:space="preserve"> </w:t>
            </w:r>
            <w:proofErr w:type="spellStart"/>
            <w:r w:rsidR="009C06A7">
              <w:rPr>
                <w:rFonts w:ascii="GHEA Grapalat" w:hAnsi="GHEA Grapalat"/>
                <w:color w:val="000000"/>
              </w:rPr>
              <w:t>կատարվել</w:t>
            </w:r>
            <w:proofErr w:type="spellEnd"/>
            <w:r w:rsidR="009C06A7">
              <w:rPr>
                <w:rFonts w:ascii="GHEA Grapalat" w:hAnsi="GHEA Grapalat"/>
                <w:color w:val="000000"/>
              </w:rPr>
              <w:t xml:space="preserve"> է </w:t>
            </w:r>
            <w:proofErr w:type="spellStart"/>
            <w:r w:rsidR="009C06A7">
              <w:rPr>
                <w:rFonts w:ascii="GHEA Grapalat" w:hAnsi="GHEA Grapalat"/>
                <w:color w:val="000000"/>
              </w:rPr>
              <w:t>համապատասխան</w:t>
            </w:r>
            <w:proofErr w:type="spellEnd"/>
            <w:r w:rsidR="009C06A7">
              <w:rPr>
                <w:rFonts w:ascii="GHEA Grapalat" w:hAnsi="GHEA Grapalat"/>
                <w:color w:val="000000"/>
              </w:rPr>
              <w:t xml:space="preserve"> </w:t>
            </w:r>
            <w:proofErr w:type="spellStart"/>
            <w:r w:rsidR="009C06A7">
              <w:rPr>
                <w:rFonts w:ascii="GHEA Grapalat" w:hAnsi="GHEA Grapalat"/>
                <w:color w:val="000000"/>
              </w:rPr>
              <w:t>փոփոխություն</w:t>
            </w:r>
            <w:proofErr w:type="spellEnd"/>
            <w:r w:rsidR="009C06A7">
              <w:rPr>
                <w:rFonts w:ascii="GHEA Grapalat" w:hAnsi="GHEA Grapalat"/>
                <w:color w:val="000000"/>
              </w:rPr>
              <w:t xml:space="preserve">: </w:t>
            </w:r>
            <w:bookmarkStart w:id="0" w:name="_GoBack"/>
            <w:bookmarkEnd w:id="0"/>
          </w:p>
          <w:p w14:paraId="745ADD05" w14:textId="07138C58" w:rsidR="0064148E" w:rsidRPr="00D8086E" w:rsidRDefault="0064148E" w:rsidP="0064148E">
            <w:pPr>
              <w:pStyle w:val="NormalWeb"/>
              <w:spacing w:before="0" w:beforeAutospacing="0" w:after="0" w:afterAutospacing="0" w:line="360" w:lineRule="auto"/>
              <w:jc w:val="both"/>
              <w:rPr>
                <w:rFonts w:ascii="GHEA Grapalat" w:hAnsi="GHEA Grapalat"/>
                <w:lang w:val="hy-AM" w:eastAsia="ru-RU"/>
              </w:rPr>
            </w:pPr>
          </w:p>
        </w:tc>
      </w:tr>
    </w:tbl>
    <w:p w14:paraId="4E126ADE" w14:textId="77777777"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1B223" w14:textId="77777777" w:rsidR="00B94C3B" w:rsidRDefault="00B94C3B" w:rsidP="00657515">
      <w:r>
        <w:separator/>
      </w:r>
    </w:p>
  </w:endnote>
  <w:endnote w:type="continuationSeparator" w:id="0">
    <w:p w14:paraId="3A79DFEF" w14:textId="77777777" w:rsidR="00B94C3B" w:rsidRDefault="00B94C3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288BC" w14:textId="77777777" w:rsidR="00B94C3B" w:rsidRDefault="00B94C3B" w:rsidP="00657515">
      <w:r>
        <w:separator/>
      </w:r>
    </w:p>
  </w:footnote>
  <w:footnote w:type="continuationSeparator" w:id="0">
    <w:p w14:paraId="2038DFFF" w14:textId="77777777" w:rsidR="00B94C3B" w:rsidRDefault="00B94C3B"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0927"/>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4B05"/>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37C"/>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206"/>
    <w:rsid w:val="0016764E"/>
    <w:rsid w:val="00170FDF"/>
    <w:rsid w:val="00172D30"/>
    <w:rsid w:val="00174382"/>
    <w:rsid w:val="0017713B"/>
    <w:rsid w:val="00180E30"/>
    <w:rsid w:val="0018203B"/>
    <w:rsid w:val="001839E0"/>
    <w:rsid w:val="00184521"/>
    <w:rsid w:val="00184DD1"/>
    <w:rsid w:val="001911C1"/>
    <w:rsid w:val="00191A7D"/>
    <w:rsid w:val="00192930"/>
    <w:rsid w:val="00193588"/>
    <w:rsid w:val="001959CE"/>
    <w:rsid w:val="00197330"/>
    <w:rsid w:val="001A0537"/>
    <w:rsid w:val="001A138A"/>
    <w:rsid w:val="001A5AFD"/>
    <w:rsid w:val="001A7298"/>
    <w:rsid w:val="001A77FA"/>
    <w:rsid w:val="001B0627"/>
    <w:rsid w:val="001B211A"/>
    <w:rsid w:val="001B37E6"/>
    <w:rsid w:val="001B427E"/>
    <w:rsid w:val="001B4B5E"/>
    <w:rsid w:val="001B71F3"/>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20B"/>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03CD"/>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E7E24"/>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3743F"/>
    <w:rsid w:val="0044232E"/>
    <w:rsid w:val="0044263E"/>
    <w:rsid w:val="00442ECD"/>
    <w:rsid w:val="00443127"/>
    <w:rsid w:val="00443B79"/>
    <w:rsid w:val="00446170"/>
    <w:rsid w:val="00446C6A"/>
    <w:rsid w:val="00450583"/>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0762D"/>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494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3034"/>
    <w:rsid w:val="00564936"/>
    <w:rsid w:val="0057204A"/>
    <w:rsid w:val="00575ACF"/>
    <w:rsid w:val="00577B40"/>
    <w:rsid w:val="00580E4F"/>
    <w:rsid w:val="00581CC1"/>
    <w:rsid w:val="005822D8"/>
    <w:rsid w:val="00583E60"/>
    <w:rsid w:val="0058580F"/>
    <w:rsid w:val="00586171"/>
    <w:rsid w:val="00590414"/>
    <w:rsid w:val="005906AD"/>
    <w:rsid w:val="00590E0B"/>
    <w:rsid w:val="005933B4"/>
    <w:rsid w:val="00593CE5"/>
    <w:rsid w:val="00594CD5"/>
    <w:rsid w:val="00595511"/>
    <w:rsid w:val="00596617"/>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18F4"/>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5F8"/>
    <w:rsid w:val="006308EC"/>
    <w:rsid w:val="00633856"/>
    <w:rsid w:val="00635EB1"/>
    <w:rsid w:val="0063677D"/>
    <w:rsid w:val="00637442"/>
    <w:rsid w:val="0063783C"/>
    <w:rsid w:val="0064148E"/>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2F2C"/>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BB"/>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5D2"/>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0DB8"/>
    <w:rsid w:val="009A1421"/>
    <w:rsid w:val="009A1E92"/>
    <w:rsid w:val="009A23E5"/>
    <w:rsid w:val="009A5199"/>
    <w:rsid w:val="009A5E91"/>
    <w:rsid w:val="009B2D39"/>
    <w:rsid w:val="009B2D8F"/>
    <w:rsid w:val="009B2D9B"/>
    <w:rsid w:val="009B4844"/>
    <w:rsid w:val="009C06A7"/>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58F4"/>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286"/>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4C3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2259"/>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4A9"/>
    <w:rsid w:val="00C42AE5"/>
    <w:rsid w:val="00C4584C"/>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172"/>
    <w:rsid w:val="00CC3E2F"/>
    <w:rsid w:val="00CC42D5"/>
    <w:rsid w:val="00CC5440"/>
    <w:rsid w:val="00CC5EEE"/>
    <w:rsid w:val="00CC6A80"/>
    <w:rsid w:val="00CD02E5"/>
    <w:rsid w:val="00CD1656"/>
    <w:rsid w:val="00CD318A"/>
    <w:rsid w:val="00CD3D53"/>
    <w:rsid w:val="00CD6523"/>
    <w:rsid w:val="00CD70E7"/>
    <w:rsid w:val="00CD7E16"/>
    <w:rsid w:val="00CE247C"/>
    <w:rsid w:val="00CE2D10"/>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6961"/>
    <w:rsid w:val="00D779BC"/>
    <w:rsid w:val="00D77C7B"/>
    <w:rsid w:val="00D8086E"/>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6987"/>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33D87"/>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416E"/>
    <w:rsid w:val="00FD695C"/>
    <w:rsid w:val="00FD7CD0"/>
    <w:rsid w:val="00FE12B9"/>
    <w:rsid w:val="00FE4674"/>
    <w:rsid w:val="00FE5E60"/>
    <w:rsid w:val="00FE7A95"/>
    <w:rsid w:val="00FF08FB"/>
    <w:rsid w:val="00FF1A7E"/>
    <w:rsid w:val="00FF1BDB"/>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955EC"/>
  <w15:docId w15:val="{5000382A-1C39-4343-8955-9AADC2A4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C0295-62EF-488C-B9E2-268359A5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Pages>
  <Words>89</Words>
  <Characters>510</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325</cp:revision>
  <cp:lastPrinted>2021-11-09T06:34:00Z</cp:lastPrinted>
  <dcterms:created xsi:type="dcterms:W3CDTF">2021-05-31T11:01:00Z</dcterms:created>
  <dcterms:modified xsi:type="dcterms:W3CDTF">2024-08-12T12:28:00Z</dcterms:modified>
</cp:coreProperties>
</file>