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40A1C70F" w:rsidR="00914853" w:rsidRDefault="00B80063" w:rsidP="00B80063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8006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«ՌՈՅԱԼ-ԱՐՄԵՆԻԱ» ՀՁ ՍԱՀՄԱՆԱՓԱԿ ՊԱՏԱՍԽԱՆԱՏՎՈՒԹՅԱՄԲ ԸՆԿԵՐՈՒԹՅԱՆ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p w14:paraId="195E5E26" w14:textId="77777777" w:rsidR="00E150C6" w:rsidRPr="002A3C05" w:rsidRDefault="00E150C6" w:rsidP="00B80063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FDDB956" w:rsidR="0077537C" w:rsidRPr="002A3C05" w:rsidRDefault="00FE1A3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800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B800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B800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F4CFA6F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80063" w:rsidRPr="00B800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01/2-1/15491-2024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BE0D84E" w:rsidR="0016145A" w:rsidRPr="002A3C05" w:rsidRDefault="00237C0E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32A238F" w:rsidR="0077537C" w:rsidRPr="002A3C05" w:rsidRDefault="0012176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502D2" w:rsidRPr="001217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B4EF7E2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2176C" w:rsidRPr="001217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01/3-2/45181-2024</w:t>
            </w:r>
          </w:p>
        </w:tc>
      </w:tr>
      <w:tr w:rsidR="0077537C" w:rsidRPr="00F3420F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6A26E5" w14:textId="77777777" w:rsidR="00E150C6" w:rsidRDefault="0012176C" w:rsidP="00E150C6">
            <w:pPr>
              <w:spacing w:line="360" w:lineRule="auto"/>
              <w:ind w:left="60" w:right="150" w:firstLine="56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217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«Ռոյալ-Արմենիա» Հ/Ձ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 </w:t>
            </w:r>
          </w:p>
          <w:p w14:paraId="3F220A46" w14:textId="4E9C6989" w:rsidR="0012176C" w:rsidRPr="0012176C" w:rsidRDefault="0012176C" w:rsidP="00F3420F">
            <w:pPr>
              <w:spacing w:line="360" w:lineRule="auto"/>
              <w:ind w:left="60" w:right="150" w:firstLine="56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2176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Հայտնում ենք նաև, որ «Ռոյալ-Արմենիա» Հ/Ձ սահմանափակ պատասխանատվությամբ ընկերությունը (ՀՎՀՀ 01218536, գրանցված 12.12.1997թ.) գործում է հարկման ընդհանուր համակարգում, ըստ ներկայացրած վերջին՝ 2024թ. հունիս ամսվա եկամտային հարկի և սոցիալական վճարի ամսական հաշվարկի ունի 156 հարկման բազա ունեցող վարձու աշխատողներ: Ընկերության 2022 թվականի հարկման բազա ունեցող վարձու աշխատողների միջին ամսական թվաքանակը կազմել է 143, իսկ 2023 թվականինը` 154։</w:t>
            </w:r>
          </w:p>
          <w:p w14:paraId="51FAD80B" w14:textId="73D5A227" w:rsidR="00F3420F" w:rsidRDefault="0012176C" w:rsidP="00F3420F">
            <w:pPr>
              <w:spacing w:after="0" w:line="360" w:lineRule="auto"/>
              <w:ind w:left="60"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Pr="0012176C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գաղտնիք, իսկ 17.07.2024թ</w:t>
            </w:r>
            <w:r w:rsidRPr="0012176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217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պարտավորություն։</w:t>
            </w:r>
          </w:p>
          <w:p w14:paraId="4D6BE1C7" w14:textId="3EC160BE" w:rsidR="00F3420F" w:rsidRDefault="00F3420F" w:rsidP="00F3420F">
            <w:pPr>
              <w:spacing w:after="0" w:line="360" w:lineRule="auto"/>
              <w:ind w:left="60"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BA91D83" w14:textId="41DDDED1" w:rsidR="00F3420F" w:rsidRDefault="00F3420F" w:rsidP="00F3420F">
            <w:pPr>
              <w:spacing w:after="0" w:line="360" w:lineRule="auto"/>
              <w:ind w:left="60"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7B9C28D" w14:textId="2C699821" w:rsidR="00F3420F" w:rsidRDefault="00F3420F" w:rsidP="00F3420F">
            <w:pPr>
              <w:spacing w:after="0" w:line="360" w:lineRule="auto"/>
              <w:ind w:left="60"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9FDFC08" w14:textId="4FBABB23" w:rsidR="00F3420F" w:rsidRDefault="00F3420F" w:rsidP="00F3420F">
            <w:pPr>
              <w:spacing w:after="0" w:line="360" w:lineRule="auto"/>
              <w:ind w:left="60"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AA0DB3" w14:textId="65BA9EE3" w:rsidR="00F3420F" w:rsidRDefault="00F3420F" w:rsidP="00F3420F">
            <w:pPr>
              <w:spacing w:after="0" w:line="360" w:lineRule="auto"/>
              <w:ind w:left="60"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36E59E2" w14:textId="77777777" w:rsidR="00F3420F" w:rsidRDefault="00F3420F" w:rsidP="00F3420F">
            <w:pPr>
              <w:spacing w:after="0" w:line="360" w:lineRule="auto"/>
              <w:ind w:left="60"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63ED152C" w14:textId="77777777" w:rsidR="00E150C6" w:rsidRPr="0012176C" w:rsidRDefault="00E150C6" w:rsidP="0012176C">
            <w:pPr>
              <w:spacing w:after="0" w:line="360" w:lineRule="auto"/>
              <w:ind w:lef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858FF0" w14:textId="77777777" w:rsidR="00B41C27" w:rsidRDefault="0012176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0016E98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111093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ED4E3E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ABE9E8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4A620D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26817E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C08968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2EE7D0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CCEF6D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B363E0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D12F87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E183CE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CAB957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DDC03F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96F401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5AF462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494872" w14:textId="77777777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482537" w14:textId="77777777" w:rsidR="00E150C6" w:rsidRDefault="00E150C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3464C" w14:textId="2E7C86B2" w:rsidR="00132CBB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CEDD9BB" w14:textId="4B9A3B5E" w:rsidR="00132CBB" w:rsidRPr="00CC71D1" w:rsidRDefault="00132CB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Կցվում է շտկված տարբերակը։</w:t>
            </w: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2870631" w:rsidR="005B08DC" w:rsidRPr="002A3C05" w:rsidRDefault="00FE1A3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B800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A6B35FD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FE1A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80063" w:rsidRPr="00B800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01/27.1/28816-2024</w:t>
            </w:r>
          </w:p>
        </w:tc>
      </w:tr>
      <w:tr w:rsidR="005B08DC" w:rsidRPr="00B80063" w14:paraId="7558B97D" w14:textId="77777777" w:rsidTr="00F3420F">
        <w:trPr>
          <w:trHeight w:val="538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50DC7513" w:rsidR="005B08DC" w:rsidRPr="0012176C" w:rsidRDefault="00E150C6" w:rsidP="00F3420F">
            <w:pPr>
              <w:spacing w:after="0" w:line="360" w:lineRule="auto"/>
              <w:ind w:left="60" w:right="150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 </w:t>
            </w:r>
            <w:r w:rsidR="0012176C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="001217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«ՌՈՅԱԼ-ԱՐՄԵՆԻԱ» ՀՁ սահմանափակ պատասխանատվությամբ ընկերության կողմից ներկայացված հայտը բավարարելու և արտոնությունը կիրառելու մասին</w:t>
            </w:r>
            <w:r w:rsidR="0012176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» </w:t>
            </w:r>
            <w:r w:rsidR="0012176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ՀՀ կառավարության որոշման</w:t>
            </w:r>
            <w:r w:rsidR="001217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դիտողություններ և առաջարկություններ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443552" w14:textId="75BE344C" w:rsidR="005B4A27" w:rsidRDefault="005B4A27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E93994" w14:textId="638A75D1" w:rsidR="005B4A27" w:rsidRDefault="0012176C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41A197F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83BF70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C9FBB7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3F2045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8FFE96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784B90" w14:textId="171A3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1A1080" w14:textId="33F7F7BC" w:rsidR="00237C0E" w:rsidRDefault="00237C0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E7BD17" w14:textId="374DF45F" w:rsidR="00237C0E" w:rsidRDefault="00237C0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A4B242" w14:textId="7D576E55" w:rsidR="00237C0E" w:rsidRDefault="00237C0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30A359" w14:textId="4AF75989" w:rsidR="00237C0E" w:rsidRDefault="00237C0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04C252" w14:textId="1B20F7AF" w:rsidR="00237C0E" w:rsidRDefault="00237C0E" w:rsidP="0012176C">
            <w:pPr>
              <w:tabs>
                <w:tab w:val="left" w:pos="180"/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69F9A8E" w14:textId="77777777" w:rsidR="00237C0E" w:rsidRDefault="00237C0E" w:rsidP="00237C0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32AC32" w14:textId="77777777" w:rsidR="00237C0E" w:rsidRDefault="00237C0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4AABCE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5B0601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1CD44D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2EF351" w14:textId="77777777" w:rsidR="002A3C05" w:rsidRPr="00B41C27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04153CEF" w14:textId="77777777" w:rsidR="002A3C05" w:rsidRPr="00B41C27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5801654A" w14:textId="77777777" w:rsidR="002A3C05" w:rsidRPr="00B41C27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17E2DD83" w14:textId="61BE7A20" w:rsidR="00B41C27" w:rsidRPr="002A3C05" w:rsidRDefault="00B41C2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F3420F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176C"/>
    <w:rsid w:val="00122780"/>
    <w:rsid w:val="00125F1D"/>
    <w:rsid w:val="00132CBB"/>
    <w:rsid w:val="0016145A"/>
    <w:rsid w:val="001B1535"/>
    <w:rsid w:val="001D69CB"/>
    <w:rsid w:val="00237C0E"/>
    <w:rsid w:val="00250194"/>
    <w:rsid w:val="00284962"/>
    <w:rsid w:val="002A3C05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A33F5"/>
    <w:rsid w:val="00AA5818"/>
    <w:rsid w:val="00AB5C8A"/>
    <w:rsid w:val="00B12388"/>
    <w:rsid w:val="00B41C27"/>
    <w:rsid w:val="00B80063"/>
    <w:rsid w:val="00B80235"/>
    <w:rsid w:val="00B8412F"/>
    <w:rsid w:val="00B933AC"/>
    <w:rsid w:val="00C42FC9"/>
    <w:rsid w:val="00C7708F"/>
    <w:rsid w:val="00C83321"/>
    <w:rsid w:val="00CA21B6"/>
    <w:rsid w:val="00CC71D1"/>
    <w:rsid w:val="00CD6E8E"/>
    <w:rsid w:val="00D26916"/>
    <w:rsid w:val="00DD4BA0"/>
    <w:rsid w:val="00E0614B"/>
    <w:rsid w:val="00E150C6"/>
    <w:rsid w:val="00E35264"/>
    <w:rsid w:val="00E502D2"/>
    <w:rsid w:val="00E70CE2"/>
    <w:rsid w:val="00E85ACA"/>
    <w:rsid w:val="00EE0123"/>
    <w:rsid w:val="00EF1BBA"/>
    <w:rsid w:val="00F20BCC"/>
    <w:rsid w:val="00F3420F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4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https://mul2.gov.am/tasks/1018961/oneclick/ampopatert.docx?token=a47fd991db539fba54911795528c2ca2</cp:keywords>
  <dc:description/>
  <cp:lastModifiedBy>Gohar H. Harutyunyan</cp:lastModifiedBy>
  <cp:revision>57</cp:revision>
  <dcterms:created xsi:type="dcterms:W3CDTF">2021-11-10T11:33:00Z</dcterms:created>
  <dcterms:modified xsi:type="dcterms:W3CDTF">2024-08-09T08:28:00Z</dcterms:modified>
</cp:coreProperties>
</file>