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EA1245" w14:textId="77777777" w:rsidR="00CE6FC2" w:rsidRPr="003C3BCF" w:rsidRDefault="00CE6FC2" w:rsidP="0060495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3C3BCF">
        <w:rPr>
          <w:rFonts w:ascii="GHEA Grapalat" w:hAnsi="GHEA Grapalat"/>
          <w:b/>
          <w:lang w:val="hy-AM"/>
        </w:rPr>
        <w:t>ՀԻՄՆԱՎՈՐՈՒՄ</w:t>
      </w:r>
    </w:p>
    <w:p w14:paraId="59CB9750" w14:textId="77777777" w:rsidR="00CE6FC2" w:rsidRPr="00625BE6" w:rsidRDefault="00604956" w:rsidP="00604956">
      <w:pPr>
        <w:spacing w:line="360" w:lineRule="auto"/>
        <w:jc w:val="center"/>
        <w:rPr>
          <w:rFonts w:ascii="GHEA Grapalat" w:hAnsi="GHEA Grapalat" w:cs="Sylfaen"/>
          <w:lang w:val="hy-AM"/>
        </w:rPr>
      </w:pPr>
      <w:r w:rsidRPr="003C3BCF">
        <w:rPr>
          <w:rFonts w:ascii="GHEA Grapalat" w:hAnsi="GHEA Grapalat" w:cs="Sylfaen"/>
          <w:b/>
          <w:lang w:val="hy-AM"/>
        </w:rPr>
        <w:t>«</w:t>
      </w:r>
      <w:r w:rsidRPr="003C3BCF">
        <w:rPr>
          <w:rFonts w:ascii="GHEA Grapalat" w:hAnsi="GHEA Grapalat" w:cs="Arial"/>
          <w:b/>
          <w:shd w:val="clear" w:color="auto" w:fill="FFFFFF"/>
          <w:lang w:val="hy-AM"/>
        </w:rPr>
        <w:t>ՀԱՅԱՍՏԱՆԻ</w:t>
      </w:r>
      <w:r w:rsidRPr="003C3BCF">
        <w:rPr>
          <w:rFonts w:ascii="GHEA Grapalat" w:hAnsi="GHEA Grapalat"/>
          <w:b/>
          <w:shd w:val="clear" w:color="auto" w:fill="FFFFFF"/>
          <w:lang w:val="hy-AM"/>
        </w:rPr>
        <w:t xml:space="preserve"> </w:t>
      </w:r>
      <w:r w:rsidRPr="003C3BCF">
        <w:rPr>
          <w:rFonts w:ascii="GHEA Grapalat" w:hAnsi="GHEA Grapalat" w:cs="Arial"/>
          <w:b/>
          <w:shd w:val="clear" w:color="auto" w:fill="FFFFFF"/>
          <w:lang w:val="hy-AM"/>
        </w:rPr>
        <w:t>ՀԱՆՐԱՊԵՏՈՒԹՅԱՆ</w:t>
      </w:r>
      <w:r w:rsidRPr="003C3BCF">
        <w:rPr>
          <w:rFonts w:ascii="GHEA Grapalat" w:hAnsi="GHEA Grapalat"/>
          <w:b/>
          <w:shd w:val="clear" w:color="auto" w:fill="FFFFFF"/>
          <w:lang w:val="hy-AM"/>
        </w:rPr>
        <w:t xml:space="preserve"> ԿԱՌԱՎԱՐՈՒԹՅԱՆ 2024 ԹՎԱԿԱՆԻ ՀՈՒԼԻՍԻ 4-Ի </w:t>
      </w:r>
      <w:r w:rsidRPr="00625BE6">
        <w:rPr>
          <w:rFonts w:ascii="GHEA Grapalat" w:hAnsi="GHEA Grapalat"/>
          <w:b/>
          <w:shd w:val="clear" w:color="auto" w:fill="FFFFFF"/>
          <w:lang w:val="hy-AM"/>
        </w:rPr>
        <w:t>N</w:t>
      </w:r>
      <w:r w:rsidRPr="003C3BCF">
        <w:rPr>
          <w:rFonts w:ascii="GHEA Grapalat" w:hAnsi="GHEA Grapalat"/>
          <w:b/>
          <w:shd w:val="clear" w:color="auto" w:fill="FFFFFF"/>
          <w:lang w:val="hy-AM"/>
        </w:rPr>
        <w:t xml:space="preserve"> 1033-Լ ՈՐՈՇՄԱՆ ՄԵՋ ՓՈՓՈԽՈՒԹՅՈՒՆՆԵՐ </w:t>
      </w:r>
      <w:r w:rsidR="00625BE6">
        <w:rPr>
          <w:rFonts w:ascii="GHEA Grapalat" w:hAnsi="GHEA Grapalat"/>
          <w:b/>
          <w:shd w:val="clear" w:color="auto" w:fill="FFFFFF"/>
          <w:lang w:val="hy-AM"/>
        </w:rPr>
        <w:t xml:space="preserve"> ԵՎ ԼՐԱՑՈՒՄՆԵՐ </w:t>
      </w:r>
      <w:r w:rsidRPr="003C3BCF">
        <w:rPr>
          <w:rFonts w:ascii="GHEA Grapalat" w:hAnsi="GHEA Grapalat"/>
          <w:b/>
          <w:shd w:val="clear" w:color="auto" w:fill="FFFFFF"/>
          <w:lang w:val="hy-AM"/>
        </w:rPr>
        <w:t>ԿԱՏԱՐԵԼՈՒ ՄԱՍԻՆ</w:t>
      </w:r>
      <w:r w:rsidRPr="003C3BCF">
        <w:rPr>
          <w:rFonts w:ascii="GHEA Grapalat" w:hAnsi="GHEA Grapalat" w:cs="Sylfaen"/>
          <w:b/>
          <w:lang w:val="hy-AM"/>
        </w:rPr>
        <w:t>» ՀՀ ԿԱՌԱՎԱՐՈՒԹՅԱՆ ՈՐՈՇՄԱՆ ՆԱԽԱԳԾ</w:t>
      </w:r>
      <w:r w:rsidRPr="00625BE6">
        <w:rPr>
          <w:rFonts w:ascii="GHEA Grapalat" w:hAnsi="GHEA Grapalat" w:cs="Sylfaen"/>
          <w:b/>
          <w:lang w:val="hy-AM"/>
        </w:rPr>
        <w:t>Ի ԸՆԴՈՒՆՄԱՆ</w:t>
      </w:r>
    </w:p>
    <w:p w14:paraId="7278C561" w14:textId="77777777" w:rsidR="00604956" w:rsidRPr="00625BE6" w:rsidRDefault="00604956" w:rsidP="00604956">
      <w:pPr>
        <w:spacing w:line="360" w:lineRule="auto"/>
        <w:jc w:val="center"/>
        <w:rPr>
          <w:rFonts w:ascii="GHEA Grapalat" w:hAnsi="GHEA Grapalat"/>
          <w:lang w:val="hy-AM"/>
        </w:rPr>
      </w:pPr>
    </w:p>
    <w:p w14:paraId="1E391AF8" w14:textId="77777777" w:rsidR="00CE6FC2" w:rsidRPr="00EA7A76" w:rsidRDefault="00CE6FC2" w:rsidP="00EA7A76">
      <w:pPr>
        <w:tabs>
          <w:tab w:val="left" w:pos="1080"/>
        </w:tabs>
        <w:spacing w:line="360" w:lineRule="auto"/>
        <w:ind w:firstLine="567"/>
        <w:jc w:val="both"/>
        <w:rPr>
          <w:rFonts w:ascii="GHEA Grapalat" w:hAnsi="GHEA Grapalat" w:cs="Sylfaen"/>
          <w:b/>
          <w:lang w:val="hy-AM"/>
        </w:rPr>
      </w:pPr>
      <w:r w:rsidRPr="00EA7A76">
        <w:rPr>
          <w:rFonts w:ascii="GHEA Grapalat" w:hAnsi="GHEA Grapalat" w:cs="Sylfaen"/>
          <w:b/>
          <w:lang w:val="hy-AM"/>
        </w:rPr>
        <w:t>1. Իրավական ակտի անհրաժեշտությունը (նպատակը)</w:t>
      </w:r>
    </w:p>
    <w:p w14:paraId="0FCC51F8" w14:textId="77777777" w:rsidR="00CE6FC2" w:rsidRPr="00EA7A76" w:rsidRDefault="003A34FE" w:rsidP="00EA7A76">
      <w:pPr>
        <w:pStyle w:val="ListParagraph"/>
        <w:numPr>
          <w:ilvl w:val="0"/>
          <w:numId w:val="5"/>
        </w:numPr>
        <w:shd w:val="clear" w:color="auto" w:fill="FFFFFF"/>
        <w:tabs>
          <w:tab w:val="left" w:pos="720"/>
        </w:tabs>
        <w:spacing w:after="0" w:line="360" w:lineRule="auto"/>
        <w:ind w:left="0" w:firstLine="567"/>
        <w:jc w:val="both"/>
        <w:rPr>
          <w:rStyle w:val="Strong"/>
          <w:rFonts w:ascii="GHEA Grapalat" w:hAnsi="GHEA Grapalat" w:cs="Arial Unicode"/>
          <w:b w:val="0"/>
          <w:sz w:val="24"/>
          <w:szCs w:val="24"/>
          <w:shd w:val="clear" w:color="auto" w:fill="FFFFFF"/>
          <w:lang w:val="hy-AM"/>
        </w:rPr>
      </w:pPr>
      <w:r w:rsidRPr="00EA7A76">
        <w:rPr>
          <w:rFonts w:ascii="GHEA Grapalat" w:hAnsi="GHEA Grapalat" w:cs="GHEA Grapalat"/>
          <w:sz w:val="24"/>
          <w:szCs w:val="24"/>
          <w:lang w:val="hy-AM"/>
        </w:rPr>
        <w:t xml:space="preserve">Որոշման նախագծի </w:t>
      </w:r>
      <w:r w:rsidR="003A6A7E" w:rsidRPr="00EA7A76">
        <w:rPr>
          <w:rFonts w:ascii="GHEA Grapalat" w:hAnsi="GHEA Grapalat" w:cs="GHEA Grapalat"/>
          <w:sz w:val="24"/>
          <w:szCs w:val="24"/>
          <w:lang w:val="hy-AM"/>
        </w:rPr>
        <w:t xml:space="preserve">(այսուհետ՝ Նախագիծ) </w:t>
      </w:r>
      <w:r w:rsidRPr="00EA7A76">
        <w:rPr>
          <w:rFonts w:ascii="GHEA Grapalat" w:hAnsi="GHEA Grapalat" w:cs="GHEA Grapalat"/>
          <w:sz w:val="24"/>
          <w:szCs w:val="24"/>
          <w:lang w:val="hy-AM"/>
        </w:rPr>
        <w:t xml:space="preserve">ընդունումը պայմանավորված է </w:t>
      </w:r>
      <w:r w:rsidR="003003A7" w:rsidRPr="00EA7A76">
        <w:rPr>
          <w:rFonts w:ascii="GHEA Grapalat" w:hAnsi="GHEA Grapalat" w:cs="Arial"/>
          <w:sz w:val="24"/>
          <w:szCs w:val="24"/>
          <w:shd w:val="clear" w:color="auto" w:fill="FFFFFF"/>
          <w:lang w:val="hy-AM"/>
        </w:rPr>
        <w:t xml:space="preserve">2024 </w:t>
      </w:r>
      <w:r w:rsidR="003003A7" w:rsidRPr="00EA7A76">
        <w:rPr>
          <w:rFonts w:ascii="GHEA Grapalat" w:hAnsi="GHEA Grapalat" w:cs="Arial"/>
          <w:spacing w:val="-6"/>
          <w:sz w:val="24"/>
          <w:szCs w:val="24"/>
          <w:shd w:val="clear" w:color="auto" w:fill="FFFFFF"/>
          <w:lang w:val="hy-AM"/>
        </w:rPr>
        <w:t>թվականի</w:t>
      </w:r>
      <w:r w:rsidR="003003A7" w:rsidRPr="00EA7A76">
        <w:rPr>
          <w:rFonts w:ascii="GHEA Grapalat" w:hAnsi="GHEA Grapalat"/>
          <w:spacing w:val="-6"/>
          <w:sz w:val="24"/>
          <w:szCs w:val="24"/>
          <w:shd w:val="clear" w:color="auto" w:fill="FFFFFF"/>
          <w:lang w:val="hy-AM"/>
        </w:rPr>
        <w:t xml:space="preserve"> </w:t>
      </w:r>
      <w:r w:rsidR="003003A7" w:rsidRPr="00EA7A76">
        <w:rPr>
          <w:rFonts w:ascii="GHEA Grapalat" w:hAnsi="GHEA Grapalat" w:cs="Arial"/>
          <w:spacing w:val="-6"/>
          <w:sz w:val="24"/>
          <w:szCs w:val="24"/>
          <w:shd w:val="clear" w:color="auto" w:fill="FFFFFF"/>
          <w:lang w:val="hy-AM"/>
        </w:rPr>
        <w:t>մայիսի</w:t>
      </w:r>
      <w:r w:rsidR="003003A7" w:rsidRPr="00EA7A76">
        <w:rPr>
          <w:rFonts w:ascii="GHEA Grapalat" w:hAnsi="GHEA Grapalat"/>
          <w:spacing w:val="-6"/>
          <w:sz w:val="24"/>
          <w:szCs w:val="24"/>
          <w:shd w:val="clear" w:color="auto" w:fill="FFFFFF"/>
          <w:lang w:val="hy-AM"/>
        </w:rPr>
        <w:t xml:space="preserve"> 25-26-</w:t>
      </w:r>
      <w:r w:rsidR="003003A7" w:rsidRPr="00EA7A76">
        <w:rPr>
          <w:rFonts w:ascii="GHEA Grapalat" w:hAnsi="GHEA Grapalat" w:cs="Arial"/>
          <w:spacing w:val="-6"/>
          <w:sz w:val="24"/>
          <w:szCs w:val="24"/>
          <w:shd w:val="clear" w:color="auto" w:fill="FFFFFF"/>
          <w:lang w:val="hy-AM"/>
        </w:rPr>
        <w:t xml:space="preserve">ին </w:t>
      </w:r>
      <w:r w:rsidR="00A16521" w:rsidRPr="00EA7A76">
        <w:rPr>
          <w:rFonts w:ascii="GHEA Grapalat" w:hAnsi="GHEA Grapalat" w:cs="Arial"/>
          <w:spacing w:val="-6"/>
          <w:sz w:val="24"/>
          <w:szCs w:val="24"/>
          <w:shd w:val="clear" w:color="auto" w:fill="FFFFFF"/>
          <w:lang w:val="hy-AM"/>
        </w:rPr>
        <w:t xml:space="preserve">ՀՀ Լոռու և Տավուշի մարզերում </w:t>
      </w:r>
      <w:r w:rsidR="003003A7" w:rsidRPr="00EA7A76">
        <w:rPr>
          <w:rFonts w:ascii="GHEA Grapalat" w:hAnsi="GHEA Grapalat" w:cs="Arial"/>
          <w:sz w:val="24"/>
          <w:szCs w:val="24"/>
          <w:shd w:val="clear" w:color="auto" w:fill="FFFFFF"/>
          <w:lang w:val="hy-AM"/>
        </w:rPr>
        <w:t>հեղեղումների</w:t>
      </w:r>
      <w:r w:rsidR="003003A7" w:rsidRPr="00EA7A76">
        <w:rPr>
          <w:rFonts w:ascii="GHEA Grapalat" w:hAnsi="GHEA Grapalat"/>
          <w:sz w:val="24"/>
          <w:szCs w:val="24"/>
          <w:shd w:val="clear" w:color="auto" w:fill="FFFFFF"/>
          <w:lang w:val="hy-AM"/>
        </w:rPr>
        <w:t xml:space="preserve"> </w:t>
      </w:r>
      <w:r w:rsidR="003003A7" w:rsidRPr="00EA7A76">
        <w:rPr>
          <w:rFonts w:ascii="GHEA Grapalat" w:hAnsi="GHEA Grapalat" w:cs="Arial"/>
          <w:sz w:val="24"/>
          <w:szCs w:val="24"/>
          <w:shd w:val="clear" w:color="auto" w:fill="FFFFFF"/>
          <w:lang w:val="hy-AM"/>
        </w:rPr>
        <w:t>պատճառով</w:t>
      </w:r>
      <w:r w:rsidR="003003A7" w:rsidRPr="00EA7A76">
        <w:rPr>
          <w:rFonts w:ascii="GHEA Grapalat" w:hAnsi="GHEA Grapalat"/>
          <w:sz w:val="24"/>
          <w:szCs w:val="24"/>
          <w:shd w:val="clear" w:color="auto" w:fill="FFFFFF"/>
          <w:lang w:val="hy-AM"/>
        </w:rPr>
        <w:t xml:space="preserve"> տուժած</w:t>
      </w:r>
      <w:r w:rsidR="003003A7" w:rsidRPr="00EA7A76">
        <w:rPr>
          <w:rFonts w:ascii="GHEA Grapalat" w:hAnsi="GHEA Grapalat"/>
          <w:b/>
          <w:sz w:val="24"/>
          <w:szCs w:val="24"/>
          <w:shd w:val="clear" w:color="auto" w:fill="FFFFFF"/>
          <w:lang w:val="hy-AM"/>
        </w:rPr>
        <w:t xml:space="preserve"> </w:t>
      </w:r>
      <w:r w:rsidR="00AE440C" w:rsidRPr="00EA7A76">
        <w:rPr>
          <w:rFonts w:ascii="GHEA Grapalat" w:hAnsi="GHEA Grapalat" w:cs="Cambria Math"/>
          <w:bCs/>
          <w:sz w:val="24"/>
          <w:szCs w:val="24"/>
          <w:shd w:val="clear" w:color="auto" w:fill="FFFFFF"/>
          <w:lang w:val="hy-AM"/>
        </w:rPr>
        <w:t>ընտանիքներին</w:t>
      </w:r>
      <w:r w:rsidR="00A16521" w:rsidRPr="00EA7A76">
        <w:rPr>
          <w:rFonts w:ascii="GHEA Grapalat" w:hAnsi="GHEA Grapalat"/>
          <w:sz w:val="24"/>
          <w:szCs w:val="24"/>
          <w:lang w:val="hy-AM"/>
        </w:rPr>
        <w:t xml:space="preserve"> </w:t>
      </w:r>
      <w:r w:rsidRPr="00EA7A76">
        <w:rPr>
          <w:rFonts w:ascii="GHEA Grapalat" w:hAnsi="GHEA Grapalat" w:cs="GHEA Grapalat"/>
          <w:sz w:val="24"/>
          <w:szCs w:val="24"/>
          <w:lang w:val="hy-AM"/>
        </w:rPr>
        <w:t xml:space="preserve">սոցիալական </w:t>
      </w:r>
      <w:r w:rsidR="00D21B33" w:rsidRPr="00EA7A76">
        <w:rPr>
          <w:rFonts w:ascii="GHEA Grapalat" w:hAnsi="GHEA Grapalat" w:cs="GHEA Grapalat"/>
          <w:sz w:val="24"/>
          <w:szCs w:val="24"/>
          <w:lang w:val="hy-AM"/>
        </w:rPr>
        <w:t>աջակցություն</w:t>
      </w:r>
      <w:r w:rsidRPr="00EA7A76">
        <w:rPr>
          <w:rFonts w:ascii="GHEA Grapalat" w:hAnsi="GHEA Grapalat" w:cs="GHEA Grapalat"/>
          <w:sz w:val="24"/>
          <w:szCs w:val="24"/>
          <w:lang w:val="hy-AM"/>
        </w:rPr>
        <w:t xml:space="preserve"> </w:t>
      </w:r>
      <w:r w:rsidR="00D21B33" w:rsidRPr="00EA7A76">
        <w:rPr>
          <w:rFonts w:ascii="GHEA Grapalat" w:hAnsi="GHEA Grapalat" w:cs="GHEA Grapalat"/>
          <w:sz w:val="24"/>
          <w:szCs w:val="24"/>
          <w:lang w:val="hy-AM"/>
        </w:rPr>
        <w:t>տրամադրելու</w:t>
      </w:r>
      <w:r w:rsidRPr="00EA7A76">
        <w:rPr>
          <w:rFonts w:ascii="GHEA Grapalat" w:hAnsi="GHEA Grapalat" w:cs="GHEA Grapalat"/>
          <w:sz w:val="24"/>
          <w:szCs w:val="24"/>
          <w:lang w:val="hy-AM"/>
        </w:rPr>
        <w:t xml:space="preserve"> </w:t>
      </w:r>
      <w:r w:rsidR="00D21B33" w:rsidRPr="00EA7A76">
        <w:rPr>
          <w:rFonts w:ascii="GHEA Grapalat" w:hAnsi="GHEA Grapalat" w:cs="GHEA Grapalat"/>
          <w:sz w:val="24"/>
          <w:szCs w:val="24"/>
          <w:lang w:val="hy-AM"/>
        </w:rPr>
        <w:t>անհրաժեշտությամբ։</w:t>
      </w:r>
    </w:p>
    <w:p w14:paraId="2C716193" w14:textId="77777777" w:rsidR="003A34FE" w:rsidRPr="00EA7A76" w:rsidRDefault="00CE6FC2" w:rsidP="00EA7A76">
      <w:pPr>
        <w:pStyle w:val="ListParagraph"/>
        <w:numPr>
          <w:ilvl w:val="1"/>
          <w:numId w:val="3"/>
        </w:numPr>
        <w:spacing w:after="0" w:line="360" w:lineRule="auto"/>
        <w:ind w:left="0" w:firstLine="567"/>
        <w:jc w:val="both"/>
        <w:rPr>
          <w:rFonts w:ascii="GHEA Grapalat" w:hAnsi="GHEA Grapalat"/>
          <w:sz w:val="24"/>
          <w:szCs w:val="24"/>
          <w:lang w:val="hy-AM"/>
        </w:rPr>
      </w:pPr>
      <w:r w:rsidRPr="00EA7A76">
        <w:rPr>
          <w:rFonts w:ascii="GHEA Grapalat" w:hAnsi="GHEA Grapalat" w:cs="Sylfaen"/>
          <w:b/>
          <w:bCs/>
          <w:sz w:val="24"/>
          <w:szCs w:val="24"/>
          <w:lang w:val="hy-AM"/>
        </w:rPr>
        <w:t>Կարգավորման</w:t>
      </w:r>
      <w:r w:rsidRPr="00EA7A76">
        <w:rPr>
          <w:rFonts w:ascii="GHEA Grapalat" w:hAnsi="GHEA Grapalat"/>
          <w:b/>
          <w:bCs/>
          <w:sz w:val="24"/>
          <w:szCs w:val="24"/>
          <w:lang w:val="hy-AM"/>
        </w:rPr>
        <w:t xml:space="preserve"> </w:t>
      </w:r>
      <w:r w:rsidRPr="00EA7A76">
        <w:rPr>
          <w:rFonts w:ascii="GHEA Grapalat" w:hAnsi="GHEA Grapalat" w:cs="Sylfaen"/>
          <w:b/>
          <w:bCs/>
          <w:sz w:val="24"/>
          <w:szCs w:val="24"/>
          <w:lang w:val="hy-AM"/>
        </w:rPr>
        <w:t>հարաբերությունների</w:t>
      </w:r>
      <w:r w:rsidRPr="00EA7A76">
        <w:rPr>
          <w:rFonts w:ascii="GHEA Grapalat" w:hAnsi="GHEA Grapalat"/>
          <w:b/>
          <w:bCs/>
          <w:sz w:val="24"/>
          <w:szCs w:val="24"/>
          <w:lang w:val="hy-AM"/>
        </w:rPr>
        <w:t xml:space="preserve"> </w:t>
      </w:r>
      <w:r w:rsidRPr="00EA7A76">
        <w:rPr>
          <w:rFonts w:ascii="GHEA Grapalat" w:hAnsi="GHEA Grapalat" w:cs="Sylfaen"/>
          <w:b/>
          <w:bCs/>
          <w:sz w:val="24"/>
          <w:szCs w:val="24"/>
          <w:lang w:val="hy-AM"/>
        </w:rPr>
        <w:t>ներկա</w:t>
      </w:r>
      <w:r w:rsidRPr="00EA7A76">
        <w:rPr>
          <w:rFonts w:ascii="GHEA Grapalat" w:hAnsi="GHEA Grapalat"/>
          <w:b/>
          <w:bCs/>
          <w:sz w:val="24"/>
          <w:szCs w:val="24"/>
          <w:lang w:val="hy-AM"/>
        </w:rPr>
        <w:t xml:space="preserve"> </w:t>
      </w:r>
      <w:r w:rsidRPr="00EA7A76">
        <w:rPr>
          <w:rFonts w:ascii="GHEA Grapalat" w:hAnsi="GHEA Grapalat" w:cs="Sylfaen"/>
          <w:b/>
          <w:bCs/>
          <w:sz w:val="24"/>
          <w:szCs w:val="24"/>
          <w:lang w:val="hy-AM"/>
        </w:rPr>
        <w:t>վիճակը</w:t>
      </w:r>
      <w:r w:rsidRPr="00EA7A76">
        <w:rPr>
          <w:rFonts w:ascii="GHEA Grapalat" w:hAnsi="GHEA Grapalat"/>
          <w:b/>
          <w:bCs/>
          <w:sz w:val="24"/>
          <w:szCs w:val="24"/>
          <w:lang w:val="hy-AM"/>
        </w:rPr>
        <w:t xml:space="preserve"> </w:t>
      </w:r>
      <w:r w:rsidRPr="00EA7A76">
        <w:rPr>
          <w:rFonts w:ascii="GHEA Grapalat" w:hAnsi="GHEA Grapalat" w:cs="Sylfaen"/>
          <w:b/>
          <w:bCs/>
          <w:sz w:val="24"/>
          <w:szCs w:val="24"/>
          <w:lang w:val="hy-AM"/>
        </w:rPr>
        <w:t>և</w:t>
      </w:r>
      <w:r w:rsidRPr="00EA7A76">
        <w:rPr>
          <w:rFonts w:ascii="GHEA Grapalat" w:hAnsi="GHEA Grapalat"/>
          <w:b/>
          <w:bCs/>
          <w:sz w:val="24"/>
          <w:szCs w:val="24"/>
          <w:lang w:val="hy-AM"/>
        </w:rPr>
        <w:t xml:space="preserve"> </w:t>
      </w:r>
      <w:r w:rsidRPr="00EA7A76">
        <w:rPr>
          <w:rFonts w:ascii="GHEA Grapalat" w:hAnsi="GHEA Grapalat" w:cs="Sylfaen"/>
          <w:b/>
          <w:bCs/>
          <w:sz w:val="24"/>
          <w:szCs w:val="24"/>
          <w:lang w:val="hy-AM"/>
        </w:rPr>
        <w:t>առկա</w:t>
      </w:r>
      <w:r w:rsidRPr="00EA7A76">
        <w:rPr>
          <w:rFonts w:ascii="GHEA Grapalat" w:hAnsi="GHEA Grapalat"/>
          <w:b/>
          <w:bCs/>
          <w:sz w:val="24"/>
          <w:szCs w:val="24"/>
          <w:lang w:val="hy-AM"/>
        </w:rPr>
        <w:t xml:space="preserve"> </w:t>
      </w:r>
      <w:r w:rsidRPr="00EA7A76">
        <w:rPr>
          <w:rFonts w:ascii="GHEA Grapalat" w:hAnsi="GHEA Grapalat" w:cs="Sylfaen"/>
          <w:b/>
          <w:bCs/>
          <w:sz w:val="24"/>
          <w:szCs w:val="24"/>
          <w:lang w:val="hy-AM"/>
        </w:rPr>
        <w:t>խնդիրները</w:t>
      </w:r>
      <w:r w:rsidRPr="00EA7A76">
        <w:rPr>
          <w:rFonts w:ascii="GHEA Grapalat" w:hAnsi="GHEA Grapalat"/>
          <w:sz w:val="24"/>
          <w:szCs w:val="24"/>
          <w:lang w:val="hy-AM"/>
        </w:rPr>
        <w:t xml:space="preserve"> </w:t>
      </w:r>
    </w:p>
    <w:p w14:paraId="14B90D03" w14:textId="34FAC444" w:rsidR="003A6A7E" w:rsidRPr="00EA7A76" w:rsidRDefault="007E27AB" w:rsidP="00EA7A76">
      <w:pPr>
        <w:pStyle w:val="NormalWeb"/>
        <w:spacing w:before="0" w:beforeAutospacing="0" w:after="0" w:afterAutospacing="0" w:line="360" w:lineRule="auto"/>
        <w:ind w:firstLine="567"/>
        <w:jc w:val="both"/>
        <w:rPr>
          <w:rFonts w:ascii="GHEA Grapalat" w:hAnsi="GHEA Grapalat"/>
          <w:shd w:val="clear" w:color="auto" w:fill="FFFFFF"/>
          <w:lang w:val="hy-AM"/>
        </w:rPr>
      </w:pPr>
      <w:r w:rsidRPr="00EA7A76">
        <w:rPr>
          <w:rFonts w:ascii="GHEA Grapalat" w:hAnsi="GHEA Grapalat" w:cs="Sylfaen"/>
          <w:lang w:val="hy-AM"/>
        </w:rPr>
        <w:t>ՀՀ կառավ</w:t>
      </w:r>
      <w:r w:rsidR="00EA3D75" w:rsidRPr="00EA7A76">
        <w:rPr>
          <w:rFonts w:ascii="GHEA Grapalat" w:hAnsi="GHEA Grapalat" w:cs="Sylfaen"/>
          <w:lang w:val="hy-AM"/>
        </w:rPr>
        <w:t>ա</w:t>
      </w:r>
      <w:r w:rsidRPr="00EA7A76">
        <w:rPr>
          <w:rFonts w:ascii="GHEA Grapalat" w:hAnsi="GHEA Grapalat" w:cs="Sylfaen"/>
          <w:lang w:val="hy-AM"/>
        </w:rPr>
        <w:t xml:space="preserve">րության 2024 թվականի հուլիսի 4-ի «Հայաստանի Հանրապետության Լոռու և Տավուշի մարզերում 2024 թվականի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 N 1033-Լ որոշմամբ </w:t>
      </w:r>
      <w:r w:rsidR="003A6A7E" w:rsidRPr="00EA7A76">
        <w:rPr>
          <w:rFonts w:ascii="GHEA Grapalat" w:hAnsi="GHEA Grapalat" w:cs="Sylfaen"/>
          <w:lang w:val="hy-AM"/>
        </w:rPr>
        <w:t xml:space="preserve">կարգավորվել են </w:t>
      </w:r>
      <w:r w:rsidR="00A16521" w:rsidRPr="00EA7A76">
        <w:rPr>
          <w:rFonts w:ascii="GHEA Grapalat" w:hAnsi="GHEA Grapalat" w:cs="Arial"/>
          <w:shd w:val="clear" w:color="auto" w:fill="FFFFFF"/>
          <w:lang w:val="hy-AM"/>
        </w:rPr>
        <w:t xml:space="preserve">ՀՀ </w:t>
      </w:r>
      <w:r w:rsidR="009874F5" w:rsidRPr="00EA7A76">
        <w:rPr>
          <w:rFonts w:ascii="GHEA Grapalat" w:hAnsi="GHEA Grapalat" w:cs="Arial"/>
          <w:shd w:val="clear" w:color="auto" w:fill="FFFFFF"/>
          <w:lang w:val="hy-AM"/>
        </w:rPr>
        <w:t>Լոռու</w:t>
      </w:r>
      <w:r w:rsidR="009874F5" w:rsidRPr="00EA7A76">
        <w:rPr>
          <w:rFonts w:ascii="GHEA Grapalat" w:hAnsi="GHEA Grapalat"/>
          <w:shd w:val="clear" w:color="auto" w:fill="FFFFFF"/>
          <w:lang w:val="hy-AM"/>
        </w:rPr>
        <w:t xml:space="preserve"> </w:t>
      </w:r>
      <w:r w:rsidR="009874F5" w:rsidRPr="00EA7A76">
        <w:rPr>
          <w:rFonts w:ascii="GHEA Grapalat" w:hAnsi="GHEA Grapalat" w:cs="Arial"/>
          <w:shd w:val="clear" w:color="auto" w:fill="FFFFFF"/>
          <w:lang w:val="hy-AM"/>
        </w:rPr>
        <w:t>և</w:t>
      </w:r>
      <w:r w:rsidR="009874F5" w:rsidRPr="00EA7A76">
        <w:rPr>
          <w:rFonts w:ascii="GHEA Grapalat" w:hAnsi="GHEA Grapalat"/>
          <w:shd w:val="clear" w:color="auto" w:fill="FFFFFF"/>
          <w:lang w:val="hy-AM"/>
        </w:rPr>
        <w:t xml:space="preserve"> </w:t>
      </w:r>
      <w:r w:rsidR="009874F5" w:rsidRPr="00EA7A76">
        <w:rPr>
          <w:rFonts w:ascii="GHEA Grapalat" w:hAnsi="GHEA Grapalat" w:cs="Arial"/>
          <w:shd w:val="clear" w:color="auto" w:fill="FFFFFF"/>
          <w:lang w:val="hy-AM"/>
        </w:rPr>
        <w:t>Տավուշի</w:t>
      </w:r>
      <w:r w:rsidR="009874F5" w:rsidRPr="00EA7A76">
        <w:rPr>
          <w:rFonts w:ascii="GHEA Grapalat" w:hAnsi="GHEA Grapalat"/>
          <w:shd w:val="clear" w:color="auto" w:fill="FFFFFF"/>
          <w:lang w:val="hy-AM"/>
        </w:rPr>
        <w:t xml:space="preserve"> </w:t>
      </w:r>
      <w:r w:rsidR="009874F5" w:rsidRPr="00EA7A76">
        <w:rPr>
          <w:rFonts w:ascii="GHEA Grapalat" w:hAnsi="GHEA Grapalat" w:cs="Arial"/>
          <w:shd w:val="clear" w:color="auto" w:fill="FFFFFF"/>
          <w:lang w:val="hy-AM"/>
        </w:rPr>
        <w:t xml:space="preserve">մարզերում 2024 </w:t>
      </w:r>
      <w:r w:rsidR="009874F5" w:rsidRPr="00EA7A76">
        <w:rPr>
          <w:rFonts w:ascii="GHEA Grapalat" w:hAnsi="GHEA Grapalat" w:cs="Arial"/>
          <w:spacing w:val="-6"/>
          <w:shd w:val="clear" w:color="auto" w:fill="FFFFFF"/>
          <w:lang w:val="hy-AM"/>
        </w:rPr>
        <w:t>թվականի</w:t>
      </w:r>
      <w:r w:rsidR="009874F5" w:rsidRPr="00EA7A76">
        <w:rPr>
          <w:rFonts w:ascii="GHEA Grapalat" w:hAnsi="GHEA Grapalat"/>
          <w:spacing w:val="-6"/>
          <w:shd w:val="clear" w:color="auto" w:fill="FFFFFF"/>
          <w:lang w:val="hy-AM"/>
        </w:rPr>
        <w:t xml:space="preserve"> </w:t>
      </w:r>
      <w:r w:rsidR="009874F5" w:rsidRPr="00EA7A76">
        <w:rPr>
          <w:rFonts w:ascii="GHEA Grapalat" w:hAnsi="GHEA Grapalat" w:cs="Arial"/>
          <w:spacing w:val="-6"/>
          <w:shd w:val="clear" w:color="auto" w:fill="FFFFFF"/>
          <w:lang w:val="hy-AM"/>
        </w:rPr>
        <w:t>մայիսի</w:t>
      </w:r>
      <w:r w:rsidR="009874F5" w:rsidRPr="00EA7A76">
        <w:rPr>
          <w:rFonts w:ascii="GHEA Grapalat" w:hAnsi="GHEA Grapalat"/>
          <w:spacing w:val="-6"/>
          <w:shd w:val="clear" w:color="auto" w:fill="FFFFFF"/>
          <w:lang w:val="hy-AM"/>
        </w:rPr>
        <w:t xml:space="preserve"> 25-26-</w:t>
      </w:r>
      <w:r w:rsidR="009874F5" w:rsidRPr="00EA7A76">
        <w:rPr>
          <w:rFonts w:ascii="GHEA Grapalat" w:hAnsi="GHEA Grapalat" w:cs="Arial"/>
          <w:spacing w:val="-6"/>
          <w:shd w:val="clear" w:color="auto" w:fill="FFFFFF"/>
          <w:lang w:val="hy-AM"/>
        </w:rPr>
        <w:t>ը</w:t>
      </w:r>
      <w:r w:rsidR="009874F5" w:rsidRPr="00EA7A76">
        <w:rPr>
          <w:rFonts w:ascii="GHEA Grapalat" w:hAnsi="GHEA Grapalat"/>
          <w:spacing w:val="-6"/>
          <w:shd w:val="clear" w:color="auto" w:fill="FFFFFF"/>
          <w:lang w:val="hy-AM"/>
        </w:rPr>
        <w:t xml:space="preserve"> </w:t>
      </w:r>
      <w:r w:rsidR="009874F5" w:rsidRPr="00EA7A76">
        <w:rPr>
          <w:rFonts w:ascii="GHEA Grapalat" w:hAnsi="GHEA Grapalat" w:cs="Arial"/>
          <w:spacing w:val="-6"/>
          <w:shd w:val="clear" w:color="auto" w:fill="FFFFFF"/>
          <w:lang w:val="hy-AM"/>
        </w:rPr>
        <w:t>տեղացած</w:t>
      </w:r>
      <w:r w:rsidR="009874F5" w:rsidRPr="00EA7A76">
        <w:rPr>
          <w:rFonts w:ascii="GHEA Grapalat" w:hAnsi="GHEA Grapalat"/>
          <w:spacing w:val="-6"/>
          <w:shd w:val="clear" w:color="auto" w:fill="FFFFFF"/>
          <w:lang w:val="hy-AM"/>
        </w:rPr>
        <w:t xml:space="preserve"> </w:t>
      </w:r>
      <w:r w:rsidR="009874F5" w:rsidRPr="00EA7A76">
        <w:rPr>
          <w:rFonts w:ascii="GHEA Grapalat" w:hAnsi="GHEA Grapalat" w:cs="Arial"/>
          <w:spacing w:val="-6"/>
          <w:shd w:val="clear" w:color="auto" w:fill="FFFFFF"/>
          <w:lang w:val="hy-AM"/>
        </w:rPr>
        <w:t>հորդառատ</w:t>
      </w:r>
      <w:r w:rsidR="009874F5" w:rsidRPr="00EA7A76">
        <w:rPr>
          <w:rFonts w:ascii="GHEA Grapalat" w:hAnsi="GHEA Grapalat"/>
          <w:spacing w:val="-6"/>
          <w:shd w:val="clear" w:color="auto" w:fill="FFFFFF"/>
          <w:lang w:val="hy-AM"/>
        </w:rPr>
        <w:t xml:space="preserve"> </w:t>
      </w:r>
      <w:r w:rsidR="009874F5" w:rsidRPr="00EA7A76">
        <w:rPr>
          <w:rFonts w:ascii="GHEA Grapalat" w:hAnsi="GHEA Grapalat" w:cs="Arial"/>
          <w:spacing w:val="-6"/>
          <w:shd w:val="clear" w:color="auto" w:fill="FFFFFF"/>
          <w:lang w:val="hy-AM"/>
        </w:rPr>
        <w:t>անձրևներով</w:t>
      </w:r>
      <w:r w:rsidR="009874F5" w:rsidRPr="00EA7A76">
        <w:rPr>
          <w:rFonts w:ascii="GHEA Grapalat" w:hAnsi="GHEA Grapalat"/>
          <w:shd w:val="clear" w:color="auto" w:fill="FFFFFF"/>
          <w:lang w:val="hy-AM"/>
        </w:rPr>
        <w:t xml:space="preserve"> </w:t>
      </w:r>
      <w:r w:rsidR="009874F5" w:rsidRPr="00EA7A76">
        <w:rPr>
          <w:rFonts w:ascii="GHEA Grapalat" w:hAnsi="GHEA Grapalat" w:cs="Arial"/>
          <w:shd w:val="clear" w:color="auto" w:fill="FFFFFF"/>
          <w:lang w:val="hy-AM"/>
        </w:rPr>
        <w:t>պայմանավորված</w:t>
      </w:r>
      <w:r w:rsidR="009874F5" w:rsidRPr="00EA7A76">
        <w:rPr>
          <w:rFonts w:ascii="GHEA Grapalat" w:hAnsi="GHEA Grapalat"/>
          <w:shd w:val="clear" w:color="auto" w:fill="FFFFFF"/>
          <w:lang w:val="hy-AM"/>
        </w:rPr>
        <w:t xml:space="preserve"> </w:t>
      </w:r>
      <w:r w:rsidR="009874F5" w:rsidRPr="00EA7A76">
        <w:rPr>
          <w:rFonts w:ascii="GHEA Grapalat" w:hAnsi="GHEA Grapalat" w:cs="Arial"/>
          <w:shd w:val="clear" w:color="auto" w:fill="FFFFFF"/>
          <w:lang w:val="hy-AM"/>
        </w:rPr>
        <w:t>հեղեղումների</w:t>
      </w:r>
      <w:r w:rsidR="009874F5" w:rsidRPr="00EA7A76">
        <w:rPr>
          <w:rFonts w:ascii="GHEA Grapalat" w:hAnsi="GHEA Grapalat"/>
          <w:shd w:val="clear" w:color="auto" w:fill="FFFFFF"/>
          <w:lang w:val="hy-AM"/>
        </w:rPr>
        <w:t xml:space="preserve"> </w:t>
      </w:r>
      <w:r w:rsidR="009874F5" w:rsidRPr="00EA7A76">
        <w:rPr>
          <w:rFonts w:ascii="GHEA Grapalat" w:hAnsi="GHEA Grapalat" w:cs="Arial"/>
          <w:shd w:val="clear" w:color="auto" w:fill="FFFFFF"/>
          <w:lang w:val="hy-AM"/>
        </w:rPr>
        <w:t>պատճառով</w:t>
      </w:r>
      <w:r w:rsidR="009874F5" w:rsidRPr="00EA7A76">
        <w:rPr>
          <w:rFonts w:ascii="GHEA Grapalat" w:hAnsi="GHEA Grapalat"/>
          <w:shd w:val="clear" w:color="auto" w:fill="FFFFFF"/>
          <w:lang w:val="hy-AM"/>
        </w:rPr>
        <w:t xml:space="preserve"> </w:t>
      </w:r>
      <w:r w:rsidR="003A6A7E" w:rsidRPr="00EA7A76">
        <w:rPr>
          <w:rFonts w:ascii="GHEA Grapalat" w:hAnsi="GHEA Grapalat"/>
          <w:shd w:val="clear" w:color="auto" w:fill="FFFFFF"/>
          <w:lang w:val="hy-AM"/>
        </w:rPr>
        <w:t xml:space="preserve">տուժած </w:t>
      </w:r>
      <w:r w:rsidR="009100A7" w:rsidRPr="005415F7">
        <w:rPr>
          <w:rFonts w:ascii="GHEA Grapalat" w:hAnsi="GHEA Grapalat"/>
          <w:shd w:val="clear" w:color="auto" w:fill="FFFFFF"/>
          <w:lang w:val="hy-AM"/>
        </w:rPr>
        <w:t>ընտանիքներ</w:t>
      </w:r>
      <w:r w:rsidR="00147379" w:rsidRPr="005415F7">
        <w:rPr>
          <w:rFonts w:ascii="GHEA Grapalat" w:hAnsi="GHEA Grapalat"/>
          <w:shd w:val="clear" w:color="auto" w:fill="FFFFFF"/>
          <w:lang w:val="hy-AM"/>
        </w:rPr>
        <w:t>ի</w:t>
      </w:r>
      <w:r w:rsidR="003A6A7E" w:rsidRPr="005415F7">
        <w:rPr>
          <w:rFonts w:ascii="GHEA Grapalat" w:hAnsi="GHEA Grapalat"/>
          <w:shd w:val="clear" w:color="auto" w:fill="FFFFFF"/>
          <w:lang w:val="hy-AM"/>
        </w:rPr>
        <w:t>ն</w:t>
      </w:r>
      <w:r w:rsidR="003A6A7E" w:rsidRPr="00EA7A76">
        <w:rPr>
          <w:rFonts w:ascii="GHEA Grapalat" w:hAnsi="GHEA Grapalat"/>
          <w:shd w:val="clear" w:color="auto" w:fill="FFFFFF"/>
          <w:lang w:val="hy-AM"/>
        </w:rPr>
        <w:t xml:space="preserve"> սոցիալական աջակցություն տրամադրելու հարաբերությունները:</w:t>
      </w:r>
      <w:r w:rsidR="009874F5" w:rsidRPr="00EA7A76">
        <w:rPr>
          <w:rFonts w:ascii="GHEA Grapalat" w:hAnsi="GHEA Grapalat"/>
          <w:shd w:val="clear" w:color="auto" w:fill="FFFFFF"/>
          <w:lang w:val="hy-AM"/>
        </w:rPr>
        <w:t xml:space="preserve"> </w:t>
      </w:r>
      <w:r w:rsidR="009100A7" w:rsidRPr="00EA7A76">
        <w:rPr>
          <w:rFonts w:ascii="GHEA Grapalat" w:hAnsi="GHEA Grapalat"/>
          <w:shd w:val="clear" w:color="auto" w:fill="FFFFFF"/>
          <w:lang w:val="hy-AM"/>
        </w:rPr>
        <w:t>Մ</w:t>
      </w:r>
      <w:r w:rsidR="009874F5" w:rsidRPr="00EA7A76">
        <w:rPr>
          <w:rFonts w:ascii="GHEA Grapalat" w:hAnsi="GHEA Grapalat"/>
          <w:shd w:val="clear" w:color="auto" w:fill="FFFFFF"/>
          <w:lang w:val="hy-AM"/>
        </w:rPr>
        <w:t>ասնավորապես</w:t>
      </w:r>
      <w:r w:rsidR="00147379" w:rsidRPr="00EA7A76">
        <w:rPr>
          <w:rFonts w:ascii="GHEA Grapalat" w:hAnsi="GHEA Grapalat"/>
          <w:shd w:val="clear" w:color="auto" w:fill="FFFFFF"/>
          <w:lang w:val="hy-AM"/>
        </w:rPr>
        <w:t>,</w:t>
      </w:r>
      <w:r w:rsidR="009874F5" w:rsidRPr="00EA7A76">
        <w:rPr>
          <w:rFonts w:ascii="GHEA Grapalat" w:hAnsi="GHEA Grapalat"/>
          <w:shd w:val="clear" w:color="auto" w:fill="FFFFFF"/>
          <w:lang w:val="hy-AM"/>
        </w:rPr>
        <w:t xml:space="preserve"> </w:t>
      </w:r>
      <w:r w:rsidR="003A6A7E" w:rsidRPr="00EA7A76">
        <w:rPr>
          <w:rFonts w:ascii="GHEA Grapalat" w:hAnsi="GHEA Grapalat"/>
          <w:shd w:val="clear" w:color="auto" w:fill="FFFFFF"/>
          <w:lang w:val="hy-AM"/>
        </w:rPr>
        <w:t>որոշմամբ սոցիալական</w:t>
      </w:r>
      <w:r w:rsidR="00147379" w:rsidRPr="00EA7A76">
        <w:rPr>
          <w:rFonts w:ascii="GHEA Grapalat" w:hAnsi="GHEA Grapalat"/>
          <w:shd w:val="clear" w:color="auto" w:fill="FFFFFF"/>
          <w:lang w:val="hy-AM"/>
        </w:rPr>
        <w:t xml:space="preserve"> աջակցություն է </w:t>
      </w:r>
      <w:r w:rsidR="003A6A7E" w:rsidRPr="00EA7A76">
        <w:rPr>
          <w:rFonts w:ascii="GHEA Grapalat" w:hAnsi="GHEA Grapalat"/>
          <w:shd w:val="clear" w:color="auto" w:fill="FFFFFF"/>
          <w:lang w:val="hy-AM"/>
        </w:rPr>
        <w:t>տրամադրվում</w:t>
      </w:r>
      <w:r w:rsidR="00147379" w:rsidRPr="00EA7A76">
        <w:rPr>
          <w:rFonts w:ascii="GHEA Grapalat" w:hAnsi="GHEA Grapalat"/>
          <w:shd w:val="clear" w:color="auto" w:fill="FFFFFF"/>
          <w:lang w:val="hy-AM"/>
        </w:rPr>
        <w:t xml:space="preserve"> </w:t>
      </w:r>
      <w:r w:rsidR="009100A7" w:rsidRPr="00EA7A76">
        <w:rPr>
          <w:rFonts w:ascii="GHEA Grapalat" w:hAnsi="GHEA Grapalat"/>
          <w:shd w:val="clear" w:color="auto" w:fill="FFFFFF"/>
          <w:lang w:val="hy-AM"/>
        </w:rPr>
        <w:t xml:space="preserve">բնակության </w:t>
      </w:r>
      <w:r w:rsidR="009874F5" w:rsidRPr="00EA7A76">
        <w:rPr>
          <w:rFonts w:ascii="GHEA Grapalat" w:hAnsi="GHEA Grapalat"/>
          <w:shd w:val="clear" w:color="auto" w:fill="FFFFFF"/>
          <w:lang w:val="hy-AM"/>
        </w:rPr>
        <w:t xml:space="preserve"> </w:t>
      </w:r>
      <w:r w:rsidR="009100A7" w:rsidRPr="00EA7A76">
        <w:rPr>
          <w:rFonts w:ascii="GHEA Grapalat" w:hAnsi="GHEA Grapalat"/>
          <w:shd w:val="clear" w:color="auto" w:fill="FFFFFF"/>
          <w:lang w:val="hy-AM"/>
        </w:rPr>
        <w:t xml:space="preserve">համար նախատեսված անշարժ </w:t>
      </w:r>
      <w:r w:rsidR="000E5E10" w:rsidRPr="00EA7A76">
        <w:rPr>
          <w:rFonts w:ascii="GHEA Grapalat" w:hAnsi="GHEA Grapalat"/>
          <w:shd w:val="clear" w:color="auto" w:fill="FFFFFF"/>
          <w:lang w:val="hy-AM"/>
        </w:rPr>
        <w:t>գույքը</w:t>
      </w:r>
      <w:r w:rsidR="009100A7" w:rsidRPr="00EA7A76">
        <w:rPr>
          <w:rFonts w:ascii="GHEA Grapalat" w:hAnsi="GHEA Grapalat"/>
          <w:shd w:val="clear" w:color="auto" w:fill="FFFFFF"/>
          <w:lang w:val="hy-AM"/>
        </w:rPr>
        <w:t xml:space="preserve"> </w:t>
      </w:r>
      <w:r w:rsidR="00147379" w:rsidRPr="00EA7A76">
        <w:rPr>
          <w:rFonts w:ascii="GHEA Grapalat" w:hAnsi="GHEA Grapalat"/>
          <w:shd w:val="clear" w:color="auto" w:fill="FFFFFF"/>
          <w:lang w:val="hy-AM"/>
        </w:rPr>
        <w:t>վնասված</w:t>
      </w:r>
      <w:r w:rsidR="009100A7" w:rsidRPr="00EA7A76">
        <w:rPr>
          <w:rFonts w:ascii="GHEA Grapalat" w:hAnsi="GHEA Grapalat"/>
          <w:shd w:val="clear" w:color="auto" w:fill="FFFFFF"/>
          <w:lang w:val="hy-AM"/>
        </w:rPr>
        <w:t xml:space="preserve"> կամ ընտանիքի </w:t>
      </w:r>
      <w:r w:rsidR="00147379" w:rsidRPr="00EA7A76">
        <w:rPr>
          <w:rFonts w:ascii="GHEA Grapalat" w:hAnsi="GHEA Grapalat"/>
          <w:shd w:val="clear" w:color="auto" w:fill="FFFFFF"/>
          <w:lang w:val="hy-AM"/>
        </w:rPr>
        <w:t>անդամին կորցրած ընտանիքներին</w:t>
      </w:r>
      <w:r w:rsidR="009874F5" w:rsidRPr="00EA7A76">
        <w:rPr>
          <w:rFonts w:ascii="GHEA Grapalat" w:hAnsi="GHEA Grapalat"/>
          <w:shd w:val="clear" w:color="auto" w:fill="FFFFFF"/>
          <w:lang w:val="hy-AM"/>
        </w:rPr>
        <w:t>։</w:t>
      </w:r>
    </w:p>
    <w:p w14:paraId="1A34DFF1" w14:textId="4F4E28C6" w:rsidR="00CE6FC2" w:rsidRPr="00EA7A76" w:rsidRDefault="003A6A7E" w:rsidP="00EA7A76">
      <w:pPr>
        <w:pStyle w:val="NormalWeb"/>
        <w:spacing w:before="0" w:beforeAutospacing="0" w:after="0" w:afterAutospacing="0" w:line="360" w:lineRule="auto"/>
        <w:ind w:firstLine="567"/>
        <w:jc w:val="both"/>
        <w:rPr>
          <w:rFonts w:ascii="GHEA Grapalat" w:hAnsi="GHEA Grapalat"/>
          <w:shd w:val="clear" w:color="auto" w:fill="FFFFFF"/>
          <w:lang w:val="hy-AM"/>
        </w:rPr>
      </w:pPr>
      <w:r w:rsidRPr="00EA7A76">
        <w:rPr>
          <w:rFonts w:ascii="GHEA Grapalat" w:hAnsi="GHEA Grapalat"/>
          <w:shd w:val="clear" w:color="auto" w:fill="FFFFFF"/>
          <w:lang w:val="hy-AM"/>
        </w:rPr>
        <w:t>Հաշվի առնելով այն հանգամանքը, որ բացի բնակելի անշարժ գույքից վնասվել են նաև բնակիչների</w:t>
      </w:r>
      <w:r w:rsidR="00C95089" w:rsidRPr="00EA7A76">
        <w:rPr>
          <w:rFonts w:ascii="GHEA Grapalat" w:hAnsi="GHEA Grapalat"/>
          <w:shd w:val="clear" w:color="auto" w:fill="FFFFFF"/>
          <w:lang w:val="hy-AM"/>
        </w:rPr>
        <w:t xml:space="preserve"> </w:t>
      </w:r>
      <w:r w:rsidR="00C95089" w:rsidRPr="00EA7A76">
        <w:rPr>
          <w:rFonts w:ascii="GHEA Grapalat" w:hAnsi="GHEA Grapalat" w:cs="Sylfaen"/>
          <w:shd w:val="clear" w:color="auto" w:fill="FFFFFF"/>
          <w:lang w:val="hy-AM"/>
        </w:rPr>
        <w:t>բնակության</w:t>
      </w:r>
      <w:r w:rsidR="00C95089" w:rsidRPr="00EA7A76">
        <w:rPr>
          <w:rFonts w:ascii="GHEA Grapalat" w:hAnsi="GHEA Grapalat"/>
          <w:shd w:val="clear" w:color="auto" w:fill="FFFFFF"/>
          <w:lang w:val="hy-AM"/>
        </w:rPr>
        <w:t xml:space="preserve"> </w:t>
      </w:r>
      <w:r w:rsidR="00C95089" w:rsidRPr="00EA7A76">
        <w:rPr>
          <w:rFonts w:ascii="GHEA Grapalat" w:hAnsi="GHEA Grapalat" w:cs="Sylfaen"/>
          <w:shd w:val="clear" w:color="auto" w:fill="FFFFFF"/>
          <w:lang w:val="hy-AM"/>
        </w:rPr>
        <w:t>համար</w:t>
      </w:r>
      <w:r w:rsidR="00C95089" w:rsidRPr="00EA7A76">
        <w:rPr>
          <w:rFonts w:ascii="GHEA Grapalat" w:hAnsi="GHEA Grapalat"/>
          <w:shd w:val="clear" w:color="auto" w:fill="FFFFFF"/>
          <w:lang w:val="hy-AM"/>
        </w:rPr>
        <w:t xml:space="preserve"> չ</w:t>
      </w:r>
      <w:r w:rsidR="00C95089" w:rsidRPr="00EA7A76">
        <w:rPr>
          <w:rFonts w:ascii="GHEA Grapalat" w:hAnsi="GHEA Grapalat" w:cs="Sylfaen"/>
          <w:shd w:val="clear" w:color="auto" w:fill="FFFFFF"/>
          <w:lang w:val="hy-AM"/>
        </w:rPr>
        <w:t xml:space="preserve">նախատեսված </w:t>
      </w:r>
      <w:r w:rsidRPr="00EA7A76">
        <w:rPr>
          <w:rFonts w:ascii="GHEA Grapalat" w:hAnsi="GHEA Grapalat"/>
          <w:shd w:val="clear" w:color="auto" w:fill="FFFFFF"/>
          <w:lang w:val="hy-AM"/>
        </w:rPr>
        <w:t xml:space="preserve">շինությունները՝ </w:t>
      </w:r>
      <w:r w:rsidR="00B9147B" w:rsidRPr="00EA7A76">
        <w:rPr>
          <w:rFonts w:ascii="GHEA Grapalat" w:hAnsi="GHEA Grapalat"/>
          <w:shd w:val="clear" w:color="auto" w:fill="FFFFFF"/>
          <w:lang w:val="hy-AM"/>
        </w:rPr>
        <w:t>Ն</w:t>
      </w:r>
      <w:r w:rsidRPr="00EA7A76">
        <w:rPr>
          <w:rFonts w:ascii="GHEA Grapalat" w:hAnsi="GHEA Grapalat"/>
          <w:shd w:val="clear" w:color="auto" w:fill="FFFFFF"/>
          <w:lang w:val="hy-AM"/>
        </w:rPr>
        <w:t xml:space="preserve">ախագծով առաջարկվում է </w:t>
      </w:r>
      <w:r w:rsidR="00C95089" w:rsidRPr="00EA7A76">
        <w:rPr>
          <w:rFonts w:ascii="GHEA Grapalat" w:hAnsi="GHEA Grapalat"/>
          <w:shd w:val="clear" w:color="auto" w:fill="FFFFFF"/>
          <w:lang w:val="hy-AM"/>
        </w:rPr>
        <w:t xml:space="preserve">դրամական աջակցության տրամադրում նաև այդ </w:t>
      </w:r>
      <w:r w:rsidR="00C95089" w:rsidRPr="00EA7A76">
        <w:rPr>
          <w:rFonts w:ascii="GHEA Grapalat" w:hAnsi="GHEA Grapalat"/>
          <w:shd w:val="clear" w:color="auto" w:fill="FFFFFF"/>
          <w:lang w:val="hy-AM"/>
        </w:rPr>
        <w:lastRenderedPageBreak/>
        <w:t>շինությունների</w:t>
      </w:r>
      <w:r w:rsidR="00625BE6" w:rsidRPr="00EA7A76">
        <w:rPr>
          <w:rFonts w:ascii="GHEA Grapalat" w:hAnsi="GHEA Grapalat"/>
          <w:shd w:val="clear" w:color="auto" w:fill="FFFFFF"/>
          <w:lang w:val="hy-AM"/>
        </w:rPr>
        <w:t xml:space="preserve"> </w:t>
      </w:r>
      <w:r w:rsidR="00C95089" w:rsidRPr="00EA7A76">
        <w:rPr>
          <w:rFonts w:ascii="GHEA Grapalat" w:hAnsi="GHEA Grapalat"/>
          <w:shd w:val="clear" w:color="auto" w:fill="FFFFFF"/>
          <w:lang w:val="hy-AM"/>
        </w:rPr>
        <w:t>վնասման դեպքերում</w:t>
      </w:r>
      <w:r w:rsidR="000A5C21">
        <w:rPr>
          <w:rFonts w:ascii="GHEA Grapalat" w:hAnsi="GHEA Grapalat"/>
          <w:shd w:val="clear" w:color="auto" w:fill="FFFFFF"/>
          <w:lang w:val="hy-AM"/>
        </w:rPr>
        <w:t>։</w:t>
      </w:r>
    </w:p>
    <w:p w14:paraId="3BF5342D" w14:textId="77777777" w:rsidR="00CE6FC2" w:rsidRPr="00EA7A76" w:rsidRDefault="00CE6FC2" w:rsidP="00EA7A76">
      <w:pPr>
        <w:spacing w:line="360" w:lineRule="auto"/>
        <w:ind w:firstLine="567"/>
        <w:jc w:val="both"/>
        <w:rPr>
          <w:rFonts w:ascii="GHEA Grapalat" w:hAnsi="GHEA Grapalat"/>
          <w:lang w:val="hy-AM"/>
        </w:rPr>
      </w:pPr>
      <w:r w:rsidRPr="00EA7A76">
        <w:rPr>
          <w:rFonts w:ascii="GHEA Grapalat" w:hAnsi="GHEA Grapalat"/>
          <w:b/>
          <w:bCs/>
          <w:lang w:val="hy-AM"/>
        </w:rPr>
        <w:t xml:space="preserve">1.2. </w:t>
      </w:r>
      <w:r w:rsidRPr="00EA7A76">
        <w:rPr>
          <w:rFonts w:ascii="GHEA Grapalat" w:hAnsi="GHEA Grapalat" w:cs="Sylfaen"/>
          <w:b/>
          <w:bCs/>
          <w:lang w:val="hy-AM"/>
        </w:rPr>
        <w:t>Առկա</w:t>
      </w:r>
      <w:r w:rsidRPr="00EA7A76">
        <w:rPr>
          <w:rFonts w:ascii="GHEA Grapalat" w:hAnsi="GHEA Grapalat"/>
          <w:b/>
          <w:bCs/>
          <w:lang w:val="hy-AM"/>
        </w:rPr>
        <w:t xml:space="preserve"> </w:t>
      </w:r>
      <w:r w:rsidRPr="00EA7A76">
        <w:rPr>
          <w:rFonts w:ascii="GHEA Grapalat" w:hAnsi="GHEA Grapalat" w:cs="Sylfaen"/>
          <w:b/>
          <w:bCs/>
          <w:lang w:val="hy-AM"/>
        </w:rPr>
        <w:t>խնդրի</w:t>
      </w:r>
      <w:r w:rsidRPr="00EA7A76">
        <w:rPr>
          <w:rFonts w:ascii="GHEA Grapalat" w:hAnsi="GHEA Grapalat"/>
          <w:b/>
          <w:bCs/>
          <w:lang w:val="hy-AM"/>
        </w:rPr>
        <w:t xml:space="preserve"> </w:t>
      </w:r>
      <w:r w:rsidRPr="00EA7A76">
        <w:rPr>
          <w:rFonts w:ascii="GHEA Grapalat" w:hAnsi="GHEA Grapalat" w:cs="Sylfaen"/>
          <w:b/>
          <w:bCs/>
          <w:lang w:val="hy-AM"/>
        </w:rPr>
        <w:t>առաջարկվող</w:t>
      </w:r>
      <w:r w:rsidRPr="00EA7A76">
        <w:rPr>
          <w:rFonts w:ascii="GHEA Grapalat" w:hAnsi="GHEA Grapalat"/>
          <w:b/>
          <w:bCs/>
          <w:lang w:val="hy-AM"/>
        </w:rPr>
        <w:t xml:space="preserve"> </w:t>
      </w:r>
      <w:r w:rsidRPr="00EA7A76">
        <w:rPr>
          <w:rFonts w:ascii="GHEA Grapalat" w:hAnsi="GHEA Grapalat" w:cs="Sylfaen"/>
          <w:b/>
          <w:bCs/>
          <w:lang w:val="hy-AM"/>
        </w:rPr>
        <w:t>լուծումը</w:t>
      </w:r>
      <w:r w:rsidRPr="00EA7A76">
        <w:rPr>
          <w:rFonts w:ascii="GHEA Grapalat" w:hAnsi="GHEA Grapalat"/>
          <w:lang w:val="hy-AM"/>
        </w:rPr>
        <w:t xml:space="preserve"> </w:t>
      </w:r>
    </w:p>
    <w:p w14:paraId="48DF7298" w14:textId="0D4EE890" w:rsidR="00DB5B73" w:rsidRPr="00EA7A76" w:rsidRDefault="0045643F" w:rsidP="00EA7A76">
      <w:pPr>
        <w:spacing w:line="360" w:lineRule="auto"/>
        <w:ind w:firstLine="567"/>
        <w:jc w:val="both"/>
        <w:rPr>
          <w:rFonts w:ascii="GHEA Grapalat" w:hAnsi="GHEA Grapalat"/>
          <w:lang w:val="hy-AM"/>
        </w:rPr>
      </w:pPr>
      <w:r w:rsidRPr="00EA7A76">
        <w:rPr>
          <w:rFonts w:ascii="GHEA Grapalat" w:hAnsi="GHEA Grapalat"/>
          <w:lang w:val="hy-AM"/>
        </w:rPr>
        <w:t>Նախագծով</w:t>
      </w:r>
      <w:r w:rsidR="003A6A7E" w:rsidRPr="00EA7A76">
        <w:rPr>
          <w:rFonts w:ascii="GHEA Grapalat" w:hAnsi="GHEA Grapalat"/>
          <w:lang w:val="hy-AM"/>
        </w:rPr>
        <w:t xml:space="preserve"> առաջարկվում է</w:t>
      </w:r>
      <w:r w:rsidR="00DB5B73" w:rsidRPr="00EA7A76">
        <w:rPr>
          <w:rFonts w:ascii="GHEA Grapalat" w:hAnsi="GHEA Grapalat"/>
          <w:lang w:val="hy-AM"/>
        </w:rPr>
        <w:t xml:space="preserve"> </w:t>
      </w:r>
      <w:r w:rsidR="00DB5B73" w:rsidRPr="00EA7A76">
        <w:rPr>
          <w:rFonts w:ascii="GHEA Grapalat" w:hAnsi="GHEA Grapalat" w:cs="Arial"/>
          <w:shd w:val="clear" w:color="auto" w:fill="FFFFFF"/>
          <w:lang w:val="hy-AM"/>
        </w:rPr>
        <w:t>հեղեղումների</w:t>
      </w:r>
      <w:r w:rsidR="00DB5B73" w:rsidRPr="00EA7A76">
        <w:rPr>
          <w:rFonts w:ascii="GHEA Grapalat" w:hAnsi="GHEA Grapalat"/>
          <w:shd w:val="clear" w:color="auto" w:fill="FFFFFF"/>
          <w:lang w:val="hy-AM"/>
        </w:rPr>
        <w:t xml:space="preserve"> </w:t>
      </w:r>
      <w:r w:rsidR="00DB5B73" w:rsidRPr="00EA7A76">
        <w:rPr>
          <w:rFonts w:ascii="GHEA Grapalat" w:hAnsi="GHEA Grapalat" w:cs="Arial"/>
          <w:shd w:val="clear" w:color="auto" w:fill="FFFFFF"/>
          <w:lang w:val="hy-AM"/>
        </w:rPr>
        <w:t>պատճառով</w:t>
      </w:r>
      <w:r w:rsidR="00DB5B73" w:rsidRPr="00EA7A76">
        <w:rPr>
          <w:rFonts w:ascii="GHEA Grapalat" w:hAnsi="GHEA Grapalat"/>
          <w:shd w:val="clear" w:color="auto" w:fill="FFFFFF"/>
          <w:lang w:val="hy-AM"/>
        </w:rPr>
        <w:t xml:space="preserve"> տուժած</w:t>
      </w:r>
      <w:r w:rsidR="00DB5B73" w:rsidRPr="00EA7A76">
        <w:rPr>
          <w:rFonts w:ascii="GHEA Grapalat" w:hAnsi="GHEA Grapalat"/>
          <w:b/>
          <w:shd w:val="clear" w:color="auto" w:fill="FFFFFF"/>
          <w:lang w:val="hy-AM"/>
        </w:rPr>
        <w:t xml:space="preserve"> </w:t>
      </w:r>
      <w:r w:rsidR="00DB5B73" w:rsidRPr="00EA7A76">
        <w:rPr>
          <w:rFonts w:ascii="GHEA Grapalat" w:hAnsi="GHEA Grapalat" w:cs="Cambria Math"/>
          <w:bCs/>
          <w:shd w:val="clear" w:color="auto" w:fill="FFFFFF"/>
          <w:lang w:val="hy-AM"/>
        </w:rPr>
        <w:t>ընտանիքներին</w:t>
      </w:r>
      <w:r w:rsidR="00DB5B73" w:rsidRPr="00EA7A76">
        <w:rPr>
          <w:rFonts w:ascii="GHEA Grapalat" w:hAnsi="GHEA Grapalat"/>
          <w:lang w:val="hy-AM"/>
        </w:rPr>
        <w:t xml:space="preserve"> միանվագ դրամական օգնության ձևով սոցիալական աջակցություն տրամադրել նաև</w:t>
      </w:r>
      <w:r w:rsidR="00A56CA4" w:rsidRPr="00EA7A76">
        <w:rPr>
          <w:rFonts w:ascii="GHEA Grapalat" w:hAnsi="GHEA Grapalat"/>
          <w:lang w:val="hy-AM"/>
        </w:rPr>
        <w:t xml:space="preserve"> </w:t>
      </w:r>
      <w:r w:rsidR="00A56CA4" w:rsidRPr="00EA7A76">
        <w:rPr>
          <w:rFonts w:ascii="GHEA Grapalat" w:hAnsi="GHEA Grapalat" w:cs="Sylfaen"/>
          <w:shd w:val="clear" w:color="auto" w:fill="FFFFFF"/>
          <w:lang w:val="hy-AM"/>
        </w:rPr>
        <w:t>բնակության</w:t>
      </w:r>
      <w:r w:rsidR="00A56CA4" w:rsidRPr="00EA7A76">
        <w:rPr>
          <w:rFonts w:ascii="GHEA Grapalat" w:hAnsi="GHEA Grapalat"/>
          <w:shd w:val="clear" w:color="auto" w:fill="FFFFFF"/>
          <w:lang w:val="hy-AM"/>
        </w:rPr>
        <w:t xml:space="preserve"> </w:t>
      </w:r>
      <w:r w:rsidR="00A56CA4" w:rsidRPr="00EA7A76">
        <w:rPr>
          <w:rFonts w:ascii="GHEA Grapalat" w:hAnsi="GHEA Grapalat" w:cs="Sylfaen"/>
          <w:shd w:val="clear" w:color="auto" w:fill="FFFFFF"/>
          <w:lang w:val="hy-AM"/>
        </w:rPr>
        <w:t>համար</w:t>
      </w:r>
      <w:r w:rsidR="00A56CA4" w:rsidRPr="00EA7A76">
        <w:rPr>
          <w:rFonts w:ascii="GHEA Grapalat" w:hAnsi="GHEA Grapalat"/>
          <w:shd w:val="clear" w:color="auto" w:fill="FFFFFF"/>
          <w:lang w:val="hy-AM"/>
        </w:rPr>
        <w:t xml:space="preserve"> չ</w:t>
      </w:r>
      <w:r w:rsidR="00A56CA4" w:rsidRPr="00EA7A76">
        <w:rPr>
          <w:rFonts w:ascii="GHEA Grapalat" w:hAnsi="GHEA Grapalat" w:cs="Sylfaen"/>
          <w:shd w:val="clear" w:color="auto" w:fill="FFFFFF"/>
          <w:lang w:val="hy-AM"/>
        </w:rPr>
        <w:t>նախատեսված</w:t>
      </w:r>
      <w:r w:rsidR="00A56CA4" w:rsidRPr="00EA7A76">
        <w:rPr>
          <w:rFonts w:ascii="GHEA Grapalat" w:hAnsi="GHEA Grapalat"/>
          <w:shd w:val="clear" w:color="auto" w:fill="FFFFFF"/>
          <w:lang w:val="hy-AM"/>
        </w:rPr>
        <w:t xml:space="preserve"> </w:t>
      </w:r>
      <w:r w:rsidR="00A56CA4" w:rsidRPr="00EA7A76">
        <w:rPr>
          <w:rFonts w:ascii="GHEA Grapalat" w:hAnsi="GHEA Grapalat"/>
          <w:lang w:val="hy-AM"/>
        </w:rPr>
        <w:t>շինությունների վնասման համար</w:t>
      </w:r>
      <w:r w:rsidR="00DB5B73" w:rsidRPr="00EA7A76">
        <w:rPr>
          <w:rFonts w:ascii="GHEA Grapalat" w:hAnsi="GHEA Grapalat"/>
          <w:lang w:val="hy-AM"/>
        </w:rPr>
        <w:t>՝</w:t>
      </w:r>
    </w:p>
    <w:p w14:paraId="3F3C1FAA" w14:textId="77777777" w:rsidR="00EA3D75" w:rsidRPr="00EA7A76" w:rsidRDefault="00EA3D75" w:rsidP="00EA7A76">
      <w:pPr>
        <w:pStyle w:val="ListParagraph"/>
        <w:numPr>
          <w:ilvl w:val="0"/>
          <w:numId w:val="12"/>
        </w:numPr>
        <w:shd w:val="clear" w:color="auto" w:fill="FFFFFF"/>
        <w:tabs>
          <w:tab w:val="left" w:pos="1134"/>
        </w:tabs>
        <w:spacing w:after="0" w:line="360" w:lineRule="auto"/>
        <w:ind w:left="0" w:firstLine="851"/>
        <w:jc w:val="both"/>
        <w:rPr>
          <w:rFonts w:ascii="GHEA Grapalat" w:hAnsi="GHEA Grapalat" w:cs="Sylfaen"/>
          <w:sz w:val="24"/>
          <w:szCs w:val="24"/>
          <w:lang w:val="hy-AM"/>
        </w:rPr>
      </w:pPr>
      <w:r w:rsidRPr="00EA7A76">
        <w:rPr>
          <w:rFonts w:ascii="GHEA Grapalat" w:hAnsi="GHEA Grapalat" w:cs="Sylfaen"/>
          <w:sz w:val="24"/>
          <w:szCs w:val="24"/>
          <w:lang w:val="hy-AM"/>
        </w:rPr>
        <w:t>Հայաստանի</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Հանրապետության</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Լոռու</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մարզի</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Ալավերդի</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համայնքի</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և</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Հայաստանի</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Հանրապետության</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Տավուշի</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մարզի</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Նոյեմբերյան</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համայնքի</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Այրում</w:t>
      </w:r>
      <w:r w:rsidRPr="00EA7A76">
        <w:rPr>
          <w:rFonts w:ascii="GHEA Grapalat" w:hAnsi="GHEA Grapalat" w:cs="Times New Roman"/>
          <w:sz w:val="24"/>
          <w:szCs w:val="24"/>
          <w:lang w:val="hy-AM"/>
        </w:rPr>
        <w:t xml:space="preserve"> </w:t>
      </w:r>
      <w:r w:rsidRPr="00EA7A76">
        <w:rPr>
          <w:rFonts w:ascii="GHEA Grapalat" w:hAnsi="GHEA Grapalat" w:cs="Sylfaen"/>
          <w:sz w:val="24"/>
          <w:szCs w:val="24"/>
          <w:lang w:val="hy-AM"/>
        </w:rPr>
        <w:t>բնակավայրերի դեպքում՝</w:t>
      </w:r>
    </w:p>
    <w:p w14:paraId="00978C90" w14:textId="7578BF92" w:rsidR="00EA3D75" w:rsidRPr="00EA7A76" w:rsidRDefault="00EA3D75" w:rsidP="00EA7A76">
      <w:pPr>
        <w:shd w:val="clear" w:color="auto" w:fill="FFFFFF"/>
        <w:spacing w:line="360" w:lineRule="auto"/>
        <w:ind w:firstLine="720"/>
        <w:jc w:val="both"/>
        <w:rPr>
          <w:rFonts w:ascii="GHEA Grapalat" w:hAnsi="GHEA Grapalat"/>
          <w:lang w:val="hy-AM"/>
        </w:rPr>
      </w:pPr>
      <w:r w:rsidRPr="00EA7A76">
        <w:rPr>
          <w:rFonts w:ascii="GHEA Grapalat" w:hAnsi="GHEA Grapalat"/>
          <w:lang w:val="hy-AM"/>
        </w:rPr>
        <w:t>ա</w:t>
      </w:r>
      <w:r w:rsidRPr="00EA7A76">
        <w:rPr>
          <w:rFonts w:ascii="Cambria Math" w:eastAsia="MS Mincho" w:hAnsi="Cambria Math" w:cs="Cambria Math"/>
          <w:lang w:val="hy-AM"/>
        </w:rPr>
        <w:t>․</w:t>
      </w:r>
      <w:r w:rsidRPr="00EA7A76">
        <w:rPr>
          <w:rFonts w:ascii="GHEA Grapalat" w:eastAsia="MS Mincho" w:hAnsi="GHEA Grapalat" w:cs="MS Mincho"/>
          <w:lang w:val="hy-AM"/>
        </w:rPr>
        <w:t xml:space="preserve"> </w:t>
      </w:r>
      <w:r w:rsidRPr="00EA7A76">
        <w:rPr>
          <w:rFonts w:ascii="GHEA Grapalat" w:hAnsi="GHEA Grapalat" w:cs="Sylfaen"/>
          <w:shd w:val="clear" w:color="auto" w:fill="FFFFFF"/>
          <w:lang w:val="hy-AM"/>
        </w:rPr>
        <w:t>բնակության</w:t>
      </w:r>
      <w:r w:rsidRPr="00EA7A76">
        <w:rPr>
          <w:rFonts w:ascii="GHEA Grapalat" w:hAnsi="GHEA Grapalat"/>
          <w:shd w:val="clear" w:color="auto" w:fill="FFFFFF"/>
          <w:lang w:val="hy-AM"/>
        </w:rPr>
        <w:t xml:space="preserve"> </w:t>
      </w:r>
      <w:r w:rsidRPr="00EA7A76">
        <w:rPr>
          <w:rFonts w:ascii="GHEA Grapalat" w:hAnsi="GHEA Grapalat" w:cs="Sylfaen"/>
          <w:shd w:val="clear" w:color="auto" w:fill="FFFFFF"/>
          <w:lang w:val="hy-AM"/>
        </w:rPr>
        <w:t>համար</w:t>
      </w:r>
      <w:r w:rsidRPr="00EA7A76">
        <w:rPr>
          <w:rFonts w:ascii="GHEA Grapalat" w:hAnsi="GHEA Grapalat"/>
          <w:shd w:val="clear" w:color="auto" w:fill="FFFFFF"/>
          <w:lang w:val="hy-AM"/>
        </w:rPr>
        <w:t xml:space="preserve"> չ</w:t>
      </w:r>
      <w:r w:rsidRPr="00EA7A76">
        <w:rPr>
          <w:rFonts w:ascii="GHEA Grapalat" w:hAnsi="GHEA Grapalat" w:cs="Sylfaen"/>
          <w:shd w:val="clear" w:color="auto" w:fill="FFFFFF"/>
          <w:lang w:val="hy-AM"/>
        </w:rPr>
        <w:t>նախատեսված</w:t>
      </w:r>
      <w:r w:rsidRPr="00EA7A76">
        <w:rPr>
          <w:rFonts w:ascii="GHEA Grapalat" w:hAnsi="GHEA Grapalat"/>
          <w:shd w:val="clear" w:color="auto" w:fill="FFFFFF"/>
          <w:lang w:val="hy-AM"/>
        </w:rPr>
        <w:t xml:space="preserve"> </w:t>
      </w:r>
      <w:r w:rsidRPr="00EA7A76">
        <w:rPr>
          <w:rFonts w:ascii="GHEA Grapalat" w:hAnsi="GHEA Grapalat" w:cs="Sylfaen"/>
          <w:shd w:val="clear" w:color="auto" w:fill="FFFFFF"/>
          <w:lang w:val="hy-AM"/>
        </w:rPr>
        <w:t>փաստացի</w:t>
      </w:r>
      <w:r w:rsidRPr="00EA7A76">
        <w:rPr>
          <w:rFonts w:ascii="GHEA Grapalat" w:hAnsi="GHEA Grapalat"/>
          <w:shd w:val="clear" w:color="auto" w:fill="FFFFFF"/>
          <w:lang w:val="hy-AM"/>
        </w:rPr>
        <w:t xml:space="preserve"> </w:t>
      </w:r>
      <w:r w:rsidRPr="00EA7A76">
        <w:rPr>
          <w:rFonts w:ascii="GHEA Grapalat" w:hAnsi="GHEA Grapalat" w:cs="Sylfaen"/>
          <w:shd w:val="clear" w:color="auto" w:fill="FFFFFF"/>
          <w:lang w:val="hy-AM"/>
        </w:rPr>
        <w:t>օգտագործած</w:t>
      </w:r>
      <w:r w:rsidRPr="00EA7A76">
        <w:rPr>
          <w:rFonts w:ascii="GHEA Grapalat" w:hAnsi="GHEA Grapalat"/>
          <w:shd w:val="clear" w:color="auto" w:fill="FFFFFF"/>
          <w:lang w:val="hy-AM"/>
        </w:rPr>
        <w:t xml:space="preserve"> 5 և ավելի քառակուսի մետր մակերեսով</w:t>
      </w:r>
      <w:r w:rsidRPr="00EA7A76">
        <w:rPr>
          <w:rFonts w:ascii="GHEA Grapalat" w:hAnsi="GHEA Grapalat" w:cs="Sylfaen"/>
          <w:shd w:val="clear" w:color="auto" w:fill="FFFFFF"/>
          <w:lang w:val="hy-AM"/>
        </w:rPr>
        <w:t xml:space="preserve"> շինության վնասման հիմքով՝ </w:t>
      </w:r>
      <w:r w:rsidRPr="00EA7A76">
        <w:rPr>
          <w:rFonts w:ascii="GHEA Grapalat" w:hAnsi="GHEA Grapalat"/>
          <w:lang w:val="hy-AM"/>
        </w:rPr>
        <w:t xml:space="preserve"> յուրաքանչյուր ընտանիքի </w:t>
      </w:r>
      <w:r w:rsidRPr="00EA7A76">
        <w:rPr>
          <w:rFonts w:ascii="GHEA Grapalat" w:hAnsi="GHEA Grapalat" w:cs="Sylfaen"/>
          <w:lang w:val="hy-AM"/>
        </w:rPr>
        <w:t>հաշվարկով՝</w:t>
      </w:r>
      <w:r w:rsidRPr="00EA7A76">
        <w:rPr>
          <w:rFonts w:ascii="GHEA Grapalat" w:hAnsi="GHEA Grapalat"/>
          <w:lang w:val="hy-AM"/>
        </w:rPr>
        <w:t xml:space="preserve"> 200 000 </w:t>
      </w:r>
      <w:r w:rsidRPr="00EA7A76">
        <w:rPr>
          <w:rFonts w:ascii="GHEA Grapalat" w:hAnsi="GHEA Grapalat" w:cs="Sylfaen"/>
          <w:lang w:val="hy-AM"/>
        </w:rPr>
        <w:t>դրամի</w:t>
      </w:r>
      <w:r w:rsidRPr="00EA7A76">
        <w:rPr>
          <w:rFonts w:ascii="GHEA Grapalat" w:hAnsi="GHEA Grapalat"/>
          <w:lang w:val="hy-AM"/>
        </w:rPr>
        <w:t xml:space="preserve"> </w:t>
      </w:r>
      <w:r w:rsidRPr="00EA7A76">
        <w:rPr>
          <w:rFonts w:ascii="GHEA Grapalat" w:hAnsi="GHEA Grapalat" w:cs="Sylfaen"/>
          <w:lang w:val="hy-AM"/>
        </w:rPr>
        <w:t>չափով</w:t>
      </w:r>
      <w:r w:rsidRPr="00EA7A76">
        <w:rPr>
          <w:rFonts w:ascii="Cambria Math" w:hAnsi="Cambria Math" w:cs="Cambria Math"/>
          <w:lang w:val="hy-AM"/>
        </w:rPr>
        <w:t>․</w:t>
      </w:r>
    </w:p>
    <w:p w14:paraId="50F80E95" w14:textId="345A3D46" w:rsidR="00EA3D75" w:rsidRPr="00EA7A76" w:rsidRDefault="00EA3D75" w:rsidP="00EA7A76">
      <w:pPr>
        <w:shd w:val="clear" w:color="auto" w:fill="FFFFFF"/>
        <w:spacing w:line="360" w:lineRule="auto"/>
        <w:ind w:firstLine="720"/>
        <w:jc w:val="both"/>
        <w:rPr>
          <w:rFonts w:ascii="GHEA Grapalat" w:hAnsi="GHEA Grapalat"/>
          <w:lang w:val="hy-AM"/>
        </w:rPr>
      </w:pPr>
      <w:r w:rsidRPr="00EA7A76">
        <w:rPr>
          <w:rFonts w:ascii="GHEA Grapalat" w:hAnsi="GHEA Grapalat"/>
          <w:lang w:val="hy-AM"/>
        </w:rPr>
        <w:t>բ</w:t>
      </w:r>
      <w:r w:rsidRPr="00EA7A76">
        <w:rPr>
          <w:rFonts w:ascii="Cambria Math" w:eastAsia="MS Mincho" w:hAnsi="Cambria Math" w:cs="Cambria Math"/>
          <w:lang w:val="hy-AM"/>
        </w:rPr>
        <w:t>․</w:t>
      </w:r>
      <w:r w:rsidRPr="00EA7A76">
        <w:rPr>
          <w:rFonts w:ascii="GHEA Grapalat" w:eastAsia="MS Mincho" w:hAnsi="GHEA Grapalat" w:cs="MS Mincho"/>
          <w:lang w:val="hy-AM"/>
        </w:rPr>
        <w:t xml:space="preserve"> </w:t>
      </w:r>
      <w:r w:rsidRPr="00EA7A76">
        <w:rPr>
          <w:rFonts w:ascii="GHEA Grapalat" w:hAnsi="GHEA Grapalat" w:cs="Sylfaen"/>
          <w:shd w:val="clear" w:color="auto" w:fill="FFFFFF"/>
          <w:lang w:val="hy-AM"/>
        </w:rPr>
        <w:t>բնակության</w:t>
      </w:r>
      <w:r w:rsidRPr="00EA7A76">
        <w:rPr>
          <w:rFonts w:ascii="GHEA Grapalat" w:hAnsi="GHEA Grapalat"/>
          <w:shd w:val="clear" w:color="auto" w:fill="FFFFFF"/>
          <w:lang w:val="hy-AM"/>
        </w:rPr>
        <w:t xml:space="preserve"> </w:t>
      </w:r>
      <w:r w:rsidRPr="00EA7A76">
        <w:rPr>
          <w:rFonts w:ascii="GHEA Grapalat" w:hAnsi="GHEA Grapalat" w:cs="Sylfaen"/>
          <w:shd w:val="clear" w:color="auto" w:fill="FFFFFF"/>
          <w:lang w:val="hy-AM"/>
        </w:rPr>
        <w:t>համար</w:t>
      </w:r>
      <w:r w:rsidRPr="00EA7A76">
        <w:rPr>
          <w:rFonts w:ascii="GHEA Grapalat" w:hAnsi="GHEA Grapalat"/>
          <w:shd w:val="clear" w:color="auto" w:fill="FFFFFF"/>
          <w:lang w:val="hy-AM"/>
        </w:rPr>
        <w:t xml:space="preserve"> չ</w:t>
      </w:r>
      <w:r w:rsidRPr="00EA7A76">
        <w:rPr>
          <w:rFonts w:ascii="GHEA Grapalat" w:hAnsi="GHEA Grapalat" w:cs="Sylfaen"/>
          <w:shd w:val="clear" w:color="auto" w:fill="FFFFFF"/>
          <w:lang w:val="hy-AM"/>
        </w:rPr>
        <w:t>նախատեսված</w:t>
      </w:r>
      <w:r w:rsidRPr="00EA7A76">
        <w:rPr>
          <w:rFonts w:ascii="GHEA Grapalat" w:hAnsi="GHEA Grapalat"/>
          <w:shd w:val="clear" w:color="auto" w:fill="FFFFFF"/>
          <w:lang w:val="hy-AM"/>
        </w:rPr>
        <w:t xml:space="preserve"> </w:t>
      </w:r>
      <w:r w:rsidRPr="00EA7A76">
        <w:rPr>
          <w:rFonts w:ascii="GHEA Grapalat" w:hAnsi="GHEA Grapalat" w:cs="Sylfaen"/>
          <w:shd w:val="clear" w:color="auto" w:fill="FFFFFF"/>
          <w:lang w:val="hy-AM"/>
        </w:rPr>
        <w:t>փաստացի</w:t>
      </w:r>
      <w:r w:rsidRPr="00EA7A76">
        <w:rPr>
          <w:rFonts w:ascii="GHEA Grapalat" w:hAnsi="GHEA Grapalat"/>
          <w:shd w:val="clear" w:color="auto" w:fill="FFFFFF"/>
          <w:lang w:val="hy-AM"/>
        </w:rPr>
        <w:t xml:space="preserve"> </w:t>
      </w:r>
      <w:r w:rsidRPr="00EA7A76">
        <w:rPr>
          <w:rFonts w:ascii="GHEA Grapalat" w:hAnsi="GHEA Grapalat" w:cs="Sylfaen"/>
          <w:shd w:val="clear" w:color="auto" w:fill="FFFFFF"/>
          <w:lang w:val="hy-AM"/>
        </w:rPr>
        <w:t>օգտագործած</w:t>
      </w:r>
      <w:r w:rsidRPr="00EA7A76">
        <w:rPr>
          <w:rFonts w:ascii="GHEA Grapalat" w:hAnsi="GHEA Grapalat"/>
          <w:shd w:val="clear" w:color="auto" w:fill="FFFFFF"/>
          <w:lang w:val="hy-AM"/>
        </w:rPr>
        <w:t xml:space="preserve"> մինչև 5 քառակուսի մետր մակերեսով </w:t>
      </w:r>
      <w:r w:rsidRPr="00EA7A76">
        <w:rPr>
          <w:rFonts w:ascii="GHEA Grapalat" w:hAnsi="GHEA Grapalat" w:cs="Sylfaen"/>
          <w:shd w:val="clear" w:color="auto" w:fill="FFFFFF"/>
          <w:lang w:val="hy-AM"/>
        </w:rPr>
        <w:t>շինության վնասման հիմքով՝</w:t>
      </w:r>
      <w:r w:rsidRPr="00EA7A76">
        <w:rPr>
          <w:rFonts w:ascii="GHEA Grapalat" w:hAnsi="GHEA Grapalat"/>
          <w:color w:val="0070C0"/>
          <w:shd w:val="clear" w:color="auto" w:fill="FFFFFF"/>
          <w:lang w:val="hy-AM"/>
        </w:rPr>
        <w:t xml:space="preserve"> </w:t>
      </w:r>
      <w:r w:rsidRPr="00EA7A76">
        <w:rPr>
          <w:rFonts w:ascii="GHEA Grapalat" w:hAnsi="GHEA Grapalat"/>
          <w:lang w:val="hy-AM"/>
        </w:rPr>
        <w:t xml:space="preserve">յուրաքանչյուր ընտանիքի </w:t>
      </w:r>
      <w:r w:rsidRPr="00EA7A76">
        <w:rPr>
          <w:rFonts w:ascii="GHEA Grapalat" w:hAnsi="GHEA Grapalat" w:cs="Sylfaen"/>
          <w:lang w:val="hy-AM"/>
        </w:rPr>
        <w:t>հաշվարկով՝</w:t>
      </w:r>
      <w:r w:rsidRPr="00EA7A76">
        <w:rPr>
          <w:rFonts w:ascii="GHEA Grapalat" w:hAnsi="GHEA Grapalat"/>
          <w:lang w:val="hy-AM"/>
        </w:rPr>
        <w:t xml:space="preserve"> 50 000 </w:t>
      </w:r>
      <w:r w:rsidRPr="00EA7A76">
        <w:rPr>
          <w:rFonts w:ascii="GHEA Grapalat" w:hAnsi="GHEA Grapalat" w:cs="Sylfaen"/>
          <w:lang w:val="hy-AM"/>
        </w:rPr>
        <w:t>դրամի</w:t>
      </w:r>
      <w:r w:rsidRPr="00EA7A76">
        <w:rPr>
          <w:rFonts w:ascii="GHEA Grapalat" w:hAnsi="GHEA Grapalat"/>
          <w:lang w:val="hy-AM"/>
        </w:rPr>
        <w:t xml:space="preserve"> </w:t>
      </w:r>
      <w:r w:rsidRPr="00EA7A76">
        <w:rPr>
          <w:rFonts w:ascii="GHEA Grapalat" w:hAnsi="GHEA Grapalat" w:cs="Sylfaen"/>
          <w:lang w:val="hy-AM"/>
        </w:rPr>
        <w:t>չափով</w:t>
      </w:r>
      <w:r w:rsidRPr="00EA7A76">
        <w:rPr>
          <w:rFonts w:ascii="GHEA Grapalat" w:hAnsi="GHEA Grapalat"/>
          <w:lang w:val="hy-AM"/>
        </w:rPr>
        <w:t>.</w:t>
      </w:r>
    </w:p>
    <w:p w14:paraId="575452A7" w14:textId="77777777" w:rsidR="00EA3D75" w:rsidRPr="00EA7A76" w:rsidRDefault="00EA3D75" w:rsidP="00EA7A76">
      <w:pPr>
        <w:pStyle w:val="ListParagraph"/>
        <w:numPr>
          <w:ilvl w:val="0"/>
          <w:numId w:val="12"/>
        </w:numPr>
        <w:shd w:val="clear" w:color="auto" w:fill="FFFFFF"/>
        <w:tabs>
          <w:tab w:val="left" w:pos="1134"/>
        </w:tabs>
        <w:spacing w:after="0" w:line="360" w:lineRule="auto"/>
        <w:ind w:left="0" w:firstLine="851"/>
        <w:jc w:val="both"/>
        <w:rPr>
          <w:rFonts w:ascii="GHEA Grapalat" w:eastAsia="Times New Roman" w:hAnsi="GHEA Grapalat" w:cs="Times New Roman"/>
          <w:sz w:val="24"/>
          <w:szCs w:val="24"/>
          <w:lang w:val="hy-AM"/>
        </w:rPr>
      </w:pPr>
      <w:r w:rsidRPr="00EA7A76">
        <w:rPr>
          <w:rFonts w:ascii="GHEA Grapalat" w:eastAsia="Times New Roman" w:hAnsi="GHEA Grapalat" w:cs="Sylfaen"/>
          <w:sz w:val="24"/>
          <w:szCs w:val="24"/>
          <w:lang w:val="hy-AM"/>
        </w:rPr>
        <w:t>Հայաստանի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Հանրապետության</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Լոռու</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մարզի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Թումանյան</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Փամբակ</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Տաշիր</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Ստեփանավան</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Գյուլագարակ</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համայնքների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և</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Տավուշի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մարզի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Նոյեմբերյան</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համայնքի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Արճիս</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Բագրատաշեն</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Դեբեդավան</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Հաղթանակ</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Պտղավան</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բնակավայրերի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և</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Դիլիջան</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ու</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Իջևան</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համայնքների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դեպքում՝</w:t>
      </w:r>
      <w:r w:rsidRPr="00EA7A76">
        <w:rPr>
          <w:rFonts w:ascii="GHEA Grapalat" w:eastAsia="Times New Roman" w:hAnsi="GHEA Grapalat" w:cs="Times New Roman"/>
          <w:sz w:val="24"/>
          <w:szCs w:val="24"/>
          <w:lang w:val="hy-AM"/>
        </w:rPr>
        <w:t xml:space="preserve"> </w:t>
      </w:r>
    </w:p>
    <w:p w14:paraId="58F3C4E1" w14:textId="1A1A866A" w:rsidR="00EA3D75" w:rsidRPr="00EA7A76" w:rsidRDefault="00EA3D75" w:rsidP="00EA7A76">
      <w:pPr>
        <w:pStyle w:val="ListParagraph"/>
        <w:shd w:val="clear" w:color="auto" w:fill="FFFFFF"/>
        <w:spacing w:after="0" w:line="360" w:lineRule="auto"/>
        <w:ind w:left="0" w:firstLine="720"/>
        <w:jc w:val="both"/>
        <w:rPr>
          <w:rFonts w:ascii="GHEA Grapalat" w:eastAsia="Times New Roman" w:hAnsi="GHEA Grapalat" w:cs="Sylfaen"/>
          <w:sz w:val="24"/>
          <w:szCs w:val="24"/>
          <w:lang w:val="hy-AM"/>
        </w:rPr>
      </w:pPr>
      <w:r w:rsidRPr="00EA7A76">
        <w:rPr>
          <w:rFonts w:ascii="GHEA Grapalat" w:eastAsia="Times New Roman" w:hAnsi="GHEA Grapalat" w:cs="Times New Roman"/>
          <w:sz w:val="24"/>
          <w:szCs w:val="24"/>
          <w:lang w:val="hy-AM"/>
        </w:rPr>
        <w:t>ա</w:t>
      </w:r>
      <w:r w:rsidRPr="00EA7A76">
        <w:rPr>
          <w:rFonts w:ascii="Cambria Math" w:eastAsia="MS Mincho" w:hAnsi="Cambria Math" w:cs="Cambria Math"/>
          <w:sz w:val="24"/>
          <w:szCs w:val="24"/>
          <w:lang w:val="hy-AM"/>
        </w:rPr>
        <w:t>․</w:t>
      </w:r>
      <w:r w:rsidRPr="00EA7A76">
        <w:rPr>
          <w:rFonts w:ascii="GHEA Grapalat" w:eastAsia="MS Mincho" w:hAnsi="GHEA Grapalat" w:cs="MS Mincho"/>
          <w:sz w:val="24"/>
          <w:szCs w:val="24"/>
          <w:lang w:val="hy-AM"/>
        </w:rPr>
        <w:t xml:space="preserve"> </w:t>
      </w:r>
      <w:r w:rsidRPr="00EA7A76">
        <w:rPr>
          <w:rFonts w:ascii="GHEA Grapalat" w:hAnsi="GHEA Grapalat" w:cs="Sylfaen"/>
          <w:sz w:val="24"/>
          <w:szCs w:val="24"/>
          <w:shd w:val="clear" w:color="auto" w:fill="FFFFFF"/>
          <w:lang w:val="hy-AM"/>
        </w:rPr>
        <w:t>բնակության</w:t>
      </w:r>
      <w:r w:rsidRPr="00EA7A76">
        <w:rPr>
          <w:rFonts w:ascii="GHEA Grapalat" w:hAnsi="GHEA Grapalat"/>
          <w:sz w:val="24"/>
          <w:szCs w:val="24"/>
          <w:shd w:val="clear" w:color="auto" w:fill="FFFFFF"/>
          <w:lang w:val="hy-AM"/>
        </w:rPr>
        <w:t xml:space="preserve"> </w:t>
      </w:r>
      <w:r w:rsidRPr="00EA7A76">
        <w:rPr>
          <w:rFonts w:ascii="GHEA Grapalat" w:hAnsi="GHEA Grapalat" w:cs="Sylfaen"/>
          <w:sz w:val="24"/>
          <w:szCs w:val="24"/>
          <w:shd w:val="clear" w:color="auto" w:fill="FFFFFF"/>
          <w:lang w:val="hy-AM"/>
        </w:rPr>
        <w:t>համար</w:t>
      </w:r>
      <w:r w:rsidRPr="00EA7A76">
        <w:rPr>
          <w:rFonts w:ascii="GHEA Grapalat" w:hAnsi="GHEA Grapalat"/>
          <w:sz w:val="24"/>
          <w:szCs w:val="24"/>
          <w:shd w:val="clear" w:color="auto" w:fill="FFFFFF"/>
          <w:lang w:val="hy-AM"/>
        </w:rPr>
        <w:t xml:space="preserve"> չ</w:t>
      </w:r>
      <w:r w:rsidRPr="00EA7A76">
        <w:rPr>
          <w:rFonts w:ascii="GHEA Grapalat" w:hAnsi="GHEA Grapalat" w:cs="Sylfaen"/>
          <w:sz w:val="24"/>
          <w:szCs w:val="24"/>
          <w:shd w:val="clear" w:color="auto" w:fill="FFFFFF"/>
          <w:lang w:val="hy-AM"/>
        </w:rPr>
        <w:t>նախատեսված</w:t>
      </w:r>
      <w:r w:rsidRPr="00EA7A76">
        <w:rPr>
          <w:rFonts w:ascii="GHEA Grapalat" w:hAnsi="GHEA Grapalat"/>
          <w:sz w:val="24"/>
          <w:szCs w:val="24"/>
          <w:shd w:val="clear" w:color="auto" w:fill="FFFFFF"/>
          <w:lang w:val="hy-AM"/>
        </w:rPr>
        <w:t xml:space="preserve"> </w:t>
      </w:r>
      <w:r w:rsidRPr="00EA7A76">
        <w:rPr>
          <w:rFonts w:ascii="GHEA Grapalat" w:hAnsi="GHEA Grapalat" w:cs="Sylfaen"/>
          <w:sz w:val="24"/>
          <w:szCs w:val="24"/>
          <w:shd w:val="clear" w:color="auto" w:fill="FFFFFF"/>
          <w:lang w:val="hy-AM"/>
        </w:rPr>
        <w:t>փաստացի</w:t>
      </w:r>
      <w:r w:rsidRPr="00EA7A76">
        <w:rPr>
          <w:rFonts w:ascii="GHEA Grapalat" w:hAnsi="GHEA Grapalat"/>
          <w:sz w:val="24"/>
          <w:szCs w:val="24"/>
          <w:shd w:val="clear" w:color="auto" w:fill="FFFFFF"/>
          <w:lang w:val="hy-AM"/>
        </w:rPr>
        <w:t xml:space="preserve"> </w:t>
      </w:r>
      <w:r w:rsidRPr="00EA7A76">
        <w:rPr>
          <w:rFonts w:ascii="GHEA Grapalat" w:hAnsi="GHEA Grapalat" w:cs="Sylfaen"/>
          <w:sz w:val="24"/>
          <w:szCs w:val="24"/>
          <w:shd w:val="clear" w:color="auto" w:fill="FFFFFF"/>
          <w:lang w:val="hy-AM"/>
        </w:rPr>
        <w:t>օգտագործած</w:t>
      </w:r>
      <w:r w:rsidRPr="00EA7A76">
        <w:rPr>
          <w:rFonts w:ascii="GHEA Grapalat" w:hAnsi="GHEA Grapalat"/>
          <w:sz w:val="24"/>
          <w:szCs w:val="24"/>
          <w:shd w:val="clear" w:color="auto" w:fill="FFFFFF"/>
          <w:lang w:val="hy-AM"/>
        </w:rPr>
        <w:t xml:space="preserve"> 5 և ավելի քառակուսի մետր մակերեսով</w:t>
      </w:r>
      <w:r w:rsidRPr="00EA7A76">
        <w:rPr>
          <w:rFonts w:ascii="GHEA Grapalat" w:hAnsi="GHEA Grapalat" w:cs="Sylfaen"/>
          <w:sz w:val="24"/>
          <w:szCs w:val="24"/>
          <w:shd w:val="clear" w:color="auto" w:fill="FFFFFF"/>
          <w:lang w:val="hy-AM"/>
        </w:rPr>
        <w:t xml:space="preserve"> շինության վնասման հիմքով՝ յուրաքանչյուր </w:t>
      </w:r>
      <w:r w:rsidRPr="00EA7A76">
        <w:rPr>
          <w:rFonts w:ascii="GHEA Grapalat" w:eastAsia="Times New Roman" w:hAnsi="GHEA Grapalat" w:cs="Sylfaen"/>
          <w:sz w:val="24"/>
          <w:szCs w:val="24"/>
          <w:lang w:val="hy-AM"/>
        </w:rPr>
        <w:t>ընտանիքի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հաշվարկով՝</w:t>
      </w:r>
      <w:r w:rsidRPr="00EA7A76">
        <w:rPr>
          <w:rFonts w:ascii="GHEA Grapalat" w:eastAsia="Times New Roman" w:hAnsi="GHEA Grapalat" w:cs="Times New Roman"/>
          <w:sz w:val="24"/>
          <w:szCs w:val="24"/>
          <w:lang w:val="hy-AM"/>
        </w:rPr>
        <w:t xml:space="preserve"> 150 000 </w:t>
      </w:r>
      <w:r w:rsidRPr="00EA7A76">
        <w:rPr>
          <w:rFonts w:ascii="GHEA Grapalat" w:eastAsia="Times New Roman" w:hAnsi="GHEA Grapalat" w:cs="Sylfaen"/>
          <w:sz w:val="24"/>
          <w:szCs w:val="24"/>
          <w:lang w:val="hy-AM"/>
        </w:rPr>
        <w:t>դրամի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չափով</w:t>
      </w:r>
      <w:r w:rsidRPr="00EA7A76">
        <w:rPr>
          <w:rFonts w:ascii="Cambria Math" w:eastAsia="Times New Roman" w:hAnsi="Cambria Math" w:cs="Cambria Math"/>
          <w:sz w:val="24"/>
          <w:szCs w:val="24"/>
          <w:lang w:val="hy-AM"/>
        </w:rPr>
        <w:t>․</w:t>
      </w:r>
    </w:p>
    <w:p w14:paraId="1AD4E161" w14:textId="04ED7C60" w:rsidR="00EA3D75" w:rsidRPr="00EA7A76" w:rsidRDefault="00EA3D75" w:rsidP="00EA7A76">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EA7A76">
        <w:rPr>
          <w:rFonts w:ascii="GHEA Grapalat" w:eastAsia="Times New Roman" w:hAnsi="GHEA Grapalat" w:cs="Times New Roman"/>
          <w:sz w:val="24"/>
          <w:szCs w:val="24"/>
          <w:lang w:val="hy-AM"/>
        </w:rPr>
        <w:t>բ</w:t>
      </w:r>
      <w:r w:rsidRPr="00EA7A76">
        <w:rPr>
          <w:rFonts w:ascii="Cambria Math" w:eastAsia="MS Mincho" w:hAnsi="Cambria Math" w:cs="Cambria Math"/>
          <w:sz w:val="24"/>
          <w:szCs w:val="24"/>
          <w:lang w:val="hy-AM"/>
        </w:rPr>
        <w:t>․</w:t>
      </w:r>
      <w:r w:rsidRPr="00EA7A76">
        <w:rPr>
          <w:rFonts w:ascii="GHEA Grapalat" w:eastAsia="MS Mincho" w:hAnsi="GHEA Grapalat" w:cs="MS Mincho"/>
          <w:sz w:val="24"/>
          <w:szCs w:val="24"/>
          <w:lang w:val="hy-AM"/>
        </w:rPr>
        <w:t xml:space="preserve"> </w:t>
      </w:r>
      <w:r w:rsidRPr="00EA7A76">
        <w:rPr>
          <w:rFonts w:ascii="GHEA Grapalat" w:hAnsi="GHEA Grapalat" w:cs="Sylfaen"/>
          <w:sz w:val="24"/>
          <w:szCs w:val="24"/>
          <w:shd w:val="clear" w:color="auto" w:fill="FFFFFF"/>
          <w:lang w:val="hy-AM"/>
        </w:rPr>
        <w:t>բնակության</w:t>
      </w:r>
      <w:r w:rsidRPr="00EA7A76">
        <w:rPr>
          <w:rFonts w:ascii="GHEA Grapalat" w:hAnsi="GHEA Grapalat"/>
          <w:sz w:val="24"/>
          <w:szCs w:val="24"/>
          <w:shd w:val="clear" w:color="auto" w:fill="FFFFFF"/>
          <w:lang w:val="hy-AM"/>
        </w:rPr>
        <w:t xml:space="preserve"> </w:t>
      </w:r>
      <w:r w:rsidRPr="00EA7A76">
        <w:rPr>
          <w:rFonts w:ascii="GHEA Grapalat" w:hAnsi="GHEA Grapalat" w:cs="Sylfaen"/>
          <w:sz w:val="24"/>
          <w:szCs w:val="24"/>
          <w:shd w:val="clear" w:color="auto" w:fill="FFFFFF"/>
          <w:lang w:val="hy-AM"/>
        </w:rPr>
        <w:t>համար</w:t>
      </w:r>
      <w:r w:rsidRPr="00EA7A76">
        <w:rPr>
          <w:rFonts w:ascii="GHEA Grapalat" w:hAnsi="GHEA Grapalat"/>
          <w:sz w:val="24"/>
          <w:szCs w:val="24"/>
          <w:shd w:val="clear" w:color="auto" w:fill="FFFFFF"/>
          <w:lang w:val="hy-AM"/>
        </w:rPr>
        <w:t xml:space="preserve"> չ</w:t>
      </w:r>
      <w:r w:rsidRPr="00EA7A76">
        <w:rPr>
          <w:rFonts w:ascii="GHEA Grapalat" w:hAnsi="GHEA Grapalat" w:cs="Sylfaen"/>
          <w:sz w:val="24"/>
          <w:szCs w:val="24"/>
          <w:shd w:val="clear" w:color="auto" w:fill="FFFFFF"/>
          <w:lang w:val="hy-AM"/>
        </w:rPr>
        <w:t>նախատեսված</w:t>
      </w:r>
      <w:r w:rsidRPr="00EA7A76">
        <w:rPr>
          <w:rFonts w:ascii="GHEA Grapalat" w:hAnsi="GHEA Grapalat"/>
          <w:sz w:val="24"/>
          <w:szCs w:val="24"/>
          <w:shd w:val="clear" w:color="auto" w:fill="FFFFFF"/>
          <w:lang w:val="hy-AM"/>
        </w:rPr>
        <w:t xml:space="preserve"> </w:t>
      </w:r>
      <w:r w:rsidRPr="00EA7A76">
        <w:rPr>
          <w:rFonts w:ascii="GHEA Grapalat" w:hAnsi="GHEA Grapalat" w:cs="Sylfaen"/>
          <w:sz w:val="24"/>
          <w:szCs w:val="24"/>
          <w:shd w:val="clear" w:color="auto" w:fill="FFFFFF"/>
          <w:lang w:val="hy-AM"/>
        </w:rPr>
        <w:t>փաստացի</w:t>
      </w:r>
      <w:r w:rsidRPr="00EA7A76">
        <w:rPr>
          <w:rFonts w:ascii="GHEA Grapalat" w:hAnsi="GHEA Grapalat"/>
          <w:sz w:val="24"/>
          <w:szCs w:val="24"/>
          <w:shd w:val="clear" w:color="auto" w:fill="FFFFFF"/>
          <w:lang w:val="hy-AM"/>
        </w:rPr>
        <w:t xml:space="preserve"> </w:t>
      </w:r>
      <w:r w:rsidRPr="00EA7A76">
        <w:rPr>
          <w:rFonts w:ascii="GHEA Grapalat" w:hAnsi="GHEA Grapalat" w:cs="Sylfaen"/>
          <w:sz w:val="24"/>
          <w:szCs w:val="24"/>
          <w:shd w:val="clear" w:color="auto" w:fill="FFFFFF"/>
          <w:lang w:val="hy-AM"/>
        </w:rPr>
        <w:t>օգտագործած</w:t>
      </w:r>
      <w:r w:rsidRPr="00EA7A76">
        <w:rPr>
          <w:rFonts w:ascii="GHEA Grapalat" w:hAnsi="GHEA Grapalat"/>
          <w:sz w:val="24"/>
          <w:szCs w:val="24"/>
          <w:shd w:val="clear" w:color="auto" w:fill="FFFFFF"/>
          <w:lang w:val="hy-AM"/>
        </w:rPr>
        <w:t xml:space="preserve"> մինչև 5 քառակուսի մետր մակերեսով </w:t>
      </w:r>
      <w:r w:rsidRPr="00EA7A76">
        <w:rPr>
          <w:rFonts w:ascii="GHEA Grapalat" w:hAnsi="GHEA Grapalat" w:cs="Sylfaen"/>
          <w:sz w:val="24"/>
          <w:szCs w:val="24"/>
          <w:shd w:val="clear" w:color="auto" w:fill="FFFFFF"/>
          <w:lang w:val="hy-AM"/>
        </w:rPr>
        <w:t>շինության վնասման հիմքով</w:t>
      </w:r>
      <w:r w:rsidRPr="00EA7A76">
        <w:rPr>
          <w:rFonts w:ascii="GHEA Grapalat" w:eastAsia="Times New Roman" w:hAnsi="GHEA Grapalat" w:cs="Sylfaen"/>
          <w:sz w:val="24"/>
          <w:szCs w:val="24"/>
          <w:lang w:val="hy-AM"/>
        </w:rPr>
        <w:t>՝ յուրաքանչյուր ընտանիքի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հաշվարկով՝</w:t>
      </w:r>
      <w:r w:rsidRPr="00EA7A76">
        <w:rPr>
          <w:rFonts w:ascii="GHEA Grapalat" w:eastAsia="Times New Roman" w:hAnsi="GHEA Grapalat" w:cs="Times New Roman"/>
          <w:sz w:val="24"/>
          <w:szCs w:val="24"/>
          <w:lang w:val="hy-AM"/>
        </w:rPr>
        <w:t xml:space="preserve"> 50 000 </w:t>
      </w:r>
      <w:r w:rsidRPr="00EA7A76">
        <w:rPr>
          <w:rFonts w:ascii="GHEA Grapalat" w:eastAsia="Times New Roman" w:hAnsi="GHEA Grapalat" w:cs="Sylfaen"/>
          <w:sz w:val="24"/>
          <w:szCs w:val="24"/>
          <w:lang w:val="hy-AM"/>
        </w:rPr>
        <w:t>դրամի</w:t>
      </w:r>
      <w:r w:rsidRPr="00EA7A76">
        <w:rPr>
          <w:rFonts w:ascii="GHEA Grapalat" w:eastAsia="Times New Roman" w:hAnsi="GHEA Grapalat" w:cs="Times New Roman"/>
          <w:sz w:val="24"/>
          <w:szCs w:val="24"/>
          <w:lang w:val="hy-AM"/>
        </w:rPr>
        <w:t xml:space="preserve"> </w:t>
      </w:r>
      <w:r w:rsidRPr="00EA7A76">
        <w:rPr>
          <w:rFonts w:ascii="GHEA Grapalat" w:eastAsia="Times New Roman" w:hAnsi="GHEA Grapalat" w:cs="Sylfaen"/>
          <w:sz w:val="24"/>
          <w:szCs w:val="24"/>
          <w:lang w:val="hy-AM"/>
        </w:rPr>
        <w:t>չափով</w:t>
      </w:r>
      <w:r w:rsidRPr="00EA7A76">
        <w:rPr>
          <w:rFonts w:ascii="GHEA Grapalat" w:eastAsia="Times New Roman" w:hAnsi="GHEA Grapalat" w:cs="Times New Roman"/>
          <w:sz w:val="24"/>
          <w:szCs w:val="24"/>
          <w:lang w:val="hy-AM"/>
        </w:rPr>
        <w:t>։</w:t>
      </w:r>
    </w:p>
    <w:p w14:paraId="73D70074" w14:textId="39E5AF07" w:rsidR="00EA3D75" w:rsidRDefault="00EA3D75" w:rsidP="00EA7A76">
      <w:pPr>
        <w:spacing w:line="360" w:lineRule="auto"/>
        <w:ind w:firstLine="540"/>
        <w:jc w:val="both"/>
        <w:rPr>
          <w:rFonts w:ascii="GHEA Grapalat" w:hAnsi="GHEA Grapalat"/>
          <w:color w:val="000000"/>
          <w:shd w:val="clear" w:color="auto" w:fill="FFFFFF"/>
          <w:lang w:val="hy-AM"/>
        </w:rPr>
      </w:pPr>
      <w:r w:rsidRPr="00EA7A76">
        <w:rPr>
          <w:rFonts w:ascii="GHEA Grapalat" w:hAnsi="GHEA Grapalat"/>
          <w:lang w:val="hy-AM"/>
        </w:rPr>
        <w:t>Ընդ որում</w:t>
      </w:r>
      <w:r w:rsidR="005415F7" w:rsidRPr="000A5C21">
        <w:rPr>
          <w:rFonts w:ascii="GHEA Grapalat" w:hAnsi="GHEA Grapalat"/>
          <w:lang w:val="hy-AM"/>
        </w:rPr>
        <w:t>,</w:t>
      </w:r>
      <w:r w:rsidRPr="00EA7A76">
        <w:rPr>
          <w:rFonts w:ascii="GHEA Grapalat" w:hAnsi="GHEA Grapalat"/>
          <w:lang w:val="hy-AM"/>
        </w:rPr>
        <w:t xml:space="preserve"> Նախագծի շրջանակում </w:t>
      </w:r>
      <w:r w:rsidR="000A5C21" w:rsidRPr="009C5D11">
        <w:rPr>
          <w:rFonts w:ascii="GHEA Grapalat" w:eastAsia="GHEA Grapalat" w:hAnsi="GHEA Grapalat" w:cs="GHEA Grapalat"/>
          <w:color w:val="000000"/>
          <w:lang w:val="hy-AM"/>
        </w:rPr>
        <w:t xml:space="preserve">բնակության համար չնախատեսված շինություն է համարվում տնային տնտեսությունների կենսաապահովման և կենսագործունեության համար նախատեսված </w:t>
      </w:r>
      <w:r w:rsidR="000A5C21" w:rsidRPr="009C5D11">
        <w:rPr>
          <w:rFonts w:ascii="GHEA Grapalat" w:eastAsia="GHEA Grapalat" w:hAnsi="GHEA Grapalat" w:cs="GHEA Grapalat"/>
          <w:color w:val="000000"/>
          <w:highlight w:val="white"/>
          <w:lang w:val="hy-AM"/>
        </w:rPr>
        <w:t>շինությունը՝ ավտոտնակները, այգետնակները, խորդանոցները, անասնագոմերը, մառանները, ջերմոցները, տաղավարները, խոզաբունները, հավաբունները, վագոն-տնակները և այլն</w:t>
      </w:r>
      <w:r w:rsidRPr="00EA7A76">
        <w:rPr>
          <w:rFonts w:ascii="GHEA Grapalat" w:hAnsi="GHEA Grapalat"/>
          <w:color w:val="000000"/>
          <w:shd w:val="clear" w:color="auto" w:fill="FFFFFF"/>
          <w:lang w:val="hy-AM"/>
        </w:rPr>
        <w:t>։</w:t>
      </w:r>
    </w:p>
    <w:p w14:paraId="3B786CB8" w14:textId="77777777" w:rsidR="000A5C21" w:rsidRPr="00EA7A76" w:rsidRDefault="000A5C21" w:rsidP="00EA7A76">
      <w:pPr>
        <w:spacing w:line="360" w:lineRule="auto"/>
        <w:ind w:firstLine="540"/>
        <w:jc w:val="both"/>
        <w:rPr>
          <w:rFonts w:ascii="GHEA Grapalat" w:hAnsi="GHEA Grapalat"/>
          <w:color w:val="000000"/>
          <w:shd w:val="clear" w:color="auto" w:fill="FFFFFF"/>
          <w:lang w:val="hy-AM"/>
        </w:rPr>
      </w:pPr>
    </w:p>
    <w:p w14:paraId="1A396784" w14:textId="77777777" w:rsidR="00CE6FC2" w:rsidRPr="00EA7A76" w:rsidRDefault="00CE6FC2" w:rsidP="00EA7A76">
      <w:pPr>
        <w:spacing w:line="360" w:lineRule="auto"/>
        <w:ind w:firstLine="540"/>
        <w:jc w:val="both"/>
        <w:rPr>
          <w:rFonts w:ascii="GHEA Grapalat" w:hAnsi="GHEA Grapalat"/>
          <w:lang w:val="hy-AM"/>
        </w:rPr>
      </w:pPr>
      <w:r w:rsidRPr="00EA7A76">
        <w:rPr>
          <w:rFonts w:ascii="GHEA Grapalat" w:hAnsi="GHEA Grapalat"/>
          <w:b/>
          <w:bCs/>
          <w:lang w:val="hy-AM"/>
        </w:rPr>
        <w:t xml:space="preserve">2. </w:t>
      </w:r>
      <w:r w:rsidRPr="00EA7A76">
        <w:rPr>
          <w:rFonts w:ascii="GHEA Grapalat" w:hAnsi="GHEA Grapalat" w:cs="Sylfaen"/>
          <w:b/>
          <w:bCs/>
          <w:lang w:val="hy-AM"/>
        </w:rPr>
        <w:t>Կարգավորման</w:t>
      </w:r>
      <w:r w:rsidRPr="00EA7A76">
        <w:rPr>
          <w:rFonts w:ascii="GHEA Grapalat" w:hAnsi="GHEA Grapalat"/>
          <w:b/>
          <w:bCs/>
          <w:lang w:val="hy-AM"/>
        </w:rPr>
        <w:t xml:space="preserve"> </w:t>
      </w:r>
      <w:r w:rsidRPr="00EA7A76">
        <w:rPr>
          <w:rFonts w:ascii="GHEA Grapalat" w:hAnsi="GHEA Grapalat" w:cs="Sylfaen"/>
          <w:b/>
          <w:bCs/>
          <w:lang w:val="hy-AM"/>
        </w:rPr>
        <w:t>առարկան</w:t>
      </w:r>
      <w:r w:rsidRPr="00EA7A76">
        <w:rPr>
          <w:rFonts w:ascii="GHEA Grapalat" w:hAnsi="GHEA Grapalat"/>
          <w:lang w:val="hy-AM"/>
        </w:rPr>
        <w:t xml:space="preserve"> </w:t>
      </w:r>
    </w:p>
    <w:p w14:paraId="2744F2B8" w14:textId="77777777" w:rsidR="00460511" w:rsidRPr="00EA7A76" w:rsidRDefault="00E84806" w:rsidP="00EA7A76">
      <w:pPr>
        <w:pStyle w:val="ListParagraph"/>
        <w:shd w:val="clear" w:color="auto" w:fill="FFFFFF"/>
        <w:spacing w:after="0" w:line="360" w:lineRule="auto"/>
        <w:ind w:left="0" w:firstLine="540"/>
        <w:jc w:val="both"/>
        <w:rPr>
          <w:rFonts w:ascii="GHEA Grapalat" w:eastAsia="Times New Roman" w:hAnsi="GHEA Grapalat" w:cs="Times New Roman"/>
          <w:sz w:val="24"/>
          <w:szCs w:val="24"/>
          <w:lang w:val="hy-AM"/>
        </w:rPr>
      </w:pPr>
      <w:r w:rsidRPr="00EA7A76">
        <w:rPr>
          <w:rFonts w:ascii="GHEA Grapalat" w:hAnsi="GHEA Grapalat"/>
          <w:sz w:val="24"/>
          <w:szCs w:val="24"/>
          <w:lang w:val="hy-AM"/>
        </w:rPr>
        <w:t>Ն</w:t>
      </w:r>
      <w:r w:rsidR="00CE6FC2" w:rsidRPr="00EA7A76">
        <w:rPr>
          <w:rFonts w:ascii="GHEA Grapalat" w:hAnsi="GHEA Grapalat"/>
          <w:sz w:val="24"/>
          <w:szCs w:val="24"/>
          <w:lang w:val="hy-AM"/>
        </w:rPr>
        <w:t xml:space="preserve">ախագծով կարգավորվում են </w:t>
      </w:r>
      <w:r w:rsidR="00460511" w:rsidRPr="00EA7A76">
        <w:rPr>
          <w:rFonts w:ascii="GHEA Grapalat" w:hAnsi="GHEA Grapalat"/>
          <w:sz w:val="24"/>
          <w:szCs w:val="24"/>
          <w:shd w:val="clear" w:color="auto" w:fill="FFFFFF"/>
          <w:lang w:val="hy-AM"/>
        </w:rPr>
        <w:t xml:space="preserve"> </w:t>
      </w:r>
      <w:r w:rsidR="0045643F" w:rsidRPr="00EA7A76">
        <w:rPr>
          <w:rFonts w:ascii="GHEA Grapalat" w:hAnsi="GHEA Grapalat" w:cs="Arial"/>
          <w:sz w:val="24"/>
          <w:szCs w:val="24"/>
          <w:shd w:val="clear" w:color="auto" w:fill="FFFFFF"/>
          <w:lang w:val="hy-AM"/>
        </w:rPr>
        <w:t xml:space="preserve">2024 </w:t>
      </w:r>
      <w:r w:rsidR="0045643F" w:rsidRPr="00EA7A76">
        <w:rPr>
          <w:rFonts w:ascii="GHEA Grapalat" w:hAnsi="GHEA Grapalat" w:cs="Arial"/>
          <w:spacing w:val="-6"/>
          <w:sz w:val="24"/>
          <w:szCs w:val="24"/>
          <w:shd w:val="clear" w:color="auto" w:fill="FFFFFF"/>
          <w:lang w:val="hy-AM"/>
        </w:rPr>
        <w:t>թվականի</w:t>
      </w:r>
      <w:r w:rsidR="0045643F" w:rsidRPr="00EA7A76">
        <w:rPr>
          <w:rFonts w:ascii="GHEA Grapalat" w:hAnsi="GHEA Grapalat"/>
          <w:spacing w:val="-6"/>
          <w:sz w:val="24"/>
          <w:szCs w:val="24"/>
          <w:shd w:val="clear" w:color="auto" w:fill="FFFFFF"/>
          <w:lang w:val="hy-AM"/>
        </w:rPr>
        <w:t xml:space="preserve"> </w:t>
      </w:r>
      <w:r w:rsidR="0045643F" w:rsidRPr="00EA7A76">
        <w:rPr>
          <w:rFonts w:ascii="GHEA Grapalat" w:hAnsi="GHEA Grapalat" w:cs="Arial"/>
          <w:spacing w:val="-6"/>
          <w:sz w:val="24"/>
          <w:szCs w:val="24"/>
          <w:shd w:val="clear" w:color="auto" w:fill="FFFFFF"/>
          <w:lang w:val="hy-AM"/>
        </w:rPr>
        <w:t>մայիսի</w:t>
      </w:r>
      <w:r w:rsidR="0045643F" w:rsidRPr="00EA7A76">
        <w:rPr>
          <w:rFonts w:ascii="GHEA Grapalat" w:hAnsi="GHEA Grapalat"/>
          <w:spacing w:val="-6"/>
          <w:sz w:val="24"/>
          <w:szCs w:val="24"/>
          <w:shd w:val="clear" w:color="auto" w:fill="FFFFFF"/>
          <w:lang w:val="hy-AM"/>
        </w:rPr>
        <w:t xml:space="preserve"> 25-26-</w:t>
      </w:r>
      <w:r w:rsidR="0045643F" w:rsidRPr="00EA7A76">
        <w:rPr>
          <w:rFonts w:ascii="GHEA Grapalat" w:hAnsi="GHEA Grapalat" w:cs="Arial"/>
          <w:spacing w:val="-6"/>
          <w:sz w:val="24"/>
          <w:szCs w:val="24"/>
          <w:shd w:val="clear" w:color="auto" w:fill="FFFFFF"/>
          <w:lang w:val="hy-AM"/>
        </w:rPr>
        <w:t xml:space="preserve">ին ՀՀ Լոռու և Տավուշի մարզերում </w:t>
      </w:r>
      <w:r w:rsidR="0045643F" w:rsidRPr="00EA7A76">
        <w:rPr>
          <w:rFonts w:ascii="GHEA Grapalat" w:hAnsi="GHEA Grapalat" w:cs="Arial"/>
          <w:sz w:val="24"/>
          <w:szCs w:val="24"/>
          <w:shd w:val="clear" w:color="auto" w:fill="FFFFFF"/>
          <w:lang w:val="hy-AM"/>
        </w:rPr>
        <w:t>հեղեղումների</w:t>
      </w:r>
      <w:r w:rsidR="0045643F" w:rsidRPr="00EA7A76">
        <w:rPr>
          <w:rFonts w:ascii="GHEA Grapalat" w:hAnsi="GHEA Grapalat"/>
          <w:sz w:val="24"/>
          <w:szCs w:val="24"/>
          <w:shd w:val="clear" w:color="auto" w:fill="FFFFFF"/>
          <w:lang w:val="hy-AM"/>
        </w:rPr>
        <w:t xml:space="preserve"> </w:t>
      </w:r>
      <w:r w:rsidR="0045643F" w:rsidRPr="00EA7A76">
        <w:rPr>
          <w:rFonts w:ascii="GHEA Grapalat" w:hAnsi="GHEA Grapalat" w:cs="Arial"/>
          <w:sz w:val="24"/>
          <w:szCs w:val="24"/>
          <w:shd w:val="clear" w:color="auto" w:fill="FFFFFF"/>
          <w:lang w:val="hy-AM"/>
        </w:rPr>
        <w:t>պատճառով</w:t>
      </w:r>
      <w:r w:rsidR="0045643F" w:rsidRPr="00EA7A76">
        <w:rPr>
          <w:rFonts w:ascii="GHEA Grapalat" w:hAnsi="GHEA Grapalat"/>
          <w:sz w:val="24"/>
          <w:szCs w:val="24"/>
          <w:shd w:val="clear" w:color="auto" w:fill="FFFFFF"/>
          <w:lang w:val="hy-AM"/>
        </w:rPr>
        <w:t xml:space="preserve"> տուժած</w:t>
      </w:r>
      <w:r w:rsidR="0045643F" w:rsidRPr="00EA7A76">
        <w:rPr>
          <w:rFonts w:ascii="GHEA Grapalat" w:hAnsi="GHEA Grapalat"/>
          <w:b/>
          <w:sz w:val="24"/>
          <w:szCs w:val="24"/>
          <w:shd w:val="clear" w:color="auto" w:fill="FFFFFF"/>
          <w:lang w:val="hy-AM"/>
        </w:rPr>
        <w:t xml:space="preserve"> </w:t>
      </w:r>
      <w:r w:rsidR="00460511" w:rsidRPr="00EA7A76">
        <w:rPr>
          <w:rFonts w:ascii="GHEA Grapalat" w:hAnsi="GHEA Grapalat"/>
          <w:sz w:val="24"/>
          <w:szCs w:val="24"/>
          <w:shd w:val="clear" w:color="auto" w:fill="FFFFFF"/>
          <w:lang w:val="hy-AM"/>
        </w:rPr>
        <w:t>ընտանիքներին միանվագ դրամական աջակցություն տրամադրելու հետ կապված հարաբերությունները:</w:t>
      </w:r>
      <w:r w:rsidR="00460511" w:rsidRPr="00EA7A76">
        <w:rPr>
          <w:rFonts w:ascii="GHEA Grapalat" w:hAnsi="GHEA Grapalat"/>
          <w:bCs/>
          <w:sz w:val="24"/>
          <w:szCs w:val="24"/>
          <w:shd w:val="clear" w:color="auto" w:fill="FFFFFF"/>
          <w:lang w:val="hy-AM"/>
        </w:rPr>
        <w:t xml:space="preserve"> </w:t>
      </w:r>
    </w:p>
    <w:p w14:paraId="1B20466D" w14:textId="77777777" w:rsidR="00CE6FC2" w:rsidRPr="00EA7A76" w:rsidRDefault="00CE6FC2" w:rsidP="00EA7A76">
      <w:pPr>
        <w:spacing w:line="360" w:lineRule="auto"/>
        <w:ind w:firstLine="540"/>
        <w:jc w:val="both"/>
        <w:rPr>
          <w:rFonts w:ascii="GHEA Grapalat" w:hAnsi="GHEA Grapalat"/>
          <w:lang w:val="hy-AM"/>
        </w:rPr>
      </w:pPr>
    </w:p>
    <w:p w14:paraId="403A854F" w14:textId="77777777" w:rsidR="00CE6FC2" w:rsidRPr="00EA7A76" w:rsidRDefault="00CE6FC2" w:rsidP="00EA7A76">
      <w:pPr>
        <w:spacing w:line="360" w:lineRule="auto"/>
        <w:ind w:firstLine="540"/>
        <w:jc w:val="both"/>
        <w:rPr>
          <w:rFonts w:ascii="GHEA Grapalat" w:hAnsi="GHEA Grapalat"/>
          <w:lang w:val="hy-AM"/>
        </w:rPr>
      </w:pPr>
      <w:r w:rsidRPr="00EA7A76">
        <w:rPr>
          <w:rFonts w:ascii="GHEA Grapalat" w:hAnsi="GHEA Grapalat"/>
          <w:b/>
          <w:bCs/>
          <w:lang w:val="hy-AM"/>
        </w:rPr>
        <w:t xml:space="preserve">3. </w:t>
      </w:r>
      <w:r w:rsidRPr="00EA7A76">
        <w:rPr>
          <w:rFonts w:ascii="GHEA Grapalat" w:hAnsi="GHEA Grapalat" w:cs="Sylfaen"/>
          <w:b/>
          <w:bCs/>
          <w:lang w:val="hy-AM"/>
        </w:rPr>
        <w:t>Իրավական</w:t>
      </w:r>
      <w:r w:rsidRPr="00EA7A76">
        <w:rPr>
          <w:rFonts w:ascii="GHEA Grapalat" w:hAnsi="GHEA Grapalat"/>
          <w:b/>
          <w:bCs/>
          <w:lang w:val="hy-AM"/>
        </w:rPr>
        <w:t xml:space="preserve"> </w:t>
      </w:r>
      <w:r w:rsidRPr="00EA7A76">
        <w:rPr>
          <w:rFonts w:ascii="GHEA Grapalat" w:hAnsi="GHEA Grapalat" w:cs="Sylfaen"/>
          <w:b/>
          <w:bCs/>
          <w:lang w:val="hy-AM"/>
        </w:rPr>
        <w:t>ակտի</w:t>
      </w:r>
      <w:r w:rsidRPr="00EA7A76">
        <w:rPr>
          <w:rFonts w:ascii="GHEA Grapalat" w:hAnsi="GHEA Grapalat"/>
          <w:b/>
          <w:bCs/>
          <w:lang w:val="hy-AM"/>
        </w:rPr>
        <w:t xml:space="preserve"> </w:t>
      </w:r>
      <w:r w:rsidRPr="00EA7A76">
        <w:rPr>
          <w:rFonts w:ascii="GHEA Grapalat" w:hAnsi="GHEA Grapalat" w:cs="Sylfaen"/>
          <w:b/>
          <w:bCs/>
          <w:lang w:val="hy-AM"/>
        </w:rPr>
        <w:t>կիրառման</w:t>
      </w:r>
      <w:r w:rsidRPr="00EA7A76">
        <w:rPr>
          <w:rFonts w:ascii="GHEA Grapalat" w:hAnsi="GHEA Grapalat"/>
          <w:b/>
          <w:bCs/>
          <w:lang w:val="hy-AM"/>
        </w:rPr>
        <w:t xml:space="preserve"> </w:t>
      </w:r>
      <w:r w:rsidRPr="00EA7A76">
        <w:rPr>
          <w:rFonts w:ascii="GHEA Grapalat" w:hAnsi="GHEA Grapalat" w:cs="Sylfaen"/>
          <w:b/>
          <w:bCs/>
          <w:lang w:val="hy-AM"/>
        </w:rPr>
        <w:t>դեպքում</w:t>
      </w:r>
      <w:r w:rsidRPr="00EA7A76">
        <w:rPr>
          <w:rFonts w:ascii="GHEA Grapalat" w:hAnsi="GHEA Grapalat"/>
          <w:b/>
          <w:bCs/>
          <w:lang w:val="hy-AM"/>
        </w:rPr>
        <w:t xml:space="preserve"> </w:t>
      </w:r>
      <w:r w:rsidRPr="00EA7A76">
        <w:rPr>
          <w:rFonts w:ascii="GHEA Grapalat" w:hAnsi="GHEA Grapalat" w:cs="Sylfaen"/>
          <w:b/>
          <w:bCs/>
          <w:lang w:val="hy-AM"/>
        </w:rPr>
        <w:t>ակնկալվող</w:t>
      </w:r>
      <w:r w:rsidRPr="00EA7A76">
        <w:rPr>
          <w:rFonts w:ascii="GHEA Grapalat" w:hAnsi="GHEA Grapalat"/>
          <w:b/>
          <w:bCs/>
          <w:lang w:val="hy-AM"/>
        </w:rPr>
        <w:t xml:space="preserve"> </w:t>
      </w:r>
      <w:r w:rsidRPr="00EA7A76">
        <w:rPr>
          <w:rFonts w:ascii="GHEA Grapalat" w:hAnsi="GHEA Grapalat" w:cs="Sylfaen"/>
          <w:b/>
          <w:bCs/>
          <w:lang w:val="hy-AM"/>
        </w:rPr>
        <w:t>արդյունքը</w:t>
      </w:r>
      <w:r w:rsidRPr="00EA7A76">
        <w:rPr>
          <w:rFonts w:ascii="GHEA Grapalat" w:hAnsi="GHEA Grapalat"/>
          <w:lang w:val="hy-AM"/>
        </w:rPr>
        <w:t xml:space="preserve"> </w:t>
      </w:r>
    </w:p>
    <w:p w14:paraId="20190D01" w14:textId="77777777" w:rsidR="00460511" w:rsidRPr="00EA7A76" w:rsidRDefault="00460511" w:rsidP="00EA7A76">
      <w:pPr>
        <w:shd w:val="clear" w:color="auto" w:fill="FFFFFF"/>
        <w:spacing w:line="360" w:lineRule="auto"/>
        <w:ind w:firstLine="540"/>
        <w:jc w:val="both"/>
        <w:rPr>
          <w:rFonts w:ascii="GHEA Grapalat" w:hAnsi="GHEA Grapalat"/>
          <w:lang w:val="hy-AM"/>
        </w:rPr>
      </w:pPr>
      <w:r w:rsidRPr="00EA7A76">
        <w:rPr>
          <w:rFonts w:ascii="GHEA Grapalat" w:hAnsi="GHEA Grapalat" w:cs="Arial"/>
          <w:spacing w:val="-6"/>
          <w:shd w:val="clear" w:color="auto" w:fill="FFFFFF"/>
          <w:lang w:val="hy-AM"/>
        </w:rPr>
        <w:t>Հորդառատ</w:t>
      </w:r>
      <w:r w:rsidRPr="00EA7A76">
        <w:rPr>
          <w:rFonts w:ascii="GHEA Grapalat" w:hAnsi="GHEA Grapalat"/>
          <w:spacing w:val="-6"/>
          <w:shd w:val="clear" w:color="auto" w:fill="FFFFFF"/>
          <w:lang w:val="hy-AM"/>
        </w:rPr>
        <w:t xml:space="preserve"> </w:t>
      </w:r>
      <w:r w:rsidRPr="00EA7A76">
        <w:rPr>
          <w:rFonts w:ascii="GHEA Grapalat" w:hAnsi="GHEA Grapalat" w:cs="Arial"/>
          <w:spacing w:val="-6"/>
          <w:shd w:val="clear" w:color="auto" w:fill="FFFFFF"/>
          <w:lang w:val="hy-AM"/>
        </w:rPr>
        <w:t>անձրևներով</w:t>
      </w:r>
      <w:r w:rsidRPr="00EA7A76">
        <w:rPr>
          <w:rFonts w:ascii="GHEA Grapalat" w:hAnsi="GHEA Grapalat"/>
          <w:shd w:val="clear" w:color="auto" w:fill="FFFFFF"/>
          <w:lang w:val="hy-AM"/>
        </w:rPr>
        <w:t xml:space="preserve"> </w:t>
      </w:r>
      <w:r w:rsidRPr="00EA7A76">
        <w:rPr>
          <w:rFonts w:ascii="GHEA Grapalat" w:hAnsi="GHEA Grapalat" w:cs="Arial"/>
          <w:shd w:val="clear" w:color="auto" w:fill="FFFFFF"/>
          <w:lang w:val="hy-AM"/>
        </w:rPr>
        <w:t>պայմանավորված</w:t>
      </w:r>
      <w:r w:rsidRPr="00EA7A76">
        <w:rPr>
          <w:rFonts w:ascii="GHEA Grapalat" w:hAnsi="GHEA Grapalat"/>
          <w:shd w:val="clear" w:color="auto" w:fill="FFFFFF"/>
          <w:lang w:val="hy-AM"/>
        </w:rPr>
        <w:t xml:space="preserve"> </w:t>
      </w:r>
      <w:r w:rsidRPr="00EA7A76">
        <w:rPr>
          <w:rFonts w:ascii="GHEA Grapalat" w:hAnsi="GHEA Grapalat" w:cs="Arial"/>
          <w:shd w:val="clear" w:color="auto" w:fill="FFFFFF"/>
          <w:lang w:val="hy-AM"/>
        </w:rPr>
        <w:t>հեղեղումների</w:t>
      </w:r>
      <w:r w:rsidRPr="00EA7A76">
        <w:rPr>
          <w:rFonts w:ascii="GHEA Grapalat" w:hAnsi="GHEA Grapalat"/>
          <w:shd w:val="clear" w:color="auto" w:fill="FFFFFF"/>
          <w:lang w:val="hy-AM"/>
        </w:rPr>
        <w:t xml:space="preserve"> </w:t>
      </w:r>
      <w:r w:rsidRPr="00EA7A76">
        <w:rPr>
          <w:rFonts w:ascii="GHEA Grapalat" w:hAnsi="GHEA Grapalat" w:cs="Arial"/>
          <w:shd w:val="clear" w:color="auto" w:fill="FFFFFF"/>
          <w:lang w:val="hy-AM"/>
        </w:rPr>
        <w:t>պատճառով</w:t>
      </w:r>
      <w:r w:rsidRPr="00EA7A76">
        <w:rPr>
          <w:rFonts w:ascii="GHEA Grapalat" w:hAnsi="GHEA Grapalat"/>
          <w:shd w:val="clear" w:color="auto" w:fill="FFFFFF"/>
          <w:lang w:val="hy-AM"/>
        </w:rPr>
        <w:t xml:space="preserve"> տուժած ընտանիքների սոցիալական </w:t>
      </w:r>
      <w:r w:rsidR="000C1263" w:rsidRPr="00EA7A76">
        <w:rPr>
          <w:rFonts w:ascii="GHEA Grapalat" w:hAnsi="GHEA Grapalat"/>
          <w:shd w:val="clear" w:color="auto" w:fill="FFFFFF"/>
          <w:lang w:val="hy-AM"/>
        </w:rPr>
        <w:t>խնդիրների լուծմանն աջակցություն, առաջնային կարիքների բավարարում։</w:t>
      </w:r>
    </w:p>
    <w:p w14:paraId="7C14A904" w14:textId="77777777" w:rsidR="00CE6FC2" w:rsidRPr="00EA7A76" w:rsidRDefault="00CE6FC2" w:rsidP="00EA7A76">
      <w:pPr>
        <w:spacing w:line="360" w:lineRule="auto"/>
        <w:ind w:firstLine="540"/>
        <w:jc w:val="both"/>
        <w:rPr>
          <w:rFonts w:ascii="GHEA Grapalat" w:hAnsi="GHEA Grapalat"/>
          <w:lang w:val="hy-AM"/>
        </w:rPr>
      </w:pPr>
    </w:p>
    <w:p w14:paraId="3FA4ED7F" w14:textId="77777777" w:rsidR="00CE6FC2" w:rsidRPr="00EA7A76" w:rsidRDefault="00CE6FC2" w:rsidP="00EA7A76">
      <w:pPr>
        <w:tabs>
          <w:tab w:val="left" w:pos="900"/>
        </w:tabs>
        <w:spacing w:line="360" w:lineRule="auto"/>
        <w:ind w:firstLine="540"/>
        <w:jc w:val="both"/>
        <w:rPr>
          <w:rFonts w:ascii="GHEA Grapalat" w:hAnsi="GHEA Grapalat" w:cs="Arial Armenian"/>
          <w:b/>
          <w:lang w:val="hy-AM"/>
        </w:rPr>
      </w:pPr>
      <w:r w:rsidRPr="00EA7A76">
        <w:rPr>
          <w:rFonts w:ascii="GHEA Grapalat" w:hAnsi="GHEA Grapalat" w:cs="Arial Armenian"/>
          <w:b/>
          <w:lang w:val="hy-AM"/>
        </w:rPr>
        <w:tab/>
        <w:t xml:space="preserve">4. </w:t>
      </w:r>
      <w:r w:rsidR="0070378A" w:rsidRPr="00EA7A76">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35380278" w14:textId="3715D233" w:rsidR="00E04A82" w:rsidRDefault="00E04A82" w:rsidP="00EA7A76">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426B5A">
        <w:rPr>
          <w:rFonts w:ascii="GHEA Grapalat" w:hAnsi="GHEA Grapalat"/>
          <w:shd w:val="clear" w:color="auto" w:fill="FFFFFF"/>
          <w:lang w:val="hy-AM"/>
        </w:rPr>
        <w:t xml:space="preserve">Նախագծի ընդունման դեպքում՝ ըստ նախնական </w:t>
      </w:r>
      <w:r w:rsidR="000A5C21">
        <w:rPr>
          <w:rFonts w:ascii="GHEA Grapalat" w:hAnsi="GHEA Grapalat"/>
          <w:shd w:val="clear" w:color="auto" w:fill="FFFFFF"/>
          <w:lang w:val="hy-AM"/>
        </w:rPr>
        <w:t>գնահատականների</w:t>
      </w:r>
      <w:r w:rsidRPr="00426B5A">
        <w:rPr>
          <w:rFonts w:ascii="GHEA Grapalat" w:hAnsi="GHEA Grapalat"/>
          <w:shd w:val="clear" w:color="auto" w:fill="FFFFFF"/>
          <w:lang w:val="hy-AM"/>
        </w:rPr>
        <w:t>, միջոցառման շրջանակներում սոցիալական աջակացությունը պետք է տրամադրվի</w:t>
      </w:r>
      <w:r w:rsidR="001C0370" w:rsidRPr="00426B5A">
        <w:rPr>
          <w:rFonts w:ascii="GHEA Grapalat" w:hAnsi="GHEA Grapalat"/>
          <w:shd w:val="clear" w:color="auto" w:fill="FFFFFF"/>
          <w:lang w:val="hy-AM"/>
        </w:rPr>
        <w:t xml:space="preserve"> 474</w:t>
      </w:r>
      <w:r w:rsidRPr="00426B5A">
        <w:rPr>
          <w:rFonts w:ascii="GHEA Grapalat" w:hAnsi="GHEA Grapalat"/>
          <w:shd w:val="clear" w:color="auto" w:fill="FFFFFF"/>
          <w:lang w:val="hy-AM"/>
        </w:rPr>
        <w:t xml:space="preserve"> </w:t>
      </w:r>
      <w:r w:rsidR="0099175B" w:rsidRPr="00426B5A">
        <w:rPr>
          <w:rFonts w:ascii="GHEA Grapalat" w:hAnsi="GHEA Grapalat"/>
          <w:shd w:val="clear" w:color="auto" w:fill="FFFFFF"/>
          <w:lang w:val="hy-AM"/>
        </w:rPr>
        <w:t>ընտանիքների</w:t>
      </w:r>
      <w:r w:rsidR="001C0370" w:rsidRPr="00426B5A">
        <w:rPr>
          <w:rFonts w:ascii="GHEA Grapalat" w:hAnsi="GHEA Grapalat"/>
          <w:shd w:val="clear" w:color="auto" w:fill="FFFFFF"/>
          <w:lang w:val="hy-AM"/>
        </w:rPr>
        <w:t xml:space="preserve">, </w:t>
      </w:r>
      <w:r w:rsidRPr="00426B5A">
        <w:rPr>
          <w:rFonts w:ascii="GHEA Grapalat" w:hAnsi="GHEA Grapalat"/>
          <w:shd w:val="clear" w:color="auto" w:fill="FFFFFF"/>
          <w:lang w:val="hy-AM"/>
        </w:rPr>
        <w:t xml:space="preserve">որոնց </w:t>
      </w:r>
      <w:r w:rsidR="001C0370" w:rsidRPr="00426B5A">
        <w:rPr>
          <w:rFonts w:ascii="GHEA Grapalat" w:hAnsi="GHEA Grapalat"/>
          <w:shd w:val="clear" w:color="auto" w:fill="FFFFFF"/>
          <w:lang w:val="hy-AM"/>
        </w:rPr>
        <w:t>սոցիալական աջակցությու</w:t>
      </w:r>
      <w:r w:rsidR="0001554B" w:rsidRPr="00426B5A">
        <w:rPr>
          <w:rFonts w:ascii="GHEA Grapalat" w:hAnsi="GHEA Grapalat"/>
          <w:shd w:val="clear" w:color="auto" w:fill="FFFFFF"/>
          <w:lang w:val="hy-AM"/>
        </w:rPr>
        <w:t>ն տրամադրելու համար կպահանաջվի 89</w:t>
      </w:r>
      <w:r w:rsidR="00915117">
        <w:rPr>
          <w:rFonts w:ascii="GHEA Grapalat" w:hAnsi="GHEA Grapalat"/>
          <w:shd w:val="clear" w:color="auto" w:fill="FFFFFF"/>
          <w:lang w:val="hy-AM"/>
        </w:rPr>
        <w:t>,</w:t>
      </w:r>
      <w:r w:rsidR="008E4A53" w:rsidRPr="000A5C21">
        <w:rPr>
          <w:rFonts w:ascii="GHEA Grapalat" w:hAnsi="GHEA Grapalat"/>
          <w:shd w:val="clear" w:color="auto" w:fill="FFFFFF"/>
          <w:lang w:val="hy-AM"/>
        </w:rPr>
        <w:t xml:space="preserve">4 մլն </w:t>
      </w:r>
      <w:r w:rsidR="002C2868" w:rsidRPr="00426B5A">
        <w:rPr>
          <w:rFonts w:ascii="GHEA Grapalat" w:hAnsi="GHEA Grapalat"/>
          <w:shd w:val="clear" w:color="auto" w:fill="FFFFFF"/>
          <w:lang w:val="hy-AM"/>
        </w:rPr>
        <w:t>դրամ, որից շուրջ 80 մլն</w:t>
      </w:r>
      <w:r w:rsidR="00915117" w:rsidRPr="000A5C21">
        <w:rPr>
          <w:rFonts w:ascii="GHEA Grapalat" w:hAnsi="GHEA Grapalat"/>
          <w:shd w:val="clear" w:color="auto" w:fill="FFFFFF"/>
          <w:lang w:val="hy-AM"/>
        </w:rPr>
        <w:t>.</w:t>
      </w:r>
      <w:r w:rsidR="002C2868" w:rsidRPr="00426B5A">
        <w:rPr>
          <w:rFonts w:ascii="GHEA Grapalat" w:hAnsi="GHEA Grapalat"/>
          <w:shd w:val="clear" w:color="auto" w:fill="FFFFFF"/>
          <w:lang w:val="hy-AM"/>
        </w:rPr>
        <w:t xml:space="preserve"> դրամ </w:t>
      </w:r>
      <w:r w:rsidR="0099175B" w:rsidRPr="00426B5A">
        <w:rPr>
          <w:rFonts w:ascii="GHEA Grapalat" w:hAnsi="GHEA Grapalat"/>
          <w:shd w:val="clear" w:color="auto" w:fill="FFFFFF"/>
          <w:lang w:val="hy-AM"/>
        </w:rPr>
        <w:t xml:space="preserve">աջակցությունը կտրամադրվի </w:t>
      </w:r>
      <w:r w:rsidR="0099175B" w:rsidRPr="00426B5A">
        <w:rPr>
          <w:rFonts w:ascii="GHEA Grapalat" w:hAnsi="GHEA Grapalat" w:cs="Sylfaen"/>
          <w:lang w:val="hy-AM"/>
        </w:rPr>
        <w:t>ՀՀ կառավ</w:t>
      </w:r>
      <w:r w:rsidR="000A5C21">
        <w:rPr>
          <w:rFonts w:ascii="GHEA Grapalat" w:hAnsi="GHEA Grapalat" w:cs="Sylfaen"/>
          <w:lang w:val="hy-AM"/>
        </w:rPr>
        <w:t>ա</w:t>
      </w:r>
      <w:r w:rsidR="0099175B" w:rsidRPr="00426B5A">
        <w:rPr>
          <w:rFonts w:ascii="GHEA Grapalat" w:hAnsi="GHEA Grapalat" w:cs="Sylfaen"/>
          <w:lang w:val="hy-AM"/>
        </w:rPr>
        <w:t>րության 2024 թվականի հուլիսի 4-ի N 1033-Լ որոշման</w:t>
      </w:r>
      <w:r w:rsidR="0099175B" w:rsidRPr="00426B5A">
        <w:rPr>
          <w:rFonts w:ascii="GHEA Grapalat" w:hAnsi="GHEA Grapalat"/>
          <w:shd w:val="clear" w:color="auto" w:fill="FFFFFF"/>
          <w:lang w:val="hy-AM"/>
        </w:rPr>
        <w:t xml:space="preserve"> 4-րդ կետով սահմանված </w:t>
      </w:r>
      <w:r w:rsidR="00241824" w:rsidRPr="00426B5A">
        <w:rPr>
          <w:rFonts w:ascii="GHEA Grapalat" w:hAnsi="GHEA Grapalat"/>
          <w:shd w:val="clear" w:color="auto" w:fill="FFFFFF"/>
          <w:lang w:val="hy-AM"/>
        </w:rPr>
        <w:t xml:space="preserve">տեղական և միջազգային կազմակերպությունների կամ ֆիզիկական անձանց կողմից </w:t>
      </w:r>
      <w:r w:rsidR="00915117">
        <w:rPr>
          <w:rFonts w:ascii="GHEA Grapalat" w:hAnsi="GHEA Grapalat"/>
          <w:shd w:val="clear" w:color="auto" w:fill="FFFFFF"/>
          <w:lang w:val="hy-AM"/>
        </w:rPr>
        <w:t>հատկաց</w:t>
      </w:r>
      <w:r w:rsidR="00915117" w:rsidRPr="000A5C21">
        <w:rPr>
          <w:rFonts w:ascii="GHEA Grapalat" w:hAnsi="GHEA Grapalat"/>
          <w:shd w:val="clear" w:color="auto" w:fill="FFFFFF"/>
          <w:lang w:val="hy-AM"/>
        </w:rPr>
        <w:t>վ</w:t>
      </w:r>
      <w:r w:rsidR="00241824" w:rsidRPr="00426B5A">
        <w:rPr>
          <w:rFonts w:ascii="GHEA Grapalat" w:hAnsi="GHEA Grapalat"/>
          <w:shd w:val="clear" w:color="auto" w:fill="FFFFFF"/>
          <w:lang w:val="hy-AM"/>
        </w:rPr>
        <w:t>ած դրամական միջոցների հաշվին՝ իսկ</w:t>
      </w:r>
      <w:r w:rsidR="00915117">
        <w:rPr>
          <w:rFonts w:ascii="GHEA Grapalat" w:hAnsi="GHEA Grapalat"/>
          <w:shd w:val="clear" w:color="auto" w:fill="FFFFFF"/>
          <w:lang w:val="hy-AM"/>
        </w:rPr>
        <w:t xml:space="preserve"> </w:t>
      </w:r>
      <w:r w:rsidR="008E4A53" w:rsidRPr="000A5C21">
        <w:rPr>
          <w:rFonts w:ascii="GHEA Grapalat" w:hAnsi="GHEA Grapalat"/>
          <w:shd w:val="clear" w:color="auto" w:fill="FFFFFF"/>
          <w:lang w:val="hy-AM"/>
        </w:rPr>
        <w:t xml:space="preserve">շուրջ </w:t>
      </w:r>
      <w:r w:rsidR="00915117">
        <w:rPr>
          <w:rFonts w:ascii="GHEA Grapalat" w:hAnsi="GHEA Grapalat"/>
          <w:shd w:val="clear" w:color="auto" w:fill="FFFFFF"/>
          <w:lang w:val="hy-AM"/>
        </w:rPr>
        <w:t>9,</w:t>
      </w:r>
      <w:r w:rsidR="008E4A53" w:rsidRPr="000A5C21">
        <w:rPr>
          <w:rFonts w:ascii="GHEA Grapalat" w:hAnsi="GHEA Grapalat"/>
          <w:shd w:val="clear" w:color="auto" w:fill="FFFFFF"/>
          <w:lang w:val="hy-AM"/>
        </w:rPr>
        <w:t>4 մլն</w:t>
      </w:r>
      <w:r w:rsidR="00241824" w:rsidRPr="00426B5A">
        <w:rPr>
          <w:rFonts w:ascii="GHEA Grapalat" w:hAnsi="GHEA Grapalat"/>
          <w:shd w:val="clear" w:color="auto" w:fill="FFFFFF"/>
          <w:lang w:val="hy-AM"/>
        </w:rPr>
        <w:t xml:space="preserve"> դրամը կտրամադրվի </w:t>
      </w:r>
      <w:r w:rsidR="0099175B" w:rsidRPr="00426B5A">
        <w:rPr>
          <w:rFonts w:ascii="GHEA Grapalat" w:hAnsi="GHEA Grapalat"/>
          <w:shd w:val="clear" w:color="auto" w:fill="FFFFFF"/>
          <w:lang w:val="hy-AM"/>
        </w:rPr>
        <w:t xml:space="preserve">ՀՀ պետական </w:t>
      </w:r>
      <w:r w:rsidR="00F43AD3" w:rsidRPr="00426B5A">
        <w:rPr>
          <w:rFonts w:ascii="GHEA Grapalat" w:hAnsi="GHEA Grapalat"/>
          <w:shd w:val="clear" w:color="auto" w:fill="FFFFFF"/>
          <w:lang w:val="hy-AM"/>
        </w:rPr>
        <w:t>բյուջե</w:t>
      </w:r>
      <w:r w:rsidR="00C01F79" w:rsidRPr="00426B5A">
        <w:rPr>
          <w:rFonts w:ascii="GHEA Grapalat" w:hAnsi="GHEA Grapalat"/>
          <w:shd w:val="clear" w:color="auto" w:fill="FFFFFF"/>
          <w:lang w:val="hy-AM"/>
        </w:rPr>
        <w:t>ի միջոցների</w:t>
      </w:r>
      <w:r w:rsidR="00241824" w:rsidRPr="00426B5A">
        <w:rPr>
          <w:rFonts w:ascii="GHEA Grapalat" w:hAnsi="GHEA Grapalat"/>
          <w:shd w:val="clear" w:color="auto" w:fill="FFFFFF"/>
          <w:lang w:val="hy-AM"/>
        </w:rPr>
        <w:t>ց։</w:t>
      </w:r>
      <w:r w:rsidR="00226ACD" w:rsidRPr="00426B5A">
        <w:rPr>
          <w:rFonts w:ascii="GHEA Grapalat" w:hAnsi="GHEA Grapalat"/>
          <w:shd w:val="clear" w:color="auto" w:fill="FFFFFF"/>
          <w:lang w:val="hy-AM"/>
        </w:rPr>
        <w:t xml:space="preserve"> </w:t>
      </w:r>
    </w:p>
    <w:p w14:paraId="5B2DC598" w14:textId="77777777" w:rsidR="000A5C21" w:rsidRPr="00426B5A" w:rsidRDefault="000A5C21" w:rsidP="00EA7A76">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bookmarkStart w:id="0" w:name="_GoBack"/>
      <w:bookmarkEnd w:id="0"/>
    </w:p>
    <w:p w14:paraId="291A8A3B" w14:textId="77777777" w:rsidR="0070378A" w:rsidRPr="00EA7A76" w:rsidRDefault="00CE6FC2" w:rsidP="00EA7A76">
      <w:pPr>
        <w:spacing w:line="360" w:lineRule="auto"/>
        <w:ind w:firstLine="540"/>
        <w:jc w:val="both"/>
        <w:rPr>
          <w:rFonts w:ascii="GHEA Grapalat" w:eastAsia="GHEA Grapalat" w:hAnsi="GHEA Grapalat" w:cs="GHEA Grapalat"/>
          <w:b/>
          <w:lang w:val="hy-AM"/>
        </w:rPr>
      </w:pPr>
      <w:r w:rsidRPr="00EA7A76">
        <w:rPr>
          <w:rFonts w:ascii="GHEA Grapalat" w:hAnsi="GHEA Grapalat" w:cs="Arial Armenian"/>
          <w:lang w:val="af-ZA"/>
        </w:rPr>
        <w:t>5</w:t>
      </w:r>
      <w:r w:rsidRPr="00EA7A76">
        <w:rPr>
          <w:rFonts w:ascii="GHEA Grapalat" w:hAnsi="GHEA Grapalat" w:cs="Arial Armenian"/>
          <w:lang w:val="hy-AM"/>
        </w:rPr>
        <w:t>.</w:t>
      </w:r>
      <w:r w:rsidR="0070378A" w:rsidRPr="00EA7A76">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A35C6C2" w14:textId="77777777" w:rsidR="00662C5F" w:rsidRPr="00EA7A76" w:rsidRDefault="00CE6FC2" w:rsidP="00EA7A76">
      <w:pPr>
        <w:spacing w:line="360" w:lineRule="auto"/>
        <w:ind w:firstLine="540"/>
        <w:jc w:val="both"/>
        <w:rPr>
          <w:rFonts w:ascii="GHEA Grapalat" w:hAnsi="GHEA Grapalat"/>
          <w:lang w:val="hy-AM" w:eastAsia="en-US"/>
        </w:rPr>
      </w:pPr>
      <w:r w:rsidRPr="00EA7A76">
        <w:rPr>
          <w:rFonts w:ascii="GHEA Grapalat" w:hAnsi="GHEA Grapalat"/>
          <w:lang w:val="hy-AM"/>
        </w:rPr>
        <w:t xml:space="preserve">Նախագիծը </w:t>
      </w:r>
      <w:r w:rsidR="009C0288" w:rsidRPr="00EA7A76">
        <w:rPr>
          <w:rFonts w:ascii="GHEA Grapalat" w:hAnsi="GHEA Grapalat"/>
          <w:lang w:val="hy-AM"/>
        </w:rPr>
        <w:t xml:space="preserve">չի բխում </w:t>
      </w:r>
      <w:r w:rsidR="00A16521" w:rsidRPr="00EA7A76">
        <w:rPr>
          <w:rFonts w:ascii="GHEA Grapalat" w:hAnsi="GHEA Grapalat"/>
          <w:lang w:val="hy-AM"/>
        </w:rPr>
        <w:t xml:space="preserve">ոլորտային կամ այլ </w:t>
      </w:r>
      <w:r w:rsidR="009C0288" w:rsidRPr="00EA7A76">
        <w:rPr>
          <w:rFonts w:ascii="GHEA Grapalat" w:hAnsi="GHEA Grapalat"/>
          <w:lang w:val="hy-AM"/>
        </w:rPr>
        <w:t>ռազմավարական փաստաթղթերի</w:t>
      </w:r>
      <w:r w:rsidR="00A16521" w:rsidRPr="00EA7A76">
        <w:rPr>
          <w:rFonts w:ascii="GHEA Grapalat" w:hAnsi="GHEA Grapalat"/>
          <w:lang w:val="hy-AM"/>
        </w:rPr>
        <w:t>ց։</w:t>
      </w:r>
    </w:p>
    <w:sectPr w:rsidR="00662C5F" w:rsidRPr="00EA7A76" w:rsidSect="00CD4EC8">
      <w:pgSz w:w="12240" w:h="15840"/>
      <w:pgMar w:top="117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17035FB"/>
    <w:multiLevelType w:val="hybridMultilevel"/>
    <w:tmpl w:val="15526D06"/>
    <w:lvl w:ilvl="0" w:tplc="7AD0DAC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1EC34BF"/>
    <w:multiLevelType w:val="hybridMultilevel"/>
    <w:tmpl w:val="85B02C60"/>
    <w:lvl w:ilvl="0" w:tplc="975C2D42">
      <w:start w:val="1"/>
      <w:numFmt w:val="decimal"/>
      <w:lvlText w:val="%1."/>
      <w:lvlJc w:val="left"/>
      <w:pPr>
        <w:ind w:left="5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88F6274"/>
    <w:multiLevelType w:val="hybridMultilevel"/>
    <w:tmpl w:val="8D6A8B26"/>
    <w:lvl w:ilvl="0" w:tplc="04190011">
      <w:start w:val="1"/>
      <w:numFmt w:val="decimal"/>
      <w:lvlText w:val="%1)"/>
      <w:lvlJc w:val="left"/>
      <w:pPr>
        <w:ind w:left="1440" w:hanging="360"/>
      </w:pPr>
    </w:lvl>
    <w:lvl w:ilvl="1" w:tplc="04190011">
      <w:start w:val="1"/>
      <w:numFmt w:val="decimal"/>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2A72FF9"/>
    <w:multiLevelType w:val="hybridMultilevel"/>
    <w:tmpl w:val="26F01A30"/>
    <w:lvl w:ilvl="0" w:tplc="3BBC19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BD74FD"/>
    <w:multiLevelType w:val="hybridMultilevel"/>
    <w:tmpl w:val="9DAE9E7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9624C9B"/>
    <w:multiLevelType w:val="hybridMultilevel"/>
    <w:tmpl w:val="9DE4A05E"/>
    <w:lvl w:ilvl="0" w:tplc="D414BE5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33C06E2"/>
    <w:multiLevelType w:val="hybridMultilevel"/>
    <w:tmpl w:val="D10A068A"/>
    <w:lvl w:ilvl="0" w:tplc="51CA0C6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C149E1"/>
    <w:multiLevelType w:val="hybridMultilevel"/>
    <w:tmpl w:val="C5ECAB6A"/>
    <w:lvl w:ilvl="0" w:tplc="DE7A9DD0">
      <w:start w:val="1"/>
      <w:numFmt w:val="decimal"/>
      <w:lvlText w:val="%1."/>
      <w:lvlJc w:val="left"/>
      <w:pPr>
        <w:ind w:left="780" w:hanging="420"/>
      </w:pPr>
      <w:rPr>
        <w:rFonts w:hint="default"/>
        <w:b/>
      </w:rPr>
    </w:lvl>
    <w:lvl w:ilvl="1" w:tplc="B2AACAF4">
      <w:start w:val="1"/>
      <w:numFmt w:val="decimal"/>
      <w:lvlText w:val="%2)"/>
      <w:lvlJc w:val="left"/>
      <w:pPr>
        <w:ind w:left="1455" w:hanging="360"/>
      </w:pPr>
      <w:rPr>
        <w:rFonts w:cs="Times New Roman"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11"/>
  </w:num>
  <w:num w:numId="6">
    <w:abstractNumId w:val="10"/>
  </w:num>
  <w:num w:numId="7">
    <w:abstractNumId w:val="2"/>
  </w:num>
  <w:num w:numId="8">
    <w:abstractNumId w:val="8"/>
  </w:num>
  <w:num w:numId="9">
    <w:abstractNumId w:val="5"/>
  </w:num>
  <w:num w:numId="10">
    <w:abstractNumId w:val="1"/>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5E"/>
    <w:rsid w:val="00003145"/>
    <w:rsid w:val="00003BA9"/>
    <w:rsid w:val="00005CA1"/>
    <w:rsid w:val="00006237"/>
    <w:rsid w:val="0000684D"/>
    <w:rsid w:val="00013649"/>
    <w:rsid w:val="00014C46"/>
    <w:rsid w:val="0001554B"/>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3136"/>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C21"/>
    <w:rsid w:val="000A5D0A"/>
    <w:rsid w:val="000A6A2A"/>
    <w:rsid w:val="000A70BD"/>
    <w:rsid w:val="000B0957"/>
    <w:rsid w:val="000B0D81"/>
    <w:rsid w:val="000B4C8C"/>
    <w:rsid w:val="000B4EF5"/>
    <w:rsid w:val="000B60CB"/>
    <w:rsid w:val="000B661C"/>
    <w:rsid w:val="000B7104"/>
    <w:rsid w:val="000C1263"/>
    <w:rsid w:val="000C1FE9"/>
    <w:rsid w:val="000C2D3B"/>
    <w:rsid w:val="000C3690"/>
    <w:rsid w:val="000D3163"/>
    <w:rsid w:val="000D673D"/>
    <w:rsid w:val="000E2F7A"/>
    <w:rsid w:val="000E327E"/>
    <w:rsid w:val="000E5E10"/>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47379"/>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0370"/>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6ACD"/>
    <w:rsid w:val="00227D25"/>
    <w:rsid w:val="00230996"/>
    <w:rsid w:val="00237999"/>
    <w:rsid w:val="00241101"/>
    <w:rsid w:val="00241824"/>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2211"/>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40E2"/>
    <w:rsid w:val="002B66BA"/>
    <w:rsid w:val="002B7800"/>
    <w:rsid w:val="002C2868"/>
    <w:rsid w:val="002C359E"/>
    <w:rsid w:val="002C5A0C"/>
    <w:rsid w:val="002C7C4A"/>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2F7D6C"/>
    <w:rsid w:val="003003A7"/>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1CEC"/>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A6A7E"/>
    <w:rsid w:val="003B1978"/>
    <w:rsid w:val="003B5506"/>
    <w:rsid w:val="003B6A21"/>
    <w:rsid w:val="003B6CBE"/>
    <w:rsid w:val="003B7C96"/>
    <w:rsid w:val="003C193E"/>
    <w:rsid w:val="003C1940"/>
    <w:rsid w:val="003C3BCF"/>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6B5A"/>
    <w:rsid w:val="0042711F"/>
    <w:rsid w:val="0042721F"/>
    <w:rsid w:val="004273AA"/>
    <w:rsid w:val="00427971"/>
    <w:rsid w:val="00430BEF"/>
    <w:rsid w:val="00433734"/>
    <w:rsid w:val="00436F4E"/>
    <w:rsid w:val="004435BF"/>
    <w:rsid w:val="0044529D"/>
    <w:rsid w:val="00456053"/>
    <w:rsid w:val="0045643F"/>
    <w:rsid w:val="00457870"/>
    <w:rsid w:val="00457BCE"/>
    <w:rsid w:val="0046038A"/>
    <w:rsid w:val="00460511"/>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907"/>
    <w:rsid w:val="00496A14"/>
    <w:rsid w:val="00497A37"/>
    <w:rsid w:val="004A0931"/>
    <w:rsid w:val="004A1150"/>
    <w:rsid w:val="004A11DB"/>
    <w:rsid w:val="004A1C8C"/>
    <w:rsid w:val="004A32D6"/>
    <w:rsid w:val="004A3F24"/>
    <w:rsid w:val="004A6A2F"/>
    <w:rsid w:val="004A6B3E"/>
    <w:rsid w:val="004B1A11"/>
    <w:rsid w:val="004B1FDD"/>
    <w:rsid w:val="004B257F"/>
    <w:rsid w:val="004C1BA9"/>
    <w:rsid w:val="004C2CFB"/>
    <w:rsid w:val="004C4F0E"/>
    <w:rsid w:val="004C59CA"/>
    <w:rsid w:val="004C6CC6"/>
    <w:rsid w:val="004C7B3D"/>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15F7"/>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4700"/>
    <w:rsid w:val="00604956"/>
    <w:rsid w:val="006101F5"/>
    <w:rsid w:val="00616C11"/>
    <w:rsid w:val="006237A6"/>
    <w:rsid w:val="00625BE6"/>
    <w:rsid w:val="006265DA"/>
    <w:rsid w:val="0062679D"/>
    <w:rsid w:val="00630706"/>
    <w:rsid w:val="00631391"/>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181C"/>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27AB"/>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A53"/>
    <w:rsid w:val="008E4B60"/>
    <w:rsid w:val="008E78D1"/>
    <w:rsid w:val="008F1474"/>
    <w:rsid w:val="008F56C3"/>
    <w:rsid w:val="008F607E"/>
    <w:rsid w:val="008F7794"/>
    <w:rsid w:val="00900178"/>
    <w:rsid w:val="0090622A"/>
    <w:rsid w:val="00906EB5"/>
    <w:rsid w:val="009100A7"/>
    <w:rsid w:val="00910B35"/>
    <w:rsid w:val="00910E50"/>
    <w:rsid w:val="009112FA"/>
    <w:rsid w:val="009121A9"/>
    <w:rsid w:val="00915117"/>
    <w:rsid w:val="00921C5E"/>
    <w:rsid w:val="00921DA5"/>
    <w:rsid w:val="00924797"/>
    <w:rsid w:val="00924E24"/>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874F5"/>
    <w:rsid w:val="0099175B"/>
    <w:rsid w:val="00991879"/>
    <w:rsid w:val="00992389"/>
    <w:rsid w:val="009951F7"/>
    <w:rsid w:val="009959AF"/>
    <w:rsid w:val="00997D74"/>
    <w:rsid w:val="00997EBE"/>
    <w:rsid w:val="009A6E30"/>
    <w:rsid w:val="009B16FB"/>
    <w:rsid w:val="009B254D"/>
    <w:rsid w:val="009B37B9"/>
    <w:rsid w:val="009B530E"/>
    <w:rsid w:val="009B60CB"/>
    <w:rsid w:val="009B6AF1"/>
    <w:rsid w:val="009C0288"/>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6521"/>
    <w:rsid w:val="00A17650"/>
    <w:rsid w:val="00A21C50"/>
    <w:rsid w:val="00A23750"/>
    <w:rsid w:val="00A31F1B"/>
    <w:rsid w:val="00A33071"/>
    <w:rsid w:val="00A40134"/>
    <w:rsid w:val="00A4021D"/>
    <w:rsid w:val="00A45CDE"/>
    <w:rsid w:val="00A513DF"/>
    <w:rsid w:val="00A51CBB"/>
    <w:rsid w:val="00A55048"/>
    <w:rsid w:val="00A56646"/>
    <w:rsid w:val="00A569A2"/>
    <w:rsid w:val="00A56CA4"/>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40C"/>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147B"/>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38F3"/>
    <w:rsid w:val="00BD58FA"/>
    <w:rsid w:val="00BE1700"/>
    <w:rsid w:val="00BE4233"/>
    <w:rsid w:val="00BE4449"/>
    <w:rsid w:val="00BE5329"/>
    <w:rsid w:val="00BE5D93"/>
    <w:rsid w:val="00BE63CA"/>
    <w:rsid w:val="00BE6EAD"/>
    <w:rsid w:val="00BE7CAF"/>
    <w:rsid w:val="00BF3FF5"/>
    <w:rsid w:val="00BF44B1"/>
    <w:rsid w:val="00BF4AB6"/>
    <w:rsid w:val="00BF69BF"/>
    <w:rsid w:val="00BF6A1F"/>
    <w:rsid w:val="00BF6F8C"/>
    <w:rsid w:val="00C01F79"/>
    <w:rsid w:val="00C02D5D"/>
    <w:rsid w:val="00C037F5"/>
    <w:rsid w:val="00C03B20"/>
    <w:rsid w:val="00C03EE8"/>
    <w:rsid w:val="00C04448"/>
    <w:rsid w:val="00C04D25"/>
    <w:rsid w:val="00C059B9"/>
    <w:rsid w:val="00C05BD8"/>
    <w:rsid w:val="00C11DDC"/>
    <w:rsid w:val="00C146D4"/>
    <w:rsid w:val="00C17CFA"/>
    <w:rsid w:val="00C203F5"/>
    <w:rsid w:val="00C21577"/>
    <w:rsid w:val="00C26458"/>
    <w:rsid w:val="00C271A9"/>
    <w:rsid w:val="00C337D5"/>
    <w:rsid w:val="00C33D9C"/>
    <w:rsid w:val="00C37CEF"/>
    <w:rsid w:val="00C40C98"/>
    <w:rsid w:val="00C42379"/>
    <w:rsid w:val="00C42BCD"/>
    <w:rsid w:val="00C438F2"/>
    <w:rsid w:val="00C47204"/>
    <w:rsid w:val="00C478AC"/>
    <w:rsid w:val="00C53382"/>
    <w:rsid w:val="00C53B99"/>
    <w:rsid w:val="00C576A5"/>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2635"/>
    <w:rsid w:val="00C93D47"/>
    <w:rsid w:val="00C94EF9"/>
    <w:rsid w:val="00C95089"/>
    <w:rsid w:val="00C97BC0"/>
    <w:rsid w:val="00C97F74"/>
    <w:rsid w:val="00CA428E"/>
    <w:rsid w:val="00CB1CFA"/>
    <w:rsid w:val="00CB3B9A"/>
    <w:rsid w:val="00CB5568"/>
    <w:rsid w:val="00CB5784"/>
    <w:rsid w:val="00CC48FB"/>
    <w:rsid w:val="00CC4C7F"/>
    <w:rsid w:val="00CC79C1"/>
    <w:rsid w:val="00CD339B"/>
    <w:rsid w:val="00CD3D6F"/>
    <w:rsid w:val="00CD4EC8"/>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B33"/>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5B73"/>
    <w:rsid w:val="00DB6E2F"/>
    <w:rsid w:val="00DC5006"/>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4A82"/>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806"/>
    <w:rsid w:val="00E84E7B"/>
    <w:rsid w:val="00E85ECB"/>
    <w:rsid w:val="00E87F33"/>
    <w:rsid w:val="00E92594"/>
    <w:rsid w:val="00E94935"/>
    <w:rsid w:val="00E95AD5"/>
    <w:rsid w:val="00EA2C1D"/>
    <w:rsid w:val="00EA3B1A"/>
    <w:rsid w:val="00EA3D75"/>
    <w:rsid w:val="00EA4C17"/>
    <w:rsid w:val="00EA582D"/>
    <w:rsid w:val="00EA606A"/>
    <w:rsid w:val="00EA7A76"/>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2600"/>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43AD3"/>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5BA"/>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045FA"/>
  <w15:docId w15:val="{00E58E03-9231-430B-8B81-F37C9F226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customStyle="1" w:styleId="mechtex">
    <w:name w:val="mechtex"/>
    <w:basedOn w:val="Normal"/>
    <w:link w:val="mechtexChar"/>
    <w:qFormat/>
    <w:rsid w:val="003003A7"/>
    <w:pPr>
      <w:jc w:val="center"/>
    </w:pPr>
    <w:rPr>
      <w:rFonts w:ascii="Arial Armenian" w:hAnsi="Arial Armenian"/>
      <w:sz w:val="22"/>
      <w:szCs w:val="20"/>
      <w:lang w:val="en-US"/>
    </w:rPr>
  </w:style>
  <w:style w:type="character" w:customStyle="1" w:styleId="mechtexChar">
    <w:name w:val="mechtex Char"/>
    <w:link w:val="mechtex"/>
    <w:rsid w:val="003003A7"/>
    <w:rPr>
      <w:rFonts w:ascii="Arial Armenian" w:eastAsia="Times New Roman" w:hAnsi="Arial Armenian" w:cs="Times New Roman"/>
      <w:szCs w:val="20"/>
      <w:lang w:eastAsia="ru-RU"/>
    </w:rPr>
  </w:style>
  <w:style w:type="character" w:styleId="CommentReference">
    <w:name w:val="annotation reference"/>
    <w:basedOn w:val="DefaultParagraphFont"/>
    <w:uiPriority w:val="99"/>
    <w:semiHidden/>
    <w:unhideWhenUsed/>
    <w:rsid w:val="00EA3D75"/>
    <w:rPr>
      <w:sz w:val="16"/>
      <w:szCs w:val="16"/>
    </w:rPr>
  </w:style>
  <w:style w:type="paragraph" w:styleId="CommentText">
    <w:name w:val="annotation text"/>
    <w:basedOn w:val="Normal"/>
    <w:link w:val="CommentTextChar"/>
    <w:uiPriority w:val="99"/>
    <w:semiHidden/>
    <w:unhideWhenUsed/>
    <w:rsid w:val="00EA3D75"/>
    <w:rPr>
      <w:sz w:val="20"/>
      <w:szCs w:val="20"/>
    </w:rPr>
  </w:style>
  <w:style w:type="character" w:customStyle="1" w:styleId="CommentTextChar">
    <w:name w:val="Comment Text Char"/>
    <w:basedOn w:val="DefaultParagraphFont"/>
    <w:link w:val="CommentText"/>
    <w:uiPriority w:val="99"/>
    <w:semiHidden/>
    <w:rsid w:val="00EA3D7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EA3D75"/>
    <w:rPr>
      <w:b/>
      <w:bCs/>
    </w:rPr>
  </w:style>
  <w:style w:type="character" w:customStyle="1" w:styleId="CommentSubjectChar">
    <w:name w:val="Comment Subject Char"/>
    <w:basedOn w:val="CommentTextChar"/>
    <w:link w:val="CommentSubject"/>
    <w:uiPriority w:val="99"/>
    <w:semiHidden/>
    <w:rsid w:val="00EA3D75"/>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EA3D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D75"/>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500</Words>
  <Characters>3797</Characters>
  <Application>Microsoft Office Word</Application>
  <DocSecurity>0</DocSecurity>
  <Lines>83</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https://mul2.gov.am/tasks/1019974/oneclick/285065cefaf5066a1c41af46e3eb8e736ba0ec21933e84d38cf75fe0d9a19f68.docx?token=6b48db2791f13723dd659fb37ed7f615</cp:keywords>
  <dc:description/>
  <cp:lastModifiedBy>Anna Zhamakochyan</cp:lastModifiedBy>
  <cp:revision>8</cp:revision>
  <dcterms:created xsi:type="dcterms:W3CDTF">2024-08-13T08:39:00Z</dcterms:created>
  <dcterms:modified xsi:type="dcterms:W3CDTF">2024-08-14T13:31:00Z</dcterms:modified>
</cp:coreProperties>
</file>