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6B8A32" w14:textId="77777777" w:rsidR="00207253" w:rsidRPr="00C70C8F" w:rsidRDefault="00207253" w:rsidP="00207253">
      <w:pPr>
        <w:pStyle w:val="a4"/>
        <w:jc w:val="right"/>
        <w:rPr>
          <w:rFonts w:ascii="GHEA Grapalat" w:hAnsi="GHEA Grapalat"/>
          <w:sz w:val="20"/>
          <w:szCs w:val="20"/>
          <w:u w:val="single"/>
          <w:lang w:val="hy-AM"/>
        </w:rPr>
      </w:pPr>
      <w:r w:rsidRPr="00C70C8F">
        <w:rPr>
          <w:rFonts w:ascii="GHEA Grapalat" w:hAnsi="GHEA Grapalat"/>
          <w:sz w:val="20"/>
          <w:szCs w:val="20"/>
          <w:u w:val="single"/>
          <w:lang w:val="hy-AM"/>
        </w:rPr>
        <w:t>ՆԱԽԱԳԻԾ</w:t>
      </w:r>
    </w:p>
    <w:p w14:paraId="5532942E" w14:textId="77777777" w:rsidR="00207253" w:rsidRDefault="00207253" w:rsidP="0014210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 w:eastAsia="ru-RU"/>
        </w:rPr>
      </w:pPr>
    </w:p>
    <w:p w14:paraId="3B09243C" w14:textId="2F01053C" w:rsidR="00142101" w:rsidRPr="00167A02" w:rsidRDefault="00142101" w:rsidP="00142101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eastAsia="ru-RU"/>
        </w:rPr>
      </w:pPr>
      <w:r w:rsidRPr="00167A02">
        <w:rPr>
          <w:rFonts w:ascii="GHEA Grapalat" w:eastAsia="Times New Roman" w:hAnsi="GHEA Grapalat" w:cs="Times New Roman"/>
          <w:b/>
          <w:bCs/>
          <w:sz w:val="27"/>
          <w:szCs w:val="27"/>
          <w:lang w:eastAsia="ru-RU"/>
        </w:rPr>
        <w:t>ՀԱՅԱՍՏԱՆԻ ՀԱՆՐԱՊԵՏՈՒԹՅԱՆ ԿԱՌԱՎԱՐՈՒԹՅՈՒՆ</w:t>
      </w:r>
    </w:p>
    <w:p w14:paraId="68BFE4BE" w14:textId="186D0D67" w:rsidR="00142101" w:rsidRPr="00F051C5" w:rsidRDefault="00142101" w:rsidP="00142101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 w:eastAsia="ru-RU"/>
        </w:rPr>
      </w:pPr>
    </w:p>
    <w:p w14:paraId="24B729C9" w14:textId="77777777" w:rsidR="00142101" w:rsidRDefault="00142101" w:rsidP="0014210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36"/>
          <w:szCs w:val="36"/>
          <w:lang w:val="hy-AM" w:eastAsia="ru-RU"/>
        </w:rPr>
      </w:pPr>
      <w:r w:rsidRPr="00E62A03">
        <w:rPr>
          <w:rFonts w:ascii="GHEA Grapalat" w:eastAsia="Times New Roman" w:hAnsi="GHEA Grapalat" w:cs="Times New Roman"/>
          <w:b/>
          <w:bCs/>
          <w:sz w:val="36"/>
          <w:szCs w:val="36"/>
          <w:lang w:val="hy-AM" w:eastAsia="ru-RU"/>
        </w:rPr>
        <w:t>Ո Ր Ո Շ ՈՒ Մ</w:t>
      </w:r>
    </w:p>
    <w:p w14:paraId="0DD00898" w14:textId="77777777" w:rsidR="00391E45" w:rsidRPr="00E62A03" w:rsidRDefault="00391E45" w:rsidP="00142101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 w:eastAsia="ru-RU"/>
        </w:rPr>
      </w:pPr>
    </w:p>
    <w:p w14:paraId="5539127E" w14:textId="1CCAEF04" w:rsidR="00391E45" w:rsidRPr="003844AC" w:rsidRDefault="00391E45" w:rsidP="00391E4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844AC">
        <w:rPr>
          <w:rFonts w:ascii="GHEA Grapalat" w:eastAsia="Times New Roman" w:hAnsi="GHEA Grapalat" w:cs="Times New Roman"/>
          <w:sz w:val="24"/>
          <w:szCs w:val="24"/>
          <w:lang w:val="hy-AM"/>
        </w:rPr>
        <w:t>_______ 2024 թվականի N ______</w:t>
      </w:r>
      <w:r w:rsidR="00C70C8F" w:rsidRPr="00C70C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844AC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5371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</w:t>
      </w:r>
    </w:p>
    <w:p w14:paraId="764D1910" w14:textId="77777777" w:rsidR="00040B5A" w:rsidRPr="00E62A03" w:rsidRDefault="00040B5A" w:rsidP="007F3EC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D8A7E9C" w14:textId="697B4760" w:rsidR="00163748" w:rsidRDefault="00163748" w:rsidP="00712AD1">
      <w:pPr>
        <w:spacing w:line="276" w:lineRule="auto"/>
        <w:jc w:val="center"/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</w:pP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ՀԱՅԱՍՏԱՆԻ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ՀԱՆՐԱՊԵՏՈՒԹՅԱՆ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ԼՈՌՈՒ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ԵՎ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ՏԱՎՈՒՇԻ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ՄԱՐԶԵՐՈՒՄ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ԱՌԱՋԱՑԱԾ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ԱՐՏԱԿԱՐԳ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ԻՐԱՎԻՃԱԿԻ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ՀԵՏԵՎԱՆՔՈՎ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ՀԱՅՏԱՐԱՐՎԱԾ</w:t>
      </w:r>
      <w:r w:rsidRPr="00F051C5">
        <w:rPr>
          <w:rFonts w:ascii="Calibri" w:eastAsia="Times New Roman" w:hAnsi="Calibri" w:cs="Calibri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ԱՂԵՏԻ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ԳՈՏԻՆԵՐԻ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ՏԱՐԱԾՔՆԵՐՈՒՄ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ՏՆՏԵՍԱՎԱՐՈՂՆԵՐԻ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ԱՋԱԿՑՈՒԹՅԱՆ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ՏՐԱՄԱԴՐՄԱՆ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ԾՐԱԳ</w:t>
      </w:r>
      <w:r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Ի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ՐԸ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ՀԱՍՏԱՏԵԼՈՒ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ՄԱՍԻՆ</w:t>
      </w:r>
    </w:p>
    <w:p w14:paraId="468E2889" w14:textId="77777777" w:rsidR="00670B8B" w:rsidRPr="00F051C5" w:rsidRDefault="00670B8B" w:rsidP="00712AD1">
      <w:pPr>
        <w:spacing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E277762" w14:textId="5F0FBE7E" w:rsidR="00B84A35" w:rsidRPr="00670B8B" w:rsidRDefault="00040B5A" w:rsidP="001E405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</w:pPr>
      <w:r w:rsidRPr="00670B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 ընդունելով Հայաստանի Հանրապետության Սահմանադրության 146-րդ հոդվածի 4-րդ մասը</w:t>
      </w:r>
      <w:r w:rsidR="00E4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E43912">
        <w:rPr>
          <w:rFonts w:ascii="GHEA Grapalat" w:hAnsi="GHEA Grapalat"/>
          <w:sz w:val="24"/>
          <w:szCs w:val="24"/>
          <w:lang w:val="hy-AM"/>
        </w:rPr>
        <w:t>«Արդյունաբերական քաղաքականության մասին» օրենքի 4-րդ հոդվածի 1-ին մասի</w:t>
      </w:r>
      <w:r w:rsidR="00F15027">
        <w:rPr>
          <w:rFonts w:ascii="GHEA Grapalat" w:hAnsi="GHEA Grapalat"/>
          <w:sz w:val="24"/>
          <w:szCs w:val="24"/>
          <w:lang w:val="hy-AM"/>
        </w:rPr>
        <w:t xml:space="preserve"> 1-ին, </w:t>
      </w:r>
      <w:r w:rsidR="00E43912">
        <w:rPr>
          <w:rFonts w:ascii="GHEA Grapalat" w:hAnsi="GHEA Grapalat"/>
          <w:sz w:val="24"/>
          <w:szCs w:val="24"/>
          <w:lang w:val="hy-AM"/>
        </w:rPr>
        <w:t xml:space="preserve">8-րդ </w:t>
      </w:r>
      <w:r w:rsidR="00F15027">
        <w:rPr>
          <w:rFonts w:ascii="GHEA Grapalat" w:hAnsi="GHEA Grapalat"/>
          <w:sz w:val="24"/>
          <w:szCs w:val="24"/>
          <w:lang w:val="hy-AM"/>
        </w:rPr>
        <w:t>կետերը</w:t>
      </w:r>
      <w:r w:rsidR="00783C8D">
        <w:rPr>
          <w:rFonts w:ascii="GHEA Grapalat" w:hAnsi="GHEA Grapalat"/>
          <w:sz w:val="24"/>
          <w:szCs w:val="24"/>
          <w:lang w:val="hy-AM"/>
        </w:rPr>
        <w:t xml:space="preserve"> և 2-րդ մասը</w:t>
      </w:r>
      <w:r w:rsidRPr="00670B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Հայաստանի Հանրապետության կառավարությունը</w:t>
      </w:r>
      <w:r w:rsidR="003F3CE8" w:rsidRPr="00670B8B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70B8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76416A41" w14:textId="1A79E12A" w:rsidR="00A00FCC" w:rsidRPr="00670B8B" w:rsidRDefault="00501CEC" w:rsidP="00670B8B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</w:t>
      </w:r>
      <w:bookmarkStart w:id="0" w:name="_Hlk173834615"/>
      <w:r w:rsidR="005A6960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00FCC" w:rsidRPr="00670B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504CA0" w:rsidRPr="00670B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Լոռու և Տավուշի մարզերում առաջացած</w:t>
      </w:r>
      <w:r w:rsidR="00670B8B" w:rsidRPr="00670B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00FCC" w:rsidRPr="00670B8B">
        <w:rPr>
          <w:rFonts w:ascii="GHEA Grapalat" w:hAnsi="GHEA Grapalat"/>
          <w:sz w:val="24"/>
          <w:szCs w:val="24"/>
          <w:lang w:val="hy-AM"/>
        </w:rPr>
        <w:t xml:space="preserve">աղետի </w:t>
      </w:r>
      <w:r w:rsidR="00CD3315" w:rsidRPr="00670B8B">
        <w:rPr>
          <w:rFonts w:ascii="GHEA Grapalat" w:hAnsi="GHEA Grapalat"/>
          <w:sz w:val="24"/>
          <w:szCs w:val="24"/>
          <w:lang w:val="hy-AM"/>
        </w:rPr>
        <w:t xml:space="preserve">գոտիների տարածքներում </w:t>
      </w:r>
      <w:r w:rsidR="00A00FCC" w:rsidRPr="00670B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գործունեություն իրականացնող և աղետից տուժած տնտեսավարողներին</w:t>
      </w:r>
      <w:r w:rsidR="00A00FCC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աջակցության տրամադրման ծրագիրը </w:t>
      </w:r>
      <w:bookmarkEnd w:id="0"/>
      <w:r w:rsidR="00A00FCC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</w:t>
      </w:r>
      <w:r w:rsidR="00A00FCC" w:rsidRPr="00670B8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Ծրագիր</w:t>
      </w:r>
      <w:r w:rsidR="00A00FCC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)՝ համաձայն hավելվածի</w:t>
      </w:r>
      <w:r w:rsidR="00A00FCC" w:rsidRPr="00670B8B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</w:p>
    <w:p w14:paraId="705B72AE" w14:textId="651B22A4" w:rsidR="00670B8B" w:rsidRPr="00670B8B" w:rsidRDefault="00E55619" w:rsidP="00670B8B">
      <w:pPr>
        <w:pStyle w:val="a3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593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Լոռու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Տավուշի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մարզպետներին՝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սույն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որոշումն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ուժի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մեջ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մտնելուց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հետո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4DAC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A203E3"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օրվա ընթացքում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ամփոփել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արտակարգ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իրավիճակի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հետևանքով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պատճառված</w:t>
      </w:r>
      <w:r w:rsidR="00670B8B"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203E3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վնասների գնահատման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մարզային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հանձնաժողովներում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04CA0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2024 թվականի մայիսի 27-ի N772-Ն որոշմամբ</w:t>
      </w:r>
      <w:r w:rsidR="00670B8B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7301D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սահմանված աղետի</w:t>
      </w:r>
      <w:r w:rsidR="00670B8B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203E3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գոտիների տարածքներում</w:t>
      </w:r>
      <w:r w:rsidR="0007301D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՝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7301D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անհատ ձեռնարկատերերին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0428F0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առևտրային կազմակերպություններին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4B99" w:rsidRPr="00670B8B">
        <w:rPr>
          <w:rFonts w:ascii="GHEA Grapalat" w:eastAsia="Times New Roman" w:hAnsi="GHEA Grapalat"/>
          <w:sz w:val="24"/>
          <w:szCs w:val="24"/>
          <w:lang w:val="hy-AM" w:eastAsia="ru-RU"/>
        </w:rPr>
        <w:t>աղետից տուժած ձեռնարկատիրական գործունեության վայր հանդիսացող անշարժ գույքի (շենքերի, շինությունների) սեփականատերերին կամ սեփականության իրավունքի իրավատերերին</w:t>
      </w:r>
      <w:r w:rsidR="005A27EE"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պատճառված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վնասների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գնահատման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գույքագրման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համայնքային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հանձնաժողովների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կողմից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կազմված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ակտերը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0B8B">
        <w:rPr>
          <w:rFonts w:ascii="GHEA Grapalat" w:hAnsi="GHEA Grapalat" w:cs="GHEA Grapalat"/>
          <w:color w:val="000000"/>
          <w:sz w:val="24"/>
          <w:szCs w:val="24"/>
          <w:lang w:val="hy-AM"/>
        </w:rPr>
        <w:t>ամփ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>ոփ տվյալները ներկայացնել արտակարգ իրավիճակի հետևանքով պատճառված</w:t>
      </w:r>
      <w:r w:rsidR="00670B8B"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3315" w:rsidRPr="00670B8B">
        <w:rPr>
          <w:rFonts w:ascii="GHEA Grapalat" w:hAnsi="GHEA Grapalat"/>
          <w:color w:val="000000"/>
          <w:sz w:val="24"/>
          <w:szCs w:val="24"/>
          <w:lang w:val="hy-AM"/>
        </w:rPr>
        <w:t>վնասների գնահատման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հանրապետական հանձնաժողովի հաստատմանը</w:t>
      </w:r>
      <w:r w:rsidR="0069179B" w:rsidRPr="00670B8B">
        <w:rPr>
          <w:rFonts w:ascii="GHEA Grapalat" w:hAnsi="GHEA Grapalat"/>
          <w:color w:val="000000"/>
          <w:sz w:val="24"/>
          <w:szCs w:val="24"/>
          <w:lang w:val="hy-AM"/>
        </w:rPr>
        <w:t>, համաձայն</w:t>
      </w:r>
      <w:r w:rsidR="00CD3315"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9179B"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Ձև </w:t>
      </w:r>
      <w:r w:rsidR="009108FB" w:rsidRPr="00670B8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69179B" w:rsidRPr="00670B8B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20941580" w14:textId="77777777" w:rsidR="00670B8B" w:rsidRPr="00670B8B" w:rsidRDefault="00E55619" w:rsidP="00670B8B">
      <w:pPr>
        <w:pStyle w:val="a3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593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Հայաստանի Հանրապետության ներքին գործերի նախարարին՝ սույն որոշման 2-րդ կետով սահմանված տվյալներ</w:t>
      </w:r>
      <w:r w:rsidR="00EA238F" w:rsidRPr="00670B8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ստանալուց հետո 2</w:t>
      </w:r>
      <w:r w:rsidR="006C3056"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3315" w:rsidRPr="00670B8B">
        <w:rPr>
          <w:rFonts w:ascii="GHEA Grapalat" w:hAnsi="GHEA Grapalat"/>
          <w:color w:val="000000"/>
          <w:sz w:val="24"/>
          <w:szCs w:val="24"/>
          <w:lang w:val="hy-AM"/>
        </w:rPr>
        <w:t>աշխատանքային օրվա ընթացքում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="00CD3315"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էկոնոմիկայի </w:t>
      </w:r>
      <w:r w:rsidR="00BE4BE0" w:rsidRPr="00670B8B">
        <w:rPr>
          <w:rFonts w:ascii="GHEA Grapalat" w:hAnsi="GHEA Grapalat"/>
          <w:color w:val="000000"/>
          <w:sz w:val="24"/>
          <w:szCs w:val="24"/>
          <w:lang w:val="hy-AM"/>
        </w:rPr>
        <w:t>նախարարությանը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տրամադրել արտակարգ իրավիճակի հետևանքով պատճառված </w:t>
      </w:r>
      <w:r w:rsidR="00CD3315" w:rsidRPr="00670B8B">
        <w:rPr>
          <w:rFonts w:ascii="GHEA Grapalat" w:hAnsi="GHEA Grapalat"/>
          <w:color w:val="000000"/>
          <w:sz w:val="24"/>
          <w:szCs w:val="24"/>
          <w:lang w:val="hy-AM"/>
        </w:rPr>
        <w:t>վնասների գնահատման</w:t>
      </w:r>
      <w:r w:rsidRPr="00670B8B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հանրապետական հանձնաժողովի կողմից ամփոփված տվյալները։</w:t>
      </w:r>
    </w:p>
    <w:p w14:paraId="01079E20" w14:textId="77777777" w:rsidR="00670B8B" w:rsidRPr="00670B8B" w:rsidRDefault="009E5E56" w:rsidP="00670B8B">
      <w:pPr>
        <w:pStyle w:val="a3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593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70B8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նախարարին՝ սույն որոշումն ուժի մեջ մտնելուց հետո </w:t>
      </w:r>
      <w:r w:rsidR="006C3056" w:rsidRPr="00670B8B">
        <w:rPr>
          <w:rFonts w:ascii="GHEA Grapalat" w:hAnsi="GHEA Grapalat"/>
          <w:sz w:val="24"/>
          <w:szCs w:val="24"/>
          <w:lang w:val="hy-AM"/>
        </w:rPr>
        <w:t xml:space="preserve">12 </w:t>
      </w:r>
      <w:r w:rsidR="00CD3315" w:rsidRPr="00670B8B">
        <w:rPr>
          <w:rFonts w:ascii="GHEA Grapalat" w:hAnsi="GHEA Grapalat"/>
          <w:sz w:val="24"/>
          <w:szCs w:val="24"/>
          <w:lang w:val="hy-AM"/>
        </w:rPr>
        <w:t>աշխատանքային օրվա ընթացքում</w:t>
      </w:r>
      <w:r w:rsidRPr="00670B8B">
        <w:rPr>
          <w:rFonts w:ascii="GHEA Grapalat" w:hAnsi="GHEA Grapalat"/>
          <w:sz w:val="24"/>
          <w:szCs w:val="24"/>
          <w:lang w:val="hy-AM"/>
        </w:rPr>
        <w:t xml:space="preserve"> ներկայացնել առաջարկություններ</w:t>
      </w:r>
      <w:r w:rsidRPr="00670B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«Հայաստանի Հանրապետության 2024 թվականի պետական բյուջեի մասին» օրենքում վերաբաշխում, լրացում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մեջ համապատասխան փոփոխություններ և լրացումներ կատարելու վերաբերյալ։</w:t>
      </w:r>
    </w:p>
    <w:p w14:paraId="466AC54C" w14:textId="31861CB2" w:rsidR="004A555F" w:rsidRPr="00670B8B" w:rsidRDefault="004A555F" w:rsidP="00670B8B">
      <w:pPr>
        <w:pStyle w:val="a3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593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70B8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օրվանից։</w:t>
      </w:r>
    </w:p>
    <w:p w14:paraId="73EA4E2B" w14:textId="77777777" w:rsidR="0058692C" w:rsidRPr="00167A02" w:rsidRDefault="0058692C" w:rsidP="007F3ECD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99"/>
      </w:tblGrid>
      <w:tr w:rsidR="00142101" w:rsidRPr="00851A7A" w14:paraId="39E2C7BA" w14:textId="77777777" w:rsidTr="00D80C08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79E508FA" w14:textId="4CB82F94" w:rsidR="00142101" w:rsidRPr="00851A7A" w:rsidRDefault="00142101" w:rsidP="00D80C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51A7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Հայաստանի Հանրապետության</w:t>
            </w:r>
            <w:r w:rsidR="003F3CE8" w:rsidRPr="00851A7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851A7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վարչապետ</w:t>
            </w:r>
          </w:p>
        </w:tc>
        <w:tc>
          <w:tcPr>
            <w:tcW w:w="0" w:type="auto"/>
            <w:vAlign w:val="bottom"/>
            <w:hideMark/>
          </w:tcPr>
          <w:p w14:paraId="62964505" w14:textId="77777777" w:rsidR="00142101" w:rsidRPr="00851A7A" w:rsidRDefault="00142101" w:rsidP="00D80C0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51A7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Ն. Փաշինյան</w:t>
            </w:r>
          </w:p>
        </w:tc>
      </w:tr>
    </w:tbl>
    <w:p w14:paraId="1A313C4C" w14:textId="5177A28A" w:rsidR="007F3ECD" w:rsidRPr="009752A4" w:rsidRDefault="003F3CE8" w:rsidP="00670B8B">
      <w:pPr>
        <w:spacing w:after="0" w:line="240" w:lineRule="auto"/>
        <w:jc w:val="right"/>
        <w:rPr>
          <w:rFonts w:ascii="GHEA Grapalat" w:eastAsia="Times New Roman" w:hAnsi="GHEA Grapalat" w:cs="Times New Roman"/>
          <w:sz w:val="16"/>
          <w:szCs w:val="16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 w:type="page"/>
      </w:r>
      <w:r w:rsidR="007F3ECD" w:rsidRPr="009752A4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lastRenderedPageBreak/>
        <w:t>Հավելված</w:t>
      </w:r>
      <w:r w:rsidR="00670B8B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 xml:space="preserve"> </w:t>
      </w:r>
    </w:p>
    <w:p w14:paraId="6DE2DCB7" w14:textId="77777777" w:rsidR="007F3ECD" w:rsidRPr="009752A4" w:rsidRDefault="007F3ECD" w:rsidP="006C3056">
      <w:pPr>
        <w:spacing w:after="0" w:line="240" w:lineRule="auto"/>
        <w:jc w:val="right"/>
        <w:rPr>
          <w:rFonts w:ascii="GHEA Grapalat" w:eastAsia="Times New Roman" w:hAnsi="GHEA Grapalat" w:cs="Times New Roman"/>
          <w:sz w:val="16"/>
          <w:szCs w:val="16"/>
          <w:lang w:val="hy-AM" w:eastAsia="ru-RU"/>
        </w:rPr>
      </w:pPr>
      <w:r w:rsidRPr="009752A4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>ՀՀ կառավարության 202</w:t>
      </w:r>
      <w:r w:rsidRPr="00167A02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 xml:space="preserve">4 </w:t>
      </w:r>
      <w:r w:rsidRPr="009752A4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>թվականի</w:t>
      </w:r>
    </w:p>
    <w:p w14:paraId="333A3FA8" w14:textId="5273BF11" w:rsidR="007F3ECD" w:rsidRPr="009752A4" w:rsidRDefault="00B46CE1" w:rsidP="006C3056">
      <w:pPr>
        <w:spacing w:after="0" w:line="240" w:lineRule="auto"/>
        <w:jc w:val="right"/>
        <w:rPr>
          <w:rFonts w:ascii="GHEA Grapalat" w:eastAsia="Times New Roman" w:hAnsi="GHEA Grapalat" w:cs="Times New Roman"/>
          <w:sz w:val="16"/>
          <w:szCs w:val="16"/>
          <w:lang w:val="hy-AM" w:eastAsia="ru-RU"/>
        </w:rPr>
      </w:pPr>
      <w:r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>օգոստոսի</w:t>
      </w:r>
      <w:r w:rsidR="00C63EBD" w:rsidRPr="00167A02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 xml:space="preserve"> </w:t>
      </w:r>
      <w:r w:rsidR="00142101" w:rsidRPr="00167A02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>----</w:t>
      </w:r>
      <w:r w:rsidR="007F3ECD" w:rsidRPr="00167A02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 xml:space="preserve"> </w:t>
      </w:r>
      <w:r w:rsidR="007F3ECD" w:rsidRPr="009752A4">
        <w:rPr>
          <w:rFonts w:ascii="GHEA Grapalat" w:eastAsia="Times New Roman" w:hAnsi="GHEA Grapalat" w:cs="Times New Roman"/>
          <w:sz w:val="16"/>
          <w:szCs w:val="16"/>
          <w:lang w:val="hy-AM" w:eastAsia="ru-RU"/>
        </w:rPr>
        <w:t>որոշման</w:t>
      </w:r>
    </w:p>
    <w:p w14:paraId="33947BC6" w14:textId="4D62F7AA" w:rsidR="003F3CE8" w:rsidRPr="00F051C5" w:rsidRDefault="003F3CE8" w:rsidP="00DE6183">
      <w:pPr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B756FBA" w14:textId="031454CB" w:rsidR="00595DED" w:rsidRPr="00F051C5" w:rsidRDefault="00595DED" w:rsidP="00595DED">
      <w:pPr>
        <w:spacing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ՀԱՅԱՍՏԱՆԻ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ՀԱՆՐԱՊԵՏՈՒԹՅԱՆ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ԼՈՌՈՒ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ԵՎ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ՏԱՎՈՒՇԻ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ՄԱՐԶԵՐՈՒՄ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ԱՌԱՋԱՑԱԾ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ԱՐՏԱԿԱՐԳ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ԻՐԱՎԻՃԱԿԻ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ՀԵՏԵՎԱՆՔՈՎ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ՀԱՅՏԱՐԱՐՎԱԾ</w:t>
      </w:r>
      <w:r w:rsidRPr="00F051C5">
        <w:rPr>
          <w:rFonts w:ascii="Calibri" w:eastAsia="Times New Roman" w:hAnsi="Calibri" w:cs="Calibri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ԱՂԵՏԻ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ԳՈՏԻՆԵՐԻ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ՏԱՐԱԾՔՆԵՐՈՒՄ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ՏՆՏԵՍԱՎԱՐՈՂՆԵՐԻ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ԱՋԱԿՑՈՒԹՅԱՆ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ՏՐԱՄԱԴՐՄԱՆ</w:t>
      </w:r>
      <w:r w:rsidRPr="00F051C5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051C5"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ԾՐԱԳ</w:t>
      </w:r>
      <w:r>
        <w:rPr>
          <w:rFonts w:ascii="GHEA Grapalat" w:eastAsia="Times New Roman" w:hAnsi="GHEA Grapalat" w:cs="Verdana"/>
          <w:b/>
          <w:bCs/>
          <w:color w:val="191919"/>
          <w:sz w:val="24"/>
          <w:szCs w:val="24"/>
          <w:lang w:val="hy-AM"/>
        </w:rPr>
        <w:t>ԻՐ</w:t>
      </w:r>
    </w:p>
    <w:p w14:paraId="24B8D053" w14:textId="77777777" w:rsidR="007E11CA" w:rsidRDefault="007E11CA" w:rsidP="00160E1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CA8EE84" w14:textId="6316272E" w:rsidR="007F3ECD" w:rsidRPr="006C3056" w:rsidRDefault="00417D2B" w:rsidP="00160E1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</w:t>
      </w:r>
      <w:r w:rsidRPr="00056141">
        <w:rPr>
          <w:rFonts w:ascii="MS Mincho" w:eastAsia="MS Mincho" w:hAnsi="MS Mincho" w:cs="MS Mincho"/>
          <w:b/>
          <w:bCs/>
          <w:sz w:val="24"/>
          <w:szCs w:val="24"/>
          <w:lang w:val="hy-AM" w:eastAsia="ru-RU"/>
        </w:rPr>
        <w:t>․</w:t>
      </w:r>
      <w:r w:rsidR="003F3CE8"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ԾՐԱԳՐԻ</w:t>
      </w:r>
      <w:r w:rsidR="007F3ECD" w:rsidRPr="006C305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ՆՊԱՏԱԿԸ</w:t>
      </w:r>
    </w:p>
    <w:p w14:paraId="757CD15A" w14:textId="77777777" w:rsidR="007B48CA" w:rsidRPr="006C3056" w:rsidRDefault="007B48CA" w:rsidP="00160E1C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F73CADA" w14:textId="3390E061" w:rsidR="00555C64" w:rsidRPr="00825E68" w:rsidRDefault="00555C64" w:rsidP="00555C64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>
        <w:rPr>
          <w:rFonts w:ascii="MS Mincho" w:eastAsia="MS Mincho" w:hAnsi="MS Mincho" w:cs="MS Mincho"/>
          <w:sz w:val="24"/>
          <w:szCs w:val="24"/>
          <w:lang w:val="hy-AM" w:eastAsia="ru-RU"/>
        </w:rPr>
        <w:t xml:space="preserve">․ </w:t>
      </w:r>
      <w:r w:rsidR="005A73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</w:t>
      </w:r>
      <w:r w:rsidR="005057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5A733E" w:rsidRPr="006C30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0BCD" w:rsidRPr="00167A0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նպատակ</w:t>
      </w:r>
      <w:r w:rsidR="00CB214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 է</w:t>
      </w:r>
      <w:r w:rsidR="003F3CE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2C0BCD" w:rsidRPr="00167A0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աջակցել</w:t>
      </w:r>
      <w:r w:rsidR="002C0BCD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4CA0">
        <w:rPr>
          <w:rFonts w:ascii="GHEA Grapalat" w:hAnsi="GHEA Grapalat" w:cs="GHEA Grapalat"/>
          <w:color w:val="000000"/>
          <w:lang w:val="hy-AM"/>
        </w:rPr>
        <w:t xml:space="preserve">Հայաստանի Հանրապետության կառավարության 2024 թվականի մայիսի 27-ի </w:t>
      </w:r>
      <w:r w:rsidR="00504CA0" w:rsidRPr="005147CC">
        <w:rPr>
          <w:rFonts w:ascii="GHEA Grapalat" w:hAnsi="GHEA Grapalat" w:cs="GHEA Grapalat"/>
          <w:color w:val="000000"/>
          <w:lang w:val="hy-AM"/>
        </w:rPr>
        <w:t>N</w:t>
      </w:r>
      <w:r w:rsidR="00504CA0">
        <w:rPr>
          <w:rFonts w:ascii="GHEA Grapalat" w:hAnsi="GHEA Grapalat" w:cs="GHEA Grapalat"/>
          <w:color w:val="000000"/>
          <w:lang w:val="hy-AM"/>
        </w:rPr>
        <w:t xml:space="preserve">772-Ն </w:t>
      </w:r>
      <w:r w:rsidR="00504CA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="002C0BCD" w:rsidRPr="00167A02">
        <w:rPr>
          <w:rFonts w:ascii="GHEA Grapalat" w:hAnsi="GHEA Grapalat"/>
          <w:sz w:val="24"/>
          <w:szCs w:val="24"/>
          <w:lang w:val="hy-AM"/>
        </w:rPr>
        <w:t>րոշման</w:t>
      </w:r>
      <w:r w:rsidR="00504CA0">
        <w:rPr>
          <w:rFonts w:ascii="GHEA Grapalat" w:hAnsi="GHEA Grapalat"/>
          <w:sz w:val="24"/>
          <w:szCs w:val="24"/>
          <w:lang w:val="hy-AM"/>
        </w:rPr>
        <w:t xml:space="preserve"> </w:t>
      </w:r>
      <w:r w:rsidR="00504CA0" w:rsidRPr="006C3056">
        <w:rPr>
          <w:rFonts w:ascii="GHEA Grapalat" w:hAnsi="GHEA Grapalat"/>
          <w:sz w:val="24"/>
          <w:szCs w:val="24"/>
          <w:lang w:val="hy-AM"/>
        </w:rPr>
        <w:t>(</w:t>
      </w:r>
      <w:r w:rsidR="00504CA0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504CA0" w:rsidRPr="006C3056">
        <w:rPr>
          <w:rFonts w:ascii="GHEA Grapalat" w:hAnsi="GHEA Grapalat"/>
          <w:sz w:val="24"/>
          <w:szCs w:val="24"/>
          <w:lang w:val="hy-AM"/>
        </w:rPr>
        <w:t>)</w:t>
      </w:r>
      <w:r w:rsidR="002C0BCD" w:rsidRPr="00167A02">
        <w:rPr>
          <w:rFonts w:ascii="GHEA Grapalat" w:hAnsi="GHEA Grapalat"/>
          <w:sz w:val="24"/>
          <w:szCs w:val="24"/>
          <w:lang w:val="hy-AM"/>
        </w:rPr>
        <w:t xml:space="preserve"> հավելվածով սահմանված </w:t>
      </w:r>
      <w:r w:rsidR="002C0BCD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համայնքներում գործունեություն </w:t>
      </w:r>
      <w:r w:rsid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իրականացնող </w:t>
      </w:r>
      <w:r w:rsidR="0058692C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CB21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աղետից </w:t>
      </w:r>
      <w:r w:rsidR="0058692C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տուժած</w:t>
      </w:r>
      <w:r w:rsidR="00D07D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428F0"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առևտրային կազմակերպություն</w:t>
      </w:r>
      <w:r w:rsidR="000428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ներին</w:t>
      </w:r>
      <w:r w:rsidR="000428F0"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428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կամ </w:t>
      </w:r>
      <w:r w:rsidR="000428F0"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ձեռնարկատեր</w:t>
      </w:r>
      <w:r w:rsidR="000428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երին</w:t>
      </w:r>
      <w:r w:rsidR="00174E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կամ</w:t>
      </w:r>
      <w:r w:rsidRPr="005147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աղետից տուժած ձեռնարկատիրական գործունեության վայր հանդիսացող անշարժ գույքի (շենքերի, շինությունների) սեփականատերերին կամ սեփականության իրավունքի իրավատերերին:</w:t>
      </w:r>
    </w:p>
    <w:p w14:paraId="42A98264" w14:textId="77777777" w:rsidR="009752A4" w:rsidRPr="00167A02" w:rsidRDefault="009752A4" w:rsidP="00160E1C">
      <w:pPr>
        <w:pStyle w:val="a3"/>
        <w:spacing w:after="0" w:line="360" w:lineRule="auto"/>
        <w:ind w:left="73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AA81FA2" w14:textId="229A1667" w:rsidR="007F3ECD" w:rsidRPr="00056141" w:rsidRDefault="00417D2B" w:rsidP="00160E1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</w:t>
      </w:r>
      <w:r w:rsidRPr="00056141">
        <w:rPr>
          <w:rFonts w:ascii="MS Mincho" w:eastAsia="MS Mincho" w:hAnsi="MS Mincho" w:cs="MS Mincho"/>
          <w:b/>
          <w:bCs/>
          <w:sz w:val="24"/>
          <w:szCs w:val="24"/>
          <w:lang w:val="hy-AM" w:eastAsia="ru-RU"/>
        </w:rPr>
        <w:t>․</w:t>
      </w:r>
      <w:r w:rsidR="008B7B13"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ԾՐԱԳՐԻ </w:t>
      </w:r>
      <w:r w:rsidR="00F10354"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ՇԱՀԱՌՈՒ</w:t>
      </w:r>
      <w:r w:rsidR="00BE7FEB"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ՆԵՐԻ</w:t>
      </w:r>
      <w:r w:rsidR="007F3ECD"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ՇՐՋԱՆԱԿԸ</w:t>
      </w:r>
    </w:p>
    <w:p w14:paraId="35EB153B" w14:textId="77777777" w:rsidR="007B48CA" w:rsidRPr="00056141" w:rsidRDefault="007B48CA" w:rsidP="00160E1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8430EEE" w14:textId="183FFBA4" w:rsidR="007F3ECD" w:rsidRDefault="007F3ECD" w:rsidP="00202FA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</w:t>
      </w:r>
      <w:r w:rsidR="00CB214D"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</w:t>
      </w:r>
      <w:r w:rsidR="002F4668"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="005A77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շահառու</w:t>
      </w:r>
      <w:r w:rsidR="001349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7177"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(այսուհետ՝ Շահառու)</w:t>
      </w:r>
      <w:r w:rsidR="008871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F46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հանդիսանում </w:t>
      </w:r>
      <w:r w:rsidR="000D0B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670B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428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</w:t>
      </w:r>
      <w:r w:rsidR="000428F0" w:rsidRPr="00167A02">
        <w:rPr>
          <w:rFonts w:ascii="GHEA Grapalat" w:hAnsi="GHEA Grapalat"/>
          <w:sz w:val="24"/>
          <w:szCs w:val="24"/>
          <w:lang w:val="hy-AM"/>
        </w:rPr>
        <w:t xml:space="preserve">հավելվածով սահմանված </w:t>
      </w:r>
      <w:r w:rsidR="000428F0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համայնքներում </w:t>
      </w:r>
      <w:r w:rsidR="00555C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ձեռնարկատիրական </w:t>
      </w:r>
      <w:r w:rsidR="000428F0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գործունեություն </w:t>
      </w:r>
      <w:r w:rsidR="000428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իրականացնող </w:t>
      </w:r>
      <w:r w:rsidR="000428F0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0428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աղետից </w:t>
      </w:r>
      <w:r w:rsidR="000428F0" w:rsidRPr="00167A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տուժած</w:t>
      </w:r>
      <w:r w:rsidR="001349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428F0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առևտրային կազմակերպությու</w:t>
      </w:r>
      <w:r w:rsidR="000D0BF9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նները</w:t>
      </w:r>
      <w:r w:rsidR="000428F0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անհատ ձեռնարկատերեր</w:t>
      </w:r>
      <w:r w:rsidR="000D0BF9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0428F0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EB24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EB24A3" w:rsidRPr="00EB24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24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ինչպես նաև </w:t>
      </w:r>
      <w:r w:rsidR="00EB24A3" w:rsidRPr="005147CC">
        <w:rPr>
          <w:rFonts w:ascii="GHEA Grapalat" w:eastAsia="Times New Roman" w:hAnsi="GHEA Grapalat"/>
          <w:sz w:val="24"/>
          <w:szCs w:val="24"/>
          <w:lang w:val="hy-AM" w:eastAsia="ru-RU"/>
        </w:rPr>
        <w:t>աղետից տուժած ձեռնարկատիրական գործունեության վայր հանդիսացող անշարժ գույքի (շենքերի, շինությունների) սեփականատերեր</w:t>
      </w:r>
      <w:r w:rsidR="00EB24A3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EB24A3" w:rsidRPr="005147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կամ սեփականության իրավունքի իրավատերեր</w:t>
      </w:r>
      <w:r w:rsidR="00EB24A3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0428F0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4BC7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160E1C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բացառությամբ՝ բանկերի, վարկային կազմակերպությունների, գրավատների և ապահովագրական ընկերությունների, արժեթղթերի առք ու վաճառքով զբաղվող կազմակերպությունների, ներդրումային կազմակերպությունների, ներդրումային ֆոնդերի, վիճակախաղերի և շահումով խաղերի կազմակերպիչների</w:t>
      </w:r>
      <w:r w:rsidR="00E44BC7" w:rsidRPr="006C30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Հանրային ծառայությունները կարգավորող հանձնաժողովի կողմից լիցենզավորված</w:t>
      </w:r>
      <w:r w:rsidR="001349A8" w:rsidRPr="006C30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00D5D" w:rsidRPr="006C30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կազմակերպությունների</w:t>
      </w:r>
      <w:r w:rsidR="00E44BC7" w:rsidRPr="006C30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E44BC7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մասնակցությամբ կազմակերպությունների</w:t>
      </w:r>
      <w:r w:rsidR="00C1575B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0428F0" w:rsidRPr="00825E68">
        <w:rPr>
          <w:rFonts w:ascii="GHEA Grapalat" w:hAnsi="GHEA Grapalat"/>
          <w:color w:val="191919"/>
          <w:sz w:val="24"/>
          <w:szCs w:val="24"/>
          <w:lang w:val="hy-AM"/>
        </w:rPr>
        <w:t xml:space="preserve">աջակցության ստանալու ամսաթվի </w:t>
      </w:r>
      <w:r w:rsidR="000428F0" w:rsidRPr="00825E68">
        <w:rPr>
          <w:rFonts w:ascii="GHEA Grapalat" w:hAnsi="GHEA Grapalat"/>
          <w:color w:val="191919"/>
          <w:sz w:val="24"/>
          <w:szCs w:val="24"/>
          <w:lang w:val="hy-AM"/>
        </w:rPr>
        <w:lastRenderedPageBreak/>
        <w:t>դրությամբ</w:t>
      </w:r>
      <w:r w:rsidR="000428F0" w:rsidRPr="00825E68">
        <w:rPr>
          <w:rFonts w:ascii="GHEA Grapalat" w:hAnsi="GHEA Grapalat"/>
          <w:sz w:val="24"/>
          <w:szCs w:val="24"/>
          <w:lang w:val="hy-AM"/>
        </w:rPr>
        <w:t xml:space="preserve"> </w:t>
      </w:r>
      <w:r w:rsidR="000428F0" w:rsidRPr="00825E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դատարանի օրինական ուժի մեջ մտած վճռով</w:t>
      </w:r>
      <w:r w:rsidR="000428F0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74C3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սնանկ ճանաչված </w:t>
      </w:r>
      <w:r w:rsidR="00F10354" w:rsidRPr="00825E68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տնտեսավարողների</w:t>
      </w:r>
      <w:r w:rsidR="00860BDF" w:rsidRPr="00860BD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860BD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և 2024</w:t>
      </w:r>
      <w:r w:rsidR="00EB24A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860BD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թ</w:t>
      </w:r>
      <w:r w:rsidR="00EB24A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վականի մայիսի 26-ի</w:t>
      </w:r>
      <w:r w:rsidR="00860BD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դրությամբ հաշվառումից հանված </w:t>
      </w:r>
      <w:r w:rsidR="00860BDF" w:rsidRPr="00B739A0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(</w:t>
      </w:r>
      <w:r w:rsidR="00860BD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լուծարված</w:t>
      </w:r>
      <w:r w:rsidR="00860BDF" w:rsidRPr="00B739A0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)</w:t>
      </w:r>
      <w:r w:rsidR="00860BD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կարգավիճակ ունեցող տնտես</w:t>
      </w:r>
      <w:r w:rsidR="00EB24A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</w:t>
      </w:r>
      <w:r w:rsidR="00860BD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վարողների</w:t>
      </w:r>
      <w:r w:rsidR="00E44BC7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2F4668" w:rsidRPr="00825E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018B33C9" w14:textId="44B4E6ED" w:rsidR="007F3ECD" w:rsidRPr="00AF12F8" w:rsidRDefault="00AF12F8" w:rsidP="00160E1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F12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AF12F8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  <w:r w:rsidRPr="00EB24A3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Սույն աջակցության ծրագրից չեն կարող օգտվել այն անձինք, ովքեր հանդիսացել են </w:t>
      </w:r>
      <w:r w:rsidRPr="00AF12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Լոռու և Տավուշի մարզերում </w:t>
      </w:r>
      <w:r w:rsidR="00EB24A3" w:rsidRPr="006C3056">
        <w:rPr>
          <w:rFonts w:ascii="GHEA Grapalat" w:hAnsi="GHEA Grapalat" w:cs="GHEA Grapalat"/>
          <w:color w:val="000000"/>
          <w:lang w:val="hy-AM"/>
        </w:rPr>
        <w:t>2024 թվականի</w:t>
      </w:r>
      <w:r w:rsidR="00EB24A3">
        <w:rPr>
          <w:rFonts w:ascii="GHEA Grapalat" w:hAnsi="GHEA Grapalat" w:cs="GHEA Grapalat"/>
          <w:color w:val="000000"/>
          <w:lang w:val="hy-AM"/>
        </w:rPr>
        <w:t>ն</w:t>
      </w:r>
      <w:r w:rsidR="00EB24A3" w:rsidRPr="006C3056">
        <w:rPr>
          <w:rFonts w:ascii="GHEA Grapalat" w:hAnsi="GHEA Grapalat" w:cs="GHEA Grapalat"/>
          <w:color w:val="000000"/>
          <w:lang w:val="hy-AM"/>
        </w:rPr>
        <w:t xml:space="preserve"> </w:t>
      </w:r>
      <w:r w:rsidRPr="00AF12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առաջացած </w:t>
      </w:r>
      <w:r w:rsidRPr="00AF12F8">
        <w:rPr>
          <w:rFonts w:ascii="GHEA Grapalat" w:hAnsi="GHEA Grapalat"/>
          <w:sz w:val="24"/>
          <w:szCs w:val="24"/>
          <w:lang w:val="hy-AM"/>
        </w:rPr>
        <w:t>աղետի հետևանքով աջակցության կամ փոխհատուցման</w:t>
      </w:r>
      <w:r>
        <w:rPr>
          <w:rFonts w:ascii="GHEA Grapalat" w:hAnsi="GHEA Grapalat"/>
          <w:sz w:val="24"/>
          <w:szCs w:val="24"/>
          <w:lang w:val="hy-AM"/>
        </w:rPr>
        <w:t xml:space="preserve"> այլ ծրագրերի</w:t>
      </w:r>
      <w:r w:rsidRPr="00AF12F8">
        <w:rPr>
          <w:rFonts w:ascii="GHEA Grapalat" w:hAnsi="GHEA Grapalat"/>
          <w:sz w:val="24"/>
          <w:szCs w:val="24"/>
          <w:lang w:val="hy-AM"/>
        </w:rPr>
        <w:t xml:space="preserve"> շահառու կամ </w:t>
      </w:r>
      <w:r w:rsidRPr="00F15027">
        <w:rPr>
          <w:rFonts w:ascii="GHEA Grapalat" w:hAnsi="GHEA Grapalat"/>
          <w:sz w:val="24"/>
          <w:szCs w:val="24"/>
          <w:lang w:val="hy-AM"/>
        </w:rPr>
        <w:t>սուբյեկտ</w:t>
      </w:r>
      <w:r w:rsidR="00174E2F" w:rsidRPr="00F15027">
        <w:rPr>
          <w:rFonts w:ascii="GHEA Grapalat" w:hAnsi="GHEA Grapalat"/>
          <w:sz w:val="24"/>
          <w:szCs w:val="24"/>
          <w:lang w:val="hy-AM"/>
        </w:rPr>
        <w:t xml:space="preserve"> և ստացել են նույն վնասի համար փոխհատուցում</w:t>
      </w:r>
      <w:r w:rsidRPr="00F15027">
        <w:rPr>
          <w:rFonts w:ascii="GHEA Grapalat" w:hAnsi="GHEA Grapalat"/>
          <w:sz w:val="24"/>
          <w:szCs w:val="24"/>
          <w:lang w:val="hy-AM"/>
        </w:rPr>
        <w:t>։</w:t>
      </w:r>
    </w:p>
    <w:p w14:paraId="7BC53813" w14:textId="296A4277" w:rsidR="006300A1" w:rsidRDefault="006300A1" w:rsidP="006300A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056141">
        <w:rPr>
          <w:rFonts w:ascii="MS Mincho" w:eastAsia="MS Mincho" w:hAnsi="MS Mincho" w:cs="MS Mincho"/>
          <w:b/>
          <w:bCs/>
          <w:sz w:val="24"/>
          <w:szCs w:val="24"/>
          <w:lang w:val="hy-AM" w:eastAsia="ru-RU"/>
        </w:rPr>
        <w:t>․</w:t>
      </w:r>
      <w:r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ԱՋԱԿՑՈՒԹՅԱՆ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ՏՐԱՄԱԴՐՄ</w:t>
      </w:r>
      <w:r w:rsidR="000D0BF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Ն ԸՆԹԱՑԱԿԱՐԳԸ </w:t>
      </w:r>
      <w:r w:rsidRPr="0005614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ԵՎ ՉԱՓԸ</w:t>
      </w:r>
    </w:p>
    <w:p w14:paraId="6F770A50" w14:textId="77777777" w:rsidR="00EB24A3" w:rsidRPr="00056141" w:rsidRDefault="00EB24A3" w:rsidP="006300A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E08AC88" w14:textId="6AF5DA66" w:rsidR="00F71D88" w:rsidRPr="00814E7C" w:rsidRDefault="00F71D88" w:rsidP="00EB24A3">
      <w:pPr>
        <w:pStyle w:val="a3"/>
        <w:numPr>
          <w:ilvl w:val="0"/>
          <w:numId w:val="37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</w:t>
      </w:r>
      <w:r w:rsidR="00814E7C"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14E7C">
        <w:rPr>
          <w:rFonts w:ascii="GHEA Grapalat" w:hAnsi="GHEA Grapalat"/>
          <w:sz w:val="24"/>
          <w:szCs w:val="24"/>
          <w:lang w:val="hy-AM" w:eastAsia="ru-RU"/>
        </w:rPr>
        <w:t xml:space="preserve">աջակցություն ստանալու 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>դիմումը</w:t>
      </w:r>
      <w:r w:rsidR="001C4483"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դրան կից փաստաթղթերը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համաձայն </w:t>
      </w:r>
      <w:r w:rsidR="00814E7C"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>Ձև 2-ի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6379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կոնոմիկայի նախարարություն (այսուհետ՝</w:t>
      </w:r>
      <w:r w:rsidR="00814E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Նախարարություն) </w:t>
      </w:r>
      <w:r w:rsidR="001C4483" w:rsidRPr="00814E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ներկայացնում էլեկտրոնային եղանակով՝ ուղարկելով </w:t>
      </w:r>
      <w:r w:rsidR="001C4483"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secretariat@mineconomy.am </w:t>
      </w:r>
      <w:r w:rsidRPr="00814E7C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 փոստին։</w:t>
      </w:r>
    </w:p>
    <w:p w14:paraId="5DCFD1FE" w14:textId="50775F5B" w:rsidR="00F71D88" w:rsidRPr="000835AA" w:rsidRDefault="00F71D88" w:rsidP="00EB24A3">
      <w:pPr>
        <w:pStyle w:val="a3"/>
        <w:numPr>
          <w:ilvl w:val="0"/>
          <w:numId w:val="37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աջակցության չափի հաշվարկման համար անհրաժեշտ տեղեկատվություն ստանալու նպատակով, հ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ամապատասխան դիմումը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ստանալու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օրվան հաջորդող 1 աշխատանքային օրվա ընթացքում </w:t>
      </w:r>
      <w:r w:rsidR="00EB24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վերաբերյալ տվյալները 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ՀՎՀՀ, </w:t>
      </w:r>
      <w:r w:rsidR="00816D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առևտրային կազմակերպության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անվանում, անհատ ձեռնարկատիրոջ անուն, ազգանուն, պետական գրանցման 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հաշվառման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CC03C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C03CF" w:rsidRPr="00CC03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C03CF">
        <w:rPr>
          <w:rFonts w:ascii="GHEA Grapalat" w:eastAsia="Times New Roman" w:hAnsi="GHEA Grapalat" w:cs="Times New Roman"/>
          <w:sz w:val="24"/>
          <w:szCs w:val="24"/>
          <w:lang w:val="hy-AM"/>
        </w:rPr>
        <w:t>ֆիզիկական անձի անուն, ազգանունը</w:t>
      </w:r>
      <w:r w:rsidR="00EB24A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C03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</w:t>
      </w:r>
      <w:bookmarkStart w:id="1" w:name="_GoBack"/>
      <w:bookmarkEnd w:id="1"/>
      <w:r w:rsidR="00CC03CF">
        <w:rPr>
          <w:rFonts w:ascii="GHEA Grapalat" w:eastAsia="Times New Roman" w:hAnsi="GHEA Grapalat" w:cs="Times New Roman"/>
          <w:sz w:val="24"/>
          <w:szCs w:val="24"/>
          <w:lang w:val="hy-AM"/>
        </w:rPr>
        <w:t>ռման հասցեն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ներկայացնում է Հայաստանի Հանրապետության Պետական եկամուտների կոմիտե (այսուհետ՝ </w:t>
      </w:r>
      <w:r w:rsidR="00814E7C">
        <w:rPr>
          <w:rFonts w:ascii="GHEA Grapalat" w:eastAsia="Times New Roman" w:hAnsi="GHEA Grapalat" w:cs="Times New Roman"/>
          <w:sz w:val="24"/>
          <w:szCs w:val="24"/>
          <w:lang w:val="hy-AM"/>
        </w:rPr>
        <w:t>ՊԵԿ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քաղաքաշինության կոմիտե</w:t>
      </w:r>
      <w:r w:rsid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14E7C"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Կոմիտե)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3DFAC78" w14:textId="77777777" w:rsidR="00670B8B" w:rsidRDefault="00F71D88" w:rsidP="00670B8B">
      <w:pPr>
        <w:pStyle w:val="a3"/>
        <w:numPr>
          <w:ilvl w:val="0"/>
          <w:numId w:val="37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վերաբերյալ սույն հա</w:t>
      </w:r>
      <w:r w:rsidR="00814E7C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ելվածի </w:t>
      </w:r>
      <w:r w:rsidR="00EB24A3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սահմանված տվյալները ստանալուց հետո ՊԵԿ-ը</w:t>
      </w:r>
      <w:r w:rsidR="00814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8F20BF">
        <w:rPr>
          <w:rFonts w:ascii="GHEA Grapalat" w:eastAsia="Times New Roman" w:hAnsi="GHEA Grapalat" w:cs="Times New Roman"/>
          <w:sz w:val="24"/>
          <w:szCs w:val="24"/>
          <w:lang w:val="hy-AM"/>
        </w:rPr>
        <w:t>ոմիտե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ն, 3 աշխատանքային օրվա ընթացքում,</w:t>
      </w:r>
      <w:r w:rsidRPr="002741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յուրաքանչյուրն իր մասով Նախարարություն է ներկայացնում սույն որոշմա</w:t>
      </w:r>
      <w:r w:rsidR="00BE4BE0">
        <w:rPr>
          <w:rFonts w:ascii="GHEA Grapalat" w:eastAsia="Times New Roman" w:hAnsi="GHEA Grapalat" w:cs="Times New Roman"/>
          <w:sz w:val="24"/>
          <w:szCs w:val="24"/>
          <w:lang w:val="hy-AM"/>
        </w:rPr>
        <w:t>մբ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</w:t>
      </w:r>
      <w:r w:rsidR="00EB24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Աղյուսակով </w:t>
      </w:r>
      <w:r w:rsidR="008C2C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 տեղեկատվությունը:</w:t>
      </w:r>
    </w:p>
    <w:p w14:paraId="0136E0D5" w14:textId="77777777" w:rsidR="00670B8B" w:rsidRDefault="00F71D88" w:rsidP="00670B8B">
      <w:pPr>
        <w:pStyle w:val="a3"/>
        <w:numPr>
          <w:ilvl w:val="0"/>
          <w:numId w:val="37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հավելվածի </w:t>
      </w:r>
      <w:r w:rsidR="00EB24A3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կետով սահմանված տեղեկատվությունը ստանալուց հետո, Նախարարությունը 3 աշխատանքային օրվա ընթացքում հաշվարկում </w:t>
      </w:r>
      <w:r w:rsidR="00814E7C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1C4483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Շահառուների </w:t>
      </w:r>
      <w:r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աջակցության չափը</w:t>
      </w:r>
      <w:r w:rsidR="006E70E0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14E7C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</w:t>
      </w:r>
      <w:r w:rsidR="006E70E0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Աղյուսակի</w:t>
      </w:r>
      <w:r w:rsidR="00814E7C" w:rsidRPr="00670B8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EEE6485" w14:textId="77777777" w:rsidR="00670B8B" w:rsidRDefault="00670B8B" w:rsidP="00670B8B">
      <w:pPr>
        <w:pStyle w:val="a3"/>
        <w:spacing w:after="0" w:line="360" w:lineRule="auto"/>
        <w:ind w:left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155BD5A" w14:textId="315BEF0C" w:rsidR="00AF4DCF" w:rsidRPr="00670B8B" w:rsidRDefault="00AF4DCF" w:rsidP="00670B8B">
      <w:pPr>
        <w:pStyle w:val="a3"/>
        <w:spacing w:after="0" w:line="360" w:lineRule="auto"/>
        <w:ind w:left="426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70B8B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 xml:space="preserve">ԱՂՅՈՒՍԱԿ </w:t>
      </w:r>
    </w:p>
    <w:tbl>
      <w:tblPr>
        <w:tblStyle w:val="af0"/>
        <w:tblW w:w="9715" w:type="dxa"/>
        <w:tblLook w:val="04A0" w:firstRow="1" w:lastRow="0" w:firstColumn="1" w:lastColumn="0" w:noHBand="0" w:noVBand="1"/>
      </w:tblPr>
      <w:tblGrid>
        <w:gridCol w:w="643"/>
        <w:gridCol w:w="1914"/>
        <w:gridCol w:w="7158"/>
      </w:tblGrid>
      <w:tr w:rsidR="00BB1691" w:rsidRPr="00530F30" w14:paraId="058BB571" w14:textId="77777777" w:rsidTr="00825E68">
        <w:tc>
          <w:tcPr>
            <w:tcW w:w="2405" w:type="dxa"/>
            <w:gridSpan w:val="2"/>
            <w:vAlign w:val="center"/>
          </w:tcPr>
          <w:p w14:paraId="7CAC3D8E" w14:textId="29571A46" w:rsidR="00BB1691" w:rsidRPr="00670B8B" w:rsidRDefault="00174E2F" w:rsidP="008D59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ab/>
            </w:r>
            <w:r w:rsidR="00BB1691"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Շահառու</w:t>
            </w:r>
            <w:r w:rsidR="003D49CE"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ների</w:t>
            </w:r>
            <w:r w:rsidR="003B515C"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ն սեփականության իրավունքով պատկանող անշարժ գույքի</w:t>
            </w:r>
            <w:r w:rsidR="00BB1691"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 xml:space="preserve"> վնասվածության աստիճան</w:t>
            </w:r>
          </w:p>
        </w:tc>
        <w:tc>
          <w:tcPr>
            <w:tcW w:w="7310" w:type="dxa"/>
            <w:vAlign w:val="center"/>
          </w:tcPr>
          <w:p w14:paraId="6A56F601" w14:textId="77777777" w:rsidR="003D49CE" w:rsidRPr="00670B8B" w:rsidRDefault="00BB1691" w:rsidP="003D49C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 xml:space="preserve">Շահառուներին տրամադրվող </w:t>
            </w:r>
          </w:p>
          <w:p w14:paraId="52C9E563" w14:textId="4756309F" w:rsidR="00BB1691" w:rsidRPr="00670B8B" w:rsidRDefault="00BB1691" w:rsidP="003D49C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աջակցության չափ</w:t>
            </w:r>
          </w:p>
          <w:p w14:paraId="50942997" w14:textId="77777777" w:rsidR="003B515C" w:rsidRPr="00670B8B" w:rsidRDefault="003B515C" w:rsidP="003D49C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  <w:p w14:paraId="76C26745" w14:textId="4F872533" w:rsidR="003D49CE" w:rsidRPr="00670B8B" w:rsidRDefault="00A046A3" w:rsidP="008D59F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(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Շահառուներին տրամադրվող աջակցության չափը </w:t>
            </w:r>
            <w:r w:rsidR="002A18CB" w:rsidRPr="00670B8B">
              <w:rPr>
                <w:rFonts w:ascii="GHEA Grapalat" w:eastAsia="Times New Roman" w:hAnsi="GHEA Grapalat" w:cs="Times New Roman"/>
                <w:lang w:val="hy-AM" w:eastAsia="ru-RU"/>
              </w:rPr>
              <w:t>կազմված է</w:t>
            </w:r>
            <w:r w:rsidR="003B515C" w:rsidRPr="00670B8B">
              <w:rPr>
                <w:rFonts w:ascii="GHEA Grapalat" w:eastAsia="Times New Roman" w:hAnsi="GHEA Grapalat" w:cs="Times New Roman"/>
                <w:lang w:val="hy-AM" w:eastAsia="ru-RU"/>
              </w:rPr>
              <w:t>՝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բաղադրիչ 1-</w:t>
            </w:r>
            <w:r w:rsidR="003B515C" w:rsidRPr="00670B8B">
              <w:rPr>
                <w:rFonts w:ascii="GHEA Grapalat" w:eastAsia="Times New Roman" w:hAnsi="GHEA Grapalat" w:cs="Times New Roman"/>
                <w:lang w:val="hy-AM" w:eastAsia="ru-RU"/>
              </w:rPr>
              <w:t>ով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և բաղադրիչ 2-</w:t>
            </w:r>
            <w:r w:rsidR="003B515C" w:rsidRPr="00670B8B">
              <w:rPr>
                <w:rFonts w:ascii="GHEA Grapalat" w:eastAsia="Times New Roman" w:hAnsi="GHEA Grapalat" w:cs="Times New Roman"/>
                <w:lang w:val="hy-AM" w:eastAsia="ru-RU"/>
              </w:rPr>
              <w:t>ով հաշվարկված գումարների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հանրագումարի</w:t>
            </w:r>
            <w:r w:rsidR="002A18CB" w:rsidRPr="00670B8B">
              <w:rPr>
                <w:rFonts w:ascii="GHEA Grapalat" w:eastAsia="Times New Roman" w:hAnsi="GHEA Grapalat" w:cs="Times New Roman"/>
                <w:lang w:val="hy-AM" w:eastAsia="ru-RU"/>
              </w:rPr>
              <w:t>ց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)</w:t>
            </w:r>
          </w:p>
        </w:tc>
      </w:tr>
      <w:tr w:rsidR="003B515C" w:rsidRPr="00530F30" w14:paraId="48BBAFBA" w14:textId="77777777" w:rsidTr="00825E68">
        <w:tc>
          <w:tcPr>
            <w:tcW w:w="580" w:type="dxa"/>
            <w:vAlign w:val="center"/>
          </w:tcPr>
          <w:p w14:paraId="5BBC55AA" w14:textId="5A98BCE3" w:rsidR="003D49CE" w:rsidRPr="00670B8B" w:rsidRDefault="003D49CE" w:rsidP="008D59F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</w:t>
            </w:r>
          </w:p>
        </w:tc>
        <w:tc>
          <w:tcPr>
            <w:tcW w:w="1825" w:type="dxa"/>
            <w:vAlign w:val="center"/>
          </w:tcPr>
          <w:p w14:paraId="05737E2F" w14:textId="255575E6" w:rsidR="003D49CE" w:rsidRPr="00670B8B" w:rsidRDefault="003D49CE" w:rsidP="008D59F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Ցածր</w:t>
            </w:r>
          </w:p>
        </w:tc>
        <w:tc>
          <w:tcPr>
            <w:tcW w:w="7310" w:type="dxa"/>
            <w:vAlign w:val="center"/>
          </w:tcPr>
          <w:p w14:paraId="1981BDFC" w14:textId="2B49B7E8" w:rsidR="003D49CE" w:rsidRPr="00670B8B" w:rsidRDefault="003D49CE" w:rsidP="00BB1691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1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3C19C15B" w14:textId="40A319BF" w:rsidR="003D49CE" w:rsidRPr="00670B8B" w:rsidRDefault="003D49CE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Շահառուին սեփականության</w:t>
            </w:r>
            <w:r w:rsidR="00515635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6E70E0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կամ իրավատիրոջ </w:t>
            </w:r>
            <w:r w:rsidR="00515635" w:rsidRPr="00670B8B">
              <w:rPr>
                <w:rFonts w:ascii="GHEA Grapalat" w:eastAsia="Times New Roman" w:hAnsi="GHEA Grapalat" w:cs="Times New Roman"/>
                <w:lang w:val="hy-AM" w:eastAsia="ru-RU"/>
              </w:rPr>
              <w:t>իրավունքով պատկանող</w:t>
            </w:r>
            <w:r w:rsidR="006E70E0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անշարժ գույքի</w:t>
            </w:r>
            <w:r w:rsidR="00814E7C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6E70E0" w:rsidRPr="00670B8B">
              <w:rPr>
                <w:rFonts w:ascii="GHEA Grapalat" w:eastAsia="Times New Roman" w:hAnsi="GHEA Grapalat" w:cs="Times New Roman"/>
                <w:lang w:val="hy-AM" w:eastAsia="ru-RU"/>
              </w:rPr>
              <w:t>(</w:t>
            </w:r>
            <w:r w:rsidR="00595DED" w:rsidRPr="00670B8B">
              <w:rPr>
                <w:rFonts w:ascii="GHEA Grapalat" w:eastAsia="Times New Roman" w:hAnsi="GHEA Grapalat" w:cs="Times New Roman"/>
                <w:lang w:val="hy-AM" w:eastAsia="ru-RU"/>
              </w:rPr>
              <w:t>շենքերի–շինությունների</w:t>
            </w:r>
            <w:r w:rsidR="006E70E0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) </w:t>
            </w:r>
            <w:r w:rsidR="00677B46" w:rsidRPr="00670B8B">
              <w:rPr>
                <w:rFonts w:ascii="GHEA Grapalat" w:eastAsia="Times New Roman" w:hAnsi="GHEA Grapalat" w:cs="Times New Roman"/>
                <w:lang w:val="hy-AM" w:eastAsia="ru-RU"/>
              </w:rPr>
              <w:t>յուրաքանչյուր</w:t>
            </w:r>
            <w:r w:rsidR="00CD1288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1 քմ համար՝ 6</w:t>
            </w:r>
            <w:r w:rsidR="006D590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CD1288" w:rsidRPr="00670B8B">
              <w:rPr>
                <w:rFonts w:ascii="GHEA Grapalat" w:eastAsia="Times New Roman" w:hAnsi="GHEA Grapalat" w:cs="Times New Roman"/>
                <w:lang w:val="hy-AM" w:eastAsia="ru-RU"/>
              </w:rPr>
              <w:t>6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00 ՀՀ դրամ։</w:t>
            </w:r>
          </w:p>
          <w:p w14:paraId="1AB55F14" w14:textId="23D2CA1D" w:rsidR="003D49CE" w:rsidRPr="00670B8B" w:rsidRDefault="003D49CE" w:rsidP="00BB1691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</w:t>
            </w:r>
            <w:r w:rsidR="00814E7C" w:rsidRPr="00670B8B">
              <w:rPr>
                <w:rFonts w:ascii="GHEA Grapalat" w:eastAsia="Times New Roman" w:hAnsi="GHEA Grapalat" w:cs="Times New Roman"/>
                <w:lang w:val="hy-AM" w:eastAsia="ru-RU"/>
              </w:rPr>
              <w:t>ան չափը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չի կարող գերազանցել</w:t>
            </w:r>
            <w:r w:rsidR="00517C62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յուրաքանչյուր շահառուին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1 </w:t>
            </w:r>
            <w:r w:rsidR="00D0156D" w:rsidRPr="00670B8B">
              <w:rPr>
                <w:rFonts w:ascii="GHEA Grapalat" w:eastAsia="Times New Roman" w:hAnsi="GHEA Grapalat" w:cs="Times New Roman"/>
                <w:lang w:val="hy-AM" w:eastAsia="ru-RU"/>
              </w:rPr>
              <w:t>2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00 000 ՀՀ դրամը։</w:t>
            </w:r>
          </w:p>
          <w:p w14:paraId="0307D744" w14:textId="77777777" w:rsidR="003D49CE" w:rsidRPr="00670B8B" w:rsidRDefault="003D49CE" w:rsidP="003D49CE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14:paraId="2B0947E2" w14:textId="46210AE2" w:rsidR="003D49CE" w:rsidRPr="00670B8B" w:rsidRDefault="003D49CE" w:rsidP="003D49CE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2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2F7D2166" w14:textId="663B5D79" w:rsidR="00C062CA" w:rsidRPr="00670B8B" w:rsidRDefault="006A2CE5" w:rsidP="00C062CA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Աջակցությունը հաշվարկվում է 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Շահառուի կողմից 2023 թվականի համար </w:t>
            </w:r>
            <w:r w:rsidR="007250D3" w:rsidRPr="00670B8B">
              <w:rPr>
                <w:rFonts w:ascii="GHEA Grapalat" w:hAnsi="GHEA Grapalat"/>
                <w:lang w:val="hy-AM" w:eastAsia="ru-RU"/>
              </w:rPr>
              <w:t>հաշվետու ժամանակաշրջանի արդյունքներով հարկային մարմին ներկայացված ԱԱՀ-ի և ակցիզային հարկի միասնական հաշվարկներով պետական բյուջե վճարման ենթակա և պետական բյուջեից հաշվանցման ենթակա ԱԱՀ-ի գումարների դրական տարբերության և</w:t>
            </w:r>
            <w:r w:rsidR="00EA238F" w:rsidRPr="00670B8B">
              <w:rPr>
                <w:rFonts w:ascii="GHEA Grapalat" w:hAnsi="GHEA Grapalat"/>
                <w:lang w:val="hy-AM" w:eastAsia="ru-RU"/>
              </w:rPr>
              <w:t>/</w:t>
            </w:r>
            <w:r w:rsidR="006D590A" w:rsidRPr="00670B8B">
              <w:rPr>
                <w:rFonts w:ascii="GHEA Grapalat" w:eastAsia="Times New Roman" w:hAnsi="GHEA Grapalat" w:cs="Times New Roman"/>
                <w:lang w:val="hy-AM" w:eastAsia="ru-RU"/>
              </w:rPr>
              <w:t>կամ շրջանառության հարկի 50%-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ի չափով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>, իսկ միկրոձեռնարկատիրության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դեպքում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կկիրառվի</w:t>
            </w:r>
            <w:r w:rsidR="00AF4DCF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նվազագույն 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>շեմ։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Տարվա ընթացքում հարկման համակարգ փոխած Շահառուների մասով աջակցությունը տրամադրվում է հաշվարկված գումարներից առավելագույնի չափով:</w:t>
            </w:r>
          </w:p>
          <w:p w14:paraId="0082AB95" w14:textId="2FFD2E40" w:rsidR="00670B8B" w:rsidRPr="00670B8B" w:rsidRDefault="003D49CE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Աջակցության 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նվազագույն </w:t>
            </w:r>
            <w:r w:rsidR="00BE2DFE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շեմ 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>սահմանել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200 000 ՀՀ </w:t>
            </w:r>
            <w:r w:rsidR="00FA32D7" w:rsidRPr="00670B8B">
              <w:rPr>
                <w:rFonts w:ascii="GHEA Grapalat" w:eastAsia="Times New Roman" w:hAnsi="GHEA Grapalat" w:cs="Times New Roman"/>
                <w:lang w:val="hy-AM" w:eastAsia="ru-RU"/>
              </w:rPr>
              <w:t>դրամ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>։ Աջակցության առավելագույն չափը</w:t>
            </w:r>
            <w:r w:rsidR="00670B8B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FA32D7" w:rsidRPr="00670B8B">
              <w:rPr>
                <w:rFonts w:ascii="GHEA Grapalat" w:eastAsia="Times New Roman" w:hAnsi="GHEA Grapalat" w:cs="Times New Roman"/>
                <w:lang w:val="hy-AM" w:eastAsia="ru-RU"/>
              </w:rPr>
              <w:t>չի կարող գերազանցել</w:t>
            </w:r>
            <w:r w:rsidR="0064685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Բաղադր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>իչ 2</w:t>
            </w:r>
            <w:r w:rsidR="00C652D0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-ի համար </w:t>
            </w:r>
            <w:r w:rsidR="00FA32D7" w:rsidRPr="00670B8B">
              <w:rPr>
                <w:rFonts w:ascii="GHEA Grapalat" w:eastAsia="Times New Roman" w:hAnsi="GHEA Grapalat" w:cs="Times New Roman"/>
                <w:lang w:val="hy-AM" w:eastAsia="ru-RU"/>
              </w:rPr>
              <w:t>5 0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00 000 ՀՀ դրամը։</w:t>
            </w:r>
          </w:p>
          <w:p w14:paraId="3EBBD219" w14:textId="7C208DA9" w:rsidR="00C062CA" w:rsidRPr="00670B8B" w:rsidRDefault="00C652D0" w:rsidP="00C062CA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2024 թ</w:t>
            </w:r>
            <w:r w:rsidRPr="00670B8B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-ի հունվարի 1-ից 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>հետո գրանցված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ինչպես նաև գործունեությունը վերսկսած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և մինչև մայիսի 26-ը փաստացի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գործունեություն 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>ծավալած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տնտեսավարողների համար</w:t>
            </w:r>
            <w:r w:rsidR="00670B8B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գումար սահմանել նվազագույն շեմի չափով։</w:t>
            </w:r>
            <w:r w:rsidR="007250D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>Ընդ որում, համարվում է, որ հարկ վճարողը փաստացի գործունեություն է իրականացրել կամ վերսկսել, եթե</w:t>
            </w:r>
          </w:p>
          <w:p w14:paraId="4677DE20" w14:textId="75591216" w:rsidR="00C062CA" w:rsidRPr="00670B8B" w:rsidRDefault="00C062CA" w:rsidP="00C062CA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1.</w:t>
            </w:r>
            <w:r w:rsidR="006E70E0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25.05.2024թ-ի դրությամբ սահմանված կարգով հարկային մարմին ներկայացված չէ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որոշակի կամ անորոշ ժամկետով գործունեությունը դադարեցնելու վերաբերյալ:</w:t>
            </w:r>
          </w:p>
          <w:p w14:paraId="632F3BA3" w14:textId="5F8647D7" w:rsidR="00C652D0" w:rsidRPr="00670B8B" w:rsidRDefault="00C062CA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2. 25.05.2024թ-ի դրությամբ սահմանված կարգով հարկային մարմին ներկայացված 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գործունեությունը վերսկսելու վերաբերյալ:</w:t>
            </w:r>
          </w:p>
        </w:tc>
      </w:tr>
      <w:tr w:rsidR="003B515C" w:rsidRPr="00530F30" w14:paraId="274709B5" w14:textId="77777777" w:rsidTr="00825E68">
        <w:tc>
          <w:tcPr>
            <w:tcW w:w="580" w:type="dxa"/>
            <w:vAlign w:val="center"/>
          </w:tcPr>
          <w:p w14:paraId="00A7C5B3" w14:textId="3DBC3A40" w:rsidR="003D49CE" w:rsidRPr="00670B8B" w:rsidRDefault="003D49CE" w:rsidP="008D59F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trike/>
                <w:lang w:val="hy-AM" w:eastAsia="ru-RU"/>
              </w:rPr>
            </w:pPr>
          </w:p>
          <w:p w14:paraId="63513DA6" w14:textId="3F581721" w:rsidR="00417D2B" w:rsidRPr="00670B8B" w:rsidRDefault="00417D2B" w:rsidP="008D59F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2</w:t>
            </w:r>
          </w:p>
        </w:tc>
        <w:tc>
          <w:tcPr>
            <w:tcW w:w="1825" w:type="dxa"/>
            <w:vAlign w:val="center"/>
          </w:tcPr>
          <w:p w14:paraId="13DF09D5" w14:textId="7502BBE8" w:rsidR="003D49CE" w:rsidRPr="00670B8B" w:rsidRDefault="003D49CE" w:rsidP="008D59F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Միջին</w:t>
            </w:r>
          </w:p>
        </w:tc>
        <w:tc>
          <w:tcPr>
            <w:tcW w:w="7310" w:type="dxa"/>
          </w:tcPr>
          <w:p w14:paraId="3CE5BC5F" w14:textId="77777777" w:rsidR="003D49CE" w:rsidRPr="00670B8B" w:rsidRDefault="003D49CE" w:rsidP="003D49CE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1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6C79C09B" w14:textId="55D2AC35" w:rsidR="003D49CE" w:rsidRPr="00670B8B" w:rsidRDefault="006E70E0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Շահառուին սեփականության կամ իրավատիրոջ իրավունքով պատկանող անշարժ գույքի (շենքերի–շինությունների) յուրաքանչյուր 1 քմ համար</w:t>
            </w:r>
            <w:r w:rsidR="00CD1288" w:rsidRPr="00670B8B">
              <w:rPr>
                <w:rFonts w:ascii="GHEA Grapalat" w:eastAsia="Times New Roman" w:hAnsi="GHEA Grapalat" w:cs="Times New Roman"/>
                <w:lang w:val="hy-AM" w:eastAsia="ru-RU"/>
              </w:rPr>
              <w:t>՝ 14</w:t>
            </w:r>
            <w:r w:rsidR="006D590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CD1288" w:rsidRPr="00670B8B">
              <w:rPr>
                <w:rFonts w:ascii="GHEA Grapalat" w:eastAsia="Times New Roman" w:hAnsi="GHEA Grapalat" w:cs="Times New Roman"/>
                <w:lang w:val="hy-AM" w:eastAsia="ru-RU"/>
              </w:rPr>
              <w:t>9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>00 ՀՀ դրամ</w:t>
            </w:r>
            <w:r w:rsidR="00A83B0D" w:rsidRPr="00670B8B">
              <w:rPr>
                <w:rFonts w:ascii="GHEA Grapalat" w:eastAsia="Times New Roman" w:hAnsi="GHEA Grapalat" w:cs="Times New Roman"/>
                <w:lang w:val="hy-AM" w:eastAsia="ru-RU"/>
              </w:rPr>
              <w:t>:</w:t>
            </w:r>
          </w:p>
          <w:p w14:paraId="68AC5182" w14:textId="6FD48CC7" w:rsidR="003D49CE" w:rsidRPr="00670B8B" w:rsidRDefault="003D49CE" w:rsidP="00BB1691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 xml:space="preserve">Աջակցությունը չի կարող գերազանցել </w:t>
            </w:r>
            <w:r w:rsidR="00825E68" w:rsidRPr="00670B8B">
              <w:rPr>
                <w:rFonts w:ascii="GHEA Grapalat" w:eastAsia="Times New Roman" w:hAnsi="GHEA Grapalat" w:cs="Times New Roman"/>
                <w:lang w:val="hy-AM" w:eastAsia="ru-RU"/>
              </w:rPr>
              <w:t>յ</w:t>
            </w:r>
            <w:r w:rsidR="00517C62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ուրաքանչյուր շահառուին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1 </w:t>
            </w:r>
            <w:r w:rsidR="00D0156D" w:rsidRPr="00670B8B">
              <w:rPr>
                <w:rFonts w:ascii="GHEA Grapalat" w:eastAsia="Times New Roman" w:hAnsi="GHEA Grapalat" w:cs="Times New Roman"/>
                <w:lang w:val="hy-AM" w:eastAsia="ru-RU"/>
              </w:rPr>
              <w:t>2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00 000 ՀՀ դրամը։</w:t>
            </w:r>
          </w:p>
          <w:p w14:paraId="206C0CB9" w14:textId="77777777" w:rsidR="003D49CE" w:rsidRPr="00670B8B" w:rsidRDefault="003D49CE" w:rsidP="00BB1691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14:paraId="26486E3E" w14:textId="516AA34F" w:rsidR="003D49CE" w:rsidRPr="00670B8B" w:rsidRDefault="003D49CE" w:rsidP="003D49CE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2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58CDDC43" w14:textId="6DFEEFA8" w:rsidR="006A2CE5" w:rsidRPr="00670B8B" w:rsidRDefault="006A2CE5" w:rsidP="006A2CE5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Աջակցությունը հաշվարկվում է Շահառուի կողմից 2023 թվականի համար </w:t>
            </w:r>
            <w:r w:rsidR="007250D3" w:rsidRPr="00670B8B">
              <w:rPr>
                <w:rFonts w:ascii="GHEA Grapalat" w:hAnsi="GHEA Grapalat"/>
                <w:lang w:val="hy-AM" w:eastAsia="ru-RU"/>
              </w:rPr>
              <w:t xml:space="preserve">հաշվետու ժամանակաշրջանի արդյունքներով հարկային մարմին ներկայացված ԱԱՀ-ի և ակցիզային հարկի միասնական հաշվարկներով պետական բյուջե վճարման ենթակա և պետական բյուջեից հաշվանցման ենթակա ԱԱՀ-ի գումարների դրական տարբերության և/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կամ շրջանառության հարկի </w:t>
            </w:r>
            <w:r w:rsidR="006D590A" w:rsidRPr="00670B8B">
              <w:rPr>
                <w:rFonts w:ascii="GHEA Grapalat" w:eastAsia="Times New Roman" w:hAnsi="GHEA Grapalat" w:cs="Times New Roman"/>
                <w:lang w:val="hy-AM" w:eastAsia="ru-RU"/>
              </w:rPr>
              <w:t>70%-ը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,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իսկ միկրոձեռնարկատիրության դեպքում կկիրառվի նվազագույն շեմ։</w:t>
            </w:r>
          </w:p>
          <w:p w14:paraId="2B6A26DC" w14:textId="3E6A4BFF" w:rsidR="003D49CE" w:rsidRPr="00670B8B" w:rsidRDefault="00030793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Աջակցության նվազագույն </w:t>
            </w:r>
            <w:r w:rsidR="00BE2DFE" w:rsidRPr="00670B8B">
              <w:rPr>
                <w:rFonts w:ascii="GHEA Grapalat" w:eastAsia="Times New Roman" w:hAnsi="GHEA Grapalat" w:cs="Times New Roman"/>
                <w:lang w:val="hy-AM" w:eastAsia="ru-RU"/>
              </w:rPr>
              <w:t>շեմ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սահմանել 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>200 000 ՀՀ դրամ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ը։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առավելագույն չափը չի կարող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գերազանցել 10 000 000 ՀՀ դրամը։</w:t>
            </w:r>
          </w:p>
          <w:p w14:paraId="65FEE480" w14:textId="55C24117" w:rsidR="00C062CA" w:rsidRPr="00670B8B" w:rsidRDefault="00030793" w:rsidP="00C062CA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2024 թ</w:t>
            </w:r>
            <w:r w:rsidRPr="00670B8B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-ի հունվարի 1-ից հետո գրանցված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>, ինչպես նաև գործունեությունը վերսկսած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և մինչև մայիսի 26-ը փաստացի գործունեություն ծավալած տնտեսավարողների համար</w:t>
            </w:r>
            <w:r w:rsidR="00670B8B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գումար սահմանել նվազագույն շեմի չափով։</w:t>
            </w:r>
            <w:r w:rsidR="007250D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>Ընդ որում, համարվում է, որ հարկ վճարողը փաստացի գործունեություն է իրականացրել կամ վերսկսել, եթե</w:t>
            </w:r>
          </w:p>
          <w:p w14:paraId="7E90EDF2" w14:textId="77777777" w:rsidR="00C062CA" w:rsidRPr="00670B8B" w:rsidRDefault="00C062CA" w:rsidP="00C062CA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1.25.05.2024թ-ի դրությամբ սահմանված կարգով հարկային մարմին ներկայացված չէ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որոշակի կամ անորոշ ժամկետով գործունեությունը դադարեցնելու վերաբերյալ:</w:t>
            </w:r>
          </w:p>
          <w:p w14:paraId="3EB6E34B" w14:textId="3D7EEB2E" w:rsidR="00030793" w:rsidRPr="00670B8B" w:rsidRDefault="00C062CA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2. 25.05.2024թ-ի դրությամբ սահմանված կարգով հարկային մարմին ներկայացված 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գործունեությունը վերսկսելու վերաբերյալ:</w:t>
            </w:r>
          </w:p>
        </w:tc>
      </w:tr>
      <w:tr w:rsidR="003B515C" w:rsidRPr="00530F30" w14:paraId="58A2A70A" w14:textId="77777777" w:rsidTr="00825E68">
        <w:tc>
          <w:tcPr>
            <w:tcW w:w="580" w:type="dxa"/>
            <w:vAlign w:val="center"/>
          </w:tcPr>
          <w:p w14:paraId="6B4C33BA" w14:textId="1C90988F" w:rsidR="003D49CE" w:rsidRPr="00670B8B" w:rsidRDefault="003D49CE" w:rsidP="008D59F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3</w:t>
            </w:r>
          </w:p>
        </w:tc>
        <w:tc>
          <w:tcPr>
            <w:tcW w:w="1825" w:type="dxa"/>
            <w:vAlign w:val="center"/>
          </w:tcPr>
          <w:p w14:paraId="214D3C13" w14:textId="79B118B7" w:rsidR="003D49CE" w:rsidRPr="00670B8B" w:rsidRDefault="003D49CE" w:rsidP="008D59F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Բարձր</w:t>
            </w:r>
          </w:p>
        </w:tc>
        <w:tc>
          <w:tcPr>
            <w:tcW w:w="7310" w:type="dxa"/>
          </w:tcPr>
          <w:p w14:paraId="10C9D8B3" w14:textId="3523D791" w:rsidR="003D49CE" w:rsidRPr="00670B8B" w:rsidRDefault="003D49CE" w:rsidP="003D49CE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1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4C025E16" w14:textId="5597E76B" w:rsidR="003D49CE" w:rsidRPr="00670B8B" w:rsidRDefault="006E70E0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Շահառուին սեփականության կամ իրավատիրոջ իրավունքով պատկանող անշարժ գույքի (շենքերի–շինությունների) յուրաքանչյուր 1 քմ համար</w:t>
            </w:r>
            <w:r w:rsidR="00814E7C" w:rsidRPr="00670B8B">
              <w:rPr>
                <w:rFonts w:ascii="GHEA Grapalat" w:eastAsia="Times New Roman" w:hAnsi="GHEA Grapalat" w:cs="Times New Roman"/>
                <w:lang w:val="hy-AM" w:eastAsia="ru-RU"/>
              </w:rPr>
              <w:t>՝</w:t>
            </w:r>
            <w:r w:rsidR="00CD1288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24</w:t>
            </w:r>
            <w:r w:rsidR="006D590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CD1288" w:rsidRPr="00670B8B">
              <w:rPr>
                <w:rFonts w:ascii="GHEA Grapalat" w:eastAsia="Times New Roman" w:hAnsi="GHEA Grapalat" w:cs="Times New Roman"/>
                <w:lang w:val="hy-AM" w:eastAsia="ru-RU"/>
              </w:rPr>
              <w:t>800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ՀՀ դրամ։</w:t>
            </w:r>
          </w:p>
          <w:p w14:paraId="49AD4CEF" w14:textId="3532EF0A" w:rsidR="003D49CE" w:rsidRPr="00670B8B" w:rsidRDefault="003D49CE" w:rsidP="00BB1691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Աջակցությունը չի կարող գերազանցել</w:t>
            </w:r>
            <w:r w:rsidR="00517C62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յուրաքանչյուր շահառուին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D0156D" w:rsidRPr="00670B8B">
              <w:rPr>
                <w:rFonts w:ascii="GHEA Grapalat" w:eastAsia="Times New Roman" w:hAnsi="GHEA Grapalat" w:cs="Times New Roman"/>
                <w:lang w:val="hy-AM" w:eastAsia="ru-RU"/>
              </w:rPr>
              <w:t>1 2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00 000 ՀՀ դրամը։</w:t>
            </w:r>
          </w:p>
          <w:p w14:paraId="72C20E3C" w14:textId="77777777" w:rsidR="003D49CE" w:rsidRPr="00670B8B" w:rsidRDefault="003D49CE" w:rsidP="003D49CE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  <w:p w14:paraId="05E863E1" w14:textId="3F4C7219" w:rsidR="003D49CE" w:rsidRPr="00670B8B" w:rsidRDefault="003D49CE" w:rsidP="003D49CE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2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635847FB" w14:textId="6E473D20" w:rsidR="006A2CE5" w:rsidRPr="00670B8B" w:rsidRDefault="006A2CE5" w:rsidP="006A2CE5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Աջակցությունը հաշվարկվում է Շահառուի կողմից 2023 թվականի համար </w:t>
            </w:r>
            <w:r w:rsidR="007250D3" w:rsidRPr="00670B8B">
              <w:rPr>
                <w:rFonts w:ascii="GHEA Grapalat" w:hAnsi="GHEA Grapalat"/>
                <w:lang w:val="hy-AM" w:eastAsia="ru-RU"/>
              </w:rPr>
              <w:t xml:space="preserve">հաշվետու ժամանակաշրջանի արդյունքներով հարկային մարմին ներկայացված ԱԱՀ-ի և ակցիզային հարկի միասնական հաշվարկներով պետական բյուջե վճարման ենթակա և պետական բյուջեից հաշվանցման ենթակա ԱԱՀ-ի գումարների դրական տարբերության և/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կամ շրջանառության հարկի </w:t>
            </w:r>
            <w:r w:rsidR="003D49CE" w:rsidRPr="00670B8B">
              <w:rPr>
                <w:rFonts w:ascii="GHEA Grapalat" w:eastAsia="Times New Roman" w:hAnsi="GHEA Grapalat" w:cs="Times New Roman"/>
                <w:lang w:val="hy-AM" w:eastAsia="ru-RU"/>
              </w:rPr>
              <w:t>100%-ը</w:t>
            </w:r>
            <w:r w:rsidR="0038216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,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իսկ միկրոձեռնարկատիրության դեպքում կկիրառվի նվազագույն շեմ։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Տարվա ընթացքում հարկման համակարգ փոխած Շահառուների մասով աջակցությունը տրամադրվում է հաշվարկված գումարներից առավելագույնի չափով:</w:t>
            </w:r>
          </w:p>
          <w:p w14:paraId="112ED0E5" w14:textId="13C540F7" w:rsidR="003D49CE" w:rsidRPr="00670B8B" w:rsidRDefault="003D49CE" w:rsidP="00382163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 xml:space="preserve">Աջակցության 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նվազագույն </w:t>
            </w:r>
            <w:r w:rsidR="00BE2DFE" w:rsidRPr="00670B8B">
              <w:rPr>
                <w:rFonts w:ascii="GHEA Grapalat" w:eastAsia="Times New Roman" w:hAnsi="GHEA Grapalat" w:cs="Times New Roman"/>
                <w:lang w:val="hy-AM" w:eastAsia="ru-RU"/>
              </w:rPr>
              <w:t>շեմ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սահմանել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200 000 ՀՀ</w:t>
            </w:r>
            <w:r w:rsidR="00FA32D7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դրամ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>ը։</w:t>
            </w:r>
            <w:r w:rsidR="00FA32D7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030793"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առավելագույն չափը չի կարող</w:t>
            </w:r>
            <w:r w:rsidR="00FA32D7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գերազանցել </w:t>
            </w:r>
            <w:r w:rsidR="006D590A" w:rsidRPr="00670B8B">
              <w:rPr>
                <w:rFonts w:ascii="GHEA Grapalat" w:eastAsia="Times New Roman" w:hAnsi="GHEA Grapalat" w:cs="Times New Roman"/>
                <w:lang w:val="hy-AM" w:eastAsia="ru-RU"/>
              </w:rPr>
              <w:t>15 000 000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ՀՀ դրամը։</w:t>
            </w:r>
          </w:p>
          <w:p w14:paraId="564A44CD" w14:textId="1CE07146" w:rsidR="00C062CA" w:rsidRPr="00670B8B" w:rsidRDefault="00030793" w:rsidP="00C062CA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2024 թ</w:t>
            </w:r>
            <w:r w:rsidRPr="00670B8B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-ի հունվարի 1-ից հետո գրանցված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>, ինչպես նաև գործունեությունը վերսկսած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և մինչև մայիսի 26-ը փաստացի գործունեություն ծավալած տնտեսավարողների համար</w:t>
            </w:r>
            <w:r w:rsidR="00670B8B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գումար սահմանել նվազագույն շեմի չափով։</w:t>
            </w:r>
            <w:r w:rsidR="007250D3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C062CA"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Ընդ որում, համարվում է, որ հարկ վճարողը փաստացի գործունեություն է իրականացրել կամ վերսկսել, եթե </w:t>
            </w:r>
          </w:p>
          <w:p w14:paraId="7A3E4748" w14:textId="77777777" w:rsidR="00C062CA" w:rsidRPr="00670B8B" w:rsidRDefault="00C062CA" w:rsidP="00C062CA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1.25.05.2024թ-ի դրությամբ սահմանված կարգով հարկային մարմին ներկայացված չէ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որոշակի կամ անորոշ ժամկետով գործունեությունը դադարեցնելու վերաբերյալ:</w:t>
            </w:r>
          </w:p>
          <w:p w14:paraId="656951A4" w14:textId="7292F353" w:rsidR="00030793" w:rsidRPr="00B91F99" w:rsidRDefault="00C062CA" w:rsidP="00382163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2. 25.05.2024թ-ի դրությամբ սահմանված կարգով հարկային մարմին ներկայացված 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գործունեությունը վերսկսելու վերաբերյալ:</w:t>
            </w:r>
          </w:p>
        </w:tc>
      </w:tr>
    </w:tbl>
    <w:p w14:paraId="587F5D3A" w14:textId="77777777" w:rsidR="00BB1691" w:rsidRPr="008D59FF" w:rsidRDefault="00BB1691" w:rsidP="008D59F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E8CCA09" w14:textId="55E534EE" w:rsidR="00705FD7" w:rsidRPr="00B91F99" w:rsidRDefault="005A6960" w:rsidP="00670B8B">
      <w:pPr>
        <w:pStyle w:val="a3"/>
        <w:numPr>
          <w:ilvl w:val="0"/>
          <w:numId w:val="39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hAnsi="GHEA Grapalat"/>
          <w:sz w:val="24"/>
          <w:szCs w:val="24"/>
          <w:lang w:val="hy-AM"/>
        </w:rPr>
        <w:t>Ո</w:t>
      </w:r>
      <w:r w:rsidR="00A361EB" w:rsidRPr="00B91F99">
        <w:rPr>
          <w:rFonts w:ascii="GHEA Grapalat" w:hAnsi="GHEA Grapalat"/>
          <w:sz w:val="24"/>
          <w:szCs w:val="24"/>
          <w:lang w:val="hy-AM"/>
        </w:rPr>
        <w:t xml:space="preserve">րոշման հավելվածով սահմանված </w:t>
      </w:r>
      <w:r w:rsidR="00A361EB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համայնքներում գործունեություն իրականացնող և աղետից տուժած </w:t>
      </w:r>
      <w:r w:rsidR="00437A21" w:rsidRPr="00B91F99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տնտեսավարողների</w:t>
      </w:r>
      <w:r w:rsidR="007325A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գույքին հասցված վնասների և կորուստների դիմաց ապահովագրական կազմակերպություններից </w:t>
      </w:r>
      <w:r w:rsidR="00C3587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ապահովագրական </w:t>
      </w:r>
      <w:r w:rsidR="007325A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հատուցում ստացած </w:t>
      </w:r>
      <w:r w:rsidR="00F10354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Շահառու</w:t>
      </w:r>
      <w:r w:rsidR="00BE7FEB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ների</w:t>
      </w:r>
      <w:r w:rsidR="007325A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աջակցության չափը</w:t>
      </w:r>
      <w:r w:rsidR="00C3587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325A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հաշվարկվում է սույն </w:t>
      </w:r>
      <w:r w:rsidR="00705FD7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F13D40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Աղյուսակով</w:t>
      </w:r>
      <w:r w:rsidR="007325A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կարգով հաշվարկված գումարից</w:t>
      </w:r>
      <w:r w:rsidR="00A669BE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7325A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տվյալ </w:t>
      </w:r>
      <w:r w:rsidR="00F10354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Շահառու</w:t>
      </w:r>
      <w:r w:rsidR="007325A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 հատկացված ապահովագրական հատուցման գումարը նվազեցնել</w:t>
      </w:r>
      <w:r w:rsidR="005A733E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 միջոցով։</w:t>
      </w:r>
    </w:p>
    <w:p w14:paraId="4279BC6E" w14:textId="5C8D02C2" w:rsidR="00026CD5" w:rsidRPr="00B91F99" w:rsidRDefault="00437A21" w:rsidP="00F13D40">
      <w:pPr>
        <w:pStyle w:val="a3"/>
        <w:numPr>
          <w:ilvl w:val="0"/>
          <w:numId w:val="39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</w:t>
      </w:r>
      <w:r w:rsidR="003874C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աջակցության </w:t>
      </w:r>
      <w:r w:rsidR="00056DC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չափի </w:t>
      </w:r>
      <w:r w:rsidR="003874C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հաշվարկի 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համար </w:t>
      </w:r>
      <w:r w:rsidR="003874C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են </w:t>
      </w:r>
      <w:r w:rsidR="00056DC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ընդունվում</w:t>
      </w:r>
      <w:r w:rsidR="003874C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2023</w:t>
      </w:r>
      <w:r w:rsidR="0050298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հաշվետու ժամանակաշրջանին վերաբերող (</w:t>
      </w:r>
      <w:r w:rsidR="005B1E6B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հարկային տարվա</w:t>
      </w:r>
      <w:r w:rsidR="00886B1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</w:t>
      </w:r>
      <w:r w:rsidR="0050298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հարկային մարմնին </w:t>
      </w:r>
      <w:r w:rsidR="00886B1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մինչև 2024 թվականի մայիսի 26-ը 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ներառյալ</w:t>
      </w:r>
      <w:r w:rsidR="00EA238F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298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հարկային </w:t>
      </w:r>
      <w:r w:rsidR="007250D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հաշվարկները և </w:t>
      </w:r>
      <w:r w:rsidR="0050298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հաշվետվությունները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50298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2024</w:t>
      </w:r>
      <w:r w:rsidR="00886B1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ընթացքում պետական գրանցում ստացած</w:t>
      </w:r>
      <w:r w:rsidR="00C062CA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կամ գործունեությունը վերսկսած</w:t>
      </w:r>
      <w:r w:rsidR="00886B1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0354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Շահառու</w:t>
      </w:r>
      <w:r w:rsidR="00886B1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ների </w:t>
      </w:r>
      <w:r w:rsidR="00056DC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աջակցության չափի հաշվարկի համար հիմք </w:t>
      </w:r>
      <w:r w:rsidR="007250D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056DC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ընդունվում</w:t>
      </w:r>
      <w:r w:rsidR="008656E8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Աղյուսակում սահմանված նվազագույն շեմը։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A2CE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Միկրոձեռնարկատիրության հարկ</w:t>
      </w:r>
      <w:r w:rsidR="00FF1A0F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վճարողների համար հաշվարկի հիմք է հանդիսանում սույն ծրագրով նախատեսված աջակցության </w:t>
      </w:r>
      <w:r w:rsidR="008656E8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Աղյուսակում սահմանված նվազագույն շեմը</w:t>
      </w:r>
      <w:r w:rsidR="00FF1A0F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2AEED632" w14:textId="1EBB6BA1" w:rsidR="00360673" w:rsidRPr="00B91F99" w:rsidRDefault="00360673" w:rsidP="00F13D40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աջակցության չափի հաշվարկի համար հիմք հանդիսացող Բաղադրիչ 1-ով տվյալների բացակայության պարագայում</w:t>
      </w:r>
      <w:r w:rsidR="000A332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332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աջակցությունը տրամադրվում է 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Բաղադրիչ 2-ով նախատեսված չափ</w:t>
      </w:r>
      <w:r w:rsidR="000A3322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7C0E698A" w14:textId="3FCA4F6C" w:rsidR="006A4B99" w:rsidRPr="00B91F99" w:rsidRDefault="00F13D40" w:rsidP="00F13D40">
      <w:pPr>
        <w:pStyle w:val="ab"/>
        <w:numPr>
          <w:ilvl w:val="0"/>
          <w:numId w:val="39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B91F99">
        <w:rPr>
          <w:rFonts w:ascii="GHEA Grapalat" w:eastAsia="GHEA Grapalat" w:hAnsi="GHEA Grapalat" w:cs="GHEA Grapalat"/>
          <w:lang w:val="hy-AM"/>
        </w:rPr>
        <w:lastRenderedPageBreak/>
        <w:t xml:space="preserve"> </w:t>
      </w:r>
      <w:r w:rsidR="00672F5B" w:rsidRPr="00B91F99">
        <w:rPr>
          <w:rFonts w:ascii="GHEA Grapalat" w:eastAsia="GHEA Grapalat" w:hAnsi="GHEA Grapalat" w:cs="GHEA Grapalat"/>
          <w:lang w:val="hy-AM"/>
        </w:rPr>
        <w:t>Բաղադրիչ 1-ով աջակցության դեպքում, եթե շենք-շինութ</w:t>
      </w:r>
      <w:r w:rsidR="00816D80" w:rsidRPr="00B91F99">
        <w:rPr>
          <w:rFonts w:ascii="GHEA Grapalat" w:eastAsia="GHEA Grapalat" w:hAnsi="GHEA Grapalat" w:cs="GHEA Grapalat"/>
          <w:lang w:val="hy-AM"/>
        </w:rPr>
        <w:t>ունները</w:t>
      </w:r>
      <w:r w:rsidR="00672F5B" w:rsidRPr="00B91F99">
        <w:rPr>
          <w:rFonts w:ascii="GHEA Grapalat" w:eastAsia="GHEA Grapalat" w:hAnsi="GHEA Grapalat" w:cs="GHEA Grapalat"/>
          <w:lang w:val="hy-AM"/>
        </w:rPr>
        <w:t xml:space="preserve"> որ</w:t>
      </w:r>
      <w:r w:rsidR="00816D80" w:rsidRPr="00B91F99">
        <w:rPr>
          <w:rFonts w:ascii="GHEA Grapalat" w:eastAsia="GHEA Grapalat" w:hAnsi="GHEA Grapalat" w:cs="GHEA Grapalat"/>
          <w:lang w:val="hy-AM"/>
        </w:rPr>
        <w:t>ոնց</w:t>
      </w:r>
      <w:r w:rsidR="00672F5B" w:rsidRPr="00B91F99">
        <w:rPr>
          <w:rFonts w:ascii="GHEA Grapalat" w:eastAsia="GHEA Grapalat" w:hAnsi="GHEA Grapalat" w:cs="GHEA Grapalat"/>
          <w:lang w:val="hy-AM"/>
        </w:rPr>
        <w:t xml:space="preserve"> պատճառվել է վնաս, հանդիսանում </w:t>
      </w:r>
      <w:r w:rsidR="00816D80" w:rsidRPr="00B91F99">
        <w:rPr>
          <w:rFonts w:ascii="GHEA Grapalat" w:eastAsia="GHEA Grapalat" w:hAnsi="GHEA Grapalat" w:cs="GHEA Grapalat"/>
          <w:lang w:val="hy-AM"/>
        </w:rPr>
        <w:t>են</w:t>
      </w:r>
      <w:r w:rsidRPr="00B91F99">
        <w:rPr>
          <w:rFonts w:ascii="GHEA Grapalat" w:eastAsia="GHEA Grapalat" w:hAnsi="GHEA Grapalat" w:cs="GHEA Grapalat"/>
          <w:lang w:val="hy-AM"/>
        </w:rPr>
        <w:t xml:space="preserve"> </w:t>
      </w:r>
      <w:r w:rsidR="00672F5B" w:rsidRPr="00B91F99">
        <w:rPr>
          <w:rFonts w:ascii="GHEA Grapalat" w:eastAsia="GHEA Grapalat" w:hAnsi="GHEA Grapalat" w:cs="GHEA Grapalat"/>
          <w:lang w:val="hy-AM"/>
        </w:rPr>
        <w:t>մեկից ավելի անձանց ընդհանուր բաժնային կամ համատեղ սեփականություն, ապա աջակցությունը տրամադրվում է ընդհանուր սեփականության մասնակիցներից միայն մեկին՝ նոտարական կարգով վավերացված կամ համայնքի ղեկավարի կողմից հաստատված՝ անշարժ գույքի սեփականության մյուս մասնակիցների համաձայնությամբ:</w:t>
      </w:r>
    </w:p>
    <w:p w14:paraId="6060C760" w14:textId="126BE661" w:rsidR="00A87865" w:rsidRPr="00B91F99" w:rsidRDefault="00A87865" w:rsidP="00F13D40">
      <w:pPr>
        <w:pStyle w:val="ab"/>
        <w:numPr>
          <w:ilvl w:val="0"/>
          <w:numId w:val="39"/>
        </w:numPr>
        <w:shd w:val="clear" w:color="auto" w:fill="FFFFFF"/>
        <w:spacing w:before="0" w:beforeAutospacing="0" w:after="0" w:afterAutospacing="0" w:line="360" w:lineRule="auto"/>
        <w:ind w:left="142" w:firstLine="142"/>
        <w:jc w:val="both"/>
        <w:rPr>
          <w:rFonts w:ascii="GHEA Grapalat" w:hAnsi="GHEA Grapalat"/>
          <w:lang w:val="hy-AM" w:eastAsia="ru-RU"/>
        </w:rPr>
      </w:pPr>
      <w:r w:rsidRPr="00B91F99">
        <w:rPr>
          <w:rFonts w:ascii="GHEA Grapalat" w:hAnsi="GHEA Grapalat" w:cs="GHEA Grapalat"/>
          <w:color w:val="000000"/>
          <w:lang w:val="hy-AM"/>
        </w:rPr>
        <w:t xml:space="preserve">Աջակցությունը տրամադրվում է </w:t>
      </w:r>
      <w:r w:rsidR="006A4B99" w:rsidRPr="00B91F99">
        <w:rPr>
          <w:rFonts w:ascii="GHEA Grapalat" w:hAnsi="GHEA Grapalat"/>
          <w:lang w:val="hy-AM" w:eastAsia="ru-RU"/>
        </w:rPr>
        <w:t xml:space="preserve">աղետից տուժած ձեռնարկատիրական գործունեության վայր հանդիսացող անշարժ գույքի (շենքերի, շինությունների) սեփականատերերին կամ սեփականության իրավունքի իրավատերերին </w:t>
      </w:r>
      <w:r w:rsidR="00F13D40" w:rsidRPr="00B91F99">
        <w:rPr>
          <w:rFonts w:ascii="GHEA Grapalat" w:hAnsi="GHEA Grapalat"/>
          <w:lang w:val="hy-AM" w:eastAsia="ru-RU"/>
        </w:rPr>
        <w:t>միայն</w:t>
      </w:r>
      <w:r w:rsidRPr="00B91F99">
        <w:rPr>
          <w:rFonts w:ascii="GHEA Grapalat" w:hAnsi="GHEA Grapalat" w:cs="GHEA Grapalat"/>
          <w:color w:val="000000"/>
          <w:lang w:val="hy-AM"/>
        </w:rPr>
        <w:t xml:space="preserve"> այն պարագայում</w:t>
      </w:r>
      <w:r w:rsidR="00EA238F" w:rsidRPr="00B91F99">
        <w:rPr>
          <w:rFonts w:ascii="GHEA Grapalat" w:hAnsi="GHEA Grapalat" w:cs="GHEA Grapalat"/>
          <w:color w:val="000000"/>
          <w:lang w:val="hy-AM"/>
        </w:rPr>
        <w:t>,</w:t>
      </w:r>
      <w:r w:rsidRPr="00B91F99">
        <w:rPr>
          <w:rFonts w:ascii="GHEA Grapalat" w:hAnsi="GHEA Grapalat" w:cs="GHEA Grapalat"/>
          <w:color w:val="000000"/>
          <w:lang w:val="hy-AM"/>
        </w:rPr>
        <w:t xml:space="preserve"> երբ </w:t>
      </w:r>
      <w:r w:rsidR="00F13D40" w:rsidRPr="00B91F99">
        <w:rPr>
          <w:rFonts w:ascii="GHEA Grapalat" w:hAnsi="GHEA Grapalat" w:cs="GHEA Grapalat"/>
          <w:color w:val="000000"/>
          <w:lang w:val="hy-AM"/>
        </w:rPr>
        <w:t xml:space="preserve">Շահառուի </w:t>
      </w:r>
      <w:r w:rsidRPr="00B91F99">
        <w:rPr>
          <w:rFonts w:ascii="GHEA Grapalat" w:hAnsi="GHEA Grapalat" w:cs="GHEA Grapalat"/>
          <w:color w:val="000000"/>
          <w:lang w:val="hy-AM"/>
        </w:rPr>
        <w:t>կողմից ձեռնարկատիրական գործունեություն</w:t>
      </w:r>
      <w:r w:rsidR="00F13D40" w:rsidRPr="00B91F99">
        <w:rPr>
          <w:rFonts w:ascii="GHEA Grapalat" w:hAnsi="GHEA Grapalat" w:cs="GHEA Grapalat"/>
          <w:color w:val="000000"/>
          <w:lang w:val="hy-AM"/>
        </w:rPr>
        <w:t>ն</w:t>
      </w:r>
      <w:r w:rsidRPr="00B91F99">
        <w:rPr>
          <w:rFonts w:ascii="GHEA Grapalat" w:hAnsi="GHEA Grapalat" w:cs="GHEA Grapalat"/>
          <w:color w:val="000000"/>
          <w:lang w:val="hy-AM"/>
        </w:rPr>
        <w:t xml:space="preserve"> իրականացվում է </w:t>
      </w:r>
      <w:r w:rsidR="00F13D40" w:rsidRPr="00B91F99">
        <w:rPr>
          <w:rFonts w:ascii="GHEA Grapalat" w:hAnsi="GHEA Grapalat" w:cs="GHEA Grapalat"/>
          <w:color w:val="000000"/>
          <w:lang w:val="hy-AM"/>
        </w:rPr>
        <w:t xml:space="preserve">այդ </w:t>
      </w:r>
      <w:r w:rsidR="006A4B99" w:rsidRPr="00B91F99">
        <w:rPr>
          <w:rFonts w:ascii="GHEA Grapalat" w:hAnsi="GHEA Grapalat" w:cs="GHEA Grapalat"/>
          <w:color w:val="000000"/>
          <w:lang w:val="hy-AM"/>
        </w:rPr>
        <w:t xml:space="preserve">անձին </w:t>
      </w:r>
      <w:r w:rsidRPr="00B91F99">
        <w:rPr>
          <w:rFonts w:ascii="GHEA Grapalat" w:hAnsi="GHEA Grapalat" w:cs="GHEA Grapalat"/>
          <w:color w:val="000000"/>
          <w:lang w:val="hy-AM"/>
        </w:rPr>
        <w:t xml:space="preserve">սեփականության </w:t>
      </w:r>
      <w:r w:rsidR="00F13D40" w:rsidRPr="00B91F99">
        <w:rPr>
          <w:rFonts w:ascii="GHEA Grapalat" w:hAnsi="GHEA Grapalat" w:cs="GHEA Grapalat"/>
          <w:color w:val="000000"/>
          <w:lang w:val="hy-AM"/>
        </w:rPr>
        <w:t xml:space="preserve">կամ իրավատիրոջ իրավունքով պատկանող </w:t>
      </w:r>
      <w:r w:rsidRPr="00B91F99">
        <w:rPr>
          <w:rFonts w:ascii="GHEA Grapalat" w:hAnsi="GHEA Grapalat"/>
          <w:lang w:val="hy-AM" w:eastAsia="ru-RU"/>
        </w:rPr>
        <w:t>շենք–շինությունում</w:t>
      </w:r>
      <w:r w:rsidRPr="00B91F99">
        <w:rPr>
          <w:rFonts w:ascii="GHEA Grapalat" w:hAnsi="GHEA Grapalat" w:cs="GHEA Grapalat"/>
          <w:color w:val="000000"/>
          <w:lang w:val="hy-AM"/>
        </w:rPr>
        <w:t>։</w:t>
      </w:r>
    </w:p>
    <w:p w14:paraId="17392665" w14:textId="34FAC28F" w:rsidR="008E0D61" w:rsidRPr="00B91F99" w:rsidRDefault="002A6FD8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Աջակցությունը տրամադրվում է</w:t>
      </w:r>
      <w:r w:rsidR="00056141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8786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ախարարության</w:t>
      </w:r>
      <w:r w:rsidR="005A6960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կողմից։</w:t>
      </w:r>
    </w:p>
    <w:p w14:paraId="5DD80C2B" w14:textId="58547635" w:rsidR="008E0D61" w:rsidRPr="00B91F99" w:rsidRDefault="002A6FD8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Աջակցությունը տրամադրվում է </w:t>
      </w:r>
      <w:r w:rsidR="00747BF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ախարարության և Շահառուի</w:t>
      </w:r>
      <w:r w:rsidR="00F13D40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 կնքվող պայմանագրի հիման վրա։</w:t>
      </w:r>
    </w:p>
    <w:p w14:paraId="4D42BD4B" w14:textId="69F3CCE0" w:rsidR="007250D3" w:rsidRPr="00B91F99" w:rsidRDefault="007250D3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78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Շահառուներին դրամական աջակցությունը տրամադրվում է միանվագ:</w:t>
      </w:r>
    </w:p>
    <w:p w14:paraId="15154967" w14:textId="523ACDEC" w:rsidR="002A6FD8" w:rsidRPr="00B91F99" w:rsidRDefault="002A6FD8" w:rsidP="00F13D40">
      <w:pPr>
        <w:pStyle w:val="a3"/>
        <w:numPr>
          <w:ilvl w:val="0"/>
          <w:numId w:val="39"/>
        </w:numPr>
        <w:tabs>
          <w:tab w:val="left" w:pos="284"/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Աջակցությունը տրամադրվում է պայմանագրի երկկողմանի հաստատումից հետո</w:t>
      </w:r>
      <w:r w:rsidRPr="00B91F99">
        <w:rPr>
          <w:rFonts w:ascii="GHEA Grapalat" w:hAnsi="GHEA Grapalat"/>
          <w:sz w:val="24"/>
          <w:szCs w:val="24"/>
          <w:lang w:val="hy-AM"/>
        </w:rPr>
        <w:t xml:space="preserve"> 1</w:t>
      </w:r>
      <w:r w:rsidR="00A87865" w:rsidRPr="00B91F99">
        <w:rPr>
          <w:rFonts w:ascii="GHEA Grapalat" w:hAnsi="GHEA Grapalat"/>
          <w:sz w:val="24"/>
          <w:szCs w:val="24"/>
          <w:lang w:val="hy-AM"/>
        </w:rPr>
        <w:t>0</w:t>
      </w:r>
      <w:r w:rsidRPr="00B91F99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Շահառուին պատկանող բանկային հաշվին փոխանցում կատարելու միջոցով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26743406" w14:textId="35E3D83D" w:rsidR="00F13D40" w:rsidRPr="00B91F99" w:rsidRDefault="00EB5CA4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91F99">
        <w:rPr>
          <w:rFonts w:ascii="GHEA Grapalat" w:hAnsi="GHEA Grapalat"/>
          <w:sz w:val="24"/>
          <w:szCs w:val="24"/>
          <w:lang w:val="hy-AM" w:eastAsia="ru-RU"/>
        </w:rPr>
        <w:t>Դ</w:t>
      </w:r>
      <w:r w:rsidR="00DA7E90" w:rsidRPr="00B91F99">
        <w:rPr>
          <w:rFonts w:ascii="GHEA Grapalat" w:hAnsi="GHEA Grapalat"/>
          <w:sz w:val="24"/>
          <w:szCs w:val="24"/>
          <w:lang w:val="hy-AM" w:eastAsia="ru-RU"/>
        </w:rPr>
        <w:t>իմում</w:t>
      </w:r>
      <w:r w:rsidR="003E3E1D">
        <w:rPr>
          <w:rFonts w:ascii="GHEA Grapalat" w:hAnsi="GHEA Grapalat"/>
          <w:sz w:val="24"/>
          <w:szCs w:val="24"/>
          <w:lang w:val="hy-AM" w:eastAsia="ru-RU"/>
        </w:rPr>
        <w:t xml:space="preserve">ները կարող են </w:t>
      </w:r>
      <w:r w:rsidR="00DA7E90" w:rsidRPr="00B91F99">
        <w:rPr>
          <w:rFonts w:ascii="GHEA Grapalat" w:hAnsi="GHEA Grapalat"/>
          <w:sz w:val="24"/>
          <w:szCs w:val="24"/>
          <w:lang w:val="hy-AM" w:eastAsia="ru-RU"/>
        </w:rPr>
        <w:t>ներկայաց</w:t>
      </w:r>
      <w:r w:rsidR="003E3E1D">
        <w:rPr>
          <w:rFonts w:ascii="GHEA Grapalat" w:hAnsi="GHEA Grapalat"/>
          <w:sz w:val="24"/>
          <w:szCs w:val="24"/>
          <w:lang w:val="hy-AM" w:eastAsia="ru-RU"/>
        </w:rPr>
        <w:t xml:space="preserve">վել սույն թվականի օգոստոսի 25-ից  մինչև </w:t>
      </w:r>
      <w:r w:rsidR="00167A02" w:rsidRPr="00B91F9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B91F99">
        <w:rPr>
          <w:rFonts w:ascii="GHEA Grapalat" w:hAnsi="GHEA Grapalat"/>
          <w:sz w:val="24"/>
          <w:szCs w:val="24"/>
          <w:lang w:val="hy-AM" w:eastAsia="ru-RU"/>
        </w:rPr>
        <w:t xml:space="preserve">2024 թվականի </w:t>
      </w:r>
      <w:r w:rsidR="00860B9E" w:rsidRPr="00B91F99">
        <w:rPr>
          <w:rFonts w:ascii="GHEA Grapalat" w:hAnsi="GHEA Grapalat"/>
          <w:sz w:val="24"/>
          <w:szCs w:val="24"/>
          <w:lang w:val="hy-AM" w:eastAsia="ru-RU"/>
        </w:rPr>
        <w:t>հոկ</w:t>
      </w:r>
      <w:r w:rsidR="00CE311B" w:rsidRPr="00B91F99">
        <w:rPr>
          <w:rFonts w:ascii="GHEA Grapalat" w:hAnsi="GHEA Grapalat"/>
          <w:sz w:val="24"/>
          <w:szCs w:val="24"/>
          <w:lang w:val="hy-AM" w:eastAsia="ru-RU"/>
        </w:rPr>
        <w:t>տեմբերի</w:t>
      </w:r>
      <w:r w:rsidR="003E3E1D">
        <w:rPr>
          <w:rFonts w:ascii="GHEA Grapalat" w:hAnsi="GHEA Grapalat"/>
          <w:sz w:val="24"/>
          <w:szCs w:val="24"/>
          <w:lang w:val="hy-AM" w:eastAsia="ru-RU"/>
        </w:rPr>
        <w:t xml:space="preserve"> 25</w:t>
      </w:r>
      <w:r w:rsidR="007F3ECD" w:rsidRPr="00B91F99">
        <w:rPr>
          <w:rFonts w:ascii="GHEA Grapalat" w:hAnsi="GHEA Grapalat"/>
          <w:sz w:val="24"/>
          <w:szCs w:val="24"/>
          <w:lang w:val="hy-AM" w:eastAsia="ru-RU"/>
        </w:rPr>
        <w:t>-ը</w:t>
      </w:r>
      <w:r w:rsidR="0056155E" w:rsidRPr="00B91F99">
        <w:rPr>
          <w:rFonts w:ascii="GHEA Grapalat" w:hAnsi="GHEA Grapalat"/>
          <w:sz w:val="24"/>
          <w:szCs w:val="24"/>
          <w:lang w:val="hy-AM" w:eastAsia="ru-RU"/>
        </w:rPr>
        <w:t xml:space="preserve"> ներառյալ</w:t>
      </w:r>
      <w:r w:rsidR="007F3ECD" w:rsidRPr="00B91F99">
        <w:rPr>
          <w:rFonts w:ascii="GHEA Grapalat" w:hAnsi="GHEA Grapalat"/>
          <w:sz w:val="24"/>
          <w:szCs w:val="24"/>
          <w:lang w:val="hy-AM" w:eastAsia="ru-RU"/>
        </w:rPr>
        <w:t>:</w:t>
      </w:r>
    </w:p>
    <w:p w14:paraId="203D641F" w14:textId="74C87ABB" w:rsidR="00F13D40" w:rsidRPr="00B91F99" w:rsidRDefault="00582F5A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2" w:name="_Hlk171679704"/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Դիմումում (կից փաստաթղթերում) առկա թերությունների շտկման կամ թերի ներկայացված փաստաթղթերի (տեղեկատվության) ներկայացման անհրաժեշտության </w:t>
      </w:r>
      <w:r w:rsidR="007250D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վերաբերյալ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47BF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ախարարությունը </w:t>
      </w:r>
      <w:r w:rsidR="00C062CA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իմում ներկայացրած Շահառուին տեղեկացնում է էլեկտրոնային </w:t>
      </w:r>
      <w:r w:rsidR="00C36831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ծանուցմա</w:t>
      </w:r>
      <w:r w:rsidR="00A8786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միջոցով</w:t>
      </w:r>
      <w:r w:rsidR="00894B09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նշելով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5 աշխատանքային օրվա ընթացքում թերությունների շտկման կամ թերի ներկայացված փաստաթղթեր</w:t>
      </w:r>
      <w:r w:rsidR="00894B09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(տեղեկատվության)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ներկայաց</w:t>
      </w:r>
      <w:r w:rsidR="00153DB6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94B09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վերաբերյալ</w:t>
      </w:r>
      <w:r w:rsidR="00A8786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065FCF31" w14:textId="1F056F91" w:rsidR="00F13D40" w:rsidRPr="00B91F99" w:rsidRDefault="007250D3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Դիմումի ներկայացման օր է</w:t>
      </w:r>
      <w:r w:rsidR="00670B8B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համարվում Նախարարություն ներկայացված թերությունների շտկման կամ թերի ներկայացված փաստաթղթերը (տեղեկատվությունը) ամբողջական ներկայացնելու օրը</w:t>
      </w:r>
      <w:r w:rsidR="00894B09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989E144" w14:textId="5B8DB113" w:rsidR="00F13D40" w:rsidRPr="00B91F99" w:rsidRDefault="00894B09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91F99">
        <w:rPr>
          <w:rFonts w:ascii="GHEA Grapalat" w:eastAsia="MS Mincho" w:hAnsi="GHEA Grapalat" w:cs="MS Mincho"/>
          <w:sz w:val="24"/>
          <w:szCs w:val="24"/>
          <w:lang w:val="hy-AM" w:eastAsia="ru-RU"/>
        </w:rPr>
        <w:lastRenderedPageBreak/>
        <w:t>Ս</w:t>
      </w:r>
      <w:r w:rsidR="00582F5A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ահմանված ժամկետում թերությունները չշտկելու կամ թերի ներկայացված փաստաթղթերը (տեղեկատվությունը) ամբողջական չներկայացնելու դեպքում Դիմումը համարվում է մերժված</w:t>
      </w:r>
      <w:r w:rsidR="007B361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որի վերաբերյալ </w:t>
      </w:r>
      <w:r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Շահառուն </w:t>
      </w:r>
      <w:r w:rsidR="00A71A15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ծանուցվում է </w:t>
      </w:r>
      <w:r w:rsidR="007B361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 աշխատանքային օ</w:t>
      </w:r>
      <w:r w:rsidR="007250D3" w:rsidRPr="00B91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րվա ընթացքում։</w:t>
      </w:r>
    </w:p>
    <w:p w14:paraId="059D1BFC" w14:textId="321892CB" w:rsidR="00267A06" w:rsidRDefault="00A71A15" w:rsidP="00670B8B">
      <w:pPr>
        <w:pStyle w:val="a3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B91F99">
        <w:rPr>
          <w:rFonts w:ascii="GHEA Grapalat" w:eastAsia="MS Mincho" w:hAnsi="GHEA Grapalat" w:cs="MS Mincho"/>
          <w:sz w:val="24"/>
          <w:szCs w:val="24"/>
          <w:lang w:val="hy-AM" w:eastAsia="ru-RU"/>
        </w:rPr>
        <w:t>Փոխհատուցված գումարը չի կարող արգելադրվել (դրվել արգելանքի տակ), բռնագանձվել կամ հաշվանցվել Շահառուի պարտավորությունների դիմաց։</w:t>
      </w:r>
      <w:r w:rsidR="00267A06">
        <w:rPr>
          <w:rFonts w:ascii="GHEA Grapalat" w:eastAsia="Times New Roman" w:hAnsi="GHEA Grapalat" w:cs="Times New Roman"/>
          <w:lang w:val="hy-AM" w:eastAsia="ru-RU"/>
        </w:rPr>
        <w:br w:type="page"/>
      </w:r>
    </w:p>
    <w:p w14:paraId="04B02F15" w14:textId="77777777" w:rsidR="008662E9" w:rsidRDefault="00007231" w:rsidP="008662E9">
      <w:pPr>
        <w:tabs>
          <w:tab w:val="left" w:pos="851"/>
        </w:tabs>
        <w:spacing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ՁԵՎ 1</w:t>
      </w:r>
    </w:p>
    <w:p w14:paraId="528032BE" w14:textId="77777777" w:rsidR="008662E9" w:rsidRDefault="00007231" w:rsidP="008662E9">
      <w:pPr>
        <w:tabs>
          <w:tab w:val="left" w:pos="851"/>
        </w:tabs>
        <w:spacing w:line="360" w:lineRule="auto"/>
        <w:jc w:val="center"/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</w:pPr>
      <w:r w:rsidRPr="007E11C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ՑԱՆԿ</w:t>
      </w:r>
    </w:p>
    <w:p w14:paraId="50C0AFFF" w14:textId="7FF76F92" w:rsidR="00007231" w:rsidRDefault="00007231" w:rsidP="008662E9">
      <w:pPr>
        <w:tabs>
          <w:tab w:val="left" w:pos="851"/>
        </w:tabs>
        <w:spacing w:line="360" w:lineRule="auto"/>
        <w:jc w:val="center"/>
        <w:rPr>
          <w:lang w:val="hy-AM" w:eastAsia="ru-RU"/>
        </w:rPr>
      </w:pPr>
      <w:r w:rsidRPr="00F051C5">
        <w:rPr>
          <w:rFonts w:ascii="GHEA Grapalat" w:hAnsi="GHEA Grapalat" w:cs="Verdana"/>
          <w:b/>
          <w:bCs/>
          <w:color w:val="191919"/>
          <w:lang w:val="hy-AM"/>
        </w:rPr>
        <w:t>ՀԱՅԱՍՏԱՆԻ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ՀԱՆՐԱՊԵՏՈՒԹՅԱՆ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ԼՈՌՈՒ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ԵՎ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ՏԱՎՈՒՇԻ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ՄԱՐԶԵՐՈՒՄ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ԱՌԱՋԱՑԱԾ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ԱՐՏԱԿԱՐԳ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ԻՐԱՎԻՃԱԿԻ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ՀԵՏԵՎԱՆՔՈՎ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ՀԱՅՏԱՐԱՐՎԱԾ</w:t>
      </w:r>
      <w:r w:rsidRPr="00F051C5">
        <w:rPr>
          <w:rFonts w:ascii="Calibri" w:hAnsi="Calibri" w:cs="Calibri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GHEA Grapalat"/>
          <w:b/>
          <w:bCs/>
          <w:color w:val="191919"/>
          <w:lang w:val="hy-AM"/>
        </w:rPr>
        <w:t>ԱՂԵՏԻ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ԳՈՏԻՆԵՐԻ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ՏԱՐԱԾՔՆԵՐՈՒՄ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>
        <w:rPr>
          <w:rFonts w:ascii="GHEA Grapalat" w:hAnsi="GHEA Grapalat" w:cs="Verdana"/>
          <w:b/>
          <w:bCs/>
          <w:color w:val="191919"/>
          <w:lang w:val="hy-AM"/>
        </w:rPr>
        <w:t>ՏՆՏԵՍԱՎԱՐՈՂՆԵՐԻ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Ն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ԱՋԱԿՑՈՒԹՅԱՆ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ՏՐԱՄԱԴՐՄԱՆ</w:t>
      </w:r>
      <w:r w:rsidRPr="00F051C5">
        <w:rPr>
          <w:rFonts w:ascii="GHEA Grapalat" w:hAnsi="GHEA Grapalat"/>
          <w:b/>
          <w:bCs/>
          <w:color w:val="191919"/>
          <w:lang w:val="hy-AM"/>
        </w:rPr>
        <w:t xml:space="preserve"> </w:t>
      </w:r>
      <w:r w:rsidRPr="00F051C5">
        <w:rPr>
          <w:rFonts w:ascii="GHEA Grapalat" w:hAnsi="GHEA Grapalat" w:cs="Verdana"/>
          <w:b/>
          <w:bCs/>
          <w:color w:val="191919"/>
          <w:lang w:val="hy-AM"/>
        </w:rPr>
        <w:t>ԾՐԱԳ</w:t>
      </w:r>
      <w:r>
        <w:rPr>
          <w:rFonts w:ascii="GHEA Grapalat" w:hAnsi="GHEA Grapalat" w:cs="Verdana"/>
          <w:b/>
          <w:bCs/>
          <w:color w:val="191919"/>
          <w:lang w:val="hy-AM"/>
        </w:rPr>
        <w:t>ՐԻ</w:t>
      </w:r>
    </w:p>
    <w:p w14:paraId="0B2CB490" w14:textId="77777777" w:rsidR="00007231" w:rsidRDefault="00007231" w:rsidP="008662E9">
      <w:pPr>
        <w:pStyle w:val="ab"/>
        <w:shd w:val="clear" w:color="auto" w:fill="FFFFFF"/>
        <w:spacing w:before="0" w:beforeAutospacing="0" w:after="0" w:afterAutospacing="0"/>
        <w:jc w:val="center"/>
        <w:rPr>
          <w:lang w:val="hy-AM" w:eastAsia="ru-RU"/>
        </w:rPr>
      </w:pPr>
    </w:p>
    <w:p w14:paraId="4D17B381" w14:textId="77777777" w:rsidR="00007231" w:rsidRDefault="00007231" w:rsidP="008662E9">
      <w:pPr>
        <w:pStyle w:val="ab"/>
        <w:shd w:val="clear" w:color="auto" w:fill="FFFFFF"/>
        <w:spacing w:before="0" w:beforeAutospacing="0" w:after="0" w:afterAutospacing="0"/>
        <w:jc w:val="center"/>
        <w:rPr>
          <w:lang w:val="hy-AM" w:eastAsia="ru-RU"/>
        </w:rPr>
      </w:pPr>
    </w:p>
    <w:tbl>
      <w:tblPr>
        <w:tblW w:w="9490" w:type="dxa"/>
        <w:tblLook w:val="04A0" w:firstRow="1" w:lastRow="0" w:firstColumn="1" w:lastColumn="0" w:noHBand="0" w:noVBand="1"/>
      </w:tblPr>
      <w:tblGrid>
        <w:gridCol w:w="771"/>
        <w:gridCol w:w="1925"/>
        <w:gridCol w:w="1935"/>
        <w:gridCol w:w="1928"/>
        <w:gridCol w:w="1185"/>
        <w:gridCol w:w="1746"/>
      </w:tblGrid>
      <w:tr w:rsidR="00315345" w:rsidRPr="00530F30" w14:paraId="24E4C23A" w14:textId="77777777" w:rsidTr="00315345">
        <w:trPr>
          <w:trHeight w:val="1200"/>
        </w:trPr>
        <w:tc>
          <w:tcPr>
            <w:tcW w:w="7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26CBB92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Հ/Հ</w:t>
            </w:r>
          </w:p>
        </w:tc>
        <w:tc>
          <w:tcPr>
            <w:tcW w:w="19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4A1EF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Մարզ</w:t>
            </w:r>
          </w:p>
        </w:tc>
        <w:tc>
          <w:tcPr>
            <w:tcW w:w="193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53C1F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Համայնք</w:t>
            </w:r>
          </w:p>
        </w:tc>
        <w:tc>
          <w:tcPr>
            <w:tcW w:w="192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0331F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Հասցե</w:t>
            </w:r>
          </w:p>
        </w:tc>
        <w:tc>
          <w:tcPr>
            <w:tcW w:w="118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87B17" w14:textId="4C242B23" w:rsidR="00315345" w:rsidRPr="00922F78" w:rsidRDefault="00315345" w:rsidP="00C06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val="hy-AM" w:eastAsia="ru-RU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ՀՎՀՀ</w:t>
            </w:r>
          </w:p>
          <w:p w14:paraId="0FB61F81" w14:textId="1F970756" w:rsidR="00315345" w:rsidRPr="00670B8B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74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B5893" w14:textId="1421796E" w:rsidR="00315345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Կազմակերպության անվանում/անհատ ձեռնարկատիրոջ անունը, ազգանունը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սեփականատիրոջ և/կամ սեփականության իրավունքի իրավատիրոջ</w:t>
            </w:r>
            <w:r w:rsidRPr="007B38E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, </w:t>
            </w:r>
          </w:p>
          <w:p w14:paraId="58E35946" w14:textId="24A8E2E8" w:rsidR="00315345" w:rsidRPr="00670B8B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</w:tr>
      <w:tr w:rsidR="00315345" w:rsidRPr="00530F30" w14:paraId="3398464A" w14:textId="77777777" w:rsidTr="00315345">
        <w:trPr>
          <w:trHeight w:val="1863"/>
        </w:trPr>
        <w:tc>
          <w:tcPr>
            <w:tcW w:w="7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6FBDED8" w14:textId="77777777" w:rsidR="00315345" w:rsidRPr="00670B8B" w:rsidRDefault="00315345" w:rsidP="007B38E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9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0F204" w14:textId="77777777" w:rsidR="00315345" w:rsidRPr="00670B8B" w:rsidRDefault="00315345" w:rsidP="007B38E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93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14C82" w14:textId="77777777" w:rsidR="00315345" w:rsidRPr="00670B8B" w:rsidRDefault="00315345" w:rsidP="007B38E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92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0F4E2" w14:textId="77777777" w:rsidR="00315345" w:rsidRPr="00670B8B" w:rsidRDefault="00315345" w:rsidP="007B38E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1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F8440" w14:textId="77777777" w:rsidR="00315345" w:rsidRPr="00670B8B" w:rsidRDefault="00315345" w:rsidP="007B38E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74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178B8" w14:textId="77777777" w:rsidR="00315345" w:rsidRPr="00670B8B" w:rsidRDefault="00315345" w:rsidP="007B38E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</w:tr>
      <w:tr w:rsidR="00315345" w:rsidRPr="007B38E8" w14:paraId="4995F0CA" w14:textId="77777777" w:rsidTr="00315345">
        <w:trPr>
          <w:trHeight w:val="296"/>
        </w:trPr>
        <w:tc>
          <w:tcPr>
            <w:tcW w:w="7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3CD422C" w14:textId="77777777" w:rsidR="00315345" w:rsidRPr="00670B8B" w:rsidRDefault="00315345" w:rsidP="007B38E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4708227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hy-AM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B3DE8DD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11B1FD4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8A0F509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hy-AM"/>
              </w:rPr>
              <w:t>4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E53F21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hy-AM"/>
              </w:rPr>
              <w:t>5</w:t>
            </w:r>
          </w:p>
        </w:tc>
      </w:tr>
      <w:tr w:rsidR="00315345" w:rsidRPr="007B38E8" w14:paraId="2959839B" w14:textId="77777777" w:rsidTr="00315345">
        <w:trPr>
          <w:trHeight w:val="296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4344F6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1</w:t>
            </w: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94118" w14:textId="4AFD2A7B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32A9B" w14:textId="7D80A314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63F0" w14:textId="25AD1EBB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4A9AE" w14:textId="5F3F97BD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5A97" w14:textId="194AA243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315345" w:rsidRPr="007B38E8" w14:paraId="2187B7AB" w14:textId="77777777" w:rsidTr="00315345">
        <w:trPr>
          <w:trHeight w:val="296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1B50B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2</w:t>
            </w: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B4E3F" w14:textId="5E9B5C38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5AC43" w14:textId="63C38392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E7D53" w14:textId="0329558C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AC412" w14:textId="37639A75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EE76" w14:textId="6D538008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315345" w:rsidRPr="007B38E8" w14:paraId="4B2A292A" w14:textId="77777777" w:rsidTr="00315345">
        <w:trPr>
          <w:trHeight w:val="296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145FA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3</w:t>
            </w: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6694E" w14:textId="453855AD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294DF" w14:textId="26EBF590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6306A" w14:textId="1534D56A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C2095" w14:textId="3A8180BE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D84E" w14:textId="092DBB92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315345" w:rsidRPr="007B38E8" w14:paraId="3E72A88C" w14:textId="77777777" w:rsidTr="00315345">
        <w:trPr>
          <w:trHeight w:val="296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E83D6E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Calibri" w:eastAsia="Times New Roman" w:hAnsi="Calibri" w:cs="Calibri"/>
                <w:color w:val="000000"/>
                <w:sz w:val="16"/>
                <w:szCs w:val="16"/>
                <w:lang w:val="hy-AM"/>
              </w:rPr>
              <w:t>4</w:t>
            </w: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95717" w14:textId="2FECA3EC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ED4B1" w14:textId="2AE1B515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23AC7" w14:textId="56E85A6C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5D224" w14:textId="14C7FAAC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6D7F" w14:textId="1D3BA8D0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315345" w:rsidRPr="007B38E8" w14:paraId="2A57DC7B" w14:textId="77777777" w:rsidTr="00315345">
        <w:trPr>
          <w:trHeight w:val="296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64D5FA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5</w:t>
            </w: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1BA80" w14:textId="2240B0BF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CA2CE" w14:textId="2FAD3115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E9EAB" w14:textId="167F60B1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9B3E6" w14:textId="138CAAC1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7E16" w14:textId="24595E8A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315345" w:rsidRPr="007B38E8" w14:paraId="296032C7" w14:textId="77777777" w:rsidTr="00315345">
        <w:trPr>
          <w:trHeight w:val="296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E477F" w14:textId="77777777" w:rsidR="00315345" w:rsidRPr="007B38E8" w:rsidRDefault="00315345" w:rsidP="007B38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en-US"/>
              </w:rPr>
            </w:pPr>
            <w:r w:rsidRPr="007B38E8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6</w:t>
            </w: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9A6E9" w14:textId="7744ACB6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4EEF9" w14:textId="20083E24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06E05" w14:textId="03CB0EED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98C0F" w14:textId="156CA38D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064C" w14:textId="26C9591E" w:rsidR="00315345" w:rsidRPr="007B38E8" w:rsidRDefault="00315345" w:rsidP="007B3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</w:tbl>
    <w:p w14:paraId="6C664F44" w14:textId="77777777" w:rsidR="00007231" w:rsidRDefault="00007231" w:rsidP="00007231">
      <w:pPr>
        <w:pStyle w:val="ab"/>
        <w:shd w:val="clear" w:color="auto" w:fill="FFFFFF"/>
        <w:spacing w:before="0" w:beforeAutospacing="0" w:after="0" w:afterAutospacing="0"/>
        <w:rPr>
          <w:lang w:val="hy-AM" w:eastAsia="ru-RU"/>
        </w:rPr>
      </w:pPr>
    </w:p>
    <w:p w14:paraId="58C08563" w14:textId="77777777" w:rsidR="007B38E8" w:rsidRPr="007B38E8" w:rsidRDefault="007B38E8" w:rsidP="00670B8B">
      <w:pPr>
        <w:rPr>
          <w:lang w:val="hy-AM" w:eastAsia="ru-RU"/>
        </w:rPr>
      </w:pPr>
    </w:p>
    <w:p w14:paraId="210B7CC8" w14:textId="77777777" w:rsidR="007B38E8" w:rsidRDefault="007B38E8" w:rsidP="007B38E8">
      <w:pPr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3FCD4079" w14:textId="77777777" w:rsidR="007B38E8" w:rsidRDefault="007B38E8" w:rsidP="00670B8B">
      <w:pPr>
        <w:jc w:val="center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5DDFF721" w14:textId="402F3042" w:rsidR="007B38E8" w:rsidRPr="007B38E8" w:rsidRDefault="007B38E8" w:rsidP="00670B8B">
      <w:pPr>
        <w:tabs>
          <w:tab w:val="center" w:pos="4860"/>
        </w:tabs>
        <w:rPr>
          <w:lang w:val="hy-AM" w:eastAsia="ru-RU"/>
        </w:rPr>
        <w:sectPr w:rsidR="007B38E8" w:rsidRPr="007B38E8" w:rsidSect="00DE6183">
          <w:pgSz w:w="11906" w:h="16838"/>
          <w:pgMar w:top="1140" w:right="746" w:bottom="709" w:left="1440" w:header="720" w:footer="720" w:gutter="0"/>
          <w:cols w:space="720"/>
          <w:docGrid w:linePitch="360"/>
        </w:sectPr>
      </w:pPr>
      <w:r>
        <w:rPr>
          <w:lang w:val="hy-AM" w:eastAsia="ru-RU"/>
        </w:rPr>
        <w:tab/>
      </w:r>
    </w:p>
    <w:p w14:paraId="0CAABD4A" w14:textId="77777777" w:rsidR="008662E9" w:rsidRDefault="00A87865" w:rsidP="008662E9">
      <w:pPr>
        <w:tabs>
          <w:tab w:val="left" w:pos="851"/>
        </w:tabs>
        <w:spacing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Ձ</w:t>
      </w:r>
      <w:r w:rsidR="000072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</w:t>
      </w:r>
      <w:bookmarkEnd w:id="2"/>
    </w:p>
    <w:p w14:paraId="7DF207EF" w14:textId="3D2046E0" w:rsidR="00E86A50" w:rsidRPr="0026794F" w:rsidRDefault="00E86A50" w:rsidP="00A8786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26794F">
        <w:rPr>
          <w:rFonts w:ascii="GHEA Grapalat" w:eastAsia="Times New Roman" w:hAnsi="GHEA Grapalat" w:cs="Times New Roman"/>
          <w:b/>
          <w:bCs/>
          <w:lang w:val="hy-AM" w:eastAsia="ru-RU"/>
        </w:rPr>
        <w:t>ԱՋԱԿՑՈՒԹՅՈՒՆ ՍՏԱՆԱԼՈՒ ԴԻՄՈՒՄ</w:t>
      </w:r>
    </w:p>
    <w:p w14:paraId="4702B582" w14:textId="77777777" w:rsidR="00E20201" w:rsidRPr="0026794F" w:rsidRDefault="00E20201" w:rsidP="00E63769">
      <w:pPr>
        <w:pStyle w:val="a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0"/>
          <w:szCs w:val="20"/>
          <w:lang w:val="hy-AM"/>
        </w:rPr>
      </w:pPr>
    </w:p>
    <w:p w14:paraId="2C260C38" w14:textId="75443DB5" w:rsidR="00E63769" w:rsidRPr="0026794F" w:rsidRDefault="00E63769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Խնդրում ենք</w:t>
      </w:r>
      <w:r w:rsidR="0026794F" w:rsidRPr="0026794F">
        <w:rPr>
          <w:rFonts w:ascii="Calibri" w:hAnsi="Calibri" w:cs="Calibri"/>
          <w:color w:val="000000"/>
          <w:sz w:val="22"/>
          <w:szCs w:val="22"/>
          <w:lang w:val="hy-AM"/>
        </w:rPr>
        <w:t xml:space="preserve"> 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_____________________</w:t>
      </w:r>
      <w:r w:rsidR="00A87865" w:rsidRPr="0026794F">
        <w:rPr>
          <w:rFonts w:ascii="GHEA Grapalat" w:hAnsi="GHEA Grapalat" w:cs="Calibri"/>
          <w:color w:val="000000"/>
          <w:sz w:val="22"/>
          <w:szCs w:val="22"/>
          <w:lang w:val="hy-AM"/>
        </w:rPr>
        <w:t>-ին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A87865"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տրամադրել 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ՀՀ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կառավարության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2024 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թվականի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56155E" w:rsidRPr="0026794F">
        <w:rPr>
          <w:rFonts w:ascii="GHEA Grapalat" w:hAnsi="GHEA Grapalat"/>
          <w:color w:val="000000"/>
          <w:sz w:val="22"/>
          <w:szCs w:val="22"/>
          <w:lang w:val="hy-AM"/>
        </w:rPr>
        <w:t>օգոստոս</w:t>
      </w:r>
      <w:r w:rsidR="000575F3"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____-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ի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N _________ 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որոշմամբ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հաստատված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F05A55" w:rsidRPr="0026794F">
        <w:rPr>
          <w:rFonts w:ascii="GHEA Grapalat" w:hAnsi="GHEA Grapalat"/>
          <w:color w:val="000000"/>
          <w:sz w:val="22"/>
          <w:szCs w:val="22"/>
          <w:lang w:val="hy-AM"/>
        </w:rPr>
        <w:t>Ծ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րագր</w:t>
      </w:r>
      <w:r w:rsidR="000575F3"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ով սահմանված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աջակցություն։</w:t>
      </w:r>
    </w:p>
    <w:p w14:paraId="4AAF8F51" w14:textId="18574FC0" w:rsidR="00E63769" w:rsidRPr="0026794F" w:rsidRDefault="00E63769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Առևտրային</w:t>
      </w:r>
      <w:r w:rsidR="0026794F"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56155E" w:rsidRPr="0026794F">
        <w:rPr>
          <w:rFonts w:ascii="GHEA Grapalat" w:hAnsi="GHEA Grapalat"/>
          <w:sz w:val="22"/>
          <w:szCs w:val="22"/>
          <w:lang w:val="hy-AM"/>
        </w:rPr>
        <w:t>կազմակերպություն</w:t>
      </w:r>
      <w:r w:rsidR="005B1E6B" w:rsidRPr="0026794F">
        <w:rPr>
          <w:rFonts w:ascii="GHEA Grapalat" w:hAnsi="GHEA Grapalat"/>
          <w:sz w:val="22"/>
          <w:szCs w:val="22"/>
          <w:lang w:val="hy-AM"/>
        </w:rPr>
        <w:t>/</w:t>
      </w:r>
      <w:r w:rsidR="005B1E6B"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անհատ ձեռնարկատիրոջ</w:t>
      </w:r>
      <w:r w:rsidR="00A87865"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/ֆիզիկական անձի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 վերաբերյալ տվյալներ</w:t>
      </w:r>
      <w:r w:rsidR="000575F3" w:rsidRPr="0026794F">
        <w:rPr>
          <w:rFonts w:ascii="Cambria Math" w:hAnsi="Cambria Math"/>
          <w:color w:val="000000"/>
          <w:sz w:val="22"/>
          <w:szCs w:val="22"/>
          <w:lang w:val="hy-AM"/>
        </w:rPr>
        <w:t>․</w:t>
      </w:r>
    </w:p>
    <w:p w14:paraId="4C1A017F" w14:textId="673E4920" w:rsidR="00E63769" w:rsidRPr="0026794F" w:rsidRDefault="00E63769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1) </w:t>
      </w:r>
      <w:r w:rsidR="00153DB6"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Առևտրային </w:t>
      </w:r>
      <w:r w:rsidR="00153DB6" w:rsidRPr="0026794F">
        <w:rPr>
          <w:rFonts w:ascii="GHEA Grapalat" w:hAnsi="GHEA Grapalat"/>
          <w:sz w:val="22"/>
          <w:szCs w:val="22"/>
          <w:lang w:val="hy-AM"/>
        </w:rPr>
        <w:t>կազմակերպություն</w:t>
      </w:r>
      <w:r w:rsidR="00153DB6" w:rsidRPr="0026794F" w:rsidDel="00153DB6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անվանումը/</w:t>
      </w:r>
      <w:r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անհատ ձեռնարկատիրոջը անունը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, պետական գրանցման/հաշվառման համարը, ՀՎՀՀ</w:t>
      </w:r>
      <w:r w:rsidR="00C062CA">
        <w:rPr>
          <w:rFonts w:ascii="GHEA Grapalat" w:hAnsi="GHEA Grapalat"/>
          <w:color w:val="000000"/>
          <w:sz w:val="22"/>
          <w:szCs w:val="22"/>
          <w:lang w:val="hy-AM"/>
        </w:rPr>
        <w:t>, ՀԾՀ</w:t>
      </w:r>
      <w:r w:rsidR="00153DB6">
        <w:rPr>
          <w:rFonts w:ascii="GHEA Grapalat" w:hAnsi="GHEA Grapalat"/>
          <w:color w:val="000000"/>
          <w:sz w:val="22"/>
          <w:szCs w:val="22"/>
          <w:lang w:val="hy-AM"/>
        </w:rPr>
        <w:t>,</w:t>
      </w:r>
    </w:p>
    <w:p w14:paraId="1CB854A2" w14:textId="037C5CB2" w:rsidR="00E63769" w:rsidRPr="0026794F" w:rsidRDefault="00E63769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2) </w:t>
      </w:r>
      <w:r w:rsidR="00153DB6"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Առևտրային </w:t>
      </w:r>
      <w:r w:rsidR="00153DB6" w:rsidRPr="0026794F">
        <w:rPr>
          <w:rFonts w:ascii="GHEA Grapalat" w:hAnsi="GHEA Grapalat"/>
          <w:sz w:val="22"/>
          <w:szCs w:val="22"/>
          <w:lang w:val="hy-AM"/>
        </w:rPr>
        <w:t>կազմակերպությ</w:t>
      </w:r>
      <w:r w:rsidR="00153DB6">
        <w:rPr>
          <w:rFonts w:ascii="GHEA Grapalat" w:hAnsi="GHEA Grapalat"/>
          <w:sz w:val="22"/>
          <w:szCs w:val="22"/>
          <w:lang w:val="hy-AM"/>
        </w:rPr>
        <w:t>ա</w:t>
      </w:r>
      <w:r w:rsidR="00153DB6" w:rsidRPr="0026794F">
        <w:rPr>
          <w:rFonts w:ascii="GHEA Grapalat" w:hAnsi="GHEA Grapalat"/>
          <w:sz w:val="22"/>
          <w:szCs w:val="22"/>
          <w:lang w:val="hy-AM"/>
        </w:rPr>
        <w:t>ն</w:t>
      </w:r>
      <w:r w:rsidR="00153DB6">
        <w:rPr>
          <w:rFonts w:ascii="GHEA Grapalat" w:hAnsi="GHEA Grapalat"/>
          <w:sz w:val="22"/>
          <w:szCs w:val="22"/>
          <w:lang w:val="hy-AM"/>
        </w:rPr>
        <w:t>ը</w:t>
      </w:r>
      <w:r w:rsidR="00153DB6" w:rsidRPr="0026794F">
        <w:rPr>
          <w:rFonts w:ascii="GHEA Grapalat" w:hAnsi="GHEA Grapalat"/>
          <w:sz w:val="22"/>
          <w:szCs w:val="22"/>
          <w:lang w:val="hy-AM"/>
        </w:rPr>
        <w:t>/</w:t>
      </w:r>
      <w:r w:rsidR="00153DB6"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անհատ ձեռնարկատիրոջ</w:t>
      </w:r>
      <w:r w:rsid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>ը</w:t>
      </w:r>
      <w:r w:rsidR="00153DB6" w:rsidRPr="0026794F">
        <w:rPr>
          <w:rFonts w:ascii="GHEA Grapalat" w:hAnsi="GHEA Grapalat" w:cs="GHEA Grapalat"/>
          <w:color w:val="000000"/>
          <w:sz w:val="22"/>
          <w:szCs w:val="22"/>
          <w:lang w:val="hy-AM"/>
        </w:rPr>
        <w:t>/ֆիզիկական անձի</w:t>
      </w:r>
      <w:r w:rsid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 xml:space="preserve">ն պատկանող 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Հայաստանի Հանրապետությունում գործող բանկային հաշվի </w:t>
      </w:r>
      <w:r w:rsidR="004B35C3" w:rsidRPr="0026794F">
        <w:rPr>
          <w:rFonts w:ascii="GHEA Grapalat" w:hAnsi="GHEA Grapalat"/>
          <w:color w:val="000000"/>
          <w:sz w:val="22"/>
          <w:szCs w:val="22"/>
          <w:lang w:val="hy-AM"/>
        </w:rPr>
        <w:t>վավերապայմանները</w:t>
      </w: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,</w:t>
      </w:r>
    </w:p>
    <w:p w14:paraId="6693891D" w14:textId="42C8DA04" w:rsidR="00E63769" w:rsidRPr="0026794F" w:rsidRDefault="00E63769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3) գրանցման և փաստացի գործունեության հասցեն (եթե տարբերվում է),</w:t>
      </w:r>
    </w:p>
    <w:p w14:paraId="675FCFB0" w14:textId="16A8F69C" w:rsidR="00814E7C" w:rsidRPr="00670B8B" w:rsidRDefault="00CB226F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4) </w:t>
      </w:r>
      <w:r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 xml:space="preserve">վնասված </w:t>
      </w:r>
      <w:r w:rsidR="007250D3"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>շենք</w:t>
      </w:r>
      <w:r w:rsidR="00B91F99">
        <w:rPr>
          <w:rFonts w:ascii="GHEA Grapalat" w:hAnsi="GHEA Grapalat" w:cs="GHEA Grapalat"/>
          <w:color w:val="000000"/>
          <w:sz w:val="22"/>
          <w:szCs w:val="22"/>
          <w:lang w:val="hy-AM"/>
        </w:rPr>
        <w:t>եր</w:t>
      </w:r>
      <w:r w:rsidR="007250D3"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>-շինությունների</w:t>
      </w:r>
      <w:r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 xml:space="preserve"> նկատմամբ սեփականության </w:t>
      </w:r>
      <w:r w:rsidR="00153DB6"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 xml:space="preserve">կամ </w:t>
      </w:r>
      <w:r w:rsidR="00153DB6" w:rsidRPr="00670B8B">
        <w:rPr>
          <w:rFonts w:ascii="GHEA Grapalat" w:hAnsi="GHEA Grapalat" w:cs="GHEA Grapalat"/>
          <w:color w:val="000000"/>
          <w:sz w:val="22"/>
          <w:szCs w:val="22"/>
          <w:lang w:val="hy-AM"/>
        </w:rPr>
        <w:t>սեփականության իրավատիրոջ իրավունքը</w:t>
      </w:r>
      <w:r w:rsidR="00AA1A0D"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 xml:space="preserve"> հավաստող</w:t>
      </w:r>
      <w:r w:rsidR="001870C4" w:rsidRPr="00670B8B">
        <w:rPr>
          <w:rFonts w:ascii="GHEA Grapalat" w:hAnsi="GHEA Grapalat" w:cs="GHEA Grapalat"/>
          <w:color w:val="000000"/>
          <w:sz w:val="22"/>
          <w:szCs w:val="22"/>
          <w:lang w:val="hy-AM"/>
        </w:rPr>
        <w:t xml:space="preserve"> փաստաթղթերը</w:t>
      </w:r>
      <w:r w:rsidR="00A87865" w:rsidRPr="00670B8B">
        <w:rPr>
          <w:rFonts w:ascii="GHEA Grapalat" w:hAnsi="GHEA Grapalat" w:cs="GHEA Grapalat"/>
          <w:color w:val="000000"/>
          <w:sz w:val="22"/>
          <w:szCs w:val="22"/>
          <w:lang w:val="hy-AM"/>
        </w:rPr>
        <w:t>,</w:t>
      </w:r>
    </w:p>
    <w:p w14:paraId="45001B91" w14:textId="0E3A2310" w:rsidR="00E63769" w:rsidRPr="00153DB6" w:rsidRDefault="00CB226F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sz w:val="22"/>
          <w:szCs w:val="22"/>
          <w:lang w:val="hy-AM"/>
        </w:rPr>
      </w:pPr>
      <w:r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>5</w:t>
      </w:r>
      <w:r w:rsidR="00E63769" w:rsidRPr="00153DB6">
        <w:rPr>
          <w:rFonts w:ascii="GHEA Grapalat" w:hAnsi="GHEA Grapalat" w:cs="GHEA Grapalat"/>
          <w:color w:val="000000"/>
          <w:sz w:val="22"/>
          <w:szCs w:val="22"/>
          <w:lang w:val="hy-AM"/>
        </w:rPr>
        <w:t>) էլեկտրոնային փոստի հասցեն,</w:t>
      </w:r>
    </w:p>
    <w:p w14:paraId="7BE97070" w14:textId="21C84175" w:rsidR="00E63769" w:rsidRPr="0026794F" w:rsidRDefault="00CB226F" w:rsidP="007B3613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6</w:t>
      </w:r>
      <w:r w:rsidR="00E63769" w:rsidRPr="0026794F">
        <w:rPr>
          <w:rFonts w:ascii="GHEA Grapalat" w:hAnsi="GHEA Grapalat"/>
          <w:color w:val="000000"/>
          <w:sz w:val="22"/>
          <w:szCs w:val="22"/>
          <w:lang w:val="hy-AM"/>
        </w:rPr>
        <w:t>) հեռախոսահամարը,</w:t>
      </w:r>
    </w:p>
    <w:p w14:paraId="0F4B3B60" w14:textId="4AE4A02D" w:rsidR="00E63769" w:rsidRPr="0026794F" w:rsidRDefault="00CB226F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8</w:t>
      </w:r>
      <w:r w:rsidR="00E63769" w:rsidRPr="0026794F">
        <w:rPr>
          <w:rFonts w:ascii="GHEA Grapalat" w:hAnsi="GHEA Grapalat"/>
          <w:color w:val="000000"/>
          <w:sz w:val="22"/>
          <w:szCs w:val="22"/>
          <w:lang w:val="hy-AM"/>
        </w:rPr>
        <w:t>) դիմումին առնչվող հարցերի պատասխանատուի կոնտակտային հեռախոսահամարը</w:t>
      </w:r>
      <w:r w:rsidR="006556B5" w:rsidRPr="0026794F">
        <w:rPr>
          <w:rFonts w:ascii="GHEA Grapalat" w:hAnsi="GHEA Grapalat"/>
          <w:color w:val="000000"/>
          <w:sz w:val="22"/>
          <w:szCs w:val="22"/>
          <w:lang w:val="hy-AM"/>
        </w:rPr>
        <w:t>,</w:t>
      </w:r>
    </w:p>
    <w:p w14:paraId="186D5CAA" w14:textId="77777777" w:rsidR="0026794F" w:rsidRPr="0026794F" w:rsidRDefault="00CB226F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z w:val="22"/>
          <w:szCs w:val="22"/>
          <w:lang w:val="hy-AM" w:eastAsia="ru-RU"/>
        </w:rPr>
      </w:pPr>
      <w:r w:rsidRPr="0026794F">
        <w:rPr>
          <w:rFonts w:ascii="GHEA Grapalat" w:hAnsi="GHEA Grapalat"/>
          <w:color w:val="000000"/>
          <w:sz w:val="22"/>
          <w:szCs w:val="22"/>
          <w:lang w:val="hy-AM"/>
        </w:rPr>
        <w:t>9</w:t>
      </w:r>
      <w:r w:rsidR="006556B5" w:rsidRPr="0026794F">
        <w:rPr>
          <w:rFonts w:ascii="GHEA Grapalat" w:hAnsi="GHEA Grapalat"/>
          <w:color w:val="000000"/>
          <w:sz w:val="22"/>
          <w:szCs w:val="22"/>
          <w:lang w:val="hy-AM"/>
        </w:rPr>
        <w:t xml:space="preserve">) </w:t>
      </w:r>
      <w:r w:rsidR="006556B5" w:rsidRPr="0026794F">
        <w:rPr>
          <w:rFonts w:ascii="GHEA Grapalat" w:hAnsi="GHEA Grapalat"/>
          <w:sz w:val="22"/>
          <w:szCs w:val="22"/>
          <w:lang w:val="hy-AM" w:eastAsia="ru-RU"/>
        </w:rPr>
        <w:t>տեղեկանք ապահովագրական ընկերությունից գույքի ապահովագրության դիմաց ստացված ապահովագրավճարի վերաբերյալ։</w:t>
      </w:r>
    </w:p>
    <w:p w14:paraId="3C4A1201" w14:textId="76BBA9C8" w:rsidR="0043461F" w:rsidRPr="0026794F" w:rsidRDefault="0043461F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26794F">
        <w:rPr>
          <w:rFonts w:ascii="GHEA Grapalat" w:hAnsi="GHEA Grapalat"/>
          <w:sz w:val="22"/>
          <w:szCs w:val="22"/>
          <w:lang w:val="hy-AM" w:eastAsia="ru-RU"/>
        </w:rPr>
        <w:t>Կից ներկայաց</w:t>
      </w:r>
      <w:r w:rsidR="007C5162" w:rsidRPr="0026794F">
        <w:rPr>
          <w:rFonts w:ascii="GHEA Grapalat" w:hAnsi="GHEA Grapalat"/>
          <w:sz w:val="22"/>
          <w:szCs w:val="22"/>
          <w:lang w:val="hy-AM" w:eastAsia="ru-RU"/>
        </w:rPr>
        <w:t>վ</w:t>
      </w:r>
      <w:r w:rsidRPr="0026794F">
        <w:rPr>
          <w:rFonts w:ascii="GHEA Grapalat" w:hAnsi="GHEA Grapalat"/>
          <w:sz w:val="22"/>
          <w:szCs w:val="22"/>
          <w:lang w:val="hy-AM" w:eastAsia="ru-RU"/>
        </w:rPr>
        <w:t xml:space="preserve">ում </w:t>
      </w:r>
      <w:r w:rsidR="007C5162" w:rsidRPr="0026794F">
        <w:rPr>
          <w:rFonts w:ascii="GHEA Grapalat" w:hAnsi="GHEA Grapalat"/>
          <w:sz w:val="22"/>
          <w:szCs w:val="22"/>
          <w:lang w:val="hy-AM" w:eastAsia="ru-RU"/>
        </w:rPr>
        <w:t xml:space="preserve">է </w:t>
      </w:r>
      <w:r w:rsidRPr="0026794F">
        <w:rPr>
          <w:rFonts w:ascii="GHEA Grapalat" w:hAnsi="GHEA Grapalat"/>
          <w:sz w:val="22"/>
          <w:szCs w:val="22"/>
          <w:lang w:val="hy-AM" w:eastAsia="ru-RU"/>
        </w:rPr>
        <w:t>վերը նշված տեղեկատվությունը հաստատող փաստաթղթերի պատճենները։</w:t>
      </w:r>
    </w:p>
    <w:p w14:paraId="44E38A94" w14:textId="368894BD" w:rsidR="00E63769" w:rsidRPr="0026794F" w:rsidRDefault="00E63769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684832F8" w14:textId="127C61D3" w:rsidR="00E63769" w:rsidRPr="00670B8B" w:rsidRDefault="001870C4" w:rsidP="00307350">
      <w:pPr>
        <w:pStyle w:val="ab"/>
        <w:shd w:val="clear" w:color="auto" w:fill="FFFFFF"/>
        <w:spacing w:before="0" w:beforeAutospacing="0" w:after="0" w:afterAutospacing="0" w:line="360" w:lineRule="auto"/>
        <w:ind w:left="142" w:firstLine="233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670B8B">
        <w:rPr>
          <w:rFonts w:ascii="GHEA Grapalat" w:hAnsi="GHEA Grapalat"/>
          <w:color w:val="000000"/>
          <w:sz w:val="22"/>
          <w:szCs w:val="22"/>
          <w:lang w:val="hy-AM"/>
        </w:rPr>
        <w:t>Առևտրային կազմակերպո</w:t>
      </w:r>
      <w:r w:rsidR="00EA238F" w:rsidRPr="00670B8B">
        <w:rPr>
          <w:rFonts w:ascii="GHEA Grapalat" w:hAnsi="GHEA Grapalat"/>
          <w:color w:val="000000"/>
          <w:sz w:val="22"/>
          <w:szCs w:val="22"/>
          <w:lang w:val="hy-AM"/>
        </w:rPr>
        <w:t>ւ</w:t>
      </w:r>
      <w:r w:rsidRPr="00670B8B">
        <w:rPr>
          <w:rFonts w:ascii="GHEA Grapalat" w:hAnsi="GHEA Grapalat"/>
          <w:color w:val="000000"/>
          <w:sz w:val="22"/>
          <w:szCs w:val="22"/>
          <w:lang w:val="hy-AM"/>
        </w:rPr>
        <w:t>թյան տ</w:t>
      </w:r>
      <w:r w:rsidR="007B3613" w:rsidRPr="00670B8B">
        <w:rPr>
          <w:rFonts w:ascii="GHEA Grapalat" w:hAnsi="GHEA Grapalat"/>
          <w:color w:val="000000"/>
          <w:sz w:val="22"/>
          <w:szCs w:val="22"/>
          <w:lang w:val="hy-AM"/>
        </w:rPr>
        <w:t>նօրեն</w:t>
      </w:r>
      <w:r w:rsidR="00E63769" w:rsidRPr="00670B8B">
        <w:rPr>
          <w:rFonts w:ascii="GHEA Grapalat" w:hAnsi="GHEA Grapalat"/>
          <w:color w:val="000000"/>
          <w:sz w:val="22"/>
          <w:szCs w:val="22"/>
          <w:lang w:val="hy-AM"/>
        </w:rPr>
        <w:t>/անհատ ձեռնարկատեր</w:t>
      </w:r>
      <w:r w:rsidR="00A87865" w:rsidRPr="00670B8B">
        <w:rPr>
          <w:rFonts w:ascii="GHEA Grapalat" w:hAnsi="GHEA Grapalat"/>
          <w:color w:val="000000"/>
          <w:sz w:val="22"/>
          <w:szCs w:val="22"/>
          <w:lang w:val="hy-AM"/>
        </w:rPr>
        <w:t>/ֆիզիկական</w:t>
      </w:r>
      <w:r w:rsidR="00307350" w:rsidRPr="00670B8B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A87865" w:rsidRPr="00670B8B">
        <w:rPr>
          <w:rFonts w:ascii="GHEA Grapalat" w:hAnsi="GHEA Grapalat"/>
          <w:color w:val="000000"/>
          <w:sz w:val="22"/>
          <w:szCs w:val="22"/>
          <w:lang w:val="hy-AM"/>
        </w:rPr>
        <w:t>անձ</w:t>
      </w:r>
      <w:r w:rsidR="00E63769" w:rsidRPr="00670B8B">
        <w:rPr>
          <w:rFonts w:ascii="GHEA Grapalat" w:hAnsi="GHEA Grapalat"/>
          <w:color w:val="000000"/>
          <w:sz w:val="22"/>
          <w:szCs w:val="22"/>
          <w:lang w:val="hy-AM"/>
        </w:rPr>
        <w:t>՝</w:t>
      </w:r>
      <w:r w:rsidR="00307350" w:rsidRPr="00670B8B">
        <w:rPr>
          <w:rFonts w:ascii="GHEA Grapalat" w:hAnsi="GHEA Grapalat"/>
          <w:color w:val="000000"/>
          <w:sz w:val="22"/>
          <w:szCs w:val="22"/>
          <w:lang w:val="hy-AM"/>
        </w:rPr>
        <w:t>____________________</w:t>
      </w:r>
      <w:r w:rsidR="00E63769" w:rsidRPr="00670B8B">
        <w:rPr>
          <w:rFonts w:ascii="GHEA Grapalat" w:hAnsi="GHEA Grapalat"/>
          <w:color w:val="000000"/>
          <w:sz w:val="22"/>
          <w:szCs w:val="22"/>
          <w:lang w:val="hy-AM"/>
        </w:rPr>
        <w:t>_______________</w:t>
      </w:r>
    </w:p>
    <w:p w14:paraId="34D840D1" w14:textId="734E128A" w:rsidR="00E63769" w:rsidRPr="00670B8B" w:rsidRDefault="00E63769" w:rsidP="00E63769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2779578C" w14:textId="75204D9A" w:rsidR="0026794F" w:rsidRPr="0026794F" w:rsidRDefault="00E63769" w:rsidP="0026794F">
      <w:pPr>
        <w:pStyle w:val="a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670B8B">
        <w:rPr>
          <w:rFonts w:ascii="GHEA Grapalat" w:hAnsi="GHEA Grapalat"/>
          <w:color w:val="000000"/>
          <w:sz w:val="22"/>
          <w:szCs w:val="22"/>
          <w:lang w:val="hy-AM"/>
        </w:rPr>
        <w:t>Ստորագրություն՝ ____________________</w:t>
      </w:r>
    </w:p>
    <w:sectPr w:rsidR="0026794F" w:rsidRPr="0026794F" w:rsidSect="00670B8B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79755E0" w16cex:dateUtc="2024-08-14T14:16:00Z"/>
  <w16cex:commentExtensible w16cex:durableId="080C2721" w16cex:dateUtc="2024-08-14T14:18:00Z"/>
  <w16cex:commentExtensible w16cex:durableId="73F3D8A9" w16cex:dateUtc="2024-08-14T14:17:00Z"/>
  <w16cex:commentExtensible w16cex:durableId="6436198F" w16cex:dateUtc="2024-08-14T14:23:00Z"/>
  <w16cex:commentExtensible w16cex:durableId="231C2F3D" w16cex:dateUtc="2024-08-14T14:16:00Z"/>
  <w16cex:commentExtensible w16cex:durableId="6C37E0CD" w16cex:dateUtc="2024-08-14T14:20:00Z"/>
  <w16cex:commentExtensible w16cex:durableId="0B0C0421" w16cex:dateUtc="2024-08-14T14:22:00Z"/>
  <w16cex:commentExtensible w16cex:durableId="1DE2FD5B" w16cex:dateUtc="2024-08-14T14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CFB1514" w16cid:durableId="179755E0"/>
  <w16cid:commentId w16cid:paraId="0E20273B" w16cid:durableId="080C2721"/>
  <w16cid:commentId w16cid:paraId="6BDC7C7A" w16cid:durableId="73F3D8A9"/>
  <w16cid:commentId w16cid:paraId="5D65533F" w16cid:durableId="6436198F"/>
  <w16cid:commentId w16cid:paraId="3D7A19ED" w16cid:durableId="231C2F3D"/>
  <w16cid:commentId w16cid:paraId="284C8A6F" w16cid:durableId="6C37E0CD"/>
  <w16cid:commentId w16cid:paraId="62458F83" w16cid:durableId="0B0C0421"/>
  <w16cid:commentId w16cid:paraId="03EAF548" w16cid:durableId="1DE2FD5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E26782" w14:textId="77777777" w:rsidR="00741A5F" w:rsidRDefault="00741A5F" w:rsidP="00142101">
      <w:pPr>
        <w:spacing w:after="0" w:line="240" w:lineRule="auto"/>
      </w:pPr>
      <w:r>
        <w:separator/>
      </w:r>
    </w:p>
  </w:endnote>
  <w:endnote w:type="continuationSeparator" w:id="0">
    <w:p w14:paraId="3123CCEC" w14:textId="77777777" w:rsidR="00741A5F" w:rsidRDefault="00741A5F" w:rsidP="0014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E1413" w14:textId="77777777" w:rsidR="00741A5F" w:rsidRDefault="00741A5F" w:rsidP="00142101">
      <w:pPr>
        <w:spacing w:after="0" w:line="240" w:lineRule="auto"/>
      </w:pPr>
      <w:r>
        <w:separator/>
      </w:r>
    </w:p>
  </w:footnote>
  <w:footnote w:type="continuationSeparator" w:id="0">
    <w:p w14:paraId="61E3A394" w14:textId="77777777" w:rsidR="00741A5F" w:rsidRDefault="00741A5F" w:rsidP="00142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C29E3"/>
    <w:multiLevelType w:val="hybridMultilevel"/>
    <w:tmpl w:val="11FE9BE6"/>
    <w:lvl w:ilvl="0" w:tplc="FFFFFFFF">
      <w:start w:val="1"/>
      <w:numFmt w:val="decimal"/>
      <w:lvlText w:val="%1)"/>
      <w:lvlJc w:val="left"/>
      <w:pPr>
        <w:ind w:left="1455" w:hanging="360"/>
      </w:pPr>
    </w:lvl>
    <w:lvl w:ilvl="1" w:tplc="0409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895" w:hanging="180"/>
      </w:pPr>
    </w:lvl>
    <w:lvl w:ilvl="3" w:tplc="FFFFFFFF" w:tentative="1">
      <w:start w:val="1"/>
      <w:numFmt w:val="decimal"/>
      <w:lvlText w:val="%4."/>
      <w:lvlJc w:val="left"/>
      <w:pPr>
        <w:ind w:left="3615" w:hanging="360"/>
      </w:pPr>
    </w:lvl>
    <w:lvl w:ilvl="4" w:tplc="FFFFFFFF" w:tentative="1">
      <w:start w:val="1"/>
      <w:numFmt w:val="lowerLetter"/>
      <w:lvlText w:val="%5."/>
      <w:lvlJc w:val="left"/>
      <w:pPr>
        <w:ind w:left="4335" w:hanging="360"/>
      </w:pPr>
    </w:lvl>
    <w:lvl w:ilvl="5" w:tplc="FFFFFFFF" w:tentative="1">
      <w:start w:val="1"/>
      <w:numFmt w:val="lowerRoman"/>
      <w:lvlText w:val="%6."/>
      <w:lvlJc w:val="right"/>
      <w:pPr>
        <w:ind w:left="5055" w:hanging="180"/>
      </w:pPr>
    </w:lvl>
    <w:lvl w:ilvl="6" w:tplc="FFFFFFFF" w:tentative="1">
      <w:start w:val="1"/>
      <w:numFmt w:val="decimal"/>
      <w:lvlText w:val="%7."/>
      <w:lvlJc w:val="left"/>
      <w:pPr>
        <w:ind w:left="5775" w:hanging="360"/>
      </w:pPr>
    </w:lvl>
    <w:lvl w:ilvl="7" w:tplc="FFFFFFFF" w:tentative="1">
      <w:start w:val="1"/>
      <w:numFmt w:val="lowerLetter"/>
      <w:lvlText w:val="%8."/>
      <w:lvlJc w:val="left"/>
      <w:pPr>
        <w:ind w:left="6495" w:hanging="360"/>
      </w:pPr>
    </w:lvl>
    <w:lvl w:ilvl="8" w:tplc="FFFFFFFF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" w15:restartNumberingAfterBreak="0">
    <w:nsid w:val="06E23C73"/>
    <w:multiLevelType w:val="hybridMultilevel"/>
    <w:tmpl w:val="708895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04231"/>
    <w:multiLevelType w:val="hybridMultilevel"/>
    <w:tmpl w:val="4E1E4396"/>
    <w:lvl w:ilvl="0" w:tplc="B7EC92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85346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F45EE"/>
    <w:multiLevelType w:val="hybridMultilevel"/>
    <w:tmpl w:val="FC32CBD2"/>
    <w:lvl w:ilvl="0" w:tplc="E4425702">
      <w:start w:val="3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32470"/>
    <w:multiLevelType w:val="hybridMultilevel"/>
    <w:tmpl w:val="87CE5920"/>
    <w:lvl w:ilvl="0" w:tplc="C82A9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DDEC6668">
      <w:start w:val="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707B7"/>
    <w:multiLevelType w:val="hybridMultilevel"/>
    <w:tmpl w:val="E3B4F7DE"/>
    <w:lvl w:ilvl="0" w:tplc="8D8E2D3E">
      <w:start w:val="2"/>
      <w:numFmt w:val="decimal"/>
      <w:lvlText w:val="%1."/>
      <w:lvlJc w:val="left"/>
      <w:pPr>
        <w:ind w:left="1095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40B27A8"/>
    <w:multiLevelType w:val="hybridMultilevel"/>
    <w:tmpl w:val="FD1EEE18"/>
    <w:lvl w:ilvl="0" w:tplc="5D68D57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C7BAE"/>
    <w:multiLevelType w:val="hybridMultilevel"/>
    <w:tmpl w:val="1D7432EC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 w15:restartNumberingAfterBreak="0">
    <w:nsid w:val="173338FB"/>
    <w:multiLevelType w:val="hybridMultilevel"/>
    <w:tmpl w:val="8D7EA650"/>
    <w:lvl w:ilvl="0" w:tplc="2DCEBEA8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A1961"/>
    <w:multiLevelType w:val="hybridMultilevel"/>
    <w:tmpl w:val="86E0A484"/>
    <w:lvl w:ilvl="0" w:tplc="DDC0AFC0">
      <w:start w:val="7"/>
      <w:numFmt w:val="decimal"/>
      <w:lvlText w:val="%1."/>
      <w:lvlJc w:val="left"/>
      <w:pPr>
        <w:ind w:left="1146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9D94F89"/>
    <w:multiLevelType w:val="hybridMultilevel"/>
    <w:tmpl w:val="0FB26A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A6A16AE"/>
    <w:multiLevelType w:val="hybridMultilevel"/>
    <w:tmpl w:val="99888736"/>
    <w:lvl w:ilvl="0" w:tplc="5D68D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74909"/>
    <w:multiLevelType w:val="hybridMultilevel"/>
    <w:tmpl w:val="16508492"/>
    <w:lvl w:ilvl="0" w:tplc="B91041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23F1636"/>
    <w:multiLevelType w:val="multilevel"/>
    <w:tmpl w:val="9E664FB8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4806F17"/>
    <w:multiLevelType w:val="hybridMultilevel"/>
    <w:tmpl w:val="6D9A3DEA"/>
    <w:lvl w:ilvl="0" w:tplc="5D68D576">
      <w:start w:val="1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2EB75B1C"/>
    <w:multiLevelType w:val="hybridMultilevel"/>
    <w:tmpl w:val="73D888D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70E6ACCE">
      <w:start w:val="1"/>
      <w:numFmt w:val="decimal"/>
      <w:lvlText w:val="%2)"/>
      <w:lvlJc w:val="left"/>
      <w:pPr>
        <w:ind w:left="1965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30F14417"/>
    <w:multiLevelType w:val="hybridMultilevel"/>
    <w:tmpl w:val="62363630"/>
    <w:lvl w:ilvl="0" w:tplc="38767250">
      <w:start w:val="8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5516E"/>
    <w:multiLevelType w:val="hybridMultilevel"/>
    <w:tmpl w:val="8D7EA650"/>
    <w:lvl w:ilvl="0" w:tplc="FFFFFFFF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96B4F"/>
    <w:multiLevelType w:val="hybridMultilevel"/>
    <w:tmpl w:val="F28EDF4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E23405"/>
    <w:multiLevelType w:val="hybridMultilevel"/>
    <w:tmpl w:val="1CA659C0"/>
    <w:lvl w:ilvl="0" w:tplc="BCF6A58A">
      <w:start w:val="1"/>
      <w:numFmt w:val="decimal"/>
      <w:lvlText w:val="%1)"/>
      <w:lvlJc w:val="left"/>
      <w:pPr>
        <w:ind w:left="90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46421DA6"/>
    <w:multiLevelType w:val="hybridMultilevel"/>
    <w:tmpl w:val="4C609646"/>
    <w:lvl w:ilvl="0" w:tplc="0419000F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FF371B"/>
    <w:multiLevelType w:val="hybridMultilevel"/>
    <w:tmpl w:val="DF6CD280"/>
    <w:lvl w:ilvl="0" w:tplc="100C1EDE">
      <w:start w:val="4"/>
      <w:numFmt w:val="decimal"/>
      <w:lvlText w:val="%1."/>
      <w:lvlJc w:val="left"/>
      <w:pPr>
        <w:ind w:left="1095" w:hanging="375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628B1"/>
    <w:multiLevelType w:val="hybridMultilevel"/>
    <w:tmpl w:val="E8D6D82E"/>
    <w:lvl w:ilvl="0" w:tplc="FFC6161E">
      <w:start w:val="1"/>
      <w:numFmt w:val="decimal"/>
      <w:lvlText w:val="%1)"/>
      <w:lvlJc w:val="left"/>
      <w:pPr>
        <w:ind w:left="938" w:hanging="360"/>
      </w:p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3" w15:restartNumberingAfterBreak="0">
    <w:nsid w:val="4D033A51"/>
    <w:multiLevelType w:val="hybridMultilevel"/>
    <w:tmpl w:val="0A106D32"/>
    <w:lvl w:ilvl="0" w:tplc="CA8C1A6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4171E8"/>
    <w:multiLevelType w:val="hybridMultilevel"/>
    <w:tmpl w:val="FDE6FB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B613A0"/>
    <w:multiLevelType w:val="hybridMultilevel"/>
    <w:tmpl w:val="30048138"/>
    <w:lvl w:ilvl="0" w:tplc="CA8C1A6A">
      <w:start w:val="4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6" w15:restartNumberingAfterBreak="0">
    <w:nsid w:val="5AE95A77"/>
    <w:multiLevelType w:val="hybridMultilevel"/>
    <w:tmpl w:val="847E392A"/>
    <w:lvl w:ilvl="0" w:tplc="618EFBBA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ED67C4"/>
    <w:multiLevelType w:val="hybridMultilevel"/>
    <w:tmpl w:val="91E6910A"/>
    <w:lvl w:ilvl="0" w:tplc="C7743184">
      <w:start w:val="4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8" w15:restartNumberingAfterBreak="0">
    <w:nsid w:val="5FE75E03"/>
    <w:multiLevelType w:val="hybridMultilevel"/>
    <w:tmpl w:val="1D3010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A27E81"/>
    <w:multiLevelType w:val="multilevel"/>
    <w:tmpl w:val="E2CAF5D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0529E7"/>
    <w:multiLevelType w:val="hybridMultilevel"/>
    <w:tmpl w:val="16508492"/>
    <w:lvl w:ilvl="0" w:tplc="B91041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692176A2"/>
    <w:multiLevelType w:val="hybridMultilevel"/>
    <w:tmpl w:val="00FE4B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27FCC"/>
    <w:multiLevelType w:val="hybridMultilevel"/>
    <w:tmpl w:val="A7DEA090"/>
    <w:lvl w:ilvl="0" w:tplc="F064B73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3" w15:restartNumberingAfterBreak="0">
    <w:nsid w:val="707D4758"/>
    <w:multiLevelType w:val="hybridMultilevel"/>
    <w:tmpl w:val="7EAE3EF2"/>
    <w:lvl w:ilvl="0" w:tplc="04090011">
      <w:start w:val="1"/>
      <w:numFmt w:val="decimal"/>
      <w:lvlText w:val="%1)"/>
      <w:lvlJc w:val="left"/>
      <w:pPr>
        <w:ind w:left="938" w:hanging="360"/>
      </w:p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4" w15:restartNumberingAfterBreak="0">
    <w:nsid w:val="754D6467"/>
    <w:multiLevelType w:val="hybridMultilevel"/>
    <w:tmpl w:val="16508492"/>
    <w:lvl w:ilvl="0" w:tplc="FFFFFFF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5" w:hanging="360"/>
      </w:p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5" w15:restartNumberingAfterBreak="0">
    <w:nsid w:val="79AA3088"/>
    <w:multiLevelType w:val="hybridMultilevel"/>
    <w:tmpl w:val="3FB2035C"/>
    <w:lvl w:ilvl="0" w:tplc="339EC1F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B471BC5"/>
    <w:multiLevelType w:val="hybridMultilevel"/>
    <w:tmpl w:val="1D3010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C58C0"/>
    <w:multiLevelType w:val="hybridMultilevel"/>
    <w:tmpl w:val="1CDA4B5E"/>
    <w:lvl w:ilvl="0" w:tplc="6E5C5DF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E4A3E16"/>
    <w:multiLevelType w:val="hybridMultilevel"/>
    <w:tmpl w:val="C1706C18"/>
    <w:lvl w:ilvl="0" w:tplc="238ACE2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4"/>
  </w:num>
  <w:num w:numId="3">
    <w:abstractNumId w:val="1"/>
  </w:num>
  <w:num w:numId="4">
    <w:abstractNumId w:val="8"/>
  </w:num>
  <w:num w:numId="5">
    <w:abstractNumId w:val="14"/>
  </w:num>
  <w:num w:numId="6">
    <w:abstractNumId w:val="19"/>
  </w:num>
  <w:num w:numId="7">
    <w:abstractNumId w:val="6"/>
  </w:num>
  <w:num w:numId="8">
    <w:abstractNumId w:val="36"/>
  </w:num>
  <w:num w:numId="9">
    <w:abstractNumId w:val="28"/>
  </w:num>
  <w:num w:numId="10">
    <w:abstractNumId w:val="4"/>
  </w:num>
  <w:num w:numId="11">
    <w:abstractNumId w:val="34"/>
  </w:num>
  <w:num w:numId="12">
    <w:abstractNumId w:val="17"/>
  </w:num>
  <w:num w:numId="13">
    <w:abstractNumId w:val="2"/>
  </w:num>
  <w:num w:numId="14">
    <w:abstractNumId w:val="7"/>
  </w:num>
  <w:num w:numId="15">
    <w:abstractNumId w:val="0"/>
  </w:num>
  <w:num w:numId="16">
    <w:abstractNumId w:val="35"/>
  </w:num>
  <w:num w:numId="17">
    <w:abstractNumId w:val="11"/>
  </w:num>
  <w:num w:numId="18">
    <w:abstractNumId w:val="26"/>
  </w:num>
  <w:num w:numId="19">
    <w:abstractNumId w:val="23"/>
  </w:num>
  <w:num w:numId="20">
    <w:abstractNumId w:val="25"/>
  </w:num>
  <w:num w:numId="21">
    <w:abstractNumId w:val="31"/>
  </w:num>
  <w:num w:numId="22">
    <w:abstractNumId w:val="18"/>
  </w:num>
  <w:num w:numId="23">
    <w:abstractNumId w:val="27"/>
  </w:num>
  <w:num w:numId="24">
    <w:abstractNumId w:val="30"/>
  </w:num>
  <w:num w:numId="25">
    <w:abstractNumId w:val="22"/>
  </w:num>
  <w:num w:numId="26">
    <w:abstractNumId w:val="33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37"/>
  </w:num>
  <w:num w:numId="31">
    <w:abstractNumId w:val="20"/>
  </w:num>
  <w:num w:numId="32">
    <w:abstractNumId w:val="38"/>
  </w:num>
  <w:num w:numId="33">
    <w:abstractNumId w:val="10"/>
  </w:num>
  <w:num w:numId="34">
    <w:abstractNumId w:val="15"/>
  </w:num>
  <w:num w:numId="35">
    <w:abstractNumId w:val="5"/>
  </w:num>
  <w:num w:numId="36">
    <w:abstractNumId w:val="3"/>
  </w:num>
  <w:num w:numId="37">
    <w:abstractNumId w:val="21"/>
  </w:num>
  <w:num w:numId="38">
    <w:abstractNumId w:val="9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B74"/>
    <w:rsid w:val="00004780"/>
    <w:rsid w:val="00007231"/>
    <w:rsid w:val="0001224F"/>
    <w:rsid w:val="000251D6"/>
    <w:rsid w:val="00026CD5"/>
    <w:rsid w:val="00030793"/>
    <w:rsid w:val="00040B5A"/>
    <w:rsid w:val="000428F0"/>
    <w:rsid w:val="00045F57"/>
    <w:rsid w:val="00052602"/>
    <w:rsid w:val="00053CF5"/>
    <w:rsid w:val="00056141"/>
    <w:rsid w:val="00056DC5"/>
    <w:rsid w:val="000575F3"/>
    <w:rsid w:val="0007301D"/>
    <w:rsid w:val="000A307A"/>
    <w:rsid w:val="000A3322"/>
    <w:rsid w:val="000B11CF"/>
    <w:rsid w:val="000C4CFC"/>
    <w:rsid w:val="000C6155"/>
    <w:rsid w:val="000D0BF9"/>
    <w:rsid w:val="000D1832"/>
    <w:rsid w:val="000D6B57"/>
    <w:rsid w:val="000E2854"/>
    <w:rsid w:val="000E4007"/>
    <w:rsid w:val="000E6B65"/>
    <w:rsid w:val="0010130F"/>
    <w:rsid w:val="0010389D"/>
    <w:rsid w:val="00114E54"/>
    <w:rsid w:val="0012282B"/>
    <w:rsid w:val="00127B19"/>
    <w:rsid w:val="00130855"/>
    <w:rsid w:val="00131B8A"/>
    <w:rsid w:val="00133F28"/>
    <w:rsid w:val="001349A8"/>
    <w:rsid w:val="00135D92"/>
    <w:rsid w:val="001415F6"/>
    <w:rsid w:val="00142101"/>
    <w:rsid w:val="00147D9C"/>
    <w:rsid w:val="00153DB6"/>
    <w:rsid w:val="00155C74"/>
    <w:rsid w:val="00160E1C"/>
    <w:rsid w:val="00161F92"/>
    <w:rsid w:val="00163748"/>
    <w:rsid w:val="00166E95"/>
    <w:rsid w:val="00167779"/>
    <w:rsid w:val="00167A02"/>
    <w:rsid w:val="00172422"/>
    <w:rsid w:val="00174029"/>
    <w:rsid w:val="00174BD6"/>
    <w:rsid w:val="00174E2F"/>
    <w:rsid w:val="001870C4"/>
    <w:rsid w:val="0019024B"/>
    <w:rsid w:val="00191545"/>
    <w:rsid w:val="001944A2"/>
    <w:rsid w:val="00196017"/>
    <w:rsid w:val="001A77C0"/>
    <w:rsid w:val="001B0511"/>
    <w:rsid w:val="001B1F73"/>
    <w:rsid w:val="001B2475"/>
    <w:rsid w:val="001B3D2A"/>
    <w:rsid w:val="001B7FE3"/>
    <w:rsid w:val="001C4483"/>
    <w:rsid w:val="001D5FDE"/>
    <w:rsid w:val="001E0B2A"/>
    <w:rsid w:val="001E1930"/>
    <w:rsid w:val="001E3213"/>
    <w:rsid w:val="001E36EC"/>
    <w:rsid w:val="001E404E"/>
    <w:rsid w:val="001E4052"/>
    <w:rsid w:val="00202AAD"/>
    <w:rsid w:val="00202FA6"/>
    <w:rsid w:val="002068ED"/>
    <w:rsid w:val="00207253"/>
    <w:rsid w:val="0023152F"/>
    <w:rsid w:val="002318B0"/>
    <w:rsid w:val="00236451"/>
    <w:rsid w:val="0025397D"/>
    <w:rsid w:val="00254894"/>
    <w:rsid w:val="00263B74"/>
    <w:rsid w:val="0026794F"/>
    <w:rsid w:val="00267A06"/>
    <w:rsid w:val="00275F10"/>
    <w:rsid w:val="00281CFE"/>
    <w:rsid w:val="002911DC"/>
    <w:rsid w:val="00293547"/>
    <w:rsid w:val="00296EEE"/>
    <w:rsid w:val="002A18CB"/>
    <w:rsid w:val="002A6FD8"/>
    <w:rsid w:val="002B4F29"/>
    <w:rsid w:val="002B4F44"/>
    <w:rsid w:val="002C0BCD"/>
    <w:rsid w:val="002D30EF"/>
    <w:rsid w:val="002E1B82"/>
    <w:rsid w:val="002E70B7"/>
    <w:rsid w:val="002F4668"/>
    <w:rsid w:val="002F729A"/>
    <w:rsid w:val="00300ACC"/>
    <w:rsid w:val="00303771"/>
    <w:rsid w:val="003060A3"/>
    <w:rsid w:val="00307350"/>
    <w:rsid w:val="00311864"/>
    <w:rsid w:val="00311B03"/>
    <w:rsid w:val="00315345"/>
    <w:rsid w:val="003224AA"/>
    <w:rsid w:val="00323526"/>
    <w:rsid w:val="00334017"/>
    <w:rsid w:val="00346E8A"/>
    <w:rsid w:val="00360673"/>
    <w:rsid w:val="00363B83"/>
    <w:rsid w:val="00382163"/>
    <w:rsid w:val="00384E14"/>
    <w:rsid w:val="003874C3"/>
    <w:rsid w:val="00391E45"/>
    <w:rsid w:val="003939F9"/>
    <w:rsid w:val="003A2837"/>
    <w:rsid w:val="003A5B87"/>
    <w:rsid w:val="003B272A"/>
    <w:rsid w:val="003B2F4A"/>
    <w:rsid w:val="003B515C"/>
    <w:rsid w:val="003B686F"/>
    <w:rsid w:val="003C49DC"/>
    <w:rsid w:val="003C620F"/>
    <w:rsid w:val="003D0CB9"/>
    <w:rsid w:val="003D49CE"/>
    <w:rsid w:val="003E1970"/>
    <w:rsid w:val="003E3342"/>
    <w:rsid w:val="003E3819"/>
    <w:rsid w:val="003E3E1D"/>
    <w:rsid w:val="003F3CE8"/>
    <w:rsid w:val="003F6F63"/>
    <w:rsid w:val="00410052"/>
    <w:rsid w:val="00417D2B"/>
    <w:rsid w:val="00425DC0"/>
    <w:rsid w:val="0043461F"/>
    <w:rsid w:val="00437A21"/>
    <w:rsid w:val="00443661"/>
    <w:rsid w:val="00453B76"/>
    <w:rsid w:val="00460AFE"/>
    <w:rsid w:val="00463243"/>
    <w:rsid w:val="00463D15"/>
    <w:rsid w:val="00475A72"/>
    <w:rsid w:val="0049089C"/>
    <w:rsid w:val="004A417E"/>
    <w:rsid w:val="004A555F"/>
    <w:rsid w:val="004A647A"/>
    <w:rsid w:val="004B032B"/>
    <w:rsid w:val="004B2052"/>
    <w:rsid w:val="004B35C3"/>
    <w:rsid w:val="004B6BDF"/>
    <w:rsid w:val="004C2974"/>
    <w:rsid w:val="004F58A5"/>
    <w:rsid w:val="004F5F11"/>
    <w:rsid w:val="00501CEC"/>
    <w:rsid w:val="005021A8"/>
    <w:rsid w:val="00502985"/>
    <w:rsid w:val="00503BF8"/>
    <w:rsid w:val="00503FD8"/>
    <w:rsid w:val="00504CA0"/>
    <w:rsid w:val="005057C0"/>
    <w:rsid w:val="0051469A"/>
    <w:rsid w:val="00515635"/>
    <w:rsid w:val="00517C62"/>
    <w:rsid w:val="00530F30"/>
    <w:rsid w:val="0053714D"/>
    <w:rsid w:val="00544DFD"/>
    <w:rsid w:val="00555C64"/>
    <w:rsid w:val="0056155E"/>
    <w:rsid w:val="00572321"/>
    <w:rsid w:val="00572C0C"/>
    <w:rsid w:val="00577C32"/>
    <w:rsid w:val="005820A0"/>
    <w:rsid w:val="00582982"/>
    <w:rsid w:val="00582F5A"/>
    <w:rsid w:val="0058692C"/>
    <w:rsid w:val="00591C18"/>
    <w:rsid w:val="00592C67"/>
    <w:rsid w:val="005942D9"/>
    <w:rsid w:val="0059522B"/>
    <w:rsid w:val="0059576C"/>
    <w:rsid w:val="00595DED"/>
    <w:rsid w:val="005A27EE"/>
    <w:rsid w:val="005A6960"/>
    <w:rsid w:val="005A733E"/>
    <w:rsid w:val="005A779E"/>
    <w:rsid w:val="005B06E0"/>
    <w:rsid w:val="005B1E6B"/>
    <w:rsid w:val="005C7E9F"/>
    <w:rsid w:val="005D19B6"/>
    <w:rsid w:val="005D60C3"/>
    <w:rsid w:val="005E2017"/>
    <w:rsid w:val="005F635C"/>
    <w:rsid w:val="00603C1A"/>
    <w:rsid w:val="0061115F"/>
    <w:rsid w:val="00613D61"/>
    <w:rsid w:val="00615686"/>
    <w:rsid w:val="00615A46"/>
    <w:rsid w:val="00623EB3"/>
    <w:rsid w:val="006300A1"/>
    <w:rsid w:val="00630BD5"/>
    <w:rsid w:val="0063797A"/>
    <w:rsid w:val="00640165"/>
    <w:rsid w:val="00643CA9"/>
    <w:rsid w:val="0064685A"/>
    <w:rsid w:val="00646C1E"/>
    <w:rsid w:val="006556B5"/>
    <w:rsid w:val="00655C15"/>
    <w:rsid w:val="006616CF"/>
    <w:rsid w:val="00663C74"/>
    <w:rsid w:val="00667557"/>
    <w:rsid w:val="00670B8B"/>
    <w:rsid w:val="00672F5B"/>
    <w:rsid w:val="00677B46"/>
    <w:rsid w:val="00683FF6"/>
    <w:rsid w:val="00684046"/>
    <w:rsid w:val="0069179B"/>
    <w:rsid w:val="006A2CE5"/>
    <w:rsid w:val="006A4B99"/>
    <w:rsid w:val="006B4020"/>
    <w:rsid w:val="006B6962"/>
    <w:rsid w:val="006C219B"/>
    <w:rsid w:val="006C3056"/>
    <w:rsid w:val="006D590A"/>
    <w:rsid w:val="006D5B46"/>
    <w:rsid w:val="006E70E0"/>
    <w:rsid w:val="006F4583"/>
    <w:rsid w:val="007015C6"/>
    <w:rsid w:val="00702257"/>
    <w:rsid w:val="00705FD7"/>
    <w:rsid w:val="0071204E"/>
    <w:rsid w:val="00712AD1"/>
    <w:rsid w:val="0072319F"/>
    <w:rsid w:val="007250D3"/>
    <w:rsid w:val="00725AFC"/>
    <w:rsid w:val="0073143D"/>
    <w:rsid w:val="007325A5"/>
    <w:rsid w:val="00734705"/>
    <w:rsid w:val="00741A5F"/>
    <w:rsid w:val="007422F1"/>
    <w:rsid w:val="00747BF5"/>
    <w:rsid w:val="00756DCE"/>
    <w:rsid w:val="0076662D"/>
    <w:rsid w:val="00783C8D"/>
    <w:rsid w:val="00793C24"/>
    <w:rsid w:val="007A5187"/>
    <w:rsid w:val="007B1310"/>
    <w:rsid w:val="007B3613"/>
    <w:rsid w:val="007B38E8"/>
    <w:rsid w:val="007B48CA"/>
    <w:rsid w:val="007B6C88"/>
    <w:rsid w:val="007C5162"/>
    <w:rsid w:val="007C6A49"/>
    <w:rsid w:val="007D59A1"/>
    <w:rsid w:val="007E0DC4"/>
    <w:rsid w:val="007E11CA"/>
    <w:rsid w:val="007E5F7F"/>
    <w:rsid w:val="007E7D9B"/>
    <w:rsid w:val="007F292B"/>
    <w:rsid w:val="007F3747"/>
    <w:rsid w:val="007F3ECD"/>
    <w:rsid w:val="007F54CF"/>
    <w:rsid w:val="00807C2F"/>
    <w:rsid w:val="00814E7C"/>
    <w:rsid w:val="00816D80"/>
    <w:rsid w:val="00825E68"/>
    <w:rsid w:val="0084210D"/>
    <w:rsid w:val="0084371F"/>
    <w:rsid w:val="00844781"/>
    <w:rsid w:val="00845A31"/>
    <w:rsid w:val="00851A7A"/>
    <w:rsid w:val="00851C58"/>
    <w:rsid w:val="008527AF"/>
    <w:rsid w:val="00853C20"/>
    <w:rsid w:val="00860B9E"/>
    <w:rsid w:val="00860BDF"/>
    <w:rsid w:val="008614A5"/>
    <w:rsid w:val="008656E8"/>
    <w:rsid w:val="008662E9"/>
    <w:rsid w:val="00870504"/>
    <w:rsid w:val="0087121F"/>
    <w:rsid w:val="0087277F"/>
    <w:rsid w:val="008729C5"/>
    <w:rsid w:val="00876307"/>
    <w:rsid w:val="00880E5B"/>
    <w:rsid w:val="00886B12"/>
    <w:rsid w:val="00887177"/>
    <w:rsid w:val="00894B09"/>
    <w:rsid w:val="00897178"/>
    <w:rsid w:val="008A126F"/>
    <w:rsid w:val="008A1CD5"/>
    <w:rsid w:val="008A6034"/>
    <w:rsid w:val="008B380E"/>
    <w:rsid w:val="008B53AA"/>
    <w:rsid w:val="008B69F9"/>
    <w:rsid w:val="008B7B13"/>
    <w:rsid w:val="008C2CCD"/>
    <w:rsid w:val="008C46DC"/>
    <w:rsid w:val="008D07D9"/>
    <w:rsid w:val="008D59FF"/>
    <w:rsid w:val="008D773A"/>
    <w:rsid w:val="008E0D61"/>
    <w:rsid w:val="008E4DAC"/>
    <w:rsid w:val="008F4D49"/>
    <w:rsid w:val="009108FB"/>
    <w:rsid w:val="00910B97"/>
    <w:rsid w:val="0091139E"/>
    <w:rsid w:val="009125CF"/>
    <w:rsid w:val="00930724"/>
    <w:rsid w:val="00930F86"/>
    <w:rsid w:val="009330C5"/>
    <w:rsid w:val="009425AE"/>
    <w:rsid w:val="00943821"/>
    <w:rsid w:val="00943ACC"/>
    <w:rsid w:val="009731DD"/>
    <w:rsid w:val="009752A4"/>
    <w:rsid w:val="00975306"/>
    <w:rsid w:val="00976E85"/>
    <w:rsid w:val="00982929"/>
    <w:rsid w:val="009A1389"/>
    <w:rsid w:val="009A5551"/>
    <w:rsid w:val="009B4C22"/>
    <w:rsid w:val="009B5F52"/>
    <w:rsid w:val="009B75FD"/>
    <w:rsid w:val="009C3F19"/>
    <w:rsid w:val="009C471D"/>
    <w:rsid w:val="009D2811"/>
    <w:rsid w:val="009D3466"/>
    <w:rsid w:val="009D372C"/>
    <w:rsid w:val="009D586B"/>
    <w:rsid w:val="009E273F"/>
    <w:rsid w:val="009E3EEE"/>
    <w:rsid w:val="009E3F40"/>
    <w:rsid w:val="009E5E56"/>
    <w:rsid w:val="009F1B16"/>
    <w:rsid w:val="00A001B0"/>
    <w:rsid w:val="00A005D6"/>
    <w:rsid w:val="00A00FCC"/>
    <w:rsid w:val="00A046A3"/>
    <w:rsid w:val="00A11C6B"/>
    <w:rsid w:val="00A13B6E"/>
    <w:rsid w:val="00A175C1"/>
    <w:rsid w:val="00A203E3"/>
    <w:rsid w:val="00A25F03"/>
    <w:rsid w:val="00A26975"/>
    <w:rsid w:val="00A27AD4"/>
    <w:rsid w:val="00A31733"/>
    <w:rsid w:val="00A35E0A"/>
    <w:rsid w:val="00A3601E"/>
    <w:rsid w:val="00A361EB"/>
    <w:rsid w:val="00A41F04"/>
    <w:rsid w:val="00A468D6"/>
    <w:rsid w:val="00A47B92"/>
    <w:rsid w:val="00A50B20"/>
    <w:rsid w:val="00A536BF"/>
    <w:rsid w:val="00A572B0"/>
    <w:rsid w:val="00A60D63"/>
    <w:rsid w:val="00A669BE"/>
    <w:rsid w:val="00A702D0"/>
    <w:rsid w:val="00A71A15"/>
    <w:rsid w:val="00A7372B"/>
    <w:rsid w:val="00A755E3"/>
    <w:rsid w:val="00A83B0D"/>
    <w:rsid w:val="00A86F2B"/>
    <w:rsid w:val="00A8770E"/>
    <w:rsid w:val="00A87865"/>
    <w:rsid w:val="00A944D8"/>
    <w:rsid w:val="00A95752"/>
    <w:rsid w:val="00AA1A0D"/>
    <w:rsid w:val="00AA2F8D"/>
    <w:rsid w:val="00AB1764"/>
    <w:rsid w:val="00AB5C24"/>
    <w:rsid w:val="00AB7581"/>
    <w:rsid w:val="00AD4491"/>
    <w:rsid w:val="00AE4883"/>
    <w:rsid w:val="00AF12F8"/>
    <w:rsid w:val="00AF37FD"/>
    <w:rsid w:val="00AF4DCF"/>
    <w:rsid w:val="00B06FB8"/>
    <w:rsid w:val="00B158E6"/>
    <w:rsid w:val="00B24C63"/>
    <w:rsid w:val="00B41338"/>
    <w:rsid w:val="00B469EF"/>
    <w:rsid w:val="00B46CE1"/>
    <w:rsid w:val="00B55007"/>
    <w:rsid w:val="00B55627"/>
    <w:rsid w:val="00B64455"/>
    <w:rsid w:val="00B65A59"/>
    <w:rsid w:val="00B67617"/>
    <w:rsid w:val="00B72163"/>
    <w:rsid w:val="00B7708C"/>
    <w:rsid w:val="00B84515"/>
    <w:rsid w:val="00B84A35"/>
    <w:rsid w:val="00B91101"/>
    <w:rsid w:val="00B91CE8"/>
    <w:rsid w:val="00B91F99"/>
    <w:rsid w:val="00B956D9"/>
    <w:rsid w:val="00BA6125"/>
    <w:rsid w:val="00BB0BBF"/>
    <w:rsid w:val="00BB1691"/>
    <w:rsid w:val="00BB2EBD"/>
    <w:rsid w:val="00BB3FA7"/>
    <w:rsid w:val="00BE2DFE"/>
    <w:rsid w:val="00BE4BE0"/>
    <w:rsid w:val="00BE7FEB"/>
    <w:rsid w:val="00BF2CE3"/>
    <w:rsid w:val="00BF49C8"/>
    <w:rsid w:val="00BF5843"/>
    <w:rsid w:val="00C00494"/>
    <w:rsid w:val="00C008B6"/>
    <w:rsid w:val="00C062CA"/>
    <w:rsid w:val="00C07725"/>
    <w:rsid w:val="00C07C5F"/>
    <w:rsid w:val="00C12FC0"/>
    <w:rsid w:val="00C1575B"/>
    <w:rsid w:val="00C30F02"/>
    <w:rsid w:val="00C35872"/>
    <w:rsid w:val="00C36831"/>
    <w:rsid w:val="00C37470"/>
    <w:rsid w:val="00C43A52"/>
    <w:rsid w:val="00C45A68"/>
    <w:rsid w:val="00C5364C"/>
    <w:rsid w:val="00C63EBD"/>
    <w:rsid w:val="00C652D0"/>
    <w:rsid w:val="00C67916"/>
    <w:rsid w:val="00C70C8F"/>
    <w:rsid w:val="00C721F6"/>
    <w:rsid w:val="00C742AC"/>
    <w:rsid w:val="00C82255"/>
    <w:rsid w:val="00CB214D"/>
    <w:rsid w:val="00CB226F"/>
    <w:rsid w:val="00CB7034"/>
    <w:rsid w:val="00CC03CF"/>
    <w:rsid w:val="00CC37D5"/>
    <w:rsid w:val="00CC7D15"/>
    <w:rsid w:val="00CD1288"/>
    <w:rsid w:val="00CD30E4"/>
    <w:rsid w:val="00CD3315"/>
    <w:rsid w:val="00CE311B"/>
    <w:rsid w:val="00D0156D"/>
    <w:rsid w:val="00D07D80"/>
    <w:rsid w:val="00D113E0"/>
    <w:rsid w:val="00D12C2A"/>
    <w:rsid w:val="00D132E0"/>
    <w:rsid w:val="00D204C6"/>
    <w:rsid w:val="00D212DA"/>
    <w:rsid w:val="00D215B0"/>
    <w:rsid w:val="00D23FE4"/>
    <w:rsid w:val="00D524EC"/>
    <w:rsid w:val="00D543C5"/>
    <w:rsid w:val="00D5531D"/>
    <w:rsid w:val="00D56542"/>
    <w:rsid w:val="00D565F2"/>
    <w:rsid w:val="00D61AA5"/>
    <w:rsid w:val="00D6267D"/>
    <w:rsid w:val="00D67716"/>
    <w:rsid w:val="00D72209"/>
    <w:rsid w:val="00D73980"/>
    <w:rsid w:val="00D7405A"/>
    <w:rsid w:val="00D761BD"/>
    <w:rsid w:val="00D773C5"/>
    <w:rsid w:val="00D7757F"/>
    <w:rsid w:val="00D77AF7"/>
    <w:rsid w:val="00D80C08"/>
    <w:rsid w:val="00D8584B"/>
    <w:rsid w:val="00DA5120"/>
    <w:rsid w:val="00DA7E90"/>
    <w:rsid w:val="00DB6F6C"/>
    <w:rsid w:val="00DB77D8"/>
    <w:rsid w:val="00DD6DB3"/>
    <w:rsid w:val="00DE1D3E"/>
    <w:rsid w:val="00DE4FF5"/>
    <w:rsid w:val="00DE6183"/>
    <w:rsid w:val="00DE6CBC"/>
    <w:rsid w:val="00DE6D32"/>
    <w:rsid w:val="00E01F02"/>
    <w:rsid w:val="00E20201"/>
    <w:rsid w:val="00E20E31"/>
    <w:rsid w:val="00E238CB"/>
    <w:rsid w:val="00E25160"/>
    <w:rsid w:val="00E357B6"/>
    <w:rsid w:val="00E37310"/>
    <w:rsid w:val="00E43912"/>
    <w:rsid w:val="00E44BC7"/>
    <w:rsid w:val="00E45B1A"/>
    <w:rsid w:val="00E5442C"/>
    <w:rsid w:val="00E55619"/>
    <w:rsid w:val="00E612AE"/>
    <w:rsid w:val="00E62A03"/>
    <w:rsid w:val="00E63769"/>
    <w:rsid w:val="00E652D8"/>
    <w:rsid w:val="00E659E4"/>
    <w:rsid w:val="00E66662"/>
    <w:rsid w:val="00E73F85"/>
    <w:rsid w:val="00E74A13"/>
    <w:rsid w:val="00E762AD"/>
    <w:rsid w:val="00E81ED1"/>
    <w:rsid w:val="00E82D03"/>
    <w:rsid w:val="00E86A50"/>
    <w:rsid w:val="00E91C3D"/>
    <w:rsid w:val="00EA238F"/>
    <w:rsid w:val="00EA6DE4"/>
    <w:rsid w:val="00EB24A3"/>
    <w:rsid w:val="00EB2BFB"/>
    <w:rsid w:val="00EB4918"/>
    <w:rsid w:val="00EB5CA4"/>
    <w:rsid w:val="00EC409F"/>
    <w:rsid w:val="00ED07D3"/>
    <w:rsid w:val="00ED3AD9"/>
    <w:rsid w:val="00EF6D3C"/>
    <w:rsid w:val="00F00D5D"/>
    <w:rsid w:val="00F015AA"/>
    <w:rsid w:val="00F0319A"/>
    <w:rsid w:val="00F051C5"/>
    <w:rsid w:val="00F05A55"/>
    <w:rsid w:val="00F10354"/>
    <w:rsid w:val="00F13D40"/>
    <w:rsid w:val="00F15027"/>
    <w:rsid w:val="00F157AF"/>
    <w:rsid w:val="00F21E2F"/>
    <w:rsid w:val="00F234CB"/>
    <w:rsid w:val="00F336D7"/>
    <w:rsid w:val="00F4797C"/>
    <w:rsid w:val="00F53404"/>
    <w:rsid w:val="00F569F3"/>
    <w:rsid w:val="00F6257D"/>
    <w:rsid w:val="00F639E5"/>
    <w:rsid w:val="00F71D88"/>
    <w:rsid w:val="00F95A5E"/>
    <w:rsid w:val="00FA32D7"/>
    <w:rsid w:val="00FA4C7C"/>
    <w:rsid w:val="00FB0AAA"/>
    <w:rsid w:val="00FB129F"/>
    <w:rsid w:val="00FB28EE"/>
    <w:rsid w:val="00FB64DE"/>
    <w:rsid w:val="00FB7F24"/>
    <w:rsid w:val="00FC08D6"/>
    <w:rsid w:val="00FC5BBD"/>
    <w:rsid w:val="00FC73D2"/>
    <w:rsid w:val="00FD5B18"/>
    <w:rsid w:val="00FF064B"/>
    <w:rsid w:val="00FF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6D0D48"/>
  <w15:chartTrackingRefBased/>
  <w15:docId w15:val="{B958ADED-D020-41B5-AA1A-FEBED25E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EC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42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2101"/>
  </w:style>
  <w:style w:type="paragraph" w:styleId="a6">
    <w:name w:val="footer"/>
    <w:basedOn w:val="a"/>
    <w:link w:val="a7"/>
    <w:uiPriority w:val="99"/>
    <w:unhideWhenUsed/>
    <w:rsid w:val="00142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2101"/>
  </w:style>
  <w:style w:type="character" w:styleId="a8">
    <w:name w:val="Placeholder Text"/>
    <w:basedOn w:val="a0"/>
    <w:uiPriority w:val="99"/>
    <w:semiHidden/>
    <w:rsid w:val="00167A02"/>
    <w:rPr>
      <w:color w:val="666666"/>
    </w:rPr>
  </w:style>
  <w:style w:type="character" w:styleId="a9">
    <w:name w:val="Strong"/>
    <w:basedOn w:val="a0"/>
    <w:uiPriority w:val="22"/>
    <w:qFormat/>
    <w:rsid w:val="00FA4C7C"/>
    <w:rPr>
      <w:b/>
      <w:bCs/>
    </w:rPr>
  </w:style>
  <w:style w:type="character" w:styleId="aa">
    <w:name w:val="Hyperlink"/>
    <w:basedOn w:val="a0"/>
    <w:uiPriority w:val="99"/>
    <w:unhideWhenUsed/>
    <w:rsid w:val="00F569F3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F569F3"/>
    <w:rPr>
      <w:color w:val="605E5C"/>
      <w:shd w:val="clear" w:color="auto" w:fill="E1DFDD"/>
    </w:rPr>
  </w:style>
  <w:style w:type="paragraph" w:styleId="ab">
    <w:name w:val="Normal (Web)"/>
    <w:basedOn w:val="a"/>
    <w:uiPriority w:val="99"/>
    <w:unhideWhenUsed/>
    <w:rsid w:val="00C00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c">
    <w:name w:val="FollowedHyperlink"/>
    <w:basedOn w:val="a0"/>
    <w:uiPriority w:val="99"/>
    <w:semiHidden/>
    <w:unhideWhenUsed/>
    <w:rsid w:val="001D5FDE"/>
    <w:rPr>
      <w:color w:val="954F72"/>
      <w:u w:val="single"/>
    </w:rPr>
  </w:style>
  <w:style w:type="paragraph" w:customStyle="1" w:styleId="msonormal0">
    <w:name w:val="msonormal"/>
    <w:basedOn w:val="a"/>
    <w:rsid w:val="001D5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5">
    <w:name w:val="xl65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66">
    <w:name w:val="xl66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16"/>
      <w:szCs w:val="16"/>
      <w:lang w:val="en-US"/>
    </w:rPr>
  </w:style>
  <w:style w:type="paragraph" w:customStyle="1" w:styleId="xl67">
    <w:name w:val="xl67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16"/>
      <w:szCs w:val="16"/>
      <w:lang w:val="en-US"/>
    </w:rPr>
  </w:style>
  <w:style w:type="paragraph" w:customStyle="1" w:styleId="xl68">
    <w:name w:val="xl68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  <w:lang w:val="en-US"/>
    </w:rPr>
  </w:style>
  <w:style w:type="paragraph" w:customStyle="1" w:styleId="xl69">
    <w:name w:val="xl69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  <w:lang w:val="en-US"/>
    </w:rPr>
  </w:style>
  <w:style w:type="paragraph" w:customStyle="1" w:styleId="xl70">
    <w:name w:val="xl70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  <w:lang w:val="en-US"/>
    </w:rPr>
  </w:style>
  <w:style w:type="paragraph" w:customStyle="1" w:styleId="xl71">
    <w:name w:val="xl71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  <w:lang w:val="en-US"/>
    </w:rPr>
  </w:style>
  <w:style w:type="paragraph" w:customStyle="1" w:styleId="xl72">
    <w:name w:val="xl72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  <w:lang w:val="en-US"/>
    </w:rPr>
  </w:style>
  <w:style w:type="paragraph" w:customStyle="1" w:styleId="xl73">
    <w:name w:val="xl73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74">
    <w:name w:val="xl74"/>
    <w:basedOn w:val="a"/>
    <w:rsid w:val="001D5F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styleId="ad">
    <w:name w:val="Balloon Text"/>
    <w:basedOn w:val="a"/>
    <w:link w:val="ae"/>
    <w:uiPriority w:val="99"/>
    <w:semiHidden/>
    <w:unhideWhenUsed/>
    <w:rsid w:val="00D80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80C08"/>
    <w:rPr>
      <w:rFonts w:ascii="Segoe UI" w:hAnsi="Segoe UI" w:cs="Segoe UI"/>
      <w:sz w:val="18"/>
      <w:szCs w:val="18"/>
    </w:rPr>
  </w:style>
  <w:style w:type="paragraph" w:styleId="af">
    <w:name w:val="Revision"/>
    <w:hidden/>
    <w:uiPriority w:val="99"/>
    <w:semiHidden/>
    <w:rsid w:val="003874C3"/>
    <w:pPr>
      <w:spacing w:after="0" w:line="240" w:lineRule="auto"/>
    </w:pPr>
  </w:style>
  <w:style w:type="table" w:styleId="af0">
    <w:name w:val="Table Grid"/>
    <w:basedOn w:val="a1"/>
    <w:uiPriority w:val="39"/>
    <w:rsid w:val="00A53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9A138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9A138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9A1389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A138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A1389"/>
    <w:rPr>
      <w:b/>
      <w:bCs/>
      <w:sz w:val="20"/>
      <w:szCs w:val="20"/>
    </w:rPr>
  </w:style>
  <w:style w:type="character" w:styleId="af6">
    <w:name w:val="Emphasis"/>
    <w:basedOn w:val="a0"/>
    <w:uiPriority w:val="20"/>
    <w:qFormat/>
    <w:rsid w:val="00A25F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DFA29-B643-4A95-BF7B-FB3AB3FAB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1735</Words>
  <Characters>13497</Characters>
  <Application>Microsoft Office Word</Application>
  <DocSecurity>0</DocSecurity>
  <Lines>393</Lines>
  <Paragraphs>114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Ashot</dc:creator>
  <cp:keywords/>
  <dc:description/>
  <cp:lastModifiedBy>Учетная запись Майкрософт</cp:lastModifiedBy>
  <cp:revision>4</cp:revision>
  <cp:lastPrinted>2024-08-14T11:26:00Z</cp:lastPrinted>
  <dcterms:created xsi:type="dcterms:W3CDTF">2024-08-14T17:53:00Z</dcterms:created>
  <dcterms:modified xsi:type="dcterms:W3CDTF">2024-08-14T18:53:00Z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74cbef5597ba4a9eedd294e434132faab7d07a30daf842d46085852a9a18afcd</vt:lpwstr>
  </property>
</Properties>
</file>