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75FFAB" w14:textId="77777777" w:rsidR="00E2402C" w:rsidRDefault="00E2402C" w:rsidP="00E2402C">
      <w:pPr>
        <w:spacing w:after="0" w:line="360" w:lineRule="auto"/>
        <w:jc w:val="center"/>
        <w:rPr>
          <w:rFonts w:ascii="GHEA Grapalat" w:hAnsi="GHEA Grapalat" w:cs="Sylfaen"/>
          <w:b/>
          <w:sz w:val="24"/>
          <w:lang w:val="hy-AM"/>
        </w:rPr>
      </w:pPr>
      <w:r>
        <w:rPr>
          <w:rFonts w:ascii="GHEA Grapalat" w:hAnsi="GHEA Grapalat" w:cs="Sylfaen"/>
          <w:b/>
          <w:sz w:val="24"/>
          <w:lang w:val="hy-AM"/>
        </w:rPr>
        <w:t>ՀԱՅԱՍՏԱՆԻ</w:t>
      </w:r>
      <w:r>
        <w:rPr>
          <w:rFonts w:ascii="GHEA Grapalat" w:hAnsi="GHEA Grapalat"/>
          <w:b/>
          <w:sz w:val="24"/>
          <w:lang w:val="hy-AM"/>
        </w:rPr>
        <w:t xml:space="preserve"> </w:t>
      </w:r>
      <w:r>
        <w:rPr>
          <w:rFonts w:ascii="GHEA Grapalat" w:hAnsi="GHEA Grapalat" w:cs="Sylfaen"/>
          <w:b/>
          <w:sz w:val="24"/>
          <w:lang w:val="hy-AM"/>
        </w:rPr>
        <w:t>ՀԱՆՐԱՊԵՏՈՒԹՅԱՆ</w:t>
      </w:r>
      <w:r>
        <w:rPr>
          <w:rFonts w:ascii="GHEA Grapalat" w:hAnsi="GHEA Grapalat"/>
          <w:b/>
          <w:sz w:val="24"/>
          <w:lang w:val="hy-AM"/>
        </w:rPr>
        <w:t xml:space="preserve"> </w:t>
      </w:r>
      <w:r>
        <w:rPr>
          <w:rFonts w:ascii="GHEA Grapalat" w:hAnsi="GHEA Grapalat" w:cs="Sylfaen"/>
          <w:b/>
          <w:sz w:val="24"/>
          <w:lang w:val="hy-AM"/>
        </w:rPr>
        <w:t>ՕՐԵՆՔԸ</w:t>
      </w:r>
    </w:p>
    <w:p w14:paraId="199BE7A9" w14:textId="77777777" w:rsidR="00F0207B" w:rsidRDefault="00E2402C" w:rsidP="00F0207B">
      <w:pPr>
        <w:spacing w:after="0" w:line="360" w:lineRule="auto"/>
        <w:jc w:val="center"/>
        <w:rPr>
          <w:rFonts w:ascii="GHEA Grapalat" w:hAnsi="GHEA Grapalat" w:cs="Sylfaen"/>
          <w:b/>
          <w:sz w:val="24"/>
          <w:lang w:val="hy-AM"/>
        </w:rPr>
      </w:pPr>
      <w:r>
        <w:rPr>
          <w:rFonts w:ascii="GHEA Grapalat" w:hAnsi="GHEA Grapalat"/>
          <w:b/>
          <w:sz w:val="24"/>
          <w:lang w:val="hy-AM"/>
        </w:rPr>
        <w:t>«</w:t>
      </w:r>
      <w:r w:rsidRPr="00E2402C">
        <w:rPr>
          <w:rFonts w:ascii="GHEA Grapalat" w:hAnsi="GHEA Grapalat" w:cs="Sylfaen"/>
          <w:b/>
          <w:sz w:val="24"/>
          <w:lang w:val="hy-AM"/>
        </w:rPr>
        <w:t>ՀԱՆՐԱՅԻՆ ԽՈՐՀՐԴԻ ՄԱՍԻՆ</w:t>
      </w:r>
      <w:r>
        <w:rPr>
          <w:rFonts w:ascii="GHEA Grapalat" w:hAnsi="GHEA Grapalat"/>
          <w:b/>
          <w:sz w:val="24"/>
          <w:lang w:val="hy-AM"/>
        </w:rPr>
        <w:t xml:space="preserve">» </w:t>
      </w:r>
      <w:r>
        <w:rPr>
          <w:rFonts w:ascii="GHEA Grapalat" w:hAnsi="GHEA Grapalat" w:cs="Sylfaen"/>
          <w:b/>
          <w:sz w:val="24"/>
          <w:lang w:val="hy-AM"/>
        </w:rPr>
        <w:t>ՕՐԵՆՔՈՒՄ</w:t>
      </w:r>
      <w:r>
        <w:rPr>
          <w:rFonts w:ascii="GHEA Grapalat" w:hAnsi="GHEA Grapalat"/>
          <w:b/>
          <w:sz w:val="24"/>
          <w:lang w:val="hy-AM"/>
        </w:rPr>
        <w:t xml:space="preserve"> </w:t>
      </w:r>
      <w:r w:rsidRPr="00626D39">
        <w:rPr>
          <w:rFonts w:ascii="GHEA Grapalat" w:hAnsi="GHEA Grapalat" w:cs="Sylfaen"/>
          <w:b/>
          <w:sz w:val="24"/>
          <w:lang w:val="hy-AM"/>
        </w:rPr>
        <w:t xml:space="preserve">ԼՐԱՑՈՒՄՆԵՐ </w:t>
      </w:r>
      <w:r w:rsidR="002B25CC">
        <w:rPr>
          <w:rFonts w:ascii="GHEA Grapalat" w:hAnsi="GHEA Grapalat" w:cs="Sylfaen"/>
          <w:b/>
          <w:sz w:val="24"/>
          <w:lang w:val="hy-AM"/>
        </w:rPr>
        <w:t xml:space="preserve">ԵՎ ՓՈՓՈԽՈՒԹՅՈՒՆ </w:t>
      </w:r>
      <w:r>
        <w:rPr>
          <w:rFonts w:ascii="GHEA Grapalat" w:hAnsi="GHEA Grapalat" w:cs="Sylfaen"/>
          <w:b/>
          <w:sz w:val="24"/>
          <w:lang w:val="hy-AM"/>
        </w:rPr>
        <w:t>ԿԱՏԱՐԵԼՈՒ</w:t>
      </w:r>
      <w:r>
        <w:rPr>
          <w:rFonts w:ascii="GHEA Grapalat" w:hAnsi="GHEA Grapalat"/>
          <w:b/>
          <w:sz w:val="24"/>
          <w:lang w:val="hy-AM"/>
        </w:rPr>
        <w:t xml:space="preserve"> </w:t>
      </w:r>
      <w:r>
        <w:rPr>
          <w:rFonts w:ascii="GHEA Grapalat" w:hAnsi="GHEA Grapalat" w:cs="Sylfaen"/>
          <w:b/>
          <w:sz w:val="24"/>
          <w:lang w:val="hy-AM"/>
        </w:rPr>
        <w:t>ՄԱՍԻՆ</w:t>
      </w:r>
    </w:p>
    <w:p w14:paraId="0151BB30" w14:textId="77777777" w:rsidR="00F0207B" w:rsidRDefault="00F0207B" w:rsidP="00F0207B">
      <w:pPr>
        <w:spacing w:after="0" w:line="360" w:lineRule="auto"/>
        <w:jc w:val="center"/>
        <w:rPr>
          <w:rFonts w:ascii="GHEA Grapalat" w:hAnsi="GHEA Grapalat" w:cs="Sylfaen"/>
          <w:b/>
          <w:sz w:val="24"/>
          <w:lang w:val="hy-AM"/>
        </w:rPr>
      </w:pPr>
    </w:p>
    <w:p w14:paraId="6652E60F" w14:textId="7F8D5023" w:rsidR="00E2402C" w:rsidRPr="00F0207B" w:rsidRDefault="00F0207B" w:rsidP="00F0207B">
      <w:pPr>
        <w:spacing w:after="0" w:line="360" w:lineRule="auto"/>
        <w:jc w:val="both"/>
        <w:rPr>
          <w:rFonts w:ascii="GHEA Grapalat" w:hAnsi="GHEA Grapalat"/>
          <w:b/>
          <w:sz w:val="24"/>
          <w:lang w:val="hy-AM"/>
        </w:rPr>
      </w:pPr>
      <w:r>
        <w:rPr>
          <w:rFonts w:ascii="GHEA Grapalat" w:hAnsi="GHEA Grapalat" w:cs="Sylfaen"/>
          <w:b/>
          <w:sz w:val="24"/>
          <w:lang w:val="hy-AM"/>
        </w:rPr>
        <w:tab/>
        <w:t>Հոդված 1.</w:t>
      </w:r>
      <w:r w:rsidR="00E2402C" w:rsidRPr="000A7CF9">
        <w:rPr>
          <w:rFonts w:ascii="GHEA Grapalat" w:hAnsi="GHEA Grapalat"/>
          <w:b/>
          <w:sz w:val="24"/>
          <w:szCs w:val="24"/>
          <w:lang w:val="hy-AM"/>
        </w:rPr>
        <w:t xml:space="preserve"> </w:t>
      </w:r>
      <w:r w:rsidR="00E2402C" w:rsidRPr="000A7CF9">
        <w:rPr>
          <w:rFonts w:ascii="GHEA Grapalat" w:hAnsi="GHEA Grapalat" w:cs="Sylfaen"/>
          <w:sz w:val="24"/>
          <w:szCs w:val="24"/>
          <w:lang w:val="hy-AM"/>
        </w:rPr>
        <w:t xml:space="preserve">2018 թվականի </w:t>
      </w:r>
      <w:r w:rsidR="00296553" w:rsidRPr="00DE3429">
        <w:rPr>
          <w:rFonts w:ascii="GHEA Grapalat" w:hAnsi="GHEA Grapalat" w:cs="Sylfaen"/>
          <w:sz w:val="24"/>
          <w:szCs w:val="24"/>
          <w:lang w:val="hy-AM"/>
        </w:rPr>
        <w:t>մարտի</w:t>
      </w:r>
      <w:r w:rsidR="00E2402C" w:rsidRPr="000A7CF9">
        <w:rPr>
          <w:rFonts w:ascii="GHEA Grapalat" w:hAnsi="GHEA Grapalat" w:cs="Sylfaen"/>
          <w:sz w:val="24"/>
          <w:szCs w:val="24"/>
          <w:lang w:val="hy-AM"/>
        </w:rPr>
        <w:t xml:space="preserve"> 7-ի </w:t>
      </w:r>
      <w:r w:rsidR="00405E9F" w:rsidRPr="000A7CF9">
        <w:rPr>
          <w:rFonts w:ascii="GHEA Grapalat" w:hAnsi="GHEA Grapalat"/>
          <w:sz w:val="24"/>
          <w:szCs w:val="24"/>
          <w:lang w:val="hy-AM"/>
        </w:rPr>
        <w:t>«</w:t>
      </w:r>
      <w:r w:rsidR="00405E9F" w:rsidRPr="00DE3429">
        <w:rPr>
          <w:rFonts w:ascii="GHEA Grapalat" w:hAnsi="GHEA Grapalat" w:cs="Sylfaen"/>
          <w:sz w:val="24"/>
          <w:szCs w:val="24"/>
          <w:lang w:val="hy-AM"/>
        </w:rPr>
        <w:t>Հ</w:t>
      </w:r>
      <w:r w:rsidR="00405E9F" w:rsidRPr="00405E9F">
        <w:rPr>
          <w:rFonts w:ascii="GHEA Grapalat" w:hAnsi="GHEA Grapalat" w:cs="Sylfaen"/>
          <w:sz w:val="24"/>
          <w:szCs w:val="24"/>
          <w:lang w:val="hy-AM"/>
        </w:rPr>
        <w:t>անրային խորհրդի մասին</w:t>
      </w:r>
      <w:r w:rsidR="00405E9F" w:rsidRPr="000A7CF9">
        <w:rPr>
          <w:rFonts w:ascii="GHEA Grapalat" w:hAnsi="GHEA Grapalat" w:cs="Sylfaen"/>
          <w:sz w:val="24"/>
          <w:szCs w:val="24"/>
          <w:lang w:val="hy-AM"/>
        </w:rPr>
        <w:t xml:space="preserve">» </w:t>
      </w:r>
      <w:r w:rsidR="00405E9F" w:rsidRPr="00405E9F">
        <w:rPr>
          <w:rFonts w:ascii="GHEA Grapalat" w:hAnsi="GHEA Grapalat" w:cs="Sylfaen"/>
          <w:sz w:val="24"/>
          <w:szCs w:val="24"/>
          <w:lang w:val="hy-AM"/>
        </w:rPr>
        <w:t>ՀՕ-144-Ն օրենքի (այսուհետ՝ Օրենք)</w:t>
      </w:r>
      <w:r w:rsidR="00405E9F" w:rsidRPr="00DE3429">
        <w:rPr>
          <w:rFonts w:ascii="GHEA Grapalat" w:hAnsi="GHEA Grapalat" w:cs="Sylfaen"/>
          <w:sz w:val="24"/>
          <w:szCs w:val="24"/>
          <w:lang w:val="hy-AM"/>
        </w:rPr>
        <w:t xml:space="preserve"> </w:t>
      </w:r>
      <w:r w:rsidR="00405E9F" w:rsidRPr="00DE3429">
        <w:rPr>
          <w:rFonts w:ascii="GHEA Grapalat" w:hAnsi="GHEA Grapalat"/>
          <w:sz w:val="24"/>
          <w:szCs w:val="24"/>
          <w:lang w:val="hy-AM"/>
        </w:rPr>
        <w:t>2</w:t>
      </w:r>
      <w:r w:rsidR="00E2402C" w:rsidRPr="000A7CF9">
        <w:rPr>
          <w:rFonts w:ascii="GHEA Grapalat" w:hAnsi="GHEA Grapalat"/>
          <w:sz w:val="24"/>
          <w:szCs w:val="24"/>
          <w:lang w:val="hy-AM"/>
        </w:rPr>
        <w:t xml:space="preserve">-րդ հոդվածի </w:t>
      </w:r>
      <w:r w:rsidR="00F63754" w:rsidRPr="00DE3429">
        <w:rPr>
          <w:rFonts w:ascii="GHEA Grapalat" w:hAnsi="GHEA Grapalat"/>
          <w:sz w:val="24"/>
          <w:szCs w:val="24"/>
          <w:lang w:val="hy-AM"/>
        </w:rPr>
        <w:t xml:space="preserve">1-ին </w:t>
      </w:r>
      <w:r w:rsidR="00F63754">
        <w:rPr>
          <w:rFonts w:ascii="GHEA Grapalat" w:hAnsi="GHEA Grapalat"/>
          <w:sz w:val="24"/>
          <w:szCs w:val="24"/>
          <w:lang w:val="hy-AM"/>
        </w:rPr>
        <w:t>մաս</w:t>
      </w:r>
      <w:r w:rsidR="00F63754" w:rsidRPr="00DE3429">
        <w:rPr>
          <w:rFonts w:ascii="GHEA Grapalat" w:hAnsi="GHEA Grapalat"/>
          <w:sz w:val="24"/>
          <w:szCs w:val="24"/>
          <w:lang w:val="hy-AM"/>
        </w:rPr>
        <w:t>ը</w:t>
      </w:r>
      <w:r w:rsidR="00E2402C" w:rsidRPr="000A7CF9">
        <w:rPr>
          <w:rFonts w:ascii="GHEA Grapalat" w:hAnsi="GHEA Grapalat"/>
          <w:sz w:val="24"/>
          <w:szCs w:val="24"/>
          <w:lang w:val="hy-AM"/>
        </w:rPr>
        <w:t xml:space="preserve"> </w:t>
      </w:r>
      <w:r w:rsidR="00F63754" w:rsidRPr="00DE3429">
        <w:rPr>
          <w:rFonts w:ascii="GHEA Grapalat" w:hAnsi="GHEA Grapalat"/>
          <w:sz w:val="24"/>
          <w:szCs w:val="24"/>
          <w:lang w:val="hy-AM"/>
        </w:rPr>
        <w:t>լրացնել հետևյալ բովանդակությամբ 7-րդ կետով.</w:t>
      </w:r>
    </w:p>
    <w:p w14:paraId="48735869" w14:textId="77777777" w:rsidR="00BF1336" w:rsidRDefault="00F63754" w:rsidP="00F0207B">
      <w:pPr>
        <w:spacing w:after="0" w:line="360" w:lineRule="auto"/>
        <w:jc w:val="both"/>
        <w:rPr>
          <w:rFonts w:ascii="GHEA Grapalat" w:hAnsi="GHEA Grapalat"/>
          <w:sz w:val="24"/>
          <w:szCs w:val="24"/>
          <w:lang w:val="hy-AM"/>
        </w:rPr>
      </w:pPr>
      <w:r w:rsidRPr="00DE3429">
        <w:rPr>
          <w:rFonts w:ascii="GHEA Grapalat" w:hAnsi="GHEA Grapalat"/>
          <w:sz w:val="24"/>
          <w:szCs w:val="24"/>
          <w:lang w:val="hy-AM"/>
        </w:rPr>
        <w:tab/>
      </w:r>
      <w:r w:rsidRPr="00A511B0">
        <w:rPr>
          <w:rFonts w:ascii="GHEA Grapalat" w:hAnsi="GHEA Grapalat"/>
          <w:sz w:val="24"/>
          <w:szCs w:val="24"/>
          <w:lang w:val="hy-AM"/>
        </w:rPr>
        <w:t></w:t>
      </w:r>
      <w:r w:rsidR="00DE3429" w:rsidRPr="00A511B0">
        <w:rPr>
          <w:rFonts w:ascii="GHEA Grapalat" w:eastAsia="Times New Roman" w:hAnsi="GHEA Grapalat" w:cs="Times New Roman"/>
          <w:color w:val="000000"/>
          <w:sz w:val="24"/>
          <w:szCs w:val="24"/>
          <w:lang w:val="hy-AM"/>
        </w:rPr>
        <w:t xml:space="preserve">7) </w:t>
      </w:r>
      <w:r w:rsidR="00DE3429" w:rsidRPr="00A511B0">
        <w:rPr>
          <w:rFonts w:ascii="GHEA Grapalat" w:hAnsi="GHEA Grapalat"/>
          <w:color w:val="000000"/>
          <w:sz w:val="24"/>
          <w:szCs w:val="24"/>
          <w:lang w:val="hy-AM"/>
        </w:rPr>
        <w:t>մարդու իրավունքների և ազատությունների պահպանմանը, խախտված իրավունքների և ազատությունների վերականգնման նպատակով</w:t>
      </w:r>
      <w:r w:rsidR="00DE3429" w:rsidRPr="00A511B0">
        <w:rPr>
          <w:rFonts w:ascii="GHEA Grapalat" w:hAnsi="GHEA Grapalat"/>
          <w:sz w:val="24"/>
          <w:szCs w:val="24"/>
          <w:lang w:val="hy-AM"/>
        </w:rPr>
        <w:t xml:space="preserve"> </w:t>
      </w:r>
      <w:r w:rsidR="00DE3429" w:rsidRPr="00A511B0">
        <w:rPr>
          <w:rFonts w:ascii="GHEA Grapalat" w:eastAsia="GHEA Grapalat" w:hAnsi="GHEA Grapalat" w:cs="GHEA Grapalat"/>
          <w:sz w:val="24"/>
          <w:szCs w:val="24"/>
          <w:lang w:val="hy-AM"/>
        </w:rPr>
        <w:t>Հայաստանի Հանրապետությունում 1991 թվականի սեպտեմբերի 21-ից մինչև 202</w:t>
      </w:r>
      <w:r w:rsidR="001D193A" w:rsidRPr="00F7169D">
        <w:rPr>
          <w:rFonts w:ascii="GHEA Grapalat" w:eastAsia="GHEA Grapalat" w:hAnsi="GHEA Grapalat" w:cs="GHEA Grapalat"/>
          <w:sz w:val="24"/>
          <w:szCs w:val="24"/>
          <w:lang w:val="hy-AM"/>
        </w:rPr>
        <w:t>3</w:t>
      </w:r>
      <w:r w:rsidR="00DE3429" w:rsidRPr="00A511B0">
        <w:rPr>
          <w:rFonts w:ascii="Sylfaen" w:hAnsi="Sylfaen" w:cs="Sylfaen"/>
          <w:sz w:val="24"/>
          <w:szCs w:val="24"/>
          <w:lang w:val="hy-AM"/>
        </w:rPr>
        <w:t xml:space="preserve"> </w:t>
      </w:r>
      <w:r w:rsidR="00DE3429" w:rsidRPr="00A511B0">
        <w:rPr>
          <w:rStyle w:val="CommentReference"/>
          <w:rFonts w:ascii="GHEA Grapalat" w:hAnsi="GHEA Grapalat" w:cs="Sylfaen"/>
          <w:sz w:val="24"/>
          <w:szCs w:val="24"/>
          <w:lang w:val="hy-AM"/>
        </w:rPr>
        <w:t>թվականը</w:t>
      </w:r>
      <w:r w:rsidR="00DE3429" w:rsidRPr="00A511B0">
        <w:rPr>
          <w:rStyle w:val="CommentReference"/>
          <w:rFonts w:ascii="GHEA Grapalat" w:hAnsi="GHEA Grapalat"/>
          <w:sz w:val="24"/>
          <w:szCs w:val="24"/>
          <w:lang w:val="hy-AM"/>
        </w:rPr>
        <w:t xml:space="preserve"> </w:t>
      </w:r>
      <w:r w:rsidR="00DE3429" w:rsidRPr="00A511B0">
        <w:rPr>
          <w:rStyle w:val="CommentReference"/>
          <w:rFonts w:ascii="GHEA Grapalat" w:hAnsi="GHEA Grapalat" w:cs="Sylfaen"/>
          <w:sz w:val="24"/>
          <w:szCs w:val="24"/>
          <w:lang w:val="hy-AM"/>
        </w:rPr>
        <w:t>ներառյալ</w:t>
      </w:r>
      <w:r w:rsidR="00DE3429" w:rsidRPr="00A511B0">
        <w:rPr>
          <w:rStyle w:val="CommentReference"/>
          <w:rFonts w:ascii="GHEA Grapalat" w:hAnsi="GHEA Grapalat"/>
          <w:sz w:val="24"/>
          <w:szCs w:val="24"/>
          <w:lang w:val="hy-AM"/>
        </w:rPr>
        <w:t xml:space="preserve"> </w:t>
      </w:r>
      <w:r w:rsidR="00DE3429" w:rsidRPr="00A511B0">
        <w:rPr>
          <w:rStyle w:val="CommentReference"/>
          <w:rFonts w:ascii="GHEA Grapalat" w:hAnsi="GHEA Grapalat" w:cs="Sylfaen"/>
          <w:sz w:val="24"/>
          <w:szCs w:val="24"/>
          <w:lang w:val="hy-AM"/>
        </w:rPr>
        <w:t>ժամանակահատվածի</w:t>
      </w:r>
      <w:r w:rsidR="0055680F">
        <w:rPr>
          <w:rStyle w:val="CommentReference"/>
          <w:rFonts w:ascii="GHEA Grapalat" w:hAnsi="GHEA Grapalat" w:cs="Sylfaen"/>
          <w:sz w:val="24"/>
          <w:szCs w:val="24"/>
          <w:lang w:val="hy-AM"/>
        </w:rPr>
        <w:t xml:space="preserve"> </w:t>
      </w:r>
      <w:r w:rsidR="0055680F" w:rsidRPr="00D1743C">
        <w:rPr>
          <w:rFonts w:ascii="GHEA Grapalat" w:hAnsi="GHEA Grapalat" w:cs="Sylfaen"/>
          <w:sz w:val="24"/>
          <w:szCs w:val="24"/>
          <w:lang w:val="hy-AM"/>
        </w:rPr>
        <w:t>(այսուհետ՝ ուսումնասիրվող ժամանակահատված)</w:t>
      </w:r>
      <w:r w:rsidR="00DE3429" w:rsidRPr="00A511B0">
        <w:rPr>
          <w:rFonts w:ascii="GHEA Grapalat" w:eastAsia="GHEA Grapalat" w:hAnsi="GHEA Grapalat" w:cs="GHEA Grapalat"/>
          <w:sz w:val="24"/>
          <w:szCs w:val="24"/>
          <w:lang w:val="hy-AM"/>
        </w:rPr>
        <w:t xml:space="preserve"> իրադարձությունների և դեպքերի շրջանակում կամ դրանց հետևանքով տեղի ունեցած մարդու իրավունքների հիմնարար և պարբերա</w:t>
      </w:r>
      <w:bookmarkStart w:id="0" w:name="_GoBack"/>
      <w:bookmarkEnd w:id="0"/>
      <w:r w:rsidR="00DE3429" w:rsidRPr="00A511B0">
        <w:rPr>
          <w:rFonts w:ascii="GHEA Grapalat" w:eastAsia="GHEA Grapalat" w:hAnsi="GHEA Grapalat" w:cs="GHEA Grapalat"/>
          <w:sz w:val="24"/>
          <w:szCs w:val="24"/>
          <w:lang w:val="hy-AM"/>
        </w:rPr>
        <w:t xml:space="preserve">կան </w:t>
      </w:r>
      <w:r w:rsidR="00B00F1A">
        <w:rPr>
          <w:rFonts w:ascii="GHEA Grapalat" w:eastAsia="GHEA Grapalat" w:hAnsi="GHEA Grapalat" w:cs="GHEA Grapalat"/>
          <w:sz w:val="24"/>
          <w:szCs w:val="24"/>
          <w:lang w:val="hy-AM"/>
        </w:rPr>
        <w:t>խախտումների</w:t>
      </w:r>
      <w:r w:rsidR="00DE3429" w:rsidRPr="00A511B0">
        <w:rPr>
          <w:rFonts w:ascii="GHEA Grapalat" w:eastAsia="GHEA Grapalat" w:hAnsi="GHEA Grapalat" w:cs="GHEA Grapalat"/>
          <w:sz w:val="24"/>
          <w:szCs w:val="24"/>
          <w:lang w:val="hy-AM"/>
        </w:rPr>
        <w:t xml:space="preserve"> բացահայտ</w:t>
      </w:r>
      <w:r w:rsidR="00DE3429">
        <w:rPr>
          <w:rFonts w:ascii="GHEA Grapalat" w:eastAsia="GHEA Grapalat" w:hAnsi="GHEA Grapalat" w:cs="GHEA Grapalat"/>
          <w:sz w:val="24"/>
          <w:szCs w:val="24"/>
          <w:lang w:val="hy-AM"/>
        </w:rPr>
        <w:t>մանը</w:t>
      </w:r>
      <w:r w:rsidR="00DE3429" w:rsidRPr="00A511B0">
        <w:rPr>
          <w:rFonts w:ascii="GHEA Grapalat" w:eastAsia="GHEA Grapalat" w:hAnsi="GHEA Grapalat" w:cs="GHEA Grapalat"/>
          <w:sz w:val="24"/>
          <w:szCs w:val="24"/>
          <w:lang w:val="hy-AM"/>
        </w:rPr>
        <w:t>, հնարավոր խախտումներ</w:t>
      </w:r>
      <w:r w:rsidR="00DE3429">
        <w:rPr>
          <w:rFonts w:ascii="GHEA Grapalat" w:eastAsia="GHEA Grapalat" w:hAnsi="GHEA Grapalat" w:cs="GHEA Grapalat"/>
          <w:sz w:val="24"/>
          <w:szCs w:val="24"/>
          <w:lang w:val="hy-AM"/>
        </w:rPr>
        <w:t>ի</w:t>
      </w:r>
      <w:r w:rsidR="00DE3429" w:rsidRPr="00A511B0">
        <w:rPr>
          <w:rFonts w:ascii="GHEA Grapalat" w:eastAsia="GHEA Grapalat" w:hAnsi="GHEA Grapalat" w:cs="GHEA Grapalat"/>
          <w:sz w:val="24"/>
          <w:szCs w:val="24"/>
          <w:lang w:val="hy-AM"/>
        </w:rPr>
        <w:t xml:space="preserve"> կանխարգել</w:t>
      </w:r>
      <w:r w:rsidR="00DE3429">
        <w:rPr>
          <w:rFonts w:ascii="GHEA Grapalat" w:eastAsia="GHEA Grapalat" w:hAnsi="GHEA Grapalat" w:cs="GHEA Grapalat"/>
          <w:sz w:val="24"/>
          <w:szCs w:val="24"/>
          <w:lang w:val="hy-AM"/>
        </w:rPr>
        <w:t>մանը</w:t>
      </w:r>
      <w:r w:rsidR="00DE3429" w:rsidRPr="00A511B0">
        <w:rPr>
          <w:rFonts w:ascii="GHEA Grapalat" w:eastAsia="GHEA Grapalat" w:hAnsi="GHEA Grapalat" w:cs="GHEA Grapalat"/>
          <w:sz w:val="24"/>
          <w:szCs w:val="24"/>
          <w:lang w:val="hy-AM"/>
        </w:rPr>
        <w:t>, կրկնությ</w:t>
      </w:r>
      <w:r w:rsidR="00DE3429">
        <w:rPr>
          <w:rFonts w:ascii="GHEA Grapalat" w:eastAsia="GHEA Grapalat" w:hAnsi="GHEA Grapalat" w:cs="GHEA Grapalat"/>
          <w:sz w:val="24"/>
          <w:szCs w:val="24"/>
          <w:lang w:val="hy-AM"/>
        </w:rPr>
        <w:t>ան</w:t>
      </w:r>
      <w:r w:rsidR="00DE3429" w:rsidRPr="00A511B0">
        <w:rPr>
          <w:rFonts w:ascii="GHEA Grapalat" w:eastAsia="GHEA Grapalat" w:hAnsi="GHEA Grapalat" w:cs="GHEA Grapalat"/>
          <w:sz w:val="24"/>
          <w:szCs w:val="24"/>
          <w:lang w:val="hy-AM"/>
        </w:rPr>
        <w:t xml:space="preserve"> բացառ</w:t>
      </w:r>
      <w:r w:rsidR="00DE3429">
        <w:rPr>
          <w:rFonts w:ascii="GHEA Grapalat" w:eastAsia="GHEA Grapalat" w:hAnsi="GHEA Grapalat" w:cs="GHEA Grapalat"/>
          <w:sz w:val="24"/>
          <w:szCs w:val="24"/>
          <w:lang w:val="hy-AM"/>
        </w:rPr>
        <w:t>մանը</w:t>
      </w:r>
      <w:r w:rsidR="00DE3429" w:rsidRPr="00A511B0">
        <w:rPr>
          <w:rFonts w:ascii="GHEA Grapalat" w:eastAsia="GHEA Grapalat" w:hAnsi="GHEA Grapalat" w:cs="GHEA Grapalat"/>
          <w:sz w:val="24"/>
          <w:szCs w:val="24"/>
          <w:lang w:val="hy-AM"/>
        </w:rPr>
        <w:t>, հասարակության սոցիալական վերափոխ</w:t>
      </w:r>
      <w:r w:rsidR="00DE3429">
        <w:rPr>
          <w:rFonts w:ascii="GHEA Grapalat" w:eastAsia="GHEA Grapalat" w:hAnsi="GHEA Grapalat" w:cs="GHEA Grapalat"/>
          <w:sz w:val="24"/>
          <w:szCs w:val="24"/>
          <w:lang w:val="hy-AM"/>
        </w:rPr>
        <w:t>մանը</w:t>
      </w:r>
      <w:r w:rsidR="00DE3429" w:rsidRPr="00A511B0">
        <w:rPr>
          <w:rFonts w:ascii="GHEA Grapalat" w:eastAsia="GHEA Grapalat" w:hAnsi="GHEA Grapalat" w:cs="GHEA Grapalat"/>
          <w:sz w:val="24"/>
          <w:szCs w:val="24"/>
          <w:lang w:val="hy-AM"/>
        </w:rPr>
        <w:t>, սոցիալական արդարության վերականգն</w:t>
      </w:r>
      <w:r w:rsidR="00DE3429">
        <w:rPr>
          <w:rFonts w:ascii="GHEA Grapalat" w:eastAsia="GHEA Grapalat" w:hAnsi="GHEA Grapalat" w:cs="GHEA Grapalat"/>
          <w:sz w:val="24"/>
          <w:szCs w:val="24"/>
          <w:lang w:val="hy-AM"/>
        </w:rPr>
        <w:t>մանը</w:t>
      </w:r>
      <w:r w:rsidR="00DE3429" w:rsidRPr="00A511B0">
        <w:rPr>
          <w:rFonts w:ascii="GHEA Grapalat" w:eastAsia="GHEA Grapalat" w:hAnsi="GHEA Grapalat" w:cs="GHEA Grapalat"/>
          <w:sz w:val="24"/>
          <w:szCs w:val="24"/>
          <w:lang w:val="hy-AM"/>
        </w:rPr>
        <w:t>, հաշտեց</w:t>
      </w:r>
      <w:r w:rsidR="00DE3429">
        <w:rPr>
          <w:rFonts w:ascii="GHEA Grapalat" w:eastAsia="GHEA Grapalat" w:hAnsi="GHEA Grapalat" w:cs="GHEA Grapalat"/>
          <w:sz w:val="24"/>
          <w:szCs w:val="24"/>
          <w:lang w:val="hy-AM"/>
        </w:rPr>
        <w:t>մանը</w:t>
      </w:r>
      <w:r w:rsidR="00DE3429" w:rsidRPr="00A511B0">
        <w:rPr>
          <w:rFonts w:ascii="GHEA Grapalat" w:eastAsia="GHEA Grapalat" w:hAnsi="GHEA Grapalat" w:cs="GHEA Grapalat"/>
          <w:sz w:val="24"/>
          <w:szCs w:val="24"/>
          <w:lang w:val="hy-AM"/>
        </w:rPr>
        <w:t>, խախտումներից և իրադարձություններից տուժած կամ դրանց բացասական հետևանքները այլ կերպ կրած (կրող) անձանց իրավունքների ճանաչ</w:t>
      </w:r>
      <w:r w:rsidR="00DE3429">
        <w:rPr>
          <w:rFonts w:ascii="GHEA Grapalat" w:eastAsia="GHEA Grapalat" w:hAnsi="GHEA Grapalat" w:cs="GHEA Grapalat"/>
          <w:sz w:val="24"/>
          <w:szCs w:val="24"/>
          <w:lang w:val="hy-AM"/>
        </w:rPr>
        <w:t>մանը</w:t>
      </w:r>
      <w:r w:rsidR="00DE3429" w:rsidRPr="00A511B0">
        <w:rPr>
          <w:rFonts w:ascii="GHEA Grapalat" w:eastAsia="GHEA Grapalat" w:hAnsi="GHEA Grapalat" w:cs="GHEA Grapalat"/>
          <w:sz w:val="24"/>
          <w:szCs w:val="24"/>
          <w:lang w:val="hy-AM"/>
        </w:rPr>
        <w:t>, վերականգն</w:t>
      </w:r>
      <w:r w:rsidR="00DE3429">
        <w:rPr>
          <w:rFonts w:ascii="GHEA Grapalat" w:eastAsia="GHEA Grapalat" w:hAnsi="GHEA Grapalat" w:cs="GHEA Grapalat"/>
          <w:sz w:val="24"/>
          <w:szCs w:val="24"/>
          <w:lang w:val="hy-AM"/>
        </w:rPr>
        <w:t>մանը</w:t>
      </w:r>
      <w:r w:rsidR="00DE3429" w:rsidRPr="00A511B0">
        <w:rPr>
          <w:rFonts w:ascii="GHEA Grapalat" w:eastAsia="GHEA Grapalat" w:hAnsi="GHEA Grapalat" w:cs="GHEA Grapalat"/>
          <w:sz w:val="24"/>
          <w:szCs w:val="24"/>
          <w:lang w:val="hy-AM"/>
        </w:rPr>
        <w:t xml:space="preserve"> և պաշտպանությ</w:t>
      </w:r>
      <w:r w:rsidR="00DE3429">
        <w:rPr>
          <w:rFonts w:ascii="GHEA Grapalat" w:eastAsia="GHEA Grapalat" w:hAnsi="GHEA Grapalat" w:cs="GHEA Grapalat"/>
          <w:sz w:val="24"/>
          <w:szCs w:val="24"/>
          <w:lang w:val="hy-AM"/>
        </w:rPr>
        <w:t>անը</w:t>
      </w:r>
      <w:r w:rsidR="00DE3429" w:rsidRPr="00A511B0">
        <w:rPr>
          <w:rFonts w:ascii="GHEA Grapalat" w:eastAsia="GHEA Grapalat" w:hAnsi="GHEA Grapalat" w:cs="GHEA Grapalat"/>
          <w:sz w:val="24"/>
          <w:szCs w:val="24"/>
          <w:lang w:val="hy-AM"/>
        </w:rPr>
        <w:t xml:space="preserve"> նպաստող գործունեություն </w:t>
      </w:r>
      <w:r w:rsidR="00DE3429" w:rsidRPr="0076473D">
        <w:rPr>
          <w:rFonts w:ascii="GHEA Grapalat" w:eastAsia="GHEA Grapalat" w:hAnsi="GHEA Grapalat" w:cs="GHEA Grapalat"/>
          <w:sz w:val="24"/>
          <w:szCs w:val="24"/>
          <w:lang w:val="hy-AM"/>
        </w:rPr>
        <w:t>(այսուհետ՝ փաստահավաք գործունեություն)</w:t>
      </w:r>
      <w:r w:rsidR="00DE3429" w:rsidRPr="00A511B0">
        <w:rPr>
          <w:rFonts w:ascii="GHEA Grapalat" w:eastAsia="GHEA Grapalat" w:hAnsi="GHEA Grapalat" w:cs="GHEA Grapalat"/>
          <w:sz w:val="24"/>
          <w:szCs w:val="24"/>
          <w:lang w:val="hy-AM"/>
        </w:rPr>
        <w:t xml:space="preserve"> իրականացնելը</w:t>
      </w:r>
      <w:r w:rsidR="00DE3429" w:rsidRPr="00A511B0">
        <w:rPr>
          <w:rFonts w:ascii="GHEA Grapalat" w:eastAsia="Times New Roman" w:hAnsi="GHEA Grapalat" w:cs="Times New Roman"/>
          <w:color w:val="000000"/>
          <w:sz w:val="24"/>
          <w:szCs w:val="24"/>
          <w:lang w:val="hy-AM"/>
        </w:rPr>
        <w:t>:</w:t>
      </w:r>
      <w:r w:rsidRPr="00A511B0">
        <w:rPr>
          <w:rFonts w:ascii="GHEA Grapalat" w:hAnsi="GHEA Grapalat"/>
          <w:sz w:val="24"/>
          <w:szCs w:val="24"/>
          <w:lang w:val="hy-AM"/>
        </w:rPr>
        <w:t></w:t>
      </w:r>
      <w:r w:rsidR="004F158A" w:rsidRPr="004F158A">
        <w:rPr>
          <w:rFonts w:ascii="GHEA Grapalat" w:hAnsi="GHEA Grapalat"/>
          <w:sz w:val="24"/>
          <w:szCs w:val="24"/>
          <w:lang w:val="hy-AM"/>
        </w:rPr>
        <w:t>:</w:t>
      </w:r>
    </w:p>
    <w:p w14:paraId="62D05089" w14:textId="77777777" w:rsidR="00BF1336" w:rsidRDefault="00BF1336" w:rsidP="00F0207B">
      <w:pPr>
        <w:spacing w:after="0" w:line="360" w:lineRule="auto"/>
        <w:jc w:val="both"/>
        <w:rPr>
          <w:rFonts w:ascii="GHEA Grapalat" w:hAnsi="GHEA Grapalat"/>
          <w:b/>
          <w:sz w:val="24"/>
          <w:szCs w:val="24"/>
          <w:lang w:val="hy-AM"/>
        </w:rPr>
      </w:pPr>
    </w:p>
    <w:p w14:paraId="1AC4DBEA" w14:textId="77777777" w:rsidR="0075233D" w:rsidRDefault="00BF1336" w:rsidP="0075233D">
      <w:pPr>
        <w:spacing w:after="0" w:line="360" w:lineRule="auto"/>
        <w:ind w:firstLine="709"/>
        <w:jc w:val="both"/>
        <w:rPr>
          <w:rFonts w:ascii="GHEA Grapalat" w:hAnsi="GHEA Grapalat"/>
          <w:sz w:val="24"/>
          <w:szCs w:val="24"/>
          <w:lang w:val="hy-AM"/>
        </w:rPr>
      </w:pPr>
      <w:r>
        <w:rPr>
          <w:rFonts w:ascii="GHEA Grapalat" w:hAnsi="GHEA Grapalat"/>
          <w:b/>
          <w:sz w:val="24"/>
          <w:szCs w:val="24"/>
          <w:lang w:val="hy-AM"/>
        </w:rPr>
        <w:tab/>
      </w:r>
      <w:r w:rsidR="00F0207B" w:rsidRPr="00F0207B">
        <w:rPr>
          <w:rFonts w:ascii="GHEA Grapalat" w:hAnsi="GHEA Grapalat"/>
          <w:b/>
          <w:sz w:val="24"/>
          <w:szCs w:val="24"/>
          <w:lang w:val="hy-AM"/>
        </w:rPr>
        <w:t>Հոդված 2.</w:t>
      </w:r>
      <w:r w:rsidR="00F0207B">
        <w:rPr>
          <w:rFonts w:ascii="GHEA Grapalat" w:hAnsi="GHEA Grapalat"/>
          <w:sz w:val="24"/>
          <w:szCs w:val="24"/>
          <w:lang w:val="hy-AM"/>
        </w:rPr>
        <w:t xml:space="preserve"> </w:t>
      </w:r>
      <w:r w:rsidR="009C2BBB" w:rsidRPr="00A511B0">
        <w:rPr>
          <w:rFonts w:ascii="GHEA Grapalat" w:eastAsia="GHEAGrapalat" w:hAnsi="GHEA Grapalat" w:cs="Sylfaen"/>
          <w:sz w:val="24"/>
          <w:szCs w:val="24"/>
          <w:lang w:val="hy-AM"/>
        </w:rPr>
        <w:t>Օրենքի</w:t>
      </w:r>
      <w:r w:rsidR="009C2BBB" w:rsidRPr="00A511B0">
        <w:rPr>
          <w:rFonts w:ascii="GHEA Grapalat" w:eastAsia="GHEAGrapalat" w:hAnsi="GHEA Grapalat" w:cs="GHEAGrapalat"/>
          <w:sz w:val="24"/>
          <w:szCs w:val="24"/>
          <w:lang w:val="hy-AM"/>
        </w:rPr>
        <w:t xml:space="preserve"> </w:t>
      </w:r>
      <w:r w:rsidR="009C2BBB" w:rsidRPr="00A511B0">
        <w:rPr>
          <w:rFonts w:ascii="GHEA Grapalat" w:eastAsia="GHEAGrapalat" w:hAnsi="GHEA Grapalat" w:cs="GHEA Grapalat"/>
          <w:sz w:val="24"/>
          <w:szCs w:val="24"/>
          <w:lang w:val="hy-AM"/>
        </w:rPr>
        <w:t>3-</w:t>
      </w:r>
      <w:r w:rsidR="009C2BBB" w:rsidRPr="00A511B0">
        <w:rPr>
          <w:rFonts w:ascii="GHEA Grapalat" w:eastAsia="GHEAGrapalat" w:hAnsi="GHEA Grapalat" w:cs="Sylfaen"/>
          <w:sz w:val="24"/>
          <w:szCs w:val="24"/>
          <w:lang w:val="hy-AM"/>
        </w:rPr>
        <w:t>րդ</w:t>
      </w:r>
      <w:r w:rsidR="009C2BBB" w:rsidRPr="00A511B0">
        <w:rPr>
          <w:rFonts w:ascii="GHEA Grapalat" w:eastAsia="GHEAGrapalat" w:hAnsi="GHEA Grapalat" w:cs="GHEAGrapalat"/>
          <w:sz w:val="24"/>
          <w:szCs w:val="24"/>
          <w:lang w:val="hy-AM"/>
        </w:rPr>
        <w:t xml:space="preserve"> հոդվածի 1-ին մասի 2-րդ կետը </w:t>
      </w:r>
      <w:r w:rsidR="009C2BBB" w:rsidRPr="00A511B0">
        <w:rPr>
          <w:rFonts w:ascii="GHEA Grapalat" w:hAnsi="GHEA Grapalat"/>
          <w:sz w:val="24"/>
          <w:szCs w:val="24"/>
          <w:lang w:val="hy-AM"/>
        </w:rPr>
        <w:t>լրացնել հետևյալ</w:t>
      </w:r>
      <w:r w:rsidR="00F0207B">
        <w:rPr>
          <w:rFonts w:ascii="GHEA Grapalat" w:hAnsi="GHEA Grapalat"/>
          <w:sz w:val="24"/>
          <w:szCs w:val="24"/>
          <w:lang w:val="hy-AM"/>
        </w:rPr>
        <w:t xml:space="preserve"> </w:t>
      </w:r>
      <w:r w:rsidR="009C2BBB" w:rsidRPr="00A511B0">
        <w:rPr>
          <w:rFonts w:ascii="GHEA Grapalat" w:hAnsi="GHEA Grapalat"/>
          <w:sz w:val="24"/>
          <w:szCs w:val="24"/>
          <w:lang w:val="hy-AM"/>
        </w:rPr>
        <w:t>բովանդակությամբ </w:t>
      </w:r>
      <w:r w:rsidR="00DA6727" w:rsidRPr="00A511B0">
        <w:rPr>
          <w:rFonts w:ascii="GHEA Grapalat" w:hAnsi="GHEA Grapalat"/>
          <w:sz w:val="24"/>
          <w:szCs w:val="24"/>
          <w:lang w:val="hy-AM"/>
        </w:rPr>
        <w:t>ե</w:t>
      </w:r>
      <w:r w:rsidR="009C2BBB" w:rsidRPr="00A511B0">
        <w:rPr>
          <w:rFonts w:ascii="GHEA Grapalat" w:hAnsi="GHEA Grapalat"/>
          <w:sz w:val="24"/>
          <w:szCs w:val="24"/>
          <w:lang w:val="hy-AM"/>
        </w:rPr>
        <w:t></w:t>
      </w:r>
      <w:r w:rsidR="00DA6727" w:rsidRPr="00A511B0">
        <w:rPr>
          <w:rFonts w:ascii="GHEA Grapalat" w:hAnsi="GHEA Grapalat"/>
          <w:sz w:val="24"/>
          <w:szCs w:val="24"/>
          <w:lang w:val="hy-AM"/>
        </w:rPr>
        <w:t xml:space="preserve"> </w:t>
      </w:r>
      <w:r w:rsidR="009F5552">
        <w:rPr>
          <w:rFonts w:ascii="GHEA Grapalat" w:hAnsi="GHEA Grapalat"/>
          <w:sz w:val="24"/>
          <w:szCs w:val="24"/>
          <w:lang w:val="hy-AM"/>
        </w:rPr>
        <w:t>ենթակետով</w:t>
      </w:r>
      <w:r w:rsidR="009C2BBB" w:rsidRPr="00A511B0">
        <w:rPr>
          <w:rFonts w:ascii="GHEA Grapalat" w:hAnsi="GHEA Grapalat"/>
          <w:sz w:val="24"/>
          <w:szCs w:val="24"/>
          <w:lang w:val="hy-AM"/>
        </w:rPr>
        <w:t>.</w:t>
      </w:r>
    </w:p>
    <w:p w14:paraId="5EEDDF4B" w14:textId="191E4334" w:rsidR="0075233D" w:rsidRDefault="00DA6727" w:rsidP="0075233D">
      <w:pPr>
        <w:spacing w:after="0" w:line="360" w:lineRule="auto"/>
        <w:ind w:firstLine="709"/>
        <w:jc w:val="both"/>
        <w:rPr>
          <w:rFonts w:ascii="GHEA Grapalat" w:hAnsi="GHEA Grapalat"/>
          <w:sz w:val="24"/>
          <w:szCs w:val="24"/>
          <w:lang w:val="hy-AM"/>
        </w:rPr>
      </w:pPr>
      <w:r w:rsidRPr="00A511B0">
        <w:rPr>
          <w:rFonts w:ascii="GHEA Grapalat" w:hAnsi="GHEA Grapalat"/>
          <w:sz w:val="24"/>
          <w:szCs w:val="24"/>
          <w:lang w:val="hy-AM"/>
        </w:rPr>
        <w:t></w:t>
      </w:r>
      <w:r w:rsidR="00677458">
        <w:rPr>
          <w:rFonts w:ascii="GHEA Grapalat" w:hAnsi="GHEA Grapalat"/>
          <w:sz w:val="24"/>
          <w:szCs w:val="24"/>
          <w:lang w:val="hy-AM"/>
        </w:rPr>
        <w:t>ե.</w:t>
      </w:r>
      <w:r w:rsidRPr="00A511B0">
        <w:rPr>
          <w:rFonts w:ascii="Sylfaen" w:hAnsi="Sylfaen" w:cs="Sylfaen"/>
          <w:lang w:val="hy-AM"/>
        </w:rPr>
        <w:t xml:space="preserve"> </w:t>
      </w:r>
      <w:r w:rsidR="000624E9" w:rsidRPr="00A907B6">
        <w:rPr>
          <w:rFonts w:ascii="GHEA Grapalat" w:hAnsi="GHEA Grapalat"/>
          <w:sz w:val="24"/>
          <w:szCs w:val="24"/>
          <w:shd w:val="clear" w:color="auto" w:fill="FFFFFF"/>
          <w:lang w:val="hy-AM"/>
        </w:rPr>
        <w:t xml:space="preserve">իր կողմից </w:t>
      </w:r>
      <w:r w:rsidR="00F5380B">
        <w:rPr>
          <w:rFonts w:ascii="GHEA Grapalat" w:hAnsi="GHEA Grapalat"/>
          <w:sz w:val="24"/>
          <w:szCs w:val="24"/>
          <w:shd w:val="clear" w:color="auto" w:fill="FFFFFF"/>
          <w:lang w:val="hy-AM"/>
        </w:rPr>
        <w:t>ձևավորված</w:t>
      </w:r>
      <w:r w:rsidR="00F5380B" w:rsidRPr="00A907B6">
        <w:rPr>
          <w:rFonts w:ascii="GHEA Grapalat" w:hAnsi="GHEA Grapalat"/>
          <w:sz w:val="24"/>
          <w:szCs w:val="24"/>
          <w:shd w:val="clear" w:color="auto" w:fill="FFFFFF"/>
          <w:lang w:val="hy-AM"/>
        </w:rPr>
        <w:t xml:space="preserve"> </w:t>
      </w:r>
      <w:r w:rsidR="000624E9" w:rsidRPr="00A907B6">
        <w:rPr>
          <w:rFonts w:ascii="GHEA Grapalat" w:hAnsi="GHEA Grapalat"/>
          <w:sz w:val="24"/>
          <w:szCs w:val="24"/>
          <w:shd w:val="clear" w:color="auto" w:fill="FFFFFF"/>
          <w:lang w:val="hy-AM"/>
        </w:rPr>
        <w:t xml:space="preserve">փաստահավաք գործունեություն իրականացնող ժամանակավոր հանձնաժողովի (այսուհետ՝ Փաստահավաք հանձնաժողով) միջոցով </w:t>
      </w:r>
      <w:r w:rsidR="000624E9" w:rsidRPr="00A907B6">
        <w:rPr>
          <w:rFonts w:ascii="GHEA Grapalat" w:hAnsi="GHEA Grapalat"/>
          <w:sz w:val="24"/>
          <w:szCs w:val="24"/>
          <w:shd w:val="clear" w:color="auto" w:fill="FFFFFF"/>
          <w:lang w:val="hy-AM"/>
        </w:rPr>
        <w:lastRenderedPageBreak/>
        <w:t xml:space="preserve">իրականացնում է սույն օրենքի 2-րդ հոդվածի 1-ին </w:t>
      </w:r>
      <w:r w:rsidR="000624E9">
        <w:rPr>
          <w:rFonts w:ascii="GHEA Grapalat" w:hAnsi="GHEA Grapalat"/>
          <w:sz w:val="24"/>
          <w:szCs w:val="24"/>
          <w:shd w:val="clear" w:color="auto" w:fill="FFFFFF"/>
          <w:lang w:val="hy-AM"/>
        </w:rPr>
        <w:t>մասի 7-րդ կետով</w:t>
      </w:r>
      <w:r w:rsidR="000624E9" w:rsidRPr="00A907B6">
        <w:rPr>
          <w:rFonts w:ascii="GHEA Grapalat" w:hAnsi="GHEA Grapalat"/>
          <w:sz w:val="24"/>
          <w:szCs w:val="24"/>
          <w:shd w:val="clear" w:color="auto" w:fill="FFFFFF"/>
          <w:lang w:val="hy-AM"/>
        </w:rPr>
        <w:t xml:space="preserve"> սահմանված փաստահավաք գործունեություն</w:t>
      </w:r>
      <w:r w:rsidR="00DE3429" w:rsidRPr="00A511B0">
        <w:rPr>
          <w:rFonts w:ascii="GHEA Grapalat" w:hAnsi="GHEA Grapalat"/>
          <w:sz w:val="24"/>
          <w:szCs w:val="24"/>
          <w:lang w:val="hy-AM"/>
        </w:rPr>
        <w:t>:</w:t>
      </w:r>
      <w:r w:rsidRPr="00A511B0">
        <w:rPr>
          <w:rFonts w:ascii="GHEA Grapalat" w:hAnsi="GHEA Grapalat"/>
          <w:sz w:val="24"/>
          <w:szCs w:val="24"/>
          <w:lang w:val="hy-AM"/>
        </w:rPr>
        <w:t></w:t>
      </w:r>
      <w:r w:rsidR="00717D73" w:rsidRPr="00A511B0">
        <w:rPr>
          <w:rFonts w:ascii="GHEA Grapalat" w:hAnsi="GHEA Grapalat"/>
          <w:sz w:val="24"/>
          <w:szCs w:val="24"/>
          <w:lang w:val="hy-AM"/>
        </w:rPr>
        <w:t>:</w:t>
      </w:r>
    </w:p>
    <w:p w14:paraId="0B4DA2C9" w14:textId="77777777" w:rsidR="0075233D" w:rsidRDefault="0075233D" w:rsidP="0075233D">
      <w:pPr>
        <w:spacing w:after="0" w:line="360" w:lineRule="auto"/>
        <w:ind w:firstLine="709"/>
        <w:jc w:val="both"/>
        <w:rPr>
          <w:rFonts w:ascii="GHEA Grapalat" w:hAnsi="GHEA Grapalat"/>
          <w:sz w:val="24"/>
          <w:szCs w:val="24"/>
          <w:lang w:val="hy-AM"/>
        </w:rPr>
      </w:pPr>
    </w:p>
    <w:p w14:paraId="25B49C1D" w14:textId="77777777" w:rsidR="0075233D" w:rsidRDefault="00F0207B" w:rsidP="0075233D">
      <w:pPr>
        <w:spacing w:after="0" w:line="360" w:lineRule="auto"/>
        <w:ind w:firstLine="709"/>
        <w:jc w:val="both"/>
        <w:rPr>
          <w:rFonts w:ascii="GHEA Grapalat" w:hAnsi="GHEA Grapalat"/>
          <w:sz w:val="24"/>
          <w:szCs w:val="24"/>
          <w:lang w:val="hy-AM"/>
        </w:rPr>
      </w:pPr>
      <w:r w:rsidRPr="00F0207B">
        <w:rPr>
          <w:rFonts w:ascii="GHEA Grapalat" w:hAnsi="GHEA Grapalat"/>
          <w:b/>
          <w:sz w:val="24"/>
          <w:szCs w:val="24"/>
          <w:shd w:val="clear" w:color="auto" w:fill="FFFFFF"/>
          <w:lang w:val="hy-AM"/>
        </w:rPr>
        <w:t>Հոդված 3.</w:t>
      </w:r>
      <w:r>
        <w:rPr>
          <w:rFonts w:ascii="GHEA Grapalat" w:hAnsi="GHEA Grapalat"/>
          <w:sz w:val="24"/>
          <w:szCs w:val="24"/>
          <w:shd w:val="clear" w:color="auto" w:fill="FFFFFF"/>
          <w:lang w:val="hy-AM"/>
        </w:rPr>
        <w:t xml:space="preserve"> </w:t>
      </w:r>
      <w:r w:rsidR="00CB4F3F" w:rsidRPr="00A511B0">
        <w:rPr>
          <w:rFonts w:ascii="GHEA Grapalat" w:hAnsi="GHEA Grapalat"/>
          <w:sz w:val="24"/>
          <w:szCs w:val="24"/>
          <w:lang w:val="hy-AM"/>
        </w:rPr>
        <w:t xml:space="preserve">Օրենքի </w:t>
      </w:r>
      <w:r w:rsidR="003F73F9" w:rsidRPr="00A511B0">
        <w:rPr>
          <w:rFonts w:ascii="GHEA Grapalat" w:hAnsi="GHEA Grapalat"/>
          <w:sz w:val="24"/>
          <w:szCs w:val="24"/>
          <w:lang w:val="hy-AM"/>
        </w:rPr>
        <w:t>4</w:t>
      </w:r>
      <w:r w:rsidR="003F73F9" w:rsidRPr="000A7CF9">
        <w:rPr>
          <w:rFonts w:ascii="GHEA Grapalat" w:hAnsi="GHEA Grapalat"/>
          <w:sz w:val="24"/>
          <w:szCs w:val="24"/>
          <w:lang w:val="hy-AM"/>
        </w:rPr>
        <w:t xml:space="preserve">-րդ </w:t>
      </w:r>
      <w:r w:rsidR="003F73F9">
        <w:rPr>
          <w:rFonts w:ascii="GHEA Grapalat" w:hAnsi="GHEA Grapalat"/>
          <w:sz w:val="24"/>
          <w:szCs w:val="24"/>
          <w:lang w:val="hy-AM"/>
        </w:rPr>
        <w:t>հոդված</w:t>
      </w:r>
      <w:r w:rsidR="00CB4F3F" w:rsidRPr="00A511B0">
        <w:rPr>
          <w:rFonts w:ascii="GHEA Grapalat" w:hAnsi="GHEA Grapalat"/>
          <w:sz w:val="24"/>
          <w:szCs w:val="24"/>
          <w:lang w:val="hy-AM"/>
        </w:rPr>
        <w:t>ը</w:t>
      </w:r>
      <w:r w:rsidR="003F73F9" w:rsidRPr="000A7CF9">
        <w:rPr>
          <w:rFonts w:ascii="GHEA Grapalat" w:hAnsi="GHEA Grapalat"/>
          <w:sz w:val="24"/>
          <w:szCs w:val="24"/>
          <w:lang w:val="hy-AM"/>
        </w:rPr>
        <w:t xml:space="preserve"> </w:t>
      </w:r>
      <w:r w:rsidR="003F73F9" w:rsidRPr="00A511B0">
        <w:rPr>
          <w:rFonts w:ascii="GHEA Grapalat" w:hAnsi="GHEA Grapalat"/>
          <w:sz w:val="24"/>
          <w:szCs w:val="24"/>
          <w:lang w:val="hy-AM"/>
        </w:rPr>
        <w:t xml:space="preserve">լրացնել հետևյալ բովանդակությամբ 7-րդ </w:t>
      </w:r>
      <w:r w:rsidR="00CB4F3F" w:rsidRPr="00A511B0">
        <w:rPr>
          <w:rFonts w:ascii="GHEA Grapalat" w:hAnsi="GHEA Grapalat"/>
          <w:sz w:val="24"/>
          <w:szCs w:val="24"/>
          <w:lang w:val="hy-AM"/>
        </w:rPr>
        <w:t>մասով</w:t>
      </w:r>
      <w:r w:rsidR="003F73F9" w:rsidRPr="00A511B0">
        <w:rPr>
          <w:rFonts w:ascii="GHEA Grapalat" w:hAnsi="GHEA Grapalat"/>
          <w:sz w:val="24"/>
          <w:szCs w:val="24"/>
          <w:lang w:val="hy-AM"/>
        </w:rPr>
        <w:t>.</w:t>
      </w:r>
    </w:p>
    <w:p w14:paraId="0D84A226" w14:textId="77777777" w:rsidR="0075233D" w:rsidRDefault="003F73F9" w:rsidP="0075233D">
      <w:pPr>
        <w:spacing w:after="0" w:line="360" w:lineRule="auto"/>
        <w:ind w:firstLine="709"/>
        <w:jc w:val="both"/>
        <w:rPr>
          <w:rFonts w:ascii="GHEA Grapalat" w:hAnsi="GHEA Grapalat"/>
          <w:sz w:val="24"/>
          <w:szCs w:val="24"/>
          <w:lang w:val="hy-AM"/>
        </w:rPr>
      </w:pPr>
      <w:r w:rsidRPr="00A511B0">
        <w:rPr>
          <w:rFonts w:ascii="GHEA Grapalat" w:hAnsi="GHEA Grapalat"/>
          <w:sz w:val="24"/>
          <w:lang w:val="hy-AM"/>
        </w:rPr>
        <w:t xml:space="preserve">7. </w:t>
      </w:r>
      <w:r w:rsidR="00DE3429" w:rsidRPr="00A511B0">
        <w:rPr>
          <w:rFonts w:ascii="GHEA Grapalat" w:eastAsia="Times New Roman" w:hAnsi="GHEA Grapalat" w:cs="Times New Roman"/>
          <w:color w:val="000000"/>
          <w:sz w:val="24"/>
          <w:szCs w:val="24"/>
          <w:lang w:val="hy-AM"/>
        </w:rPr>
        <w:t>Հանրային խորհ</w:t>
      </w:r>
      <w:r w:rsidR="00A84FDB">
        <w:rPr>
          <w:rFonts w:ascii="GHEA Grapalat" w:eastAsia="Times New Roman" w:hAnsi="GHEA Grapalat" w:cs="Times New Roman"/>
          <w:color w:val="000000"/>
          <w:sz w:val="24"/>
          <w:szCs w:val="24"/>
          <w:lang w:val="hy-AM"/>
        </w:rPr>
        <w:t xml:space="preserve">ուրդը ձևավորում է </w:t>
      </w:r>
      <w:r w:rsidR="00DE3429" w:rsidRPr="00A511B0">
        <w:rPr>
          <w:rFonts w:ascii="GHEA Grapalat" w:eastAsia="Times New Roman" w:hAnsi="GHEA Grapalat" w:cs="Times New Roman"/>
          <w:color w:val="000000"/>
          <w:sz w:val="24"/>
          <w:szCs w:val="24"/>
          <w:lang w:val="hy-AM"/>
        </w:rPr>
        <w:t>Փաստահավաք հանձնաժողով, որի կազմավորման կարգը և գործառույթները սահմանվում են սույն օրենքով:</w:t>
      </w:r>
      <w:r w:rsidRPr="00A511B0">
        <w:rPr>
          <w:rFonts w:ascii="GHEA Grapalat" w:hAnsi="GHEA Grapalat"/>
          <w:sz w:val="24"/>
          <w:lang w:val="hy-AM"/>
        </w:rPr>
        <w:t>:</w:t>
      </w:r>
    </w:p>
    <w:p w14:paraId="163C7AB2" w14:textId="77777777" w:rsidR="0075233D" w:rsidRDefault="0075233D" w:rsidP="0075233D">
      <w:pPr>
        <w:spacing w:after="0" w:line="360" w:lineRule="auto"/>
        <w:ind w:firstLine="709"/>
        <w:jc w:val="both"/>
        <w:rPr>
          <w:rFonts w:ascii="GHEA Grapalat" w:hAnsi="GHEA Grapalat"/>
          <w:sz w:val="24"/>
          <w:szCs w:val="24"/>
          <w:lang w:val="hy-AM"/>
        </w:rPr>
      </w:pPr>
    </w:p>
    <w:p w14:paraId="5E1295A6" w14:textId="67006C02" w:rsidR="00961CBE" w:rsidRPr="0075233D" w:rsidRDefault="00961CBE" w:rsidP="0075233D">
      <w:pPr>
        <w:spacing w:after="0" w:line="360" w:lineRule="auto"/>
        <w:ind w:firstLine="709"/>
        <w:jc w:val="both"/>
        <w:rPr>
          <w:rFonts w:ascii="GHEA Grapalat" w:hAnsi="GHEA Grapalat"/>
          <w:sz w:val="24"/>
          <w:szCs w:val="24"/>
          <w:lang w:val="hy-AM"/>
        </w:rPr>
      </w:pPr>
      <w:r w:rsidRPr="00961CBE">
        <w:rPr>
          <w:rFonts w:ascii="GHEA Grapalat" w:hAnsi="GHEA Grapalat"/>
          <w:b/>
          <w:sz w:val="24"/>
          <w:lang w:val="hy-AM"/>
        </w:rPr>
        <w:t>Հոդված</w:t>
      </w:r>
      <w:r w:rsidR="00FE1A38">
        <w:rPr>
          <w:rFonts w:ascii="GHEA Grapalat" w:hAnsi="GHEA Grapalat"/>
          <w:b/>
          <w:sz w:val="24"/>
          <w:lang w:val="hy-AM"/>
        </w:rPr>
        <w:t xml:space="preserve"> 4</w:t>
      </w:r>
      <w:r w:rsidRPr="00961CBE">
        <w:rPr>
          <w:rFonts w:ascii="GHEA Grapalat" w:hAnsi="GHEA Grapalat"/>
          <w:b/>
          <w:sz w:val="24"/>
          <w:lang w:val="hy-AM"/>
        </w:rPr>
        <w:t>.</w:t>
      </w:r>
      <w:r>
        <w:rPr>
          <w:rFonts w:ascii="GHEA Grapalat" w:hAnsi="GHEA Grapalat"/>
          <w:b/>
          <w:sz w:val="24"/>
          <w:lang w:val="hy-AM"/>
        </w:rPr>
        <w:t xml:space="preserve"> </w:t>
      </w:r>
      <w:r w:rsidRPr="00961CBE">
        <w:rPr>
          <w:rFonts w:ascii="GHEA Grapalat" w:hAnsi="GHEA Grapalat"/>
          <w:sz w:val="24"/>
          <w:lang w:val="hy-AM"/>
        </w:rPr>
        <w:t>Օրենքի 5-րդ հոդվածը շարադրել հետևյալ խմբագրությամբ.</w:t>
      </w:r>
    </w:p>
    <w:p w14:paraId="36469E8D" w14:textId="1E9ECE24" w:rsidR="00A45135" w:rsidRPr="00A45135" w:rsidRDefault="00961CBE" w:rsidP="00F0207B">
      <w:pPr>
        <w:pStyle w:val="ListParagraph"/>
        <w:spacing w:after="0" w:line="360" w:lineRule="auto"/>
        <w:ind w:left="0" w:firstLine="540"/>
        <w:jc w:val="both"/>
        <w:rPr>
          <w:rFonts w:ascii="GHEA Grapalat" w:hAnsi="GHEA Grapalat"/>
          <w:sz w:val="24"/>
          <w:lang w:val="hy-AM"/>
        </w:rPr>
      </w:pPr>
      <w:r>
        <w:rPr>
          <w:rFonts w:ascii="GHEA Grapalat" w:hAnsi="GHEA Grapalat"/>
          <w:b/>
          <w:sz w:val="24"/>
          <w:lang w:val="hy-AM"/>
        </w:rPr>
        <w:t>«</w:t>
      </w:r>
      <w:r w:rsidR="00A45135" w:rsidRPr="00A45135">
        <w:rPr>
          <w:rFonts w:ascii="GHEA Grapalat" w:hAnsi="GHEA Grapalat"/>
          <w:b/>
          <w:sz w:val="24"/>
          <w:lang w:val="hy-AM"/>
        </w:rPr>
        <w:t>Հոդված 5.</w:t>
      </w:r>
      <w:r w:rsidR="00A45135" w:rsidRPr="00A45135">
        <w:rPr>
          <w:rFonts w:ascii="GHEA Grapalat" w:hAnsi="GHEA Grapalat"/>
          <w:b/>
          <w:sz w:val="24"/>
          <w:lang w:val="hy-AM"/>
        </w:rPr>
        <w:tab/>
        <w:t>Հանրային խորհրդի կազմավորումը և գործունեության ժամկետը</w:t>
      </w:r>
    </w:p>
    <w:p w14:paraId="4E3D66D5" w14:textId="77777777" w:rsidR="00A45135" w:rsidRPr="002B25CC" w:rsidRDefault="00A45135" w:rsidP="00A45135">
      <w:pPr>
        <w:spacing w:after="0" w:line="360" w:lineRule="auto"/>
        <w:ind w:firstLine="720"/>
        <w:jc w:val="both"/>
        <w:rPr>
          <w:rFonts w:ascii="GHEA Grapalat" w:hAnsi="GHEA Grapalat"/>
          <w:sz w:val="24"/>
          <w:lang w:val="hy-AM"/>
        </w:rPr>
      </w:pPr>
      <w:r w:rsidRPr="002B25CC">
        <w:rPr>
          <w:rFonts w:ascii="GHEA Grapalat" w:hAnsi="GHEA Grapalat"/>
          <w:sz w:val="24"/>
          <w:lang w:val="hy-AM"/>
        </w:rPr>
        <w:t>1. Հերթական Հանրային խորհրդի կազմավորումը սկսվում է ոչ ուշ, քան Ազգային ժողովի հերթական</w:t>
      </w:r>
      <w:r>
        <w:rPr>
          <w:rFonts w:ascii="GHEA Grapalat" w:hAnsi="GHEA Grapalat"/>
          <w:sz w:val="24"/>
          <w:lang w:val="hy-AM"/>
        </w:rPr>
        <w:t xml:space="preserve"> </w:t>
      </w:r>
      <w:r w:rsidRPr="002B25CC">
        <w:rPr>
          <w:rFonts w:ascii="GHEA Grapalat" w:hAnsi="GHEA Grapalat"/>
          <w:sz w:val="24"/>
          <w:lang w:val="hy-AM"/>
        </w:rPr>
        <w:t>ընտրությանը հաջորդող Կառավարության կազմավորումից հետո` 30-օրյա ժամկետում:</w:t>
      </w:r>
    </w:p>
    <w:p w14:paraId="249ECA87" w14:textId="77777777" w:rsidR="00A45135" w:rsidRPr="002B25CC" w:rsidRDefault="00A45135" w:rsidP="00A45135">
      <w:pPr>
        <w:spacing w:after="0" w:line="360" w:lineRule="auto"/>
        <w:ind w:firstLine="720"/>
        <w:jc w:val="both"/>
        <w:rPr>
          <w:rFonts w:ascii="GHEA Grapalat" w:hAnsi="GHEA Grapalat"/>
          <w:sz w:val="24"/>
          <w:lang w:val="hy-AM"/>
        </w:rPr>
      </w:pPr>
      <w:r w:rsidRPr="002B25CC">
        <w:rPr>
          <w:rFonts w:ascii="GHEA Grapalat" w:hAnsi="GHEA Grapalat"/>
          <w:sz w:val="24"/>
          <w:lang w:val="hy-AM"/>
        </w:rPr>
        <w:t>2. Հանրային խորհուրդը կազմավորվում է հետևյալ կարգով.</w:t>
      </w:r>
    </w:p>
    <w:p w14:paraId="7ACC6C04" w14:textId="77777777" w:rsidR="00A45135" w:rsidRPr="002B25CC" w:rsidRDefault="00A45135" w:rsidP="00A45135">
      <w:pPr>
        <w:spacing w:after="0" w:line="360" w:lineRule="auto"/>
        <w:ind w:firstLine="720"/>
        <w:jc w:val="both"/>
        <w:rPr>
          <w:rFonts w:ascii="GHEA Grapalat" w:hAnsi="GHEA Grapalat"/>
          <w:sz w:val="24"/>
          <w:lang w:val="hy-AM"/>
        </w:rPr>
      </w:pPr>
      <w:r w:rsidRPr="002B25CC">
        <w:rPr>
          <w:rFonts w:ascii="GHEA Grapalat" w:hAnsi="GHEA Grapalat"/>
          <w:sz w:val="24"/>
          <w:lang w:val="hy-AM"/>
        </w:rPr>
        <w:t>1) 15 անդամ նշանակվում է Կառավարության կողմից.</w:t>
      </w:r>
    </w:p>
    <w:p w14:paraId="0F58C087" w14:textId="77777777" w:rsidR="00A45135" w:rsidRPr="002B25CC" w:rsidRDefault="00A45135" w:rsidP="00A45135">
      <w:pPr>
        <w:spacing w:after="0" w:line="360" w:lineRule="auto"/>
        <w:ind w:firstLine="720"/>
        <w:jc w:val="both"/>
        <w:rPr>
          <w:rFonts w:ascii="GHEA Grapalat" w:hAnsi="GHEA Grapalat"/>
          <w:sz w:val="24"/>
          <w:lang w:val="hy-AM"/>
        </w:rPr>
      </w:pPr>
      <w:r w:rsidRPr="002B25CC">
        <w:rPr>
          <w:rFonts w:ascii="GHEA Grapalat" w:hAnsi="GHEA Grapalat"/>
          <w:sz w:val="24"/>
          <w:lang w:val="hy-AM"/>
        </w:rPr>
        <w:t>2) 15 անդամ ընտրվում է սույն հոդվածի 4-րդ մասում նշված կառույցների ներկայացրած թեկնածություններից (մշտական հանձնաժողովների նախագահներ).</w:t>
      </w:r>
    </w:p>
    <w:p w14:paraId="5ADEC43F" w14:textId="77777777" w:rsidR="00A45135" w:rsidRPr="002B25CC" w:rsidRDefault="00A45135" w:rsidP="00A45135">
      <w:pPr>
        <w:spacing w:after="0" w:line="360" w:lineRule="auto"/>
        <w:ind w:firstLine="720"/>
        <w:jc w:val="both"/>
        <w:rPr>
          <w:rFonts w:ascii="GHEA Grapalat" w:hAnsi="GHEA Grapalat"/>
          <w:sz w:val="24"/>
          <w:lang w:val="hy-AM"/>
        </w:rPr>
      </w:pPr>
      <w:r w:rsidRPr="002B25CC">
        <w:rPr>
          <w:rFonts w:ascii="GHEA Grapalat" w:hAnsi="GHEA Grapalat"/>
          <w:sz w:val="24"/>
          <w:lang w:val="hy-AM"/>
        </w:rPr>
        <w:t>3) 15 անդամ ընտրվում է սույն մասի 1-ին և 2-րդ կետերով նախատեսված կարգով նշանակված կամ ընտրված անդամների կողմից:</w:t>
      </w:r>
    </w:p>
    <w:p w14:paraId="2F1B907C" w14:textId="77777777" w:rsidR="00A45135" w:rsidRPr="002B25CC" w:rsidRDefault="00A45135" w:rsidP="00A45135">
      <w:pPr>
        <w:spacing w:after="0" w:line="360" w:lineRule="auto"/>
        <w:ind w:firstLine="720"/>
        <w:jc w:val="both"/>
        <w:rPr>
          <w:rFonts w:ascii="GHEA Grapalat" w:hAnsi="GHEA Grapalat"/>
          <w:sz w:val="24"/>
          <w:lang w:val="hy-AM"/>
        </w:rPr>
      </w:pPr>
      <w:r w:rsidRPr="002B25CC">
        <w:rPr>
          <w:rFonts w:ascii="GHEA Grapalat" w:hAnsi="GHEA Grapalat"/>
          <w:sz w:val="24"/>
          <w:lang w:val="hy-AM"/>
        </w:rPr>
        <w:t>3. Սույն հոդվածի 1-ին մասով սահմանված ժամկետում վարչապետը` նրանց համաձայնությամբ, Կառավարությանն է առաջարկում Հանրային խորհրդի 15 անդամների թեկնածությունները: Կառավարությունը, վարչապետի առաջարկությունը ստանալուց հետո իր առաջիկա նիստում քննարկման է դնում Հանրային խորհրդի` սույն մասով նախատեսված անդամների նշանակման հարցը:</w:t>
      </w:r>
    </w:p>
    <w:p w14:paraId="4F82B897" w14:textId="5FDE141E" w:rsidR="00A45135" w:rsidRPr="002B25CC" w:rsidRDefault="00A45135" w:rsidP="00A45135">
      <w:pPr>
        <w:spacing w:after="0" w:line="360" w:lineRule="auto"/>
        <w:ind w:firstLine="720"/>
        <w:jc w:val="both"/>
        <w:rPr>
          <w:rFonts w:ascii="GHEA Grapalat" w:hAnsi="GHEA Grapalat"/>
          <w:sz w:val="24"/>
          <w:lang w:val="hy-AM"/>
        </w:rPr>
      </w:pPr>
      <w:r w:rsidRPr="002B25CC">
        <w:rPr>
          <w:rFonts w:ascii="GHEA Grapalat" w:hAnsi="GHEA Grapalat"/>
          <w:sz w:val="24"/>
          <w:lang w:val="hy-AM"/>
        </w:rPr>
        <w:lastRenderedPageBreak/>
        <w:t>4. Սույն հոդվածի 3-րդ մասով սահմանված կարգով Հանրային խորհրդի անդամներ</w:t>
      </w:r>
      <w:r w:rsidRPr="00290AE9">
        <w:rPr>
          <w:rFonts w:ascii="GHEA Grapalat" w:hAnsi="GHEA Grapalat"/>
          <w:sz w:val="24"/>
          <w:lang w:val="hy-AM"/>
        </w:rPr>
        <w:t xml:space="preserve">ի </w:t>
      </w:r>
      <w:r w:rsidRPr="002B25CC">
        <w:rPr>
          <w:rFonts w:ascii="GHEA Grapalat" w:hAnsi="GHEA Grapalat"/>
          <w:sz w:val="24"/>
          <w:lang w:val="hy-AM"/>
        </w:rPr>
        <w:t>նշանակումից հետո` վարչապետի աշխատակազմի՝ Հանրային խորհրդի քարտուղարությունն ապահովող</w:t>
      </w:r>
      <w:r w:rsidRPr="00290AE9">
        <w:rPr>
          <w:rFonts w:ascii="GHEA Grapalat" w:hAnsi="GHEA Grapalat"/>
          <w:sz w:val="24"/>
          <w:lang w:val="hy-AM"/>
        </w:rPr>
        <w:t xml:space="preserve"> կառուցվածքային</w:t>
      </w:r>
      <w:r w:rsidRPr="002B25CC">
        <w:rPr>
          <w:rFonts w:ascii="GHEA Grapalat" w:hAnsi="GHEA Grapalat"/>
          <w:sz w:val="24"/>
          <w:lang w:val="hy-AM"/>
        </w:rPr>
        <w:t xml:space="preserve"> ստորաբաժան</w:t>
      </w:r>
      <w:r w:rsidRPr="00290AE9">
        <w:rPr>
          <w:rFonts w:ascii="GHEA Grapalat" w:hAnsi="GHEA Grapalat"/>
          <w:sz w:val="24"/>
          <w:lang w:val="hy-AM"/>
        </w:rPr>
        <w:t xml:space="preserve">ումը Հանրային խորհրդի անդամների անունից </w:t>
      </w:r>
      <w:r w:rsidRPr="002B25CC">
        <w:rPr>
          <w:rFonts w:ascii="GHEA Grapalat" w:hAnsi="GHEA Grapalat"/>
          <w:sz w:val="24"/>
          <w:lang w:val="hy-AM"/>
        </w:rPr>
        <w:t xml:space="preserve">անհապաղ Հայաստանի Հանրապետության հրապարակային ծանուցումների պաշտոնական ինտերնետային կայքում և Կառավարության պաշտոնական համացանցային կայքում հրապարակում </w:t>
      </w:r>
      <w:r>
        <w:rPr>
          <w:rFonts w:ascii="GHEA Grapalat" w:hAnsi="GHEA Grapalat"/>
          <w:sz w:val="24"/>
          <w:lang w:val="hy-AM"/>
        </w:rPr>
        <w:t>է</w:t>
      </w:r>
      <w:r w:rsidRPr="002B25CC">
        <w:rPr>
          <w:rFonts w:ascii="GHEA Grapalat" w:hAnsi="GHEA Grapalat"/>
          <w:sz w:val="24"/>
          <w:lang w:val="hy-AM"/>
        </w:rPr>
        <w:t xml:space="preserve"> հայտարարություն` հասցեագրված տեղական ինքնակառավարման մարմիններին, համապատասխան ոլորտների հասարակական կազմակերպություններին, հայրենակցական և ստեղծագործական միություններին, երիտասարդական և ուսանողական կազմակերպություններին, զանգվածային լրատվության միջոցներին, վետերանների միություններին, գիտակրթական կազմակերպություններին, սպառողների իրավունքների պաշտպանության, գործարարների և արդյունաբերողների միություններին, կրոնական կազմակերպություններին, սփյուռքի կառույցներին և քաղաքացիական հասարակության այլ կառույցներին` Հանրային խորհրդի մշտական հանձնաժողովներում ներկայացուցիչներ առաջարկելու նպատակով:</w:t>
      </w:r>
    </w:p>
    <w:p w14:paraId="64F06700" w14:textId="1D292EAC" w:rsidR="00A45135" w:rsidRPr="002B25CC" w:rsidRDefault="00A45135" w:rsidP="00A45135">
      <w:pPr>
        <w:spacing w:after="0" w:line="360" w:lineRule="auto"/>
        <w:ind w:firstLine="720"/>
        <w:jc w:val="both"/>
        <w:rPr>
          <w:rFonts w:ascii="GHEA Grapalat" w:hAnsi="GHEA Grapalat"/>
          <w:sz w:val="24"/>
          <w:lang w:val="hy-AM"/>
        </w:rPr>
      </w:pPr>
      <w:r w:rsidRPr="002B25CC">
        <w:rPr>
          <w:rFonts w:ascii="GHEA Grapalat" w:hAnsi="GHEA Grapalat"/>
          <w:sz w:val="24"/>
          <w:lang w:val="hy-AM"/>
        </w:rPr>
        <w:t>5. Սույն հոդվածի 4-րդ մասով նախատեսված կազմակերպությունները սույն հոդվածի 4-րդ մասով նախատեսված հայտարարությունը տեղադրելուց հետո` 30 օրվա ընթացքում, կարող են գրավոր եղանակով վարչապետի աշխատակազմ</w:t>
      </w:r>
      <w:r>
        <w:rPr>
          <w:rFonts w:ascii="GHEA Grapalat" w:hAnsi="GHEA Grapalat"/>
          <w:sz w:val="24"/>
          <w:lang w:val="hy-AM"/>
        </w:rPr>
        <w:t xml:space="preserve">ի՝ Հանրային խորհրդի </w:t>
      </w:r>
      <w:r w:rsidRPr="00AC7EEE">
        <w:rPr>
          <w:rFonts w:ascii="GHEA Grapalat" w:hAnsi="GHEA Grapalat"/>
          <w:sz w:val="24"/>
          <w:lang w:val="hy-AM"/>
        </w:rPr>
        <w:t>ք</w:t>
      </w:r>
      <w:r w:rsidRPr="002B25CC">
        <w:rPr>
          <w:rFonts w:ascii="GHEA Grapalat" w:hAnsi="GHEA Grapalat"/>
          <w:sz w:val="24"/>
          <w:lang w:val="hy-AM"/>
        </w:rPr>
        <w:t>արտուղարությունն ապահովող</w:t>
      </w:r>
      <w:r w:rsidRPr="0089341E">
        <w:rPr>
          <w:rFonts w:ascii="GHEA Grapalat" w:hAnsi="GHEA Grapalat"/>
          <w:sz w:val="24"/>
          <w:lang w:val="hy-AM"/>
        </w:rPr>
        <w:t xml:space="preserve"> կառուցվածքային</w:t>
      </w:r>
      <w:r w:rsidRPr="002B25CC">
        <w:rPr>
          <w:rFonts w:ascii="GHEA Grapalat" w:hAnsi="GHEA Grapalat"/>
          <w:sz w:val="24"/>
          <w:lang w:val="hy-AM"/>
        </w:rPr>
        <w:t xml:space="preserve"> ստորաբաժան</w:t>
      </w:r>
      <w:r>
        <w:rPr>
          <w:rFonts w:ascii="GHEA Grapalat" w:hAnsi="GHEA Grapalat"/>
          <w:sz w:val="24"/>
          <w:lang w:val="hy-AM"/>
        </w:rPr>
        <w:t xml:space="preserve">ում </w:t>
      </w:r>
      <w:r w:rsidRPr="002B25CC">
        <w:rPr>
          <w:rFonts w:ascii="GHEA Grapalat" w:hAnsi="GHEA Grapalat"/>
          <w:sz w:val="24"/>
          <w:lang w:val="hy-AM"/>
        </w:rPr>
        <w:t xml:space="preserve">ներկայացնել մշտական հանձնաժողովների անդամների իրենց թեկնածությունները` ներկայացնելով նաև նրանց գրավոր համաձայնությունը Հանրային խորհրդի անդամ նշանակվելու վերաբերյալ: Ներկայացված թեկնածուների և </w:t>
      </w:r>
      <w:r w:rsidR="00A40FFA" w:rsidRPr="00A40FFA">
        <w:rPr>
          <w:rFonts w:ascii="GHEA Grapalat" w:hAnsi="GHEA Grapalat"/>
          <w:sz w:val="24"/>
          <w:lang w:val="hy-AM"/>
        </w:rPr>
        <w:t>վերջիններիս</w:t>
      </w:r>
      <w:r w:rsidRPr="002B25CC">
        <w:rPr>
          <w:rFonts w:ascii="GHEA Grapalat" w:hAnsi="GHEA Grapalat"/>
          <w:sz w:val="24"/>
          <w:lang w:val="hy-AM"/>
        </w:rPr>
        <w:t xml:space="preserve"> ներկայացրած կազմակերպությունների ցանկը թեկնածությունները ներկայացնելու վերջնաժամկետի ավարտից հետո՝ եռօրյա </w:t>
      </w:r>
      <w:r w:rsidRPr="002B25CC">
        <w:rPr>
          <w:rFonts w:ascii="GHEA Grapalat" w:hAnsi="GHEA Grapalat"/>
          <w:sz w:val="24"/>
          <w:lang w:val="hy-AM"/>
        </w:rPr>
        <w:lastRenderedPageBreak/>
        <w:t>ժամկետում հրապարակվում է Կառավարության պաշտոնական համացանցային կայքում:</w:t>
      </w:r>
    </w:p>
    <w:p w14:paraId="75AC4549" w14:textId="2178C33C" w:rsidR="00A45135" w:rsidRDefault="00A45135" w:rsidP="00A45135">
      <w:pPr>
        <w:spacing w:after="0" w:line="360" w:lineRule="auto"/>
        <w:ind w:firstLine="709"/>
        <w:jc w:val="both"/>
        <w:rPr>
          <w:rFonts w:ascii="GHEA Grapalat" w:hAnsi="GHEA Grapalat"/>
          <w:sz w:val="24"/>
          <w:lang w:val="hy-AM"/>
        </w:rPr>
      </w:pPr>
      <w:r w:rsidRPr="002B25CC">
        <w:rPr>
          <w:rFonts w:ascii="GHEA Grapalat" w:hAnsi="GHEA Grapalat"/>
          <w:sz w:val="24"/>
          <w:lang w:val="hy-AM"/>
        </w:rPr>
        <w:t xml:space="preserve">6. </w:t>
      </w:r>
      <w:r w:rsidRPr="00B353FC">
        <w:rPr>
          <w:rFonts w:ascii="GHEA Grapalat" w:hAnsi="GHEA Grapalat"/>
          <w:sz w:val="24"/>
          <w:lang w:val="hy-AM"/>
        </w:rPr>
        <w:t xml:space="preserve">Վարչապետի աշխատակազմի՝ Հանրային խորհրդի քարտուղարությունն ապահովող կառուցվածքային </w:t>
      </w:r>
      <w:r>
        <w:rPr>
          <w:rFonts w:ascii="GHEA Grapalat" w:hAnsi="GHEA Grapalat"/>
          <w:sz w:val="24"/>
          <w:lang w:val="hy-AM"/>
        </w:rPr>
        <w:t>ստորաբաժանումը,</w:t>
      </w:r>
      <w:r w:rsidRPr="0089341E">
        <w:rPr>
          <w:rFonts w:ascii="GHEA Grapalat" w:hAnsi="GHEA Grapalat"/>
          <w:sz w:val="24"/>
          <w:lang w:val="hy-AM"/>
        </w:rPr>
        <w:t xml:space="preserve"> </w:t>
      </w:r>
      <w:r>
        <w:rPr>
          <w:rFonts w:ascii="GHEA Grapalat" w:hAnsi="GHEA Grapalat"/>
          <w:sz w:val="24"/>
          <w:lang w:val="hy-AM"/>
        </w:rPr>
        <w:t>Հանրային խորհրդի մ</w:t>
      </w:r>
      <w:r w:rsidRPr="0089341E">
        <w:rPr>
          <w:rFonts w:ascii="GHEA Grapalat" w:hAnsi="GHEA Grapalat"/>
          <w:sz w:val="24"/>
          <w:lang w:val="hy-AM"/>
        </w:rPr>
        <w:t>շտական հանձնաժողովների անդամների թեկնածությունները</w:t>
      </w:r>
      <w:r>
        <w:rPr>
          <w:rFonts w:ascii="GHEA Grapalat" w:hAnsi="GHEA Grapalat"/>
          <w:sz w:val="24"/>
          <w:lang w:val="hy-AM"/>
        </w:rPr>
        <w:t xml:space="preserve"> </w:t>
      </w:r>
      <w:r w:rsidRPr="0089341E">
        <w:rPr>
          <w:rFonts w:ascii="GHEA Grapalat" w:hAnsi="GHEA Grapalat"/>
          <w:sz w:val="24"/>
          <w:lang w:val="hy-AM"/>
        </w:rPr>
        <w:t>ներկայացնելու վերջնաժամկետի ավարտից հետո` երեքշաբաթյա ժամկետում,</w:t>
      </w:r>
      <w:r w:rsidRPr="00B353FC">
        <w:rPr>
          <w:rFonts w:ascii="GHEA Grapalat" w:hAnsi="GHEA Grapalat"/>
          <w:sz w:val="24"/>
          <w:lang w:val="hy-AM"/>
        </w:rPr>
        <w:t xml:space="preserve"> </w:t>
      </w:r>
      <w:r>
        <w:rPr>
          <w:rFonts w:ascii="GHEA Grapalat" w:hAnsi="GHEA Grapalat"/>
          <w:lang w:val="hy-AM"/>
        </w:rPr>
        <w:t xml:space="preserve"> </w:t>
      </w:r>
      <w:r w:rsidRPr="0089341E">
        <w:rPr>
          <w:rFonts w:ascii="GHEA Grapalat" w:hAnsi="GHEA Grapalat"/>
          <w:sz w:val="24"/>
          <w:lang w:val="hy-AM"/>
        </w:rPr>
        <w:t xml:space="preserve">կազմակերպում </w:t>
      </w:r>
      <w:r>
        <w:rPr>
          <w:rFonts w:ascii="GHEA Grapalat" w:hAnsi="GHEA Grapalat"/>
          <w:sz w:val="24"/>
          <w:lang w:val="hy-AM"/>
        </w:rPr>
        <w:t xml:space="preserve">է </w:t>
      </w:r>
      <w:r w:rsidRPr="0089341E">
        <w:rPr>
          <w:rFonts w:ascii="GHEA Grapalat" w:hAnsi="GHEA Grapalat"/>
          <w:sz w:val="24"/>
          <w:lang w:val="hy-AM"/>
        </w:rPr>
        <w:t>մշտական հանձնաժողովների նախագահների գաղտնի քվեարկությամբ ընտրությունը</w:t>
      </w:r>
      <w:r>
        <w:rPr>
          <w:rFonts w:ascii="GHEA Grapalat" w:hAnsi="GHEA Grapalat"/>
          <w:sz w:val="24"/>
          <w:lang w:val="hy-AM"/>
        </w:rPr>
        <w:t>, որը կատարվում է սույն հոդվածի 3-րդ մասով սահմանված կարգով նշանակված անդամների կողմից: Ընտրությունը կարող է կայանալ, եթե դրան մասնակցում են սույն հոդվածի 3-րդ մասով սահմանված կարգով նշանակված Հանրային խորհրդի անդամների առնվազն երկու երրորդը:</w:t>
      </w:r>
      <w:r w:rsidRPr="002B25CC">
        <w:rPr>
          <w:rFonts w:ascii="GHEA Grapalat" w:hAnsi="GHEA Grapalat"/>
          <w:sz w:val="24"/>
          <w:lang w:val="hy-AM"/>
        </w:rPr>
        <w:t xml:space="preserve"> </w:t>
      </w:r>
      <w:r>
        <w:rPr>
          <w:rFonts w:ascii="GHEA Grapalat" w:hAnsi="GHEA Grapalat"/>
          <w:sz w:val="24"/>
          <w:lang w:val="hy-AM"/>
        </w:rPr>
        <w:t xml:space="preserve">Ընտրությունը իրականացվում է քվեաթերթիկում քվեարկություն կատարելու միջոցով:  </w:t>
      </w:r>
      <w:r w:rsidRPr="0089341E">
        <w:rPr>
          <w:rFonts w:ascii="GHEA Grapalat" w:hAnsi="GHEA Grapalat"/>
          <w:sz w:val="24"/>
          <w:lang w:val="hy-AM"/>
        </w:rPr>
        <w:t>Քվեաթերթիկում յուրաքանչյուր թեկնածուի անուն-ազգանունից հետո գրվում են «կողմ եմ» բառերը` նշումի համար նախատեսված դատարկ քառանկյունով: Քվեարկության մասնակիցը յուրաքանչյուր թեկնածուին կողմ քվեարկելիս նշում է կատարում «կողմ եմ» բառերին համապատասխանող քառանկյան մեջ, իսկ դեմ քվեարկելիս որևէ նշում չի կատարում: Քվեարկության յուրաքանչյուր մասնակից կարող է կողմ քվեարկել առավելագույնը 15 թեկնածուի: Քվեարկության արդյունքներով ընտրված են համարվում առավել «կողմ» ձայներ ստացած 15 թեկնածուները</w:t>
      </w:r>
      <w:r>
        <w:rPr>
          <w:rFonts w:ascii="GHEA Grapalat" w:hAnsi="GHEA Grapalat"/>
          <w:sz w:val="24"/>
          <w:lang w:val="hy-AM"/>
        </w:rPr>
        <w:t xml:space="preserve">: </w:t>
      </w:r>
      <w:r w:rsidRPr="0089341E">
        <w:rPr>
          <w:rFonts w:ascii="GHEA Grapalat" w:hAnsi="GHEA Grapalat"/>
          <w:sz w:val="24"/>
          <w:lang w:val="hy-AM"/>
        </w:rPr>
        <w:t>Ձայների հավասարության դեպքում անցկացվում է վիճակահանություն: Մշտական հանձնաժողովների ընտրված նախագահների կազմը, որոնք ընտրվում են նաև որպես Հանրային խորհրդի անդամներ, անհապաղ ներկայացվում է վարչապետին</w:t>
      </w:r>
      <w:r w:rsidRPr="00FD4A1B">
        <w:rPr>
          <w:rFonts w:ascii="GHEA Grapalat" w:hAnsi="GHEA Grapalat"/>
          <w:sz w:val="24"/>
          <w:lang w:val="hy-AM"/>
        </w:rPr>
        <w:t xml:space="preserve"> </w:t>
      </w:r>
      <w:r w:rsidRPr="0089341E">
        <w:rPr>
          <w:rFonts w:ascii="GHEA Grapalat" w:hAnsi="GHEA Grapalat"/>
          <w:sz w:val="24"/>
          <w:lang w:val="hy-AM"/>
        </w:rPr>
        <w:t xml:space="preserve">և հրապարակվում է Կառավարության պաշտոնական համացանցային կայքում: </w:t>
      </w:r>
    </w:p>
    <w:p w14:paraId="6CEAFD00" w14:textId="2FF4C8FC" w:rsidR="00A45135" w:rsidRDefault="00A45135" w:rsidP="00A45135">
      <w:pPr>
        <w:spacing w:after="0" w:line="360" w:lineRule="auto"/>
        <w:ind w:firstLine="720"/>
        <w:jc w:val="both"/>
        <w:rPr>
          <w:rFonts w:ascii="GHEA Grapalat" w:hAnsi="GHEA Grapalat"/>
          <w:sz w:val="24"/>
          <w:lang w:val="hy-AM"/>
        </w:rPr>
      </w:pPr>
      <w:r w:rsidRPr="0089341E">
        <w:rPr>
          <w:rFonts w:ascii="GHEA Grapalat" w:hAnsi="GHEA Grapalat"/>
          <w:sz w:val="24"/>
          <w:lang w:val="hy-AM"/>
        </w:rPr>
        <w:t xml:space="preserve">7. Սույն հոդվածի 6-րդ մասով սահմանված կարգով Հանրային խորհրդի մյուս 15 անդամների կազմը վարչապետին ներկայացնելուց հետո` 20-օրյա ժամկետում, </w:t>
      </w:r>
      <w:r w:rsidRPr="0089341E">
        <w:rPr>
          <w:rFonts w:ascii="GHEA Grapalat" w:hAnsi="GHEA Grapalat"/>
          <w:sz w:val="24"/>
          <w:lang w:val="hy-AM"/>
        </w:rPr>
        <w:lastRenderedPageBreak/>
        <w:t xml:space="preserve">Հանրային խորհրդի 30 անդամներից յուրաքանչյուրը, նպատակ ունենալով ապահովել հասարակության տարբեր ոլորտների մասնագետների հնարավորին չափ լայն ներկայացվածությունը Հանրային խորհրդում, </w:t>
      </w:r>
      <w:r w:rsidRPr="00FD4A1B">
        <w:rPr>
          <w:rFonts w:ascii="GHEA Grapalat" w:hAnsi="GHEA Grapalat"/>
          <w:sz w:val="24"/>
          <w:lang w:val="hy-AM"/>
        </w:rPr>
        <w:t>կարող</w:t>
      </w:r>
      <w:r w:rsidRPr="0089341E">
        <w:rPr>
          <w:rFonts w:ascii="GHEA Grapalat" w:hAnsi="GHEA Grapalat"/>
          <w:sz w:val="24"/>
          <w:lang w:val="hy-AM"/>
        </w:rPr>
        <w:t xml:space="preserve"> է</w:t>
      </w:r>
      <w:r w:rsidRPr="00FD4A1B">
        <w:rPr>
          <w:rFonts w:ascii="GHEA Grapalat" w:hAnsi="GHEA Grapalat"/>
          <w:sz w:val="24"/>
          <w:lang w:val="hy-AM"/>
        </w:rPr>
        <w:t xml:space="preserve"> առաջադրել</w:t>
      </w:r>
      <w:r w:rsidRPr="0089341E">
        <w:rPr>
          <w:rFonts w:ascii="GHEA Grapalat" w:hAnsi="GHEA Grapalat"/>
          <w:sz w:val="24"/>
          <w:lang w:val="hy-AM"/>
        </w:rPr>
        <w:t xml:space="preserve"> Հանրային խորհրդի անդամի մեկական թեկնածու` մնացյալ 15 տեղերի համար (</w:t>
      </w:r>
      <w:r>
        <w:rPr>
          <w:rFonts w:ascii="GHEA Grapalat" w:hAnsi="GHEA Grapalat"/>
          <w:sz w:val="24"/>
          <w:lang w:val="hy-AM"/>
        </w:rPr>
        <w:t xml:space="preserve"> թեկնածուների ընդհանուր թիվը չի կարող պակաս լինել 15-ից</w:t>
      </w:r>
      <w:r w:rsidRPr="0089341E">
        <w:rPr>
          <w:rFonts w:ascii="GHEA Grapalat" w:hAnsi="GHEA Grapalat"/>
          <w:sz w:val="24"/>
          <w:lang w:val="hy-AM"/>
        </w:rPr>
        <w:t xml:space="preserve">)` ստանալով նրանց գրավոր համաձայնությունը Հանրային խորհրդի անդամ նշանակվելու վերաբերյալ: </w:t>
      </w:r>
      <w:r>
        <w:rPr>
          <w:rFonts w:ascii="GHEA Grapalat" w:hAnsi="GHEA Grapalat"/>
          <w:sz w:val="24"/>
          <w:lang w:val="hy-AM"/>
        </w:rPr>
        <w:t xml:space="preserve">Թեկնածուների վերաբերյալ տվյալները ներկայացվում են </w:t>
      </w:r>
      <w:r w:rsidR="00BD5A28">
        <w:rPr>
          <w:rFonts w:ascii="GHEA Grapalat" w:hAnsi="GHEA Grapalat"/>
          <w:sz w:val="24"/>
          <w:lang w:val="hy-AM"/>
        </w:rPr>
        <w:t>վ</w:t>
      </w:r>
      <w:r w:rsidRPr="002858BE">
        <w:rPr>
          <w:rFonts w:ascii="GHEA Grapalat" w:hAnsi="GHEA Grapalat"/>
          <w:sz w:val="24"/>
          <w:lang w:val="hy-AM"/>
        </w:rPr>
        <w:t xml:space="preserve">արչապետի աշխատակազմի՝ Հանրային խորհրդի քարտուղարությունն ապահովող կառուցվածքային </w:t>
      </w:r>
      <w:r>
        <w:rPr>
          <w:rFonts w:ascii="GHEA Grapalat" w:hAnsi="GHEA Grapalat"/>
          <w:sz w:val="24"/>
          <w:lang w:val="hy-AM"/>
        </w:rPr>
        <w:t>ստորաբաժանում, իսկ թ</w:t>
      </w:r>
      <w:r w:rsidRPr="0089341E">
        <w:rPr>
          <w:rFonts w:ascii="GHEA Grapalat" w:hAnsi="GHEA Grapalat"/>
          <w:sz w:val="24"/>
          <w:lang w:val="hy-AM"/>
        </w:rPr>
        <w:t xml:space="preserve">եկնածուների առաջադրումից հետո` եռօրյա ժամկետում, </w:t>
      </w:r>
      <w:r w:rsidRPr="008C5294">
        <w:rPr>
          <w:rFonts w:ascii="GHEA Grapalat" w:hAnsi="GHEA Grapalat"/>
          <w:sz w:val="24"/>
          <w:lang w:val="hy-AM"/>
        </w:rPr>
        <w:t>ն</w:t>
      </w:r>
      <w:r w:rsidRPr="0089341E">
        <w:rPr>
          <w:rFonts w:ascii="GHEA Grapalat" w:hAnsi="GHEA Grapalat"/>
          <w:sz w:val="24"/>
          <w:lang w:val="hy-AM"/>
        </w:rPr>
        <w:t>երկայացված թեկնածուների ցանկը հրապարակվում է Կառավարության պաշտոնական համացանցային կայքում:</w:t>
      </w:r>
    </w:p>
    <w:p w14:paraId="0DF8D008" w14:textId="22133DC5" w:rsidR="00A45135" w:rsidRPr="00A979CB" w:rsidRDefault="00A45135" w:rsidP="00A45135">
      <w:pPr>
        <w:spacing w:after="0" w:line="360" w:lineRule="auto"/>
        <w:ind w:firstLine="720"/>
        <w:jc w:val="both"/>
        <w:rPr>
          <w:rFonts w:ascii="GHEA Grapalat" w:hAnsi="GHEA Grapalat"/>
          <w:sz w:val="24"/>
          <w:lang w:val="hy-AM"/>
        </w:rPr>
      </w:pPr>
      <w:r w:rsidRPr="00A979CB">
        <w:rPr>
          <w:rFonts w:ascii="GHEA Grapalat" w:hAnsi="GHEA Grapalat"/>
          <w:sz w:val="24"/>
          <w:lang w:val="hy-AM"/>
        </w:rPr>
        <w:t>8.</w:t>
      </w:r>
      <w:r w:rsidR="004C42FA">
        <w:rPr>
          <w:rFonts w:ascii="GHEA Grapalat" w:hAnsi="GHEA Grapalat"/>
          <w:sz w:val="24"/>
          <w:lang w:val="hy-AM"/>
        </w:rPr>
        <w:t xml:space="preserve"> </w:t>
      </w:r>
      <w:r>
        <w:rPr>
          <w:rFonts w:ascii="GHEA Grapalat" w:hAnsi="GHEA Grapalat"/>
          <w:sz w:val="24"/>
          <w:lang w:val="hy-AM"/>
        </w:rPr>
        <w:t xml:space="preserve">Ներկայացված թեկնածուների ցանկը Կառավարության պաշտոնական համացանցային կայքում հրապարակվելուց հետո՝ եռօրյա ժամկետում, </w:t>
      </w:r>
      <w:r w:rsidRPr="00D96E27">
        <w:rPr>
          <w:rFonts w:ascii="GHEA Grapalat" w:hAnsi="GHEA Grapalat"/>
          <w:sz w:val="24"/>
          <w:lang w:val="hy-AM"/>
        </w:rPr>
        <w:t>վարչապետի աշխատակազմի՝ Հանրային խորհրդի քարտուղարությունն ապահովող կառուցվածքային ստորաբաժանո</w:t>
      </w:r>
      <w:r w:rsidRPr="00FD4A1B">
        <w:rPr>
          <w:rFonts w:ascii="GHEA Grapalat" w:hAnsi="GHEA Grapalat"/>
          <w:sz w:val="24"/>
          <w:lang w:val="hy-AM"/>
        </w:rPr>
        <w:t xml:space="preserve">ւմը կազմակերպում է </w:t>
      </w:r>
      <w:r>
        <w:rPr>
          <w:rFonts w:ascii="GHEA Grapalat" w:hAnsi="GHEA Grapalat"/>
          <w:sz w:val="24"/>
          <w:lang w:val="hy-AM"/>
        </w:rPr>
        <w:t xml:space="preserve">սույն մասով առաջադրված անդամների ընտրությունը: Սույն մասով նախատեսած Հանրային խորհրդի անդամների ընտրությունը կատարվում է սույն հոդվածի 3-րդ և 6-րդ մասերով սահմանված կարգով նշանակված և ընտրված անդամների կողմից: Ընտրությունը կարող է կայանալ, եթե դրան մասնակցում են արդեն իսկ նշանակված և ընտրված Հանրային խորհրդի անդամների առնվազն երկու երրորդը: Սույն մասով նախատեսված ընտրության և դրա արդյունքների ամփոփման նկատմամբ կիրառվում են սույն </w:t>
      </w:r>
      <w:r w:rsidRPr="001B1232">
        <w:rPr>
          <w:rFonts w:ascii="GHEA Grapalat" w:hAnsi="GHEA Grapalat"/>
          <w:sz w:val="24"/>
          <w:lang w:val="hy-AM"/>
        </w:rPr>
        <w:t>հոդվածի 6-րդ մասով</w:t>
      </w:r>
      <w:r>
        <w:rPr>
          <w:rFonts w:ascii="GHEA Grapalat" w:hAnsi="GHEA Grapalat"/>
          <w:sz w:val="24"/>
          <w:lang w:val="hy-AM"/>
        </w:rPr>
        <w:t xml:space="preserve"> սահմանված կարգավորումները: </w:t>
      </w:r>
    </w:p>
    <w:p w14:paraId="1D516D18" w14:textId="77777777" w:rsidR="00A45135" w:rsidRPr="00A979CB" w:rsidRDefault="00A45135" w:rsidP="00A45135">
      <w:pPr>
        <w:spacing w:after="0" w:line="360" w:lineRule="auto"/>
        <w:ind w:firstLine="720"/>
        <w:jc w:val="both"/>
        <w:rPr>
          <w:rFonts w:ascii="GHEA Grapalat" w:hAnsi="GHEA Grapalat"/>
          <w:sz w:val="24"/>
          <w:lang w:val="hy-AM"/>
        </w:rPr>
      </w:pPr>
      <w:r>
        <w:rPr>
          <w:rFonts w:ascii="GHEA Grapalat" w:hAnsi="GHEA Grapalat"/>
          <w:sz w:val="24"/>
          <w:lang w:val="hy-AM"/>
        </w:rPr>
        <w:t>9</w:t>
      </w:r>
      <w:r w:rsidRPr="00A979CB">
        <w:rPr>
          <w:rFonts w:ascii="GHEA Grapalat" w:hAnsi="GHEA Grapalat"/>
          <w:sz w:val="24"/>
          <w:lang w:val="hy-AM"/>
        </w:rPr>
        <w:t>. Հանրային խորհրդի 30 անդամներն անհապաղ վարչապետին են ներկայացնում սույն հոդվածի</w:t>
      </w:r>
      <w:r>
        <w:rPr>
          <w:rFonts w:ascii="GHEA Grapalat" w:hAnsi="GHEA Grapalat"/>
          <w:sz w:val="24"/>
          <w:lang w:val="hy-AM"/>
        </w:rPr>
        <w:t xml:space="preserve"> 8</w:t>
      </w:r>
      <w:r w:rsidRPr="00A979CB">
        <w:rPr>
          <w:rFonts w:ascii="GHEA Grapalat" w:hAnsi="GHEA Grapalat"/>
          <w:sz w:val="24"/>
          <w:lang w:val="hy-AM"/>
        </w:rPr>
        <w:t>-րդ մասին համապատասխան ընտրված 15 անձանց կազմը, որից հետո` եռօրյա ժամկետում, վարչապետը բոլոր 45 անդամների կազմից Հանրային խորհրդի նախագահի թեկնածությունը ներկայացնում է Կառավարություն:</w:t>
      </w:r>
    </w:p>
    <w:p w14:paraId="57D2EF4F" w14:textId="77777777" w:rsidR="00A45135" w:rsidRPr="00A979CB" w:rsidRDefault="00A45135" w:rsidP="00A45135">
      <w:pPr>
        <w:spacing w:after="0" w:line="360" w:lineRule="auto"/>
        <w:ind w:firstLine="720"/>
        <w:jc w:val="both"/>
        <w:rPr>
          <w:rFonts w:ascii="GHEA Grapalat" w:hAnsi="GHEA Grapalat"/>
          <w:sz w:val="24"/>
          <w:lang w:val="hy-AM"/>
        </w:rPr>
      </w:pPr>
      <w:r>
        <w:rPr>
          <w:rFonts w:ascii="GHEA Grapalat" w:hAnsi="GHEA Grapalat"/>
          <w:sz w:val="24"/>
          <w:lang w:val="hy-AM"/>
        </w:rPr>
        <w:lastRenderedPageBreak/>
        <w:t>10</w:t>
      </w:r>
      <w:r w:rsidRPr="00A979CB">
        <w:rPr>
          <w:rFonts w:ascii="GHEA Grapalat" w:hAnsi="GHEA Grapalat"/>
          <w:sz w:val="24"/>
          <w:lang w:val="hy-AM"/>
        </w:rPr>
        <w:t>. Կառավարությունն իր առաջիկա նիստում քննարկում է Հանրային խորհրդի նախագահ նշանակելու հարցը:</w:t>
      </w:r>
    </w:p>
    <w:p w14:paraId="52338F60" w14:textId="77777777" w:rsidR="00A45135" w:rsidRPr="00A979CB" w:rsidRDefault="00A45135" w:rsidP="00A45135">
      <w:pPr>
        <w:spacing w:after="0" w:line="360" w:lineRule="auto"/>
        <w:ind w:firstLine="720"/>
        <w:jc w:val="both"/>
        <w:rPr>
          <w:rFonts w:ascii="GHEA Grapalat" w:hAnsi="GHEA Grapalat"/>
          <w:sz w:val="24"/>
          <w:lang w:val="hy-AM"/>
        </w:rPr>
      </w:pPr>
      <w:r>
        <w:rPr>
          <w:rFonts w:ascii="GHEA Grapalat" w:hAnsi="GHEA Grapalat"/>
          <w:sz w:val="24"/>
          <w:lang w:val="hy-AM"/>
        </w:rPr>
        <w:t>11</w:t>
      </w:r>
      <w:r w:rsidRPr="00A979CB">
        <w:rPr>
          <w:rFonts w:ascii="GHEA Grapalat" w:hAnsi="GHEA Grapalat"/>
          <w:sz w:val="24"/>
          <w:lang w:val="hy-AM"/>
        </w:rPr>
        <w:t>. Սույն հոդվածի</w:t>
      </w:r>
      <w:r>
        <w:rPr>
          <w:rFonts w:ascii="GHEA Grapalat" w:hAnsi="GHEA Grapalat"/>
          <w:sz w:val="24"/>
          <w:lang w:val="hy-AM"/>
        </w:rPr>
        <w:t xml:space="preserve"> 10</w:t>
      </w:r>
      <w:r w:rsidRPr="00A979CB">
        <w:rPr>
          <w:rFonts w:ascii="GHEA Grapalat" w:hAnsi="GHEA Grapalat"/>
          <w:sz w:val="24"/>
          <w:lang w:val="hy-AM"/>
        </w:rPr>
        <w:t xml:space="preserve">-րդ մասով նախատեսված որոշման ընդունման հաջորդ օրը Հանրային խորհուրդը համարվում է կազմավորված, որի մասին նույն օրը վարչապետը գրավոր հայտարարություն է տարածում: Գրավոր </w:t>
      </w:r>
      <w:r>
        <w:rPr>
          <w:rFonts w:ascii="GHEA Grapalat" w:hAnsi="GHEA Grapalat"/>
          <w:sz w:val="24"/>
          <w:lang w:val="hy-AM"/>
        </w:rPr>
        <w:t>հայտարարությունը ստորագրում</w:t>
      </w:r>
      <w:r w:rsidRPr="00A979CB">
        <w:rPr>
          <w:rFonts w:ascii="GHEA Grapalat" w:hAnsi="GHEA Grapalat"/>
          <w:sz w:val="24"/>
          <w:lang w:val="hy-AM"/>
        </w:rPr>
        <w:t xml:space="preserve"> է վարչապետը և հրապարակում Կառավարության պաշտոնական համացանցային կայքում:</w:t>
      </w:r>
    </w:p>
    <w:p w14:paraId="1F104260" w14:textId="77777777" w:rsidR="00A45135" w:rsidRPr="00A979CB" w:rsidRDefault="00A45135" w:rsidP="00A45135">
      <w:pPr>
        <w:spacing w:after="0" w:line="360" w:lineRule="auto"/>
        <w:ind w:firstLine="720"/>
        <w:jc w:val="both"/>
        <w:rPr>
          <w:rFonts w:ascii="GHEA Grapalat" w:hAnsi="GHEA Grapalat"/>
          <w:sz w:val="24"/>
          <w:lang w:val="hy-AM"/>
        </w:rPr>
      </w:pPr>
      <w:r>
        <w:rPr>
          <w:rFonts w:ascii="GHEA Grapalat" w:hAnsi="GHEA Grapalat"/>
          <w:sz w:val="24"/>
          <w:lang w:val="hy-AM"/>
        </w:rPr>
        <w:t>12</w:t>
      </w:r>
      <w:r w:rsidRPr="00A979CB">
        <w:rPr>
          <w:rFonts w:ascii="GHEA Grapalat" w:hAnsi="GHEA Grapalat"/>
          <w:sz w:val="24"/>
          <w:lang w:val="hy-AM"/>
        </w:rPr>
        <w:t>. Հանրային խորհրդի գործունեության ժամկետն ավարտվում է Ազգային ժողովի հերթական ընտրությունից հետո կազմավորված Կառավարության վարչապետի կողմից սույն հոդվածի</w:t>
      </w:r>
      <w:r>
        <w:rPr>
          <w:rFonts w:ascii="GHEA Grapalat" w:hAnsi="GHEA Grapalat"/>
          <w:sz w:val="24"/>
          <w:lang w:val="hy-AM"/>
        </w:rPr>
        <w:t xml:space="preserve"> 11</w:t>
      </w:r>
      <w:r w:rsidRPr="00A979CB">
        <w:rPr>
          <w:rFonts w:ascii="GHEA Grapalat" w:hAnsi="GHEA Grapalat"/>
          <w:sz w:val="24"/>
          <w:lang w:val="hy-AM"/>
        </w:rPr>
        <w:t>-րդ մասով նախատեսված գործողությունները կատարելու օրը:</w:t>
      </w:r>
    </w:p>
    <w:p w14:paraId="4DCF10F3" w14:textId="77777777" w:rsidR="00A45135" w:rsidRPr="00A979CB" w:rsidRDefault="00A45135" w:rsidP="00A45135">
      <w:pPr>
        <w:spacing w:after="0" w:line="360" w:lineRule="auto"/>
        <w:ind w:firstLine="720"/>
        <w:jc w:val="both"/>
        <w:rPr>
          <w:rFonts w:ascii="GHEA Grapalat" w:hAnsi="GHEA Grapalat"/>
          <w:sz w:val="24"/>
          <w:lang w:val="hy-AM"/>
        </w:rPr>
      </w:pPr>
      <w:r>
        <w:rPr>
          <w:rFonts w:ascii="GHEA Grapalat" w:hAnsi="GHEA Grapalat"/>
          <w:sz w:val="24"/>
          <w:lang w:val="hy-AM"/>
        </w:rPr>
        <w:t>13</w:t>
      </w:r>
      <w:r w:rsidRPr="00A979CB">
        <w:rPr>
          <w:rFonts w:ascii="GHEA Grapalat" w:hAnsi="GHEA Grapalat"/>
          <w:sz w:val="24"/>
          <w:lang w:val="hy-AM"/>
        </w:rPr>
        <w:t>. Ազգային ժողովի լիազորությունների ժամկետում նոր Կառավարություն կազմավորվելու դեպքում այն իր կազմավորումից հետո` 30-օրյա ժամկետում, վարչապետի առաջարկության հիման վրա կարող է վաղաժամկետ դադարեցնել Կառավարության նշանակած անդամների գործունեությունը և նշանակել Հանրային խորհրդի նոր նախագահ և անդամներ:</w:t>
      </w:r>
    </w:p>
    <w:p w14:paraId="1BCA1D56" w14:textId="77777777" w:rsidR="00A45135" w:rsidRPr="00A979CB" w:rsidRDefault="00A45135" w:rsidP="00A45135">
      <w:pPr>
        <w:spacing w:after="0" w:line="360" w:lineRule="auto"/>
        <w:ind w:firstLine="720"/>
        <w:jc w:val="both"/>
        <w:rPr>
          <w:rFonts w:ascii="GHEA Grapalat" w:hAnsi="GHEA Grapalat"/>
          <w:sz w:val="24"/>
          <w:lang w:val="hy-AM"/>
        </w:rPr>
      </w:pPr>
      <w:r>
        <w:rPr>
          <w:rFonts w:ascii="GHEA Grapalat" w:hAnsi="GHEA Grapalat"/>
          <w:sz w:val="24"/>
          <w:lang w:val="hy-AM"/>
        </w:rPr>
        <w:t>14</w:t>
      </w:r>
      <w:r w:rsidRPr="00A979CB">
        <w:rPr>
          <w:rFonts w:ascii="GHEA Grapalat" w:hAnsi="GHEA Grapalat"/>
          <w:sz w:val="24"/>
          <w:lang w:val="hy-AM"/>
        </w:rPr>
        <w:t>. Նոր կազմավորված Կառավարության կողմից սույն հոդվածի</w:t>
      </w:r>
      <w:r>
        <w:rPr>
          <w:rFonts w:ascii="GHEA Grapalat" w:hAnsi="GHEA Grapalat"/>
          <w:sz w:val="24"/>
          <w:lang w:val="hy-AM"/>
        </w:rPr>
        <w:t xml:space="preserve"> 13</w:t>
      </w:r>
      <w:r w:rsidRPr="00A979CB">
        <w:rPr>
          <w:rFonts w:ascii="GHEA Grapalat" w:hAnsi="GHEA Grapalat"/>
          <w:sz w:val="24"/>
          <w:lang w:val="hy-AM"/>
        </w:rPr>
        <w:t>-րդ մասում նշված ժամկետում Կառավարության նշանակած առաջին 15 անդամների կազմի ոչ ավելի, քան կեսը փոխվելու դեպքում սույն հոդվածի</w:t>
      </w:r>
      <w:r>
        <w:rPr>
          <w:rFonts w:ascii="GHEA Grapalat" w:hAnsi="GHEA Grapalat"/>
          <w:sz w:val="24"/>
          <w:lang w:val="hy-AM"/>
        </w:rPr>
        <w:t xml:space="preserve"> 8</w:t>
      </w:r>
      <w:r w:rsidRPr="00A979CB">
        <w:rPr>
          <w:rFonts w:ascii="GHEA Grapalat" w:hAnsi="GHEA Grapalat"/>
          <w:sz w:val="24"/>
          <w:lang w:val="hy-AM"/>
        </w:rPr>
        <w:t>-րդ մասին համապատասխան ընտրված վերջին 15 անդամների կազմը մնում է անփոփոխ: Իսկ եթե Կառավարությունը, սույն մասին համապատասխան, փոխում է Կառավարության նշանակած առաջին 15 անդամների կազմի կեսից ավելին, ապա այդ նոր կազմը` երկրորդ 15 անդամների հետ համատեղ` սույն հոդվածի</w:t>
      </w:r>
      <w:r>
        <w:rPr>
          <w:rFonts w:ascii="GHEA Grapalat" w:hAnsi="GHEA Grapalat"/>
          <w:sz w:val="24"/>
          <w:lang w:val="hy-AM"/>
        </w:rPr>
        <w:t xml:space="preserve"> 8</w:t>
      </w:r>
      <w:r w:rsidRPr="00A979CB">
        <w:rPr>
          <w:rFonts w:ascii="GHEA Grapalat" w:hAnsi="GHEA Grapalat"/>
          <w:sz w:val="24"/>
          <w:lang w:val="hy-AM"/>
        </w:rPr>
        <w:t xml:space="preserve">-րդ մասին համապատասխան, իրականացնում է վերջին 15 անդամների նոր ընտրություն: Սույն մասով նախատեսված դեպքում նշանակված Հանրային խորհրդի նախագահը և </w:t>
      </w:r>
      <w:r w:rsidRPr="00A979CB">
        <w:rPr>
          <w:rFonts w:ascii="GHEA Grapalat" w:hAnsi="GHEA Grapalat"/>
          <w:sz w:val="24"/>
          <w:lang w:val="hy-AM"/>
        </w:rPr>
        <w:lastRenderedPageBreak/>
        <w:t>անդամները պաշտոնավարում են մինչև Հանրային խորհրդի գործունեության ժամկետի ավարտը:</w:t>
      </w:r>
    </w:p>
    <w:p w14:paraId="1EA110AA" w14:textId="15CB33A4" w:rsidR="00FE1A38" w:rsidRPr="00FB6DC8" w:rsidRDefault="00A45135" w:rsidP="00FE1A38">
      <w:pPr>
        <w:spacing w:after="0" w:line="360" w:lineRule="auto"/>
        <w:ind w:firstLine="720"/>
        <w:jc w:val="both"/>
        <w:rPr>
          <w:rFonts w:ascii="GHEA Grapalat" w:hAnsi="GHEA Grapalat"/>
          <w:sz w:val="24"/>
          <w:lang w:val="hy-AM"/>
        </w:rPr>
      </w:pPr>
      <w:r>
        <w:rPr>
          <w:rFonts w:ascii="GHEA Grapalat" w:hAnsi="GHEA Grapalat"/>
          <w:sz w:val="24"/>
          <w:lang w:val="hy-AM"/>
        </w:rPr>
        <w:t>15</w:t>
      </w:r>
      <w:r w:rsidRPr="00A979CB">
        <w:rPr>
          <w:rFonts w:ascii="GHEA Grapalat" w:hAnsi="GHEA Grapalat"/>
          <w:sz w:val="24"/>
          <w:lang w:val="hy-AM"/>
        </w:rPr>
        <w:t>. Հանրային խորհրդի` սույն հոդվածի 3-րդ մասով սահմանված կարգով նշանակված անդամների, ինչպես նաև Հանրային խորհրդի նախագահի գործունեության վաղաժամկետ դադարեցման հարց կարող է քննարկվել նրանց նշանակումից ոչ շուտ, քան մեկ տարի հետո և նշված անդամներին նշանակած Կառավարության գործունեության ընթացքում ոչ ավելի, քան մեկ անգամ: Ընդ որում, եթե վաղաժամկետ դադարեցվում է միայն Հանրային խորհրդի նախագահի գործունեությունը, ապա այդ դեպքում նա շարունակում է իր գործունեությունը` որպես Հանրային խորհրդի անդամ:</w:t>
      </w:r>
      <w:r w:rsidR="00FE1A38">
        <w:rPr>
          <w:rFonts w:ascii="GHEA Grapalat" w:hAnsi="GHEA Grapalat"/>
          <w:sz w:val="24"/>
          <w:lang w:val="hy-AM"/>
        </w:rPr>
        <w:t>»:</w:t>
      </w:r>
    </w:p>
    <w:p w14:paraId="3A88FE55" w14:textId="1C573E27" w:rsidR="00FE1A38" w:rsidRPr="00FE1A38" w:rsidRDefault="00FE1A38" w:rsidP="00FE1A38">
      <w:pPr>
        <w:pStyle w:val="ListParagraph"/>
        <w:tabs>
          <w:tab w:val="left" w:pos="1335"/>
        </w:tabs>
        <w:spacing w:line="360" w:lineRule="auto"/>
        <w:ind w:left="540"/>
        <w:jc w:val="both"/>
        <w:rPr>
          <w:sz w:val="24"/>
          <w:lang w:val="hy-AM"/>
        </w:rPr>
      </w:pPr>
    </w:p>
    <w:p w14:paraId="4CC8936A" w14:textId="58090E40" w:rsidR="00FA2C24" w:rsidRPr="000B2D6E" w:rsidRDefault="00FE1A38" w:rsidP="00FE1A38">
      <w:pPr>
        <w:pStyle w:val="ListParagraph"/>
        <w:tabs>
          <w:tab w:val="left" w:pos="1335"/>
        </w:tabs>
        <w:spacing w:line="360" w:lineRule="auto"/>
        <w:ind w:left="540"/>
        <w:jc w:val="both"/>
        <w:rPr>
          <w:sz w:val="24"/>
          <w:lang w:val="hy-AM"/>
        </w:rPr>
      </w:pPr>
      <w:r w:rsidRPr="00FE1A38">
        <w:rPr>
          <w:rFonts w:ascii="GHEA Grapalat" w:hAnsi="GHEA Grapalat"/>
          <w:b/>
          <w:sz w:val="24"/>
          <w:szCs w:val="24"/>
          <w:lang w:val="hy-AM"/>
        </w:rPr>
        <w:t>Հոդված 5.</w:t>
      </w:r>
      <w:r>
        <w:rPr>
          <w:rFonts w:ascii="GHEA Grapalat" w:hAnsi="GHEA Grapalat"/>
          <w:sz w:val="24"/>
          <w:szCs w:val="24"/>
          <w:lang w:val="hy-AM"/>
        </w:rPr>
        <w:t xml:space="preserve"> </w:t>
      </w:r>
      <w:r w:rsidR="004B52EF" w:rsidRPr="000B2D6E">
        <w:rPr>
          <w:rFonts w:ascii="GHEA Grapalat" w:hAnsi="GHEA Grapalat"/>
          <w:sz w:val="24"/>
          <w:szCs w:val="24"/>
          <w:lang w:val="hy-AM"/>
        </w:rPr>
        <w:t>Օրենքի 6</w:t>
      </w:r>
      <w:r w:rsidR="004B52EF" w:rsidRPr="004B52EF">
        <w:rPr>
          <w:rFonts w:ascii="GHEA Grapalat" w:hAnsi="GHEA Grapalat"/>
          <w:sz w:val="24"/>
          <w:szCs w:val="24"/>
          <w:lang w:val="hy-AM"/>
        </w:rPr>
        <w:t>-րդ հոդված</w:t>
      </w:r>
      <w:r w:rsidR="00B65C70">
        <w:rPr>
          <w:rFonts w:ascii="GHEA Grapalat" w:hAnsi="GHEA Grapalat"/>
          <w:sz w:val="24"/>
          <w:szCs w:val="24"/>
          <w:lang w:val="hy-AM"/>
        </w:rPr>
        <w:t>ում՝</w:t>
      </w:r>
    </w:p>
    <w:p w14:paraId="45CC3913" w14:textId="5C6B4811" w:rsidR="004B52EF" w:rsidRPr="000B2D6E" w:rsidRDefault="002D7A6F" w:rsidP="002D7A6F">
      <w:pPr>
        <w:pStyle w:val="ListParagraph"/>
        <w:tabs>
          <w:tab w:val="left" w:pos="1335"/>
        </w:tabs>
        <w:spacing w:line="360" w:lineRule="auto"/>
        <w:ind w:left="0" w:firstLine="540"/>
        <w:jc w:val="both"/>
        <w:rPr>
          <w:rFonts w:ascii="GHEA Grapalat" w:hAnsi="GHEA Grapalat"/>
          <w:sz w:val="24"/>
          <w:szCs w:val="24"/>
          <w:lang w:val="hy-AM"/>
        </w:rPr>
      </w:pPr>
      <w:r w:rsidRPr="000B2D6E">
        <w:rPr>
          <w:rFonts w:ascii="GHEA Grapalat" w:hAnsi="GHEA Grapalat"/>
          <w:sz w:val="24"/>
          <w:szCs w:val="24"/>
          <w:lang w:val="hy-AM"/>
        </w:rPr>
        <w:t>1)</w:t>
      </w:r>
      <w:r w:rsidR="004B52EF" w:rsidRPr="000B2D6E">
        <w:rPr>
          <w:rFonts w:ascii="GHEA Grapalat" w:hAnsi="GHEA Grapalat"/>
          <w:sz w:val="24"/>
          <w:szCs w:val="24"/>
          <w:lang w:val="hy-AM"/>
        </w:rPr>
        <w:t xml:space="preserve"> 1-ին մաս</w:t>
      </w:r>
      <w:r w:rsidR="00B65C70">
        <w:rPr>
          <w:rFonts w:ascii="GHEA Grapalat" w:hAnsi="GHEA Grapalat"/>
          <w:sz w:val="24"/>
          <w:szCs w:val="24"/>
          <w:lang w:val="hy-AM"/>
        </w:rPr>
        <w:t>ի</w:t>
      </w:r>
      <w:r w:rsidR="004B52EF" w:rsidRPr="000B2D6E">
        <w:rPr>
          <w:rFonts w:ascii="GHEA Grapalat" w:hAnsi="GHEA Grapalat"/>
          <w:sz w:val="24"/>
          <w:szCs w:val="24"/>
          <w:lang w:val="hy-AM"/>
        </w:rPr>
        <w:t xml:space="preserve"> </w:t>
      </w:r>
      <w:r w:rsidR="004B52EF" w:rsidRPr="000B2D6E">
        <w:rPr>
          <w:rFonts w:ascii="GHEA Grapalat" w:eastAsia="Times New Roman" w:hAnsi="GHEA Grapalat" w:cs="Times New Roman"/>
          <w:color w:val="000000"/>
          <w:sz w:val="24"/>
          <w:szCs w:val="24"/>
          <w:lang w:val="hy-AM"/>
        </w:rPr>
        <w:t>հանձնաժողովների</w:t>
      </w:r>
      <w:r w:rsidR="004B52EF" w:rsidRPr="000B2D6E">
        <w:rPr>
          <w:rFonts w:ascii="GHEA Grapalat" w:hAnsi="GHEA Grapalat"/>
          <w:sz w:val="24"/>
          <w:szCs w:val="24"/>
          <w:lang w:val="hy-AM"/>
        </w:rPr>
        <w:t></w:t>
      </w:r>
      <w:r w:rsidR="004B52EF" w:rsidRPr="004B52EF">
        <w:rPr>
          <w:rFonts w:ascii="GHEA Grapalat" w:hAnsi="GHEA Grapalat"/>
          <w:sz w:val="24"/>
          <w:szCs w:val="24"/>
          <w:lang w:val="hy-AM"/>
        </w:rPr>
        <w:t xml:space="preserve"> </w:t>
      </w:r>
      <w:r w:rsidR="004B52EF" w:rsidRPr="000B2D6E">
        <w:rPr>
          <w:rFonts w:ascii="GHEA Grapalat" w:hAnsi="GHEA Grapalat"/>
          <w:sz w:val="24"/>
          <w:szCs w:val="24"/>
          <w:lang w:val="hy-AM"/>
        </w:rPr>
        <w:t>բառից հետո լրացնել </w:t>
      </w:r>
      <w:r w:rsidR="00B65C70">
        <w:rPr>
          <w:rFonts w:ascii="GHEA Grapalat" w:eastAsia="Times New Roman" w:hAnsi="GHEA Grapalat" w:cs="Times New Roman"/>
          <w:color w:val="000000"/>
          <w:sz w:val="24"/>
          <w:szCs w:val="24"/>
          <w:lang w:val="hy-AM"/>
        </w:rPr>
        <w:t>և Փաստահավաք հանձնաժողովի</w:t>
      </w:r>
      <w:r w:rsidR="004B52EF" w:rsidRPr="000B2D6E">
        <w:rPr>
          <w:rFonts w:ascii="GHEA Grapalat" w:hAnsi="GHEA Grapalat"/>
          <w:sz w:val="24"/>
          <w:szCs w:val="24"/>
          <w:lang w:val="hy-AM"/>
        </w:rPr>
        <w:t> բառերով.</w:t>
      </w:r>
    </w:p>
    <w:p w14:paraId="46B67980" w14:textId="00325CA4" w:rsidR="002D7A6F" w:rsidRPr="000B2D6E" w:rsidRDefault="002D7A6F" w:rsidP="002D7A6F">
      <w:pPr>
        <w:pStyle w:val="ListParagraph"/>
        <w:tabs>
          <w:tab w:val="left" w:pos="1335"/>
        </w:tabs>
        <w:spacing w:line="360" w:lineRule="auto"/>
        <w:ind w:left="0" w:firstLine="540"/>
        <w:jc w:val="both"/>
        <w:rPr>
          <w:rFonts w:ascii="GHEA Grapalat" w:hAnsi="GHEA Grapalat"/>
          <w:sz w:val="24"/>
          <w:szCs w:val="24"/>
          <w:lang w:val="hy-AM"/>
        </w:rPr>
      </w:pPr>
      <w:r w:rsidRPr="000B2D6E">
        <w:rPr>
          <w:rFonts w:ascii="GHEA Grapalat" w:hAnsi="GHEA Grapalat"/>
          <w:sz w:val="24"/>
          <w:szCs w:val="24"/>
          <w:lang w:val="hy-AM"/>
        </w:rPr>
        <w:t>2) 13-րդ մաս</w:t>
      </w:r>
      <w:r w:rsidR="00B65C70">
        <w:rPr>
          <w:rFonts w:ascii="GHEA Grapalat" w:hAnsi="GHEA Grapalat"/>
          <w:sz w:val="24"/>
          <w:szCs w:val="24"/>
          <w:lang w:val="hy-AM"/>
        </w:rPr>
        <w:t>ի</w:t>
      </w:r>
      <w:r w:rsidRPr="000B2D6E">
        <w:rPr>
          <w:rFonts w:ascii="GHEA Grapalat" w:hAnsi="GHEA Grapalat"/>
          <w:sz w:val="24"/>
          <w:szCs w:val="24"/>
          <w:lang w:val="hy-AM"/>
        </w:rPr>
        <w:t xml:space="preserve"> </w:t>
      </w:r>
      <w:r w:rsidRPr="000B2D6E">
        <w:rPr>
          <w:rFonts w:ascii="GHEA Grapalat" w:eastAsia="Times New Roman" w:hAnsi="GHEA Grapalat" w:cs="Times New Roman"/>
          <w:color w:val="000000"/>
          <w:sz w:val="24"/>
          <w:szCs w:val="24"/>
          <w:lang w:val="hy-AM"/>
        </w:rPr>
        <w:t>ժամանակավոր հանձնաժողովների,</w:t>
      </w:r>
      <w:r w:rsidRPr="000B2D6E">
        <w:rPr>
          <w:rFonts w:ascii="GHEA Grapalat" w:hAnsi="GHEA Grapalat"/>
          <w:sz w:val="24"/>
          <w:szCs w:val="24"/>
          <w:lang w:val="hy-AM"/>
        </w:rPr>
        <w:t></w:t>
      </w:r>
      <w:r w:rsidRPr="004B52EF">
        <w:rPr>
          <w:rFonts w:ascii="GHEA Grapalat" w:hAnsi="GHEA Grapalat"/>
          <w:sz w:val="24"/>
          <w:szCs w:val="24"/>
          <w:lang w:val="hy-AM"/>
        </w:rPr>
        <w:t xml:space="preserve"> </w:t>
      </w:r>
      <w:r w:rsidRPr="000B2D6E">
        <w:rPr>
          <w:rFonts w:ascii="GHEA Grapalat" w:hAnsi="GHEA Grapalat"/>
          <w:sz w:val="24"/>
          <w:szCs w:val="24"/>
          <w:lang w:val="hy-AM"/>
        </w:rPr>
        <w:t>բառից հետո լրացնել </w:t>
      </w:r>
      <w:r w:rsidR="00DE3429" w:rsidRPr="000B2D6E">
        <w:rPr>
          <w:rFonts w:ascii="GHEA Grapalat" w:eastAsia="Times New Roman" w:hAnsi="GHEA Grapalat" w:cs="Times New Roman"/>
          <w:color w:val="000000"/>
          <w:sz w:val="24"/>
          <w:szCs w:val="24"/>
          <w:lang w:val="hy-AM"/>
        </w:rPr>
        <w:t xml:space="preserve">բացառությամբ՝ </w:t>
      </w:r>
      <w:r w:rsidR="00DE3429">
        <w:rPr>
          <w:rFonts w:ascii="GHEA Grapalat" w:eastAsia="Times New Roman" w:hAnsi="GHEA Grapalat" w:cs="Times New Roman"/>
          <w:color w:val="000000"/>
          <w:sz w:val="24"/>
          <w:szCs w:val="24"/>
          <w:lang w:val="hy-AM"/>
        </w:rPr>
        <w:t>Փ</w:t>
      </w:r>
      <w:r w:rsidR="00A61CA9" w:rsidRPr="000B2D6E">
        <w:rPr>
          <w:rFonts w:ascii="GHEA Grapalat" w:eastAsia="Times New Roman" w:hAnsi="GHEA Grapalat" w:cs="Times New Roman"/>
          <w:color w:val="000000"/>
          <w:sz w:val="24"/>
          <w:szCs w:val="24"/>
          <w:lang w:val="hy-AM"/>
        </w:rPr>
        <w:t>աստահավաք հանձնաժողովի,</w:t>
      </w:r>
      <w:r w:rsidRPr="000B2D6E">
        <w:rPr>
          <w:rFonts w:ascii="GHEA Grapalat" w:hAnsi="GHEA Grapalat"/>
          <w:sz w:val="24"/>
          <w:szCs w:val="24"/>
          <w:lang w:val="hy-AM"/>
        </w:rPr>
        <w:t> բառերով</w:t>
      </w:r>
      <w:r w:rsidR="00A61CA9" w:rsidRPr="000B2D6E">
        <w:rPr>
          <w:rFonts w:ascii="GHEA Grapalat" w:hAnsi="GHEA Grapalat"/>
          <w:sz w:val="24"/>
          <w:szCs w:val="24"/>
          <w:lang w:val="hy-AM"/>
        </w:rPr>
        <w:t>.</w:t>
      </w:r>
    </w:p>
    <w:p w14:paraId="615FF70B" w14:textId="77777777" w:rsidR="00A61CA9" w:rsidRPr="000B2D6E" w:rsidRDefault="00A61CA9" w:rsidP="00A61CA9">
      <w:pPr>
        <w:pStyle w:val="ListParagraph"/>
        <w:spacing w:line="360" w:lineRule="auto"/>
        <w:ind w:left="540"/>
        <w:jc w:val="both"/>
        <w:rPr>
          <w:rFonts w:ascii="GHEA Grapalat" w:hAnsi="GHEA Grapalat"/>
          <w:sz w:val="24"/>
          <w:szCs w:val="24"/>
          <w:lang w:val="hy-AM"/>
        </w:rPr>
      </w:pPr>
      <w:r w:rsidRPr="000B2D6E">
        <w:rPr>
          <w:rFonts w:ascii="GHEA Grapalat" w:hAnsi="GHEA Grapalat"/>
          <w:sz w:val="24"/>
          <w:szCs w:val="24"/>
          <w:lang w:val="hy-AM"/>
        </w:rPr>
        <w:t>3) լրացնել հետևյալ բովանդակությամբ 15-րդ մասով.</w:t>
      </w:r>
    </w:p>
    <w:p w14:paraId="39954F24" w14:textId="113F7108" w:rsidR="00A61CA9" w:rsidRPr="000B2D6E" w:rsidRDefault="00A61CA9" w:rsidP="00A61CA9">
      <w:pPr>
        <w:pStyle w:val="ListParagraph"/>
        <w:spacing w:line="360" w:lineRule="auto"/>
        <w:ind w:left="0" w:firstLine="540"/>
        <w:jc w:val="both"/>
        <w:rPr>
          <w:rFonts w:ascii="GHEA Grapalat" w:hAnsi="GHEA Grapalat"/>
          <w:sz w:val="24"/>
          <w:szCs w:val="24"/>
          <w:lang w:val="hy-AM"/>
        </w:rPr>
      </w:pPr>
      <w:r w:rsidRPr="000B2D6E">
        <w:rPr>
          <w:rFonts w:ascii="GHEA Grapalat" w:hAnsi="GHEA Grapalat"/>
          <w:sz w:val="24"/>
          <w:szCs w:val="24"/>
          <w:lang w:val="hy-AM"/>
        </w:rPr>
        <w:t xml:space="preserve">15. Սույն հոդվածի կանոնները կիրառելի են սույն օրենքի 5.1-ին գլխով կարգավորվող հարաբերությունների </w:t>
      </w:r>
      <w:r w:rsidR="001A7A63">
        <w:rPr>
          <w:rFonts w:ascii="GHEA Grapalat" w:hAnsi="GHEA Grapalat"/>
          <w:sz w:val="24"/>
          <w:szCs w:val="24"/>
          <w:lang w:val="hy-AM"/>
        </w:rPr>
        <w:t xml:space="preserve">նկատմամբ </w:t>
      </w:r>
      <w:r w:rsidRPr="000B2D6E">
        <w:rPr>
          <w:rFonts w:ascii="GHEA Grapalat" w:hAnsi="GHEA Grapalat"/>
          <w:sz w:val="24"/>
          <w:szCs w:val="24"/>
          <w:lang w:val="hy-AM"/>
        </w:rPr>
        <w:t>այնքանով,</w:t>
      </w:r>
      <w:r w:rsidR="00DE3429">
        <w:rPr>
          <w:rFonts w:ascii="GHEA Grapalat" w:hAnsi="GHEA Grapalat"/>
          <w:sz w:val="24"/>
          <w:szCs w:val="24"/>
          <w:lang w:val="hy-AM"/>
        </w:rPr>
        <w:t xml:space="preserve"> </w:t>
      </w:r>
      <w:r w:rsidRPr="000B2D6E">
        <w:rPr>
          <w:rFonts w:ascii="GHEA Grapalat" w:hAnsi="GHEA Grapalat"/>
          <w:sz w:val="24"/>
          <w:szCs w:val="24"/>
          <w:lang w:val="hy-AM"/>
        </w:rPr>
        <w:t>որքանով չեն հակասում սույն օրենքի 5.1-ին գլխով սահմանված կարգավորումներին::</w:t>
      </w:r>
    </w:p>
    <w:p w14:paraId="3009F25E" w14:textId="77777777" w:rsidR="00A61CA9" w:rsidRPr="000B2D6E" w:rsidRDefault="00A61CA9" w:rsidP="00A61CA9">
      <w:pPr>
        <w:pStyle w:val="ListParagraph"/>
        <w:spacing w:line="360" w:lineRule="auto"/>
        <w:ind w:left="0" w:firstLine="540"/>
        <w:jc w:val="both"/>
        <w:rPr>
          <w:rFonts w:ascii="GHEA Grapalat" w:hAnsi="GHEA Grapalat"/>
          <w:sz w:val="24"/>
          <w:szCs w:val="24"/>
          <w:lang w:val="hy-AM"/>
        </w:rPr>
      </w:pPr>
    </w:p>
    <w:p w14:paraId="08A3D545" w14:textId="7A840603" w:rsidR="00382DD2" w:rsidRPr="000B2D6E" w:rsidRDefault="00FE1A38" w:rsidP="00A912F5">
      <w:pPr>
        <w:pStyle w:val="ListParagraph"/>
        <w:spacing w:line="360" w:lineRule="auto"/>
        <w:ind w:left="0" w:firstLine="567"/>
        <w:jc w:val="both"/>
        <w:rPr>
          <w:lang w:val="hy-AM"/>
        </w:rPr>
      </w:pPr>
      <w:r w:rsidRPr="00FE1A38">
        <w:rPr>
          <w:rFonts w:ascii="GHEA Grapalat" w:hAnsi="GHEA Grapalat"/>
          <w:b/>
          <w:sz w:val="24"/>
          <w:szCs w:val="24"/>
          <w:lang w:val="hy-AM"/>
        </w:rPr>
        <w:t>Հոդված</w:t>
      </w:r>
      <w:r>
        <w:rPr>
          <w:rFonts w:ascii="GHEA Grapalat" w:hAnsi="GHEA Grapalat"/>
          <w:b/>
          <w:sz w:val="24"/>
          <w:szCs w:val="24"/>
          <w:lang w:val="hy-AM"/>
        </w:rPr>
        <w:t xml:space="preserve"> 6</w:t>
      </w:r>
      <w:r w:rsidRPr="00FE1A38">
        <w:rPr>
          <w:rFonts w:ascii="GHEA Grapalat" w:hAnsi="GHEA Grapalat"/>
          <w:b/>
          <w:sz w:val="24"/>
          <w:szCs w:val="24"/>
          <w:lang w:val="hy-AM"/>
        </w:rPr>
        <w:t>.</w:t>
      </w:r>
      <w:r>
        <w:rPr>
          <w:rFonts w:ascii="GHEA Grapalat" w:hAnsi="GHEA Grapalat"/>
          <w:sz w:val="24"/>
          <w:szCs w:val="24"/>
          <w:lang w:val="hy-AM"/>
        </w:rPr>
        <w:t xml:space="preserve"> </w:t>
      </w:r>
      <w:r w:rsidR="00382DD2" w:rsidRPr="000B2D6E">
        <w:rPr>
          <w:rFonts w:ascii="GHEA Grapalat" w:hAnsi="GHEA Grapalat"/>
          <w:sz w:val="24"/>
          <w:szCs w:val="24"/>
          <w:lang w:val="hy-AM"/>
        </w:rPr>
        <w:t>Օրենքի 7</w:t>
      </w:r>
      <w:r w:rsidR="00382DD2" w:rsidRPr="000A7CF9">
        <w:rPr>
          <w:rFonts w:ascii="GHEA Grapalat" w:hAnsi="GHEA Grapalat"/>
          <w:sz w:val="24"/>
          <w:szCs w:val="24"/>
          <w:lang w:val="hy-AM"/>
        </w:rPr>
        <w:t xml:space="preserve">-րդ </w:t>
      </w:r>
      <w:r w:rsidR="00382DD2">
        <w:rPr>
          <w:rFonts w:ascii="GHEA Grapalat" w:hAnsi="GHEA Grapalat"/>
          <w:sz w:val="24"/>
          <w:szCs w:val="24"/>
          <w:lang w:val="hy-AM"/>
        </w:rPr>
        <w:t>հոդված</w:t>
      </w:r>
      <w:r w:rsidR="00382DD2" w:rsidRPr="000B2D6E">
        <w:rPr>
          <w:rFonts w:ascii="GHEA Grapalat" w:hAnsi="GHEA Grapalat"/>
          <w:sz w:val="24"/>
          <w:szCs w:val="24"/>
          <w:lang w:val="hy-AM"/>
        </w:rPr>
        <w:t>ը</w:t>
      </w:r>
      <w:r w:rsidR="00382DD2" w:rsidRPr="000A7CF9">
        <w:rPr>
          <w:rFonts w:ascii="GHEA Grapalat" w:hAnsi="GHEA Grapalat"/>
          <w:sz w:val="24"/>
          <w:szCs w:val="24"/>
          <w:lang w:val="hy-AM"/>
        </w:rPr>
        <w:t xml:space="preserve"> </w:t>
      </w:r>
      <w:r w:rsidR="00382DD2" w:rsidRPr="000B2D6E">
        <w:rPr>
          <w:rFonts w:ascii="GHEA Grapalat" w:hAnsi="GHEA Grapalat"/>
          <w:sz w:val="24"/>
          <w:szCs w:val="24"/>
          <w:lang w:val="hy-AM"/>
        </w:rPr>
        <w:t>լրացնել հետևյալ բովանդակությամբ 3.1-</w:t>
      </w:r>
      <w:r w:rsidR="00344343">
        <w:rPr>
          <w:rFonts w:ascii="GHEA Grapalat" w:hAnsi="GHEA Grapalat"/>
          <w:sz w:val="24"/>
          <w:szCs w:val="24"/>
          <w:lang w:val="hy-AM"/>
        </w:rPr>
        <w:t xml:space="preserve">ին </w:t>
      </w:r>
      <w:r w:rsidR="00382DD2" w:rsidRPr="000B2D6E">
        <w:rPr>
          <w:rFonts w:ascii="GHEA Grapalat" w:hAnsi="GHEA Grapalat"/>
          <w:sz w:val="24"/>
          <w:szCs w:val="24"/>
          <w:lang w:val="hy-AM"/>
        </w:rPr>
        <w:t>մասով.</w:t>
      </w:r>
    </w:p>
    <w:p w14:paraId="103978BC" w14:textId="66163DC8" w:rsidR="00A61CA9" w:rsidRPr="000B2D6E" w:rsidRDefault="00382DD2" w:rsidP="00382DD2">
      <w:pPr>
        <w:pStyle w:val="ListParagraph"/>
        <w:tabs>
          <w:tab w:val="left" w:pos="1260"/>
        </w:tabs>
        <w:spacing w:line="360" w:lineRule="auto"/>
        <w:ind w:left="0" w:firstLine="540"/>
        <w:jc w:val="both"/>
        <w:rPr>
          <w:rFonts w:ascii="GHEA Grapalat" w:hAnsi="GHEA Grapalat"/>
          <w:sz w:val="24"/>
          <w:lang w:val="hy-AM"/>
        </w:rPr>
      </w:pPr>
      <w:r w:rsidRPr="000B2D6E">
        <w:rPr>
          <w:rFonts w:ascii="GHEA Grapalat" w:hAnsi="GHEA Grapalat"/>
          <w:sz w:val="24"/>
          <w:lang w:val="hy-AM"/>
        </w:rPr>
        <w:t></w:t>
      </w:r>
      <w:r w:rsidR="00DE3429" w:rsidRPr="000B2D6E">
        <w:rPr>
          <w:rFonts w:ascii="GHEA Grapalat" w:hAnsi="GHEA Grapalat"/>
          <w:sz w:val="24"/>
          <w:lang w:val="hy-AM"/>
        </w:rPr>
        <w:t xml:space="preserve">3.1. Հանրային խորհրդի նախագահը` Հանրային խորհրդի կողմից Փաստահավաք հանձնաժողովի եզրափակիչ զեկույցը հաստատելուց հետո </w:t>
      </w:r>
      <w:r w:rsidR="00B63E7D">
        <w:rPr>
          <w:rFonts w:ascii="GHEA Grapalat" w:hAnsi="GHEA Grapalat"/>
          <w:sz w:val="24"/>
          <w:lang w:val="hy-AM"/>
        </w:rPr>
        <w:t xml:space="preserve">այն </w:t>
      </w:r>
      <w:r w:rsidR="005F7815" w:rsidRPr="000B2D6E">
        <w:rPr>
          <w:rFonts w:ascii="GHEA Grapalat" w:hAnsi="GHEA Grapalat"/>
          <w:sz w:val="24"/>
          <w:lang w:val="hy-AM"/>
        </w:rPr>
        <w:lastRenderedPageBreak/>
        <w:t>Փաստահավաք հանձնաժողովի գործունեության կարգով սահմանված կարգով և ժամկետներում</w:t>
      </w:r>
      <w:r w:rsidR="00DE3429" w:rsidRPr="000B2D6E">
        <w:rPr>
          <w:rFonts w:ascii="GHEA Grapalat" w:hAnsi="GHEA Grapalat"/>
          <w:sz w:val="24"/>
          <w:lang w:val="hy-AM"/>
        </w:rPr>
        <w:t xml:space="preserve"> </w:t>
      </w:r>
      <w:r w:rsidR="00B63E7D" w:rsidRPr="000B2D6E">
        <w:rPr>
          <w:rFonts w:ascii="GHEA Grapalat" w:hAnsi="GHEA Grapalat"/>
          <w:sz w:val="24"/>
          <w:lang w:val="hy-AM"/>
        </w:rPr>
        <w:t>ներկայացն</w:t>
      </w:r>
      <w:r w:rsidR="00DE3429" w:rsidRPr="000B2D6E">
        <w:rPr>
          <w:rFonts w:ascii="GHEA Grapalat" w:hAnsi="GHEA Grapalat"/>
          <w:sz w:val="24"/>
          <w:lang w:val="hy-AM"/>
        </w:rPr>
        <w:t>ում է Կառավարություն:</w:t>
      </w:r>
      <w:r w:rsidRPr="000B2D6E">
        <w:rPr>
          <w:rFonts w:ascii="GHEA Grapalat" w:hAnsi="GHEA Grapalat"/>
          <w:sz w:val="24"/>
          <w:lang w:val="hy-AM"/>
        </w:rPr>
        <w:t>:</w:t>
      </w:r>
    </w:p>
    <w:p w14:paraId="07D96E69" w14:textId="77777777" w:rsidR="007028DF" w:rsidRPr="000B2D6E" w:rsidRDefault="007028DF" w:rsidP="00B65C70">
      <w:pPr>
        <w:pStyle w:val="ListParagraph"/>
        <w:tabs>
          <w:tab w:val="left" w:pos="1260"/>
        </w:tabs>
        <w:spacing w:after="0" w:line="360" w:lineRule="auto"/>
        <w:ind w:left="0" w:firstLine="540"/>
        <w:jc w:val="both"/>
        <w:rPr>
          <w:rFonts w:ascii="GHEA Grapalat" w:hAnsi="GHEA Grapalat"/>
          <w:sz w:val="24"/>
          <w:lang w:val="hy-AM"/>
        </w:rPr>
      </w:pPr>
    </w:p>
    <w:p w14:paraId="3B6D68C5" w14:textId="2B174940" w:rsidR="005A5166" w:rsidRPr="000B2D6E" w:rsidRDefault="00FE1A38" w:rsidP="00FE1A38">
      <w:pPr>
        <w:pStyle w:val="NormalWeb"/>
        <w:shd w:val="clear" w:color="auto" w:fill="FFFFFF"/>
        <w:spacing w:before="0" w:beforeAutospacing="0" w:after="0" w:afterAutospacing="0" w:line="360" w:lineRule="auto"/>
        <w:ind w:left="540"/>
        <w:jc w:val="both"/>
        <w:rPr>
          <w:rFonts w:ascii="GHEA Grapalat" w:hAnsi="GHEA Grapalat"/>
          <w:color w:val="000000"/>
          <w:lang w:val="hy-AM"/>
        </w:rPr>
      </w:pPr>
      <w:r w:rsidRPr="00FE1A38">
        <w:rPr>
          <w:rFonts w:ascii="GHEA Grapalat" w:hAnsi="GHEA Grapalat"/>
          <w:b/>
          <w:lang w:val="hy-AM"/>
        </w:rPr>
        <w:t>Հ</w:t>
      </w:r>
      <w:r>
        <w:rPr>
          <w:rFonts w:ascii="GHEA Grapalat" w:hAnsi="GHEA Grapalat"/>
          <w:b/>
          <w:lang w:val="hy-AM"/>
        </w:rPr>
        <w:t>ոդված 7</w:t>
      </w:r>
      <w:r w:rsidRPr="00FE1A38">
        <w:rPr>
          <w:rFonts w:ascii="GHEA Grapalat" w:hAnsi="GHEA Grapalat"/>
          <w:b/>
          <w:lang w:val="hy-AM"/>
        </w:rPr>
        <w:t>.</w:t>
      </w:r>
      <w:r w:rsidR="005A5166" w:rsidRPr="000B2D6E">
        <w:rPr>
          <w:rFonts w:ascii="Arial" w:hAnsi="Arial" w:cs="Arial"/>
          <w:color w:val="000000"/>
          <w:sz w:val="21"/>
          <w:szCs w:val="21"/>
          <w:lang w:val="hy-AM"/>
        </w:rPr>
        <w:t> </w:t>
      </w:r>
      <w:r w:rsidR="005A5166" w:rsidRPr="000B2D6E">
        <w:rPr>
          <w:rFonts w:ascii="GHEA Grapalat" w:hAnsi="GHEA Grapalat" w:cs="Arial Unicode"/>
          <w:color w:val="000000"/>
          <w:lang w:val="hy-AM"/>
        </w:rPr>
        <w:t>Օրենքը լրացնել հետևյալ բովանդակությամբ 5.1-</w:t>
      </w:r>
      <w:r w:rsidR="00344343">
        <w:rPr>
          <w:rFonts w:ascii="GHEA Grapalat" w:hAnsi="GHEA Grapalat" w:cs="Arial Unicode"/>
          <w:color w:val="000000"/>
          <w:lang w:val="hy-AM"/>
        </w:rPr>
        <w:t>ին</w:t>
      </w:r>
      <w:r w:rsidR="005A5166" w:rsidRPr="000B2D6E">
        <w:rPr>
          <w:rFonts w:ascii="GHEA Grapalat" w:hAnsi="GHEA Grapalat" w:cs="Arial Unicode"/>
          <w:color w:val="000000"/>
          <w:lang w:val="hy-AM"/>
        </w:rPr>
        <w:t xml:space="preserve"> գլխով.</w:t>
      </w:r>
    </w:p>
    <w:p w14:paraId="6F591100" w14:textId="77777777" w:rsidR="005A5166" w:rsidRPr="000B2D6E" w:rsidRDefault="005A5166" w:rsidP="005A5166">
      <w:pPr>
        <w:pStyle w:val="NormalWeb"/>
        <w:shd w:val="clear" w:color="auto" w:fill="FFFFFF"/>
        <w:spacing w:before="0" w:beforeAutospacing="0" w:after="0" w:afterAutospacing="0"/>
        <w:ind w:left="1440"/>
        <w:rPr>
          <w:rFonts w:ascii="Arial Unicode" w:hAnsi="Arial Unicode"/>
          <w:color w:val="000000"/>
          <w:sz w:val="21"/>
          <w:szCs w:val="21"/>
          <w:lang w:val="hy-AM"/>
        </w:rPr>
      </w:pPr>
      <w:r w:rsidRPr="000B2D6E">
        <w:rPr>
          <w:rFonts w:ascii="Arial" w:hAnsi="Arial" w:cs="Arial"/>
          <w:color w:val="000000"/>
          <w:sz w:val="21"/>
          <w:szCs w:val="21"/>
          <w:lang w:val="hy-AM"/>
        </w:rPr>
        <w:t> </w:t>
      </w:r>
    </w:p>
    <w:p w14:paraId="46EE191F" w14:textId="77777777" w:rsidR="005A5166" w:rsidRPr="000B2D6E" w:rsidRDefault="005A5166" w:rsidP="005A516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r w:rsidRPr="000B2D6E">
        <w:rPr>
          <w:rFonts w:ascii="GHEA Grapalat" w:hAnsi="GHEA Grapalat"/>
          <w:sz w:val="24"/>
          <w:lang w:val="hy-AM"/>
        </w:rPr>
        <w:tab/>
        <w:t></w:t>
      </w:r>
      <w:r w:rsidRPr="000B2D6E">
        <w:rPr>
          <w:rFonts w:ascii="GHEA Grapalat" w:eastAsia="Times New Roman" w:hAnsi="GHEA Grapalat" w:cs="Times New Roman"/>
          <w:b/>
          <w:bCs/>
          <w:color w:val="000000"/>
          <w:sz w:val="24"/>
          <w:szCs w:val="24"/>
          <w:lang w:val="hy-AM"/>
        </w:rPr>
        <w:t xml:space="preserve"> ԳԼՈՒԽ 5.1</w:t>
      </w:r>
    </w:p>
    <w:p w14:paraId="3746984C" w14:textId="77777777" w:rsidR="005A5166" w:rsidRPr="000B2D6E" w:rsidRDefault="005A5166" w:rsidP="005A516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14:paraId="2A4D73E0" w14:textId="77777777" w:rsidR="005A5166" w:rsidRPr="000B2D6E" w:rsidRDefault="005A5166" w:rsidP="005A5166">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0B2D6E">
        <w:rPr>
          <w:rFonts w:ascii="GHEA Grapalat" w:eastAsia="Times New Roman" w:hAnsi="GHEA Grapalat" w:cs="Times New Roman"/>
          <w:b/>
          <w:color w:val="000000"/>
          <w:sz w:val="24"/>
          <w:szCs w:val="24"/>
          <w:lang w:val="hy-AM"/>
        </w:rPr>
        <w:t xml:space="preserve">ՓԱՍՏԱՀԱՎԱՔ ՀԱՆՁՆԱԺՈՂՈՎԸ </w:t>
      </w:r>
    </w:p>
    <w:p w14:paraId="78633129" w14:textId="77777777" w:rsidR="005A5166" w:rsidRPr="000B2D6E" w:rsidRDefault="005A5166" w:rsidP="005A5166">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p>
    <w:p w14:paraId="1061FB77" w14:textId="63BB46D3" w:rsidR="00B23027" w:rsidRPr="000B2D6E" w:rsidRDefault="00B23027" w:rsidP="00B23027">
      <w:pPr>
        <w:pStyle w:val="Normal1"/>
        <w:shd w:val="clear" w:color="auto" w:fill="FFFFFF"/>
        <w:spacing w:line="360" w:lineRule="auto"/>
        <w:ind w:firstLine="720"/>
        <w:jc w:val="both"/>
        <w:rPr>
          <w:rFonts w:ascii="GHEA Grapalat" w:hAnsi="GHEA Grapalat"/>
          <w:b/>
          <w:color w:val="000000"/>
          <w:lang w:val="hy-AM"/>
        </w:rPr>
      </w:pPr>
      <w:r w:rsidRPr="000B2D6E">
        <w:rPr>
          <w:rFonts w:ascii="GHEA Grapalat" w:hAnsi="GHEA Grapalat"/>
          <w:b/>
          <w:bCs/>
          <w:color w:val="000000"/>
          <w:lang w:val="hy-AM"/>
        </w:rPr>
        <w:t>Հոդված</w:t>
      </w:r>
      <w:r w:rsidR="00B65C70">
        <w:rPr>
          <w:rFonts w:ascii="GHEA Grapalat" w:hAnsi="GHEA Grapalat"/>
          <w:b/>
          <w:color w:val="000000"/>
          <w:lang w:val="hy-AM"/>
        </w:rPr>
        <w:t xml:space="preserve"> 11.1. </w:t>
      </w:r>
      <w:r w:rsidRPr="000B2D6E">
        <w:rPr>
          <w:rFonts w:ascii="GHEA Grapalat" w:hAnsi="GHEA Grapalat"/>
          <w:b/>
          <w:color w:val="000000"/>
          <w:lang w:val="hy-AM"/>
        </w:rPr>
        <w:t>Փաստահավաք հանձնաժողովի ստեղծմա</w:t>
      </w:r>
      <w:r w:rsidR="00B65C70">
        <w:rPr>
          <w:rFonts w:ascii="GHEA Grapalat" w:hAnsi="GHEA Grapalat"/>
          <w:b/>
          <w:color w:val="000000"/>
          <w:lang w:val="hy-AM"/>
        </w:rPr>
        <w:t>ն և գործունեության նպատակները</w:t>
      </w:r>
    </w:p>
    <w:p w14:paraId="19F8CA97" w14:textId="77777777" w:rsidR="00B23027" w:rsidRPr="000B2D6E" w:rsidRDefault="00B23027" w:rsidP="00B23027">
      <w:pPr>
        <w:pStyle w:val="Normal1"/>
        <w:spacing w:line="360" w:lineRule="auto"/>
        <w:ind w:firstLine="720"/>
        <w:jc w:val="both"/>
        <w:rPr>
          <w:rFonts w:ascii="GHEA Grapalat" w:eastAsia="GHEA Grapalat" w:hAnsi="GHEA Grapalat" w:cs="GHEA Grapalat"/>
          <w:lang w:val="hy-AM"/>
        </w:rPr>
      </w:pPr>
      <w:r w:rsidRPr="000B2D6E">
        <w:rPr>
          <w:rFonts w:ascii="GHEA Grapalat" w:hAnsi="GHEA Grapalat"/>
          <w:bCs/>
          <w:color w:val="000000"/>
          <w:lang w:val="hy-AM"/>
        </w:rPr>
        <w:t>1.</w:t>
      </w:r>
      <w:r w:rsidRPr="000B2D6E">
        <w:rPr>
          <w:rFonts w:ascii="GHEA Grapalat" w:eastAsia="GHEA Grapalat" w:hAnsi="GHEA Grapalat" w:cs="GHEA Grapalat"/>
          <w:lang w:val="hy-AM"/>
        </w:rPr>
        <w:t xml:space="preserve"> Փաստահավաք </w:t>
      </w:r>
      <w:r w:rsidRPr="000B2D6E">
        <w:rPr>
          <w:rFonts w:ascii="GHEA Grapalat" w:hAnsi="GHEA Grapalat"/>
          <w:color w:val="000000"/>
          <w:lang w:val="hy-AM"/>
        </w:rPr>
        <w:t xml:space="preserve">հանձնաժողովի </w:t>
      </w:r>
      <w:r w:rsidRPr="000B2D6E">
        <w:rPr>
          <w:rFonts w:ascii="GHEA Grapalat" w:eastAsia="GHEA Grapalat" w:hAnsi="GHEA Grapalat" w:cs="GHEA Grapalat"/>
          <w:lang w:val="hy-AM"/>
        </w:rPr>
        <w:t>ստեղծման և գործունեության նպատակներն են`</w:t>
      </w:r>
    </w:p>
    <w:p w14:paraId="7880CBD5" w14:textId="79960DBF" w:rsidR="00B23027" w:rsidRPr="000B2D6E" w:rsidRDefault="002B0404" w:rsidP="00B23027">
      <w:pPr>
        <w:pStyle w:val="Normal1"/>
        <w:numPr>
          <w:ilvl w:val="0"/>
          <w:numId w:val="8"/>
        </w:numPr>
        <w:spacing w:line="360" w:lineRule="auto"/>
        <w:ind w:left="0" w:firstLine="720"/>
        <w:jc w:val="both"/>
        <w:rPr>
          <w:rFonts w:ascii="GHEA Grapalat" w:eastAsia="GHEA Grapalat" w:hAnsi="GHEA Grapalat" w:cs="GHEA Grapalat"/>
          <w:lang w:val="hy-AM"/>
        </w:rPr>
      </w:pPr>
      <w:r>
        <w:rPr>
          <w:rStyle w:val="CommentReference"/>
          <w:rFonts w:ascii="GHEA Grapalat" w:eastAsiaTheme="minorHAnsi" w:hAnsi="GHEA Grapalat" w:cstheme="minorBidi"/>
          <w:sz w:val="24"/>
          <w:szCs w:val="24"/>
          <w:lang w:val="hy-AM"/>
        </w:rPr>
        <w:t xml:space="preserve">Ուսումնասիրվող </w:t>
      </w:r>
      <w:r w:rsidR="00B23027" w:rsidRPr="000B2D6E">
        <w:rPr>
          <w:rStyle w:val="CommentReference"/>
          <w:rFonts w:ascii="GHEA Grapalat" w:eastAsiaTheme="minorHAnsi" w:hAnsi="GHEA Grapalat" w:cs="Sylfaen"/>
          <w:sz w:val="24"/>
          <w:szCs w:val="24"/>
          <w:lang w:val="hy-AM"/>
        </w:rPr>
        <w:t>ժամանակահատվածի</w:t>
      </w:r>
      <w:r w:rsidR="00B23027" w:rsidRPr="000B2D6E">
        <w:rPr>
          <w:rFonts w:ascii="GHEA Grapalat" w:eastAsia="GHEA Grapalat" w:hAnsi="GHEA Grapalat" w:cs="GHEA Grapalat"/>
          <w:lang w:val="hy-AM"/>
        </w:rPr>
        <w:t xml:space="preserve"> ընթացքում սույն գլխով նախատեսված </w:t>
      </w:r>
      <w:r w:rsidR="00573281" w:rsidRPr="000B2D6E">
        <w:rPr>
          <w:rFonts w:ascii="GHEA Grapalat" w:eastAsia="GHEA Grapalat" w:hAnsi="GHEA Grapalat" w:cs="GHEA Grapalat"/>
          <w:lang w:val="hy-AM"/>
        </w:rPr>
        <w:t xml:space="preserve">դեպքերի </w:t>
      </w:r>
      <w:r w:rsidR="00573281">
        <w:rPr>
          <w:rFonts w:ascii="GHEA Grapalat" w:eastAsia="GHEA Grapalat" w:hAnsi="GHEA Grapalat" w:cs="GHEA Grapalat"/>
          <w:lang w:val="hy-AM"/>
        </w:rPr>
        <w:t xml:space="preserve">և </w:t>
      </w:r>
      <w:r w:rsidR="00B23027" w:rsidRPr="000B2D6E">
        <w:rPr>
          <w:rFonts w:ascii="GHEA Grapalat" w:eastAsia="GHEA Grapalat" w:hAnsi="GHEA Grapalat" w:cs="GHEA Grapalat"/>
          <w:lang w:val="hy-AM"/>
        </w:rPr>
        <w:t>իրադարձությունների շրջանակում կամ դրանց հետևանքով տեղի ունեցած մարդու իրավունքների հիմնարար և պարբերական խախտումների բացահայտմանը նպաստելը.</w:t>
      </w:r>
    </w:p>
    <w:p w14:paraId="0018A770" w14:textId="77777777" w:rsidR="00933358" w:rsidRPr="000B2D6E" w:rsidRDefault="00933358" w:rsidP="00933358">
      <w:pPr>
        <w:pStyle w:val="Normal1"/>
        <w:numPr>
          <w:ilvl w:val="0"/>
          <w:numId w:val="8"/>
        </w:numPr>
        <w:spacing w:line="360" w:lineRule="auto"/>
        <w:ind w:left="0"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սույն մասի 1-ին կետով սահմանված </w:t>
      </w:r>
      <w:r w:rsidRPr="000B2D6E">
        <w:rPr>
          <w:rFonts w:ascii="GHEA Grapalat" w:eastAsia="GHEA Grapalat" w:hAnsi="GHEA Grapalat" w:cs="GHEA Grapalat"/>
          <w:lang w:val="hy-AM"/>
        </w:rPr>
        <w:t>հնարավոր խախտումների կանխարգելմանը, կրկնության բացառմանը նպաստելը.</w:t>
      </w:r>
    </w:p>
    <w:p w14:paraId="4CDC2D4F" w14:textId="77777777" w:rsidR="00933358" w:rsidRPr="000B2D6E" w:rsidRDefault="00933358" w:rsidP="00933358">
      <w:pPr>
        <w:pStyle w:val="Normal1"/>
        <w:numPr>
          <w:ilvl w:val="0"/>
          <w:numId w:val="8"/>
        </w:numPr>
        <w:spacing w:line="360" w:lineRule="auto"/>
        <w:ind w:left="0" w:firstLine="720"/>
        <w:jc w:val="both"/>
        <w:rPr>
          <w:rFonts w:ascii="GHEA Grapalat" w:eastAsia="GHEA Grapalat" w:hAnsi="GHEA Grapalat" w:cs="GHEA Grapalat"/>
          <w:lang w:val="hy-AM"/>
        </w:rPr>
      </w:pPr>
      <w:r w:rsidRPr="000B2D6E">
        <w:rPr>
          <w:rFonts w:ascii="GHEA Grapalat" w:eastAsia="GHEA Grapalat" w:hAnsi="GHEA Grapalat" w:cs="GHEA Grapalat"/>
          <w:lang w:val="hy-AM"/>
        </w:rPr>
        <w:t xml:space="preserve"> հասարակության սոցիալական վերափոխմանն ու սոցիալական արդարության վերականգնմանն ու հաշտեցմանը նպաստելը և աջակցելը.</w:t>
      </w:r>
    </w:p>
    <w:p w14:paraId="35C2FD54" w14:textId="77777777" w:rsidR="00933358" w:rsidRPr="000B2D6E" w:rsidRDefault="00933358" w:rsidP="00933358">
      <w:pPr>
        <w:pStyle w:val="Normal1"/>
        <w:numPr>
          <w:ilvl w:val="0"/>
          <w:numId w:val="8"/>
        </w:numPr>
        <w:spacing w:line="360" w:lineRule="auto"/>
        <w:ind w:left="0"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սույն մասի 1-ին կետով սահմանված </w:t>
      </w:r>
      <w:r w:rsidRPr="000B2D6E">
        <w:rPr>
          <w:rFonts w:ascii="GHEA Grapalat" w:eastAsia="GHEA Grapalat" w:hAnsi="GHEA Grapalat" w:cs="GHEA Grapalat"/>
          <w:lang w:val="hy-AM"/>
        </w:rPr>
        <w:t>խախտումներից և իրադարձություններից տուժած կամ դրանց բացասական հետևանքները այլ կերպ կրած (կրող) անձանց իրավունքների ճանաչմանը, վերականգնմանը և պաշտպանությանը նպաստելը:</w:t>
      </w:r>
    </w:p>
    <w:p w14:paraId="147D4786" w14:textId="7D42E672" w:rsidR="00933358" w:rsidRPr="000B2D6E" w:rsidRDefault="00933358" w:rsidP="00933358">
      <w:pPr>
        <w:pStyle w:val="Normal1"/>
        <w:tabs>
          <w:tab w:val="left" w:pos="180"/>
        </w:tabs>
        <w:spacing w:line="360" w:lineRule="auto"/>
        <w:ind w:firstLine="720"/>
        <w:jc w:val="both"/>
        <w:rPr>
          <w:rFonts w:ascii="GHEA Grapalat" w:eastAsia="GHEA Grapalat" w:hAnsi="GHEA Grapalat" w:cs="GHEA Grapalat"/>
          <w:lang w:val="hy-AM"/>
        </w:rPr>
      </w:pPr>
      <w:r w:rsidRPr="000B2D6E">
        <w:rPr>
          <w:rFonts w:ascii="GHEA Grapalat" w:eastAsia="GHEA Grapalat" w:hAnsi="GHEA Grapalat" w:cs="GHEA Grapalat"/>
          <w:lang w:val="hy-AM"/>
        </w:rPr>
        <w:t>2.</w:t>
      </w:r>
      <w:r w:rsidR="001D193A">
        <w:rPr>
          <w:rFonts w:ascii="GHEA Grapalat" w:eastAsia="GHEA Grapalat" w:hAnsi="GHEA Grapalat" w:cs="GHEA Grapalat"/>
          <w:lang w:val="hy-AM"/>
        </w:rPr>
        <w:t xml:space="preserve"> Փաս</w:t>
      </w:r>
      <w:r w:rsidR="0004639D" w:rsidRPr="000B2D6E">
        <w:rPr>
          <w:rFonts w:ascii="GHEA Grapalat" w:eastAsia="GHEA Grapalat" w:hAnsi="GHEA Grapalat" w:cs="GHEA Grapalat"/>
          <w:lang w:val="hy-AM"/>
        </w:rPr>
        <w:t xml:space="preserve">տահավաք </w:t>
      </w:r>
      <w:r w:rsidR="00C7068B" w:rsidRPr="000B2D6E">
        <w:rPr>
          <w:rFonts w:ascii="GHEA Grapalat" w:eastAsia="GHEA Grapalat" w:hAnsi="GHEA Grapalat" w:cs="GHEA Grapalat"/>
          <w:lang w:val="hy-AM"/>
        </w:rPr>
        <w:t>հանձնաժողովի</w:t>
      </w:r>
      <w:r w:rsidR="0004639D" w:rsidRPr="000B2D6E">
        <w:rPr>
          <w:rFonts w:ascii="GHEA Grapalat" w:eastAsia="GHEA Grapalat" w:hAnsi="GHEA Grapalat" w:cs="GHEA Grapalat"/>
          <w:lang w:val="hy-AM"/>
        </w:rPr>
        <w:t xml:space="preserve"> </w:t>
      </w:r>
      <w:r w:rsidR="001D193A" w:rsidRPr="000B2D6E">
        <w:rPr>
          <w:rFonts w:ascii="GHEA Grapalat" w:eastAsia="GHEA Grapalat" w:hAnsi="GHEA Grapalat" w:cs="GHEA Grapalat"/>
          <w:lang w:val="hy-AM"/>
        </w:rPr>
        <w:t>անդամին վճարվում է հատուցում՝ Կառավարության սահմանած կարգով և չափով</w:t>
      </w:r>
      <w:r w:rsidRPr="000B2D6E">
        <w:rPr>
          <w:rFonts w:ascii="GHEA Grapalat" w:eastAsia="GHEA Grapalat" w:hAnsi="GHEA Grapalat" w:cs="GHEA Grapalat"/>
          <w:lang w:val="hy-AM"/>
        </w:rPr>
        <w:t>:</w:t>
      </w:r>
    </w:p>
    <w:p w14:paraId="252DA883" w14:textId="77777777" w:rsidR="0094400A" w:rsidRPr="000B2D6E" w:rsidRDefault="0094400A" w:rsidP="0094400A">
      <w:pPr>
        <w:pStyle w:val="Normal1"/>
        <w:tabs>
          <w:tab w:val="left" w:pos="180"/>
        </w:tabs>
        <w:spacing w:line="360" w:lineRule="auto"/>
        <w:ind w:firstLine="720"/>
        <w:jc w:val="both"/>
        <w:rPr>
          <w:rFonts w:ascii="GHEA Grapalat" w:eastAsia="GHEA Grapalat" w:hAnsi="GHEA Grapalat" w:cs="GHEA Grapalat"/>
          <w:lang w:val="hy-AM"/>
        </w:rPr>
      </w:pPr>
    </w:p>
    <w:p w14:paraId="63A67258" w14:textId="77777777" w:rsidR="00933358" w:rsidRPr="000B2D6E" w:rsidRDefault="00933358" w:rsidP="00933358">
      <w:pPr>
        <w:pStyle w:val="Normal1"/>
        <w:spacing w:line="360" w:lineRule="auto"/>
        <w:ind w:firstLine="720"/>
        <w:jc w:val="both"/>
        <w:rPr>
          <w:rFonts w:ascii="GHEA Grapalat" w:eastAsia="GHEA Grapalat" w:hAnsi="GHEA Grapalat" w:cs="GHEA Grapalat"/>
          <w:b/>
          <w:lang w:val="hy-AM"/>
        </w:rPr>
      </w:pPr>
      <w:r w:rsidRPr="000B2D6E">
        <w:rPr>
          <w:rFonts w:ascii="GHEA Grapalat" w:eastAsia="GHEA Grapalat" w:hAnsi="GHEA Grapalat" w:cs="GHEA Grapalat"/>
          <w:b/>
          <w:lang w:val="hy-AM"/>
        </w:rPr>
        <w:lastRenderedPageBreak/>
        <w:t>Հոդված 11.2. Փաստահավաք հանձնաժողովի իրավասությունը և գործունեության ուղղությունները</w:t>
      </w:r>
    </w:p>
    <w:p w14:paraId="037D8220" w14:textId="77777777" w:rsidR="00933358" w:rsidRPr="000B2D6E" w:rsidRDefault="00933358" w:rsidP="00933358">
      <w:pPr>
        <w:pStyle w:val="Normal1"/>
        <w:numPr>
          <w:ilvl w:val="6"/>
          <w:numId w:val="9"/>
        </w:numPr>
        <w:pBdr>
          <w:top w:val="nil"/>
          <w:left w:val="nil"/>
          <w:bottom w:val="nil"/>
          <w:right w:val="nil"/>
          <w:between w:val="nil"/>
        </w:pBdr>
        <w:tabs>
          <w:tab w:val="left" w:pos="851"/>
          <w:tab w:val="left" w:pos="900"/>
          <w:tab w:val="left" w:pos="1276"/>
          <w:tab w:val="left" w:pos="9000"/>
          <w:tab w:val="left" w:pos="9540"/>
        </w:tabs>
        <w:spacing w:line="360" w:lineRule="auto"/>
        <w:ind w:left="0" w:firstLine="720"/>
        <w:jc w:val="both"/>
        <w:rPr>
          <w:rFonts w:ascii="GHEA Grapalat" w:eastAsia="GHEA Grapalat" w:hAnsi="GHEA Grapalat" w:cs="GHEA Grapalat"/>
          <w:color w:val="000000"/>
          <w:lang w:val="hy-AM"/>
        </w:rPr>
      </w:pPr>
      <w:r w:rsidRPr="000B2D6E">
        <w:rPr>
          <w:rFonts w:ascii="GHEA Grapalat" w:hAnsi="GHEA Grapalat"/>
          <w:lang w:val="hy-AM"/>
        </w:rPr>
        <w:t xml:space="preserve"> </w:t>
      </w:r>
      <w:r w:rsidRPr="000B2D6E">
        <w:rPr>
          <w:rFonts w:ascii="GHEA Grapalat" w:eastAsia="GHEA Grapalat" w:hAnsi="GHEA Grapalat" w:cs="GHEA Grapalat"/>
          <w:color w:val="000000"/>
          <w:lang w:val="hy-AM"/>
        </w:rPr>
        <w:t xml:space="preserve">Փաստահավաք </w:t>
      </w:r>
      <w:r w:rsidRPr="000B2D6E">
        <w:rPr>
          <w:rFonts w:ascii="GHEA Grapalat" w:hAnsi="GHEA Grapalat"/>
          <w:color w:val="000000"/>
          <w:lang w:val="hy-AM"/>
        </w:rPr>
        <w:t>հանձնաժողովի</w:t>
      </w:r>
      <w:r w:rsidRPr="000B2D6E">
        <w:rPr>
          <w:rFonts w:ascii="GHEA Grapalat" w:eastAsia="GHEA Grapalat" w:hAnsi="GHEA Grapalat" w:cs="GHEA Grapalat"/>
          <w:color w:val="000000"/>
          <w:lang w:val="hy-AM"/>
        </w:rPr>
        <w:t xml:space="preserve"> գործունեությունն ուղղված է՝ </w:t>
      </w:r>
    </w:p>
    <w:p w14:paraId="00F5A52D" w14:textId="004DA7EE" w:rsidR="00933358" w:rsidRPr="000B2D6E" w:rsidRDefault="00933358" w:rsidP="00933358">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0B2D6E">
        <w:rPr>
          <w:rFonts w:ascii="GHEA Grapalat" w:eastAsia="GHEA Grapalat" w:hAnsi="GHEA Grapalat" w:cs="GHEA Grapalat"/>
          <w:color w:val="000000"/>
          <w:lang w:val="hy-AM"/>
        </w:rPr>
        <w:t xml:space="preserve">1) </w:t>
      </w:r>
      <w:r w:rsidR="002B0404">
        <w:rPr>
          <w:rStyle w:val="CommentReference"/>
          <w:rFonts w:ascii="GHEA Grapalat" w:eastAsiaTheme="minorHAnsi" w:hAnsi="GHEA Grapalat" w:cstheme="minorBidi"/>
          <w:sz w:val="24"/>
          <w:szCs w:val="24"/>
          <w:lang w:val="hy-AM"/>
        </w:rPr>
        <w:t xml:space="preserve">Ուսումնասիրվող </w:t>
      </w:r>
      <w:r w:rsidRPr="000B2D6E">
        <w:rPr>
          <w:rStyle w:val="CommentReference"/>
          <w:rFonts w:ascii="GHEA Grapalat" w:eastAsiaTheme="minorHAnsi" w:hAnsi="GHEA Grapalat" w:cs="Sylfaen"/>
          <w:sz w:val="24"/>
          <w:szCs w:val="24"/>
          <w:lang w:val="hy-AM"/>
        </w:rPr>
        <w:t>ժամանակահատվածի</w:t>
      </w:r>
      <w:r w:rsidRPr="000B2D6E">
        <w:rPr>
          <w:rFonts w:ascii="GHEA Grapalat" w:eastAsia="GHEA Grapalat" w:hAnsi="GHEA Grapalat" w:cs="GHEA Grapalat"/>
          <w:lang w:val="hy-AM"/>
        </w:rPr>
        <w:t xml:space="preserve"> </w:t>
      </w:r>
      <w:r w:rsidRPr="000B2D6E">
        <w:rPr>
          <w:rFonts w:ascii="GHEA Grapalat" w:eastAsia="GHEA Grapalat" w:hAnsi="GHEA Grapalat" w:cs="GHEA Grapalat"/>
          <w:color w:val="000000"/>
          <w:lang w:val="hy-AM"/>
        </w:rPr>
        <w:t>ընթացքում տեղի ունեցած` սույն հոդվածով նախատեսված դեպքերի և իրադարձությունների (այսուհետ նաև՝ դեպքեր և իրադարձություններ) շրջանակում կամ դրանց հետևանքով կատարված՝ մարդու իրավունքների հիմնարար և պարբերական խախտումների (այսուհետ նաև՝ խախտումներ) վերաբերյալ փաստերի հավաքագրմանը և ուսումնասիրմանը,</w:t>
      </w:r>
    </w:p>
    <w:p w14:paraId="6ACE4E84" w14:textId="77777777" w:rsidR="00933358" w:rsidRPr="000B2D6E" w:rsidRDefault="00933358" w:rsidP="00933358">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0B2D6E">
        <w:rPr>
          <w:rFonts w:ascii="GHEA Grapalat" w:eastAsia="GHEA Grapalat" w:hAnsi="GHEA Grapalat" w:cs="GHEA Grapalat"/>
          <w:color w:val="000000"/>
          <w:lang w:val="hy-AM"/>
        </w:rPr>
        <w:t xml:space="preserve">2) պատմական, քաղաքական, տնտեսական, իրավական համատեքստում խախտումների կատարման առիթների, պատճառների, հանգամանքների բացահայտմանն ու նկարագրմանը, </w:t>
      </w:r>
    </w:p>
    <w:p w14:paraId="07A70D60" w14:textId="77777777" w:rsidR="00933358" w:rsidRPr="000B2D6E" w:rsidRDefault="00933358" w:rsidP="00933358">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0B2D6E">
        <w:rPr>
          <w:rFonts w:ascii="GHEA Grapalat" w:eastAsia="GHEA Grapalat" w:hAnsi="GHEA Grapalat" w:cs="GHEA Grapalat"/>
          <w:color w:val="000000"/>
          <w:lang w:val="hy-AM"/>
        </w:rPr>
        <w:t>3) խախտումների կատարմանը նպաստած (նպաստող) կամ դրանց կատարման պատճառ հանդիսացած ինստիտուցիոնալ մեխանիզմների, համակարգային կապերի,</w:t>
      </w:r>
      <w:r w:rsidRPr="000B2D6E">
        <w:rPr>
          <w:rFonts w:ascii="GHEA Grapalat" w:hAnsi="GHEA Grapalat"/>
          <w:lang w:val="hy-AM"/>
        </w:rPr>
        <w:t xml:space="preserve"> </w:t>
      </w:r>
      <w:r w:rsidRPr="000B2D6E">
        <w:rPr>
          <w:rFonts w:ascii="GHEA Grapalat" w:eastAsia="GHEA Grapalat" w:hAnsi="GHEA Grapalat" w:cs="GHEA Grapalat"/>
          <w:color w:val="000000"/>
          <w:lang w:val="hy-AM"/>
        </w:rPr>
        <w:t xml:space="preserve">խախտումների կատարմանը նպաստած և դրանց կատարման գործընթացում ներգրավված, այդ թվում՝ էական ու որոշիչ մասնակցություն կամ ազդեցություն ունեցած անձանց, կազմակերպությունների, մարմինների հնարավոր շրջանակի բացահայտմանը, </w:t>
      </w:r>
    </w:p>
    <w:p w14:paraId="2EB8DECA" w14:textId="77777777" w:rsidR="00933358" w:rsidRPr="000B2D6E" w:rsidRDefault="00933358" w:rsidP="00933358">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0B2D6E">
        <w:rPr>
          <w:rFonts w:ascii="GHEA Grapalat" w:eastAsia="GHEA Grapalat" w:hAnsi="GHEA Grapalat" w:cs="GHEA Grapalat"/>
          <w:color w:val="000000"/>
          <w:lang w:val="hy-AM"/>
        </w:rPr>
        <w:t>4) ինստիտուցիոնալ բարեփոխումների և այլ առաջարկությունների ներկայացմանը` ուղղված հնարավոր խախտումների կրկնությունը բացառելուն</w:t>
      </w:r>
      <w:r w:rsidRPr="000B2D6E">
        <w:rPr>
          <w:rFonts w:ascii="GHEA Grapalat" w:hAnsi="GHEA Grapalat"/>
          <w:lang w:val="hy-AM"/>
        </w:rPr>
        <w:t>,</w:t>
      </w:r>
      <w:r w:rsidRPr="000B2D6E">
        <w:rPr>
          <w:rFonts w:ascii="GHEA Grapalat" w:eastAsia="GHEA Grapalat" w:hAnsi="GHEA Grapalat" w:cs="GHEA Grapalat"/>
          <w:color w:val="000000"/>
          <w:lang w:val="hy-AM"/>
        </w:rPr>
        <w:t xml:space="preserve"> դրանց արդյունքում տուժած անձանց իրավունքների պաշտպանությանը, անձանց խախտված իրավունքների վերականգմանը և փոխհատուցման եղանակների ու միջոցների սահմանմանը:</w:t>
      </w:r>
    </w:p>
    <w:p w14:paraId="0547A6BB" w14:textId="77777777" w:rsidR="00933358" w:rsidRPr="000B2D6E" w:rsidRDefault="00933358" w:rsidP="00933358">
      <w:pPr>
        <w:pStyle w:val="Normal1"/>
        <w:numPr>
          <w:ilvl w:val="0"/>
          <w:numId w:val="10"/>
        </w:numPr>
        <w:pBdr>
          <w:top w:val="nil"/>
          <w:left w:val="nil"/>
          <w:bottom w:val="nil"/>
          <w:right w:val="nil"/>
          <w:between w:val="nil"/>
        </w:pBdr>
        <w:tabs>
          <w:tab w:val="left" w:pos="900"/>
          <w:tab w:val="left" w:pos="9000"/>
          <w:tab w:val="left" w:pos="9540"/>
        </w:tabs>
        <w:spacing w:line="360" w:lineRule="auto"/>
        <w:ind w:left="0" w:firstLine="630"/>
        <w:jc w:val="both"/>
        <w:rPr>
          <w:rFonts w:ascii="GHEA Grapalat" w:eastAsia="GHEA Grapalat" w:hAnsi="GHEA Grapalat" w:cs="GHEA Grapalat"/>
          <w:color w:val="000000"/>
          <w:lang w:val="hy-AM"/>
        </w:rPr>
      </w:pPr>
      <w:r w:rsidRPr="000B2D6E">
        <w:rPr>
          <w:rFonts w:ascii="GHEA Grapalat" w:eastAsia="GHEA Grapalat" w:hAnsi="GHEA Grapalat" w:cs="GHEA Grapalat"/>
          <w:color w:val="000000"/>
          <w:lang w:val="hy-AM"/>
        </w:rPr>
        <w:t>Ուսումնասիրվող ժամանակահատվածի դեպքերը և իրադարձությունները ներառում են՝</w:t>
      </w:r>
    </w:p>
    <w:p w14:paraId="28D40204" w14:textId="77777777" w:rsidR="00933358" w:rsidRPr="000B2D6E" w:rsidRDefault="00933358" w:rsidP="00933358">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0B2D6E">
        <w:rPr>
          <w:rFonts w:ascii="GHEA Grapalat" w:eastAsia="GHEA Grapalat" w:hAnsi="GHEA Grapalat" w:cs="GHEA Grapalat"/>
          <w:color w:val="000000"/>
          <w:lang w:val="hy-AM"/>
        </w:rPr>
        <w:t xml:space="preserve">1) համապետական և տեղական ինքնակառավարման մարմինների </w:t>
      </w:r>
      <w:r w:rsidRPr="000B2D6E">
        <w:rPr>
          <w:rFonts w:ascii="GHEA Grapalat" w:eastAsia="GHEA Grapalat" w:hAnsi="GHEA Grapalat" w:cs="GHEA Grapalat"/>
          <w:lang w:val="hy-AM"/>
        </w:rPr>
        <w:t xml:space="preserve">ընտրությունների </w:t>
      </w:r>
      <w:r w:rsidRPr="000B2D6E">
        <w:rPr>
          <w:rFonts w:ascii="GHEA Grapalat" w:eastAsia="GHEA Grapalat" w:hAnsi="GHEA Grapalat" w:cs="GHEA Grapalat"/>
          <w:color w:val="000000"/>
          <w:lang w:val="hy-AM"/>
        </w:rPr>
        <w:t xml:space="preserve">և հանրաքվեների </w:t>
      </w:r>
      <w:r w:rsidRPr="000B2D6E">
        <w:rPr>
          <w:rFonts w:ascii="GHEA Grapalat" w:eastAsia="GHEA Grapalat" w:hAnsi="GHEA Grapalat" w:cs="GHEA Grapalat"/>
          <w:lang w:val="hy-AM"/>
        </w:rPr>
        <w:t>կազմակերպում և անցկացում,</w:t>
      </w:r>
    </w:p>
    <w:p w14:paraId="685E2220" w14:textId="77777777" w:rsidR="00933358" w:rsidRPr="000B2D6E" w:rsidRDefault="00933358" w:rsidP="00933358">
      <w:pPr>
        <w:pStyle w:val="Normal1"/>
        <w:pBdr>
          <w:top w:val="nil"/>
          <w:left w:val="nil"/>
          <w:bottom w:val="nil"/>
          <w:right w:val="nil"/>
          <w:between w:val="nil"/>
        </w:pBdr>
        <w:tabs>
          <w:tab w:val="left" w:pos="720"/>
          <w:tab w:val="left" w:pos="900"/>
          <w:tab w:val="left" w:pos="9000"/>
          <w:tab w:val="left" w:pos="9540"/>
        </w:tabs>
        <w:spacing w:line="360" w:lineRule="auto"/>
        <w:ind w:firstLine="720"/>
        <w:jc w:val="both"/>
        <w:rPr>
          <w:rFonts w:ascii="GHEA Grapalat" w:eastAsia="GHEA Grapalat" w:hAnsi="GHEA Grapalat" w:cs="GHEA Grapalat"/>
          <w:lang w:val="hy-AM"/>
        </w:rPr>
      </w:pPr>
      <w:r w:rsidRPr="000B2D6E">
        <w:rPr>
          <w:rFonts w:ascii="GHEA Grapalat" w:eastAsia="GHEA Grapalat" w:hAnsi="GHEA Grapalat" w:cs="GHEA Grapalat"/>
          <w:lang w:val="hy-AM"/>
        </w:rPr>
        <w:lastRenderedPageBreak/>
        <w:t xml:space="preserve">2) հետընտրական գործընթացներում տեղի ունեցած քաղաքական հետապնդումներ, </w:t>
      </w:r>
    </w:p>
    <w:p w14:paraId="7E501B2F" w14:textId="77777777" w:rsidR="00933358" w:rsidRPr="0092273F" w:rsidRDefault="00933358" w:rsidP="00933358">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0B2D6E">
        <w:rPr>
          <w:rFonts w:ascii="GHEA Grapalat" w:eastAsia="GHEA Grapalat" w:hAnsi="GHEA Grapalat" w:cs="GHEA Grapalat"/>
          <w:color w:val="000000"/>
          <w:lang w:val="hy-AM"/>
        </w:rPr>
        <w:t xml:space="preserve">3) </w:t>
      </w:r>
      <w:r>
        <w:rPr>
          <w:rFonts w:ascii="GHEA Grapalat" w:eastAsia="GHEA Grapalat" w:hAnsi="GHEA Grapalat" w:cs="GHEA Grapalat"/>
          <w:color w:val="000000"/>
          <w:lang w:val="hy-AM"/>
        </w:rPr>
        <w:t xml:space="preserve">պետության կարիքների անվան տակ, ինչպես նաև </w:t>
      </w:r>
      <w:r w:rsidRPr="0092273F">
        <w:rPr>
          <w:rFonts w:ascii="GHEA Grapalat" w:eastAsia="GHEA Grapalat" w:hAnsi="GHEA Grapalat" w:cs="GHEA Grapalat"/>
          <w:color w:val="000000"/>
          <w:lang w:val="hy-AM"/>
        </w:rPr>
        <w:t xml:space="preserve">հանրության գերակա շահերի ապահովման նպատակով սեփականության օտարումներ, </w:t>
      </w:r>
    </w:p>
    <w:p w14:paraId="622FDA0D" w14:textId="77777777" w:rsidR="00933358" w:rsidRPr="0092273F" w:rsidRDefault="00933358" w:rsidP="00933358">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92273F">
        <w:rPr>
          <w:rFonts w:ascii="GHEA Grapalat" w:eastAsia="GHEA Grapalat" w:hAnsi="GHEA Grapalat" w:cs="GHEA Grapalat"/>
          <w:color w:val="000000"/>
          <w:lang w:val="hy-AM"/>
        </w:rPr>
        <w:t xml:space="preserve">4) անձանց սեփականության իրավունքից զրկելու այլ դրսևորումներ, </w:t>
      </w:r>
    </w:p>
    <w:p w14:paraId="60CD07DA" w14:textId="707A0AFC" w:rsidR="00933358" w:rsidRPr="0092273F" w:rsidRDefault="00933358" w:rsidP="00933358">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lang w:val="hy-AM"/>
        </w:rPr>
      </w:pPr>
      <w:r w:rsidRPr="0092273F">
        <w:rPr>
          <w:rFonts w:ascii="GHEA Grapalat" w:eastAsia="GHEA Grapalat" w:hAnsi="GHEA Grapalat" w:cs="GHEA Grapalat"/>
          <w:color w:val="000000"/>
          <w:lang w:val="hy-AM"/>
        </w:rPr>
        <w:t>5) ոչ մարտական պայմաններում զինծառայողների մահվան</w:t>
      </w:r>
      <w:r w:rsidRPr="0092273F">
        <w:rPr>
          <w:rFonts w:ascii="GHEA Grapalat" w:eastAsia="GHEA Grapalat" w:hAnsi="GHEA Grapalat" w:cs="GHEA Grapalat"/>
          <w:lang w:val="hy-AM"/>
        </w:rPr>
        <w:t xml:space="preserve"> դեպքեր,</w:t>
      </w:r>
    </w:p>
    <w:p w14:paraId="34B31BF3" w14:textId="13D1FF74" w:rsidR="00933358" w:rsidRPr="000B2D6E" w:rsidRDefault="001145F2" w:rsidP="00933358">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lang w:val="hy-AM"/>
        </w:rPr>
      </w:pPr>
      <w:r w:rsidRPr="005E049A">
        <w:rPr>
          <w:rFonts w:ascii="GHEA Grapalat" w:eastAsia="GHEA Grapalat" w:hAnsi="GHEA Grapalat" w:cs="GHEA Grapalat"/>
          <w:lang w:val="hy-AM"/>
        </w:rPr>
        <w:t>6</w:t>
      </w:r>
      <w:r w:rsidRPr="0092273F">
        <w:rPr>
          <w:rFonts w:ascii="GHEA Grapalat" w:eastAsia="GHEA Grapalat" w:hAnsi="GHEA Grapalat" w:cs="GHEA Grapalat"/>
          <w:lang w:val="hy-AM"/>
        </w:rPr>
        <w:t>)</w:t>
      </w:r>
      <w:r w:rsidRPr="005E049A">
        <w:rPr>
          <w:rFonts w:ascii="GHEA Grapalat" w:eastAsia="GHEA Grapalat" w:hAnsi="GHEA Grapalat" w:cs="GHEA Grapalat"/>
          <w:lang w:val="hy-AM"/>
        </w:rPr>
        <w:t xml:space="preserve"> հավաքների ազատության իրավունքի </w:t>
      </w:r>
      <w:r w:rsidR="00CF3697" w:rsidRPr="005E049A">
        <w:rPr>
          <w:rFonts w:ascii="GHEA Grapalat" w:eastAsia="GHEA Grapalat" w:hAnsi="GHEA Grapalat" w:cs="GHEA Grapalat"/>
          <w:lang w:val="hy-AM"/>
        </w:rPr>
        <w:t>խախտումների դեպքեր</w:t>
      </w:r>
      <w:r w:rsidR="0030270C">
        <w:rPr>
          <w:rFonts w:ascii="GHEA Grapalat" w:eastAsia="GHEA Grapalat" w:hAnsi="GHEA Grapalat" w:cs="GHEA Grapalat"/>
          <w:lang w:val="hy-AM"/>
        </w:rPr>
        <w:t>:</w:t>
      </w:r>
    </w:p>
    <w:p w14:paraId="56440661" w14:textId="77777777" w:rsidR="00933358" w:rsidRPr="00845A2E" w:rsidRDefault="00933358" w:rsidP="00933358">
      <w:pPr>
        <w:pStyle w:val="Normal1"/>
        <w:numPr>
          <w:ilvl w:val="0"/>
          <w:numId w:val="10"/>
        </w:numPr>
        <w:pBdr>
          <w:top w:val="nil"/>
          <w:left w:val="nil"/>
          <w:bottom w:val="nil"/>
          <w:right w:val="nil"/>
          <w:between w:val="nil"/>
        </w:pBdr>
        <w:tabs>
          <w:tab w:val="left" w:pos="900"/>
          <w:tab w:val="left" w:pos="9000"/>
          <w:tab w:val="left" w:pos="9540"/>
        </w:tabs>
        <w:spacing w:line="360" w:lineRule="auto"/>
        <w:ind w:left="0" w:firstLine="630"/>
        <w:jc w:val="both"/>
        <w:rPr>
          <w:rFonts w:ascii="GHEA Grapalat" w:hAnsi="GHEA Grapalat"/>
          <w:lang w:val="hy-AM"/>
        </w:rPr>
      </w:pPr>
      <w:r w:rsidRPr="00845A2E">
        <w:rPr>
          <w:rFonts w:ascii="GHEA Grapalat" w:eastAsia="GHEA Grapalat" w:hAnsi="GHEA Grapalat" w:cs="GHEA Grapalat"/>
          <w:color w:val="000000"/>
          <w:lang w:val="hy-AM"/>
        </w:rPr>
        <w:t>Սույն գլխի շրջանակներում խախտում հասկացությունը կիրառվում է բացառապես որպես դեպքերի և իրադարձությունների շրջանակում կամ դրանց հետևանքով տեղի ունեցած գործողություն կամ դրսևորված անգործություն, և ինքնին չի կարող համարվել որպես այլ օրենքով կամ այլ իրավական ակտով որակվող խախտում, այդ թվում՝ որպես հանցագործություն կամ այլ իրավախախտում:</w:t>
      </w:r>
    </w:p>
    <w:p w14:paraId="0AB58D8F" w14:textId="75A57A0B" w:rsidR="0094400A" w:rsidRPr="00AC4438" w:rsidRDefault="00933358" w:rsidP="00933358">
      <w:pPr>
        <w:pStyle w:val="Normal1"/>
        <w:numPr>
          <w:ilvl w:val="0"/>
          <w:numId w:val="10"/>
        </w:numPr>
        <w:pBdr>
          <w:top w:val="nil"/>
          <w:left w:val="nil"/>
          <w:bottom w:val="nil"/>
          <w:right w:val="nil"/>
          <w:between w:val="nil"/>
        </w:pBdr>
        <w:tabs>
          <w:tab w:val="left" w:pos="900"/>
          <w:tab w:val="left" w:pos="9000"/>
          <w:tab w:val="left" w:pos="9540"/>
        </w:tabs>
        <w:spacing w:line="360" w:lineRule="auto"/>
        <w:ind w:left="0" w:firstLine="630"/>
        <w:jc w:val="both"/>
        <w:rPr>
          <w:rFonts w:ascii="GHEA Grapalat" w:hAnsi="GHEA Grapalat"/>
          <w:lang w:val="hy-AM"/>
        </w:rPr>
      </w:pPr>
      <w:r w:rsidRPr="00845A2E">
        <w:rPr>
          <w:rFonts w:ascii="GHEA Grapalat" w:eastAsia="GHEA Grapalat" w:hAnsi="GHEA Grapalat" w:cs="GHEA Grapalat"/>
          <w:color w:val="000000"/>
          <w:lang w:val="hy-AM"/>
        </w:rPr>
        <w:t xml:space="preserve">Փաստահավաք հանձնաժողովն իր գործունեությունը պատշաճ իրականացնելու համար մշակում է իր գործունեության իրականացման,                                                                                                                                                                                                                                                                                                                                                                                                                                                                                                                                                                                                                                                                                                                                                                                                                                                                                           </w:t>
      </w:r>
      <w:r w:rsidRPr="00845A2E">
        <w:rPr>
          <w:rFonts w:ascii="GHEA Grapalat" w:hAnsi="GHEA Grapalat"/>
          <w:lang w:val="hy-AM"/>
        </w:rPr>
        <w:t xml:space="preserve">            </w:t>
      </w:r>
      <w:r w:rsidRPr="00845A2E">
        <w:rPr>
          <w:rFonts w:ascii="GHEA Grapalat" w:eastAsia="GHEA Grapalat" w:hAnsi="GHEA Grapalat" w:cs="GHEA Grapalat"/>
          <w:color w:val="000000"/>
          <w:lang w:val="hy-AM"/>
        </w:rPr>
        <w:t>ներառյալ՝ իր իրավասության ներքո ընդգրկված հարցերի ուսումնասիրման ծավալը՝ հաշվի առնելով ուսումնասիրման ենթակա հարցերի բնույթը,</w:t>
      </w:r>
      <w:r w:rsidR="00462EE2">
        <w:rPr>
          <w:rFonts w:ascii="GHEA Grapalat" w:eastAsia="GHEA Grapalat" w:hAnsi="GHEA Grapalat" w:cs="GHEA Grapalat"/>
          <w:color w:val="000000"/>
          <w:lang w:val="hy-AM"/>
        </w:rPr>
        <w:t xml:space="preserve"> անհրաժեշտ </w:t>
      </w:r>
      <w:r w:rsidR="00462EE2" w:rsidRPr="00004AFB">
        <w:rPr>
          <w:rFonts w:ascii="GHEA Grapalat" w:hAnsi="GHEA Grapalat"/>
          <w:lang w:val="hy-AM"/>
        </w:rPr>
        <w:t>տեղեկատվության հավաքագրման մեթոդաբանությունը</w:t>
      </w:r>
      <w:r w:rsidR="00462EE2">
        <w:rPr>
          <w:rFonts w:ascii="GHEA Grapalat" w:hAnsi="GHEA Grapalat"/>
          <w:lang w:val="hy-AM"/>
        </w:rPr>
        <w:t>,</w:t>
      </w:r>
      <w:r w:rsidR="000B2D6E">
        <w:rPr>
          <w:rFonts w:ascii="GHEA Grapalat" w:eastAsia="GHEA Grapalat" w:hAnsi="GHEA Grapalat" w:cs="GHEA Grapalat"/>
          <w:color w:val="000000"/>
          <w:lang w:val="hy-AM"/>
        </w:rPr>
        <w:t xml:space="preserve"> </w:t>
      </w:r>
      <w:r w:rsidR="00D4491A">
        <w:rPr>
          <w:rFonts w:ascii="GHEA Grapalat" w:eastAsia="GHEA Grapalat" w:hAnsi="GHEA Grapalat" w:cs="GHEA Grapalat"/>
          <w:color w:val="000000"/>
          <w:lang w:val="hy-AM"/>
        </w:rPr>
        <w:t xml:space="preserve">Հանրային խորհրդի </w:t>
      </w:r>
      <w:r w:rsidR="00567F7E" w:rsidRPr="00074AE9">
        <w:rPr>
          <w:rFonts w:ascii="GHEA Grapalat" w:eastAsia="GHEA Grapalat" w:hAnsi="GHEA Grapalat" w:cs="GHEA Grapalat"/>
          <w:lang w:val="hy-AM"/>
        </w:rPr>
        <w:t xml:space="preserve">գործունեությունն ապահովող </w:t>
      </w:r>
      <w:r w:rsidR="00D4491A">
        <w:rPr>
          <w:rFonts w:ascii="GHEA Grapalat" w:eastAsia="GHEA Grapalat" w:hAnsi="GHEA Grapalat" w:cs="GHEA Grapalat"/>
          <w:color w:val="000000"/>
          <w:lang w:val="hy-AM"/>
        </w:rPr>
        <w:t>քարտուղարության</w:t>
      </w:r>
      <w:r w:rsidRPr="00AC4438">
        <w:rPr>
          <w:rFonts w:ascii="GHEA Grapalat" w:eastAsia="GHEA Grapalat" w:hAnsi="GHEA Grapalat" w:cs="GHEA Grapalat"/>
          <w:color w:val="000000"/>
          <w:lang w:val="hy-AM"/>
        </w:rPr>
        <w:t xml:space="preserve"> միջոցով աշխատանքների կազմակերպման կարգը, ինչպես նաև իր գործունեությանն առնչվող այլ հանգամանքներ:</w:t>
      </w:r>
      <w:r w:rsidR="0094400A" w:rsidRPr="00AC4438">
        <w:rPr>
          <w:rFonts w:ascii="GHEA Grapalat" w:eastAsia="GHEA Grapalat" w:hAnsi="GHEA Grapalat" w:cs="GHEA Grapalat"/>
          <w:color w:val="000000"/>
          <w:lang w:val="hy-AM"/>
        </w:rPr>
        <w:t xml:space="preserve"> </w:t>
      </w:r>
    </w:p>
    <w:p w14:paraId="2D7DC8B8" w14:textId="77777777" w:rsidR="00933358" w:rsidRPr="00AC4438" w:rsidRDefault="00933358" w:rsidP="0094400A">
      <w:pPr>
        <w:pStyle w:val="Normal1"/>
        <w:pBdr>
          <w:top w:val="nil"/>
          <w:left w:val="nil"/>
          <w:bottom w:val="nil"/>
          <w:right w:val="nil"/>
          <w:between w:val="nil"/>
        </w:pBdr>
        <w:tabs>
          <w:tab w:val="left" w:pos="900"/>
          <w:tab w:val="left" w:pos="9000"/>
          <w:tab w:val="left" w:pos="9540"/>
        </w:tabs>
        <w:spacing w:line="360" w:lineRule="auto"/>
        <w:ind w:left="630"/>
        <w:jc w:val="both"/>
        <w:rPr>
          <w:rFonts w:ascii="GHEA Grapalat" w:eastAsia="GHEA Grapalat" w:hAnsi="GHEA Grapalat" w:cs="GHEA Grapalat"/>
          <w:color w:val="000000"/>
          <w:lang w:val="hy-AM"/>
        </w:rPr>
      </w:pPr>
    </w:p>
    <w:p w14:paraId="4D89F79C" w14:textId="77777777" w:rsidR="0094400A" w:rsidRPr="00AC4438" w:rsidRDefault="0094400A" w:rsidP="0094400A">
      <w:pPr>
        <w:pStyle w:val="Normal1"/>
        <w:spacing w:line="360" w:lineRule="auto"/>
        <w:ind w:firstLine="720"/>
        <w:jc w:val="both"/>
        <w:rPr>
          <w:rFonts w:ascii="GHEA Grapalat" w:eastAsia="GHEA Grapalat" w:hAnsi="GHEA Grapalat" w:cs="GHEA Grapalat"/>
          <w:lang w:val="hy-AM"/>
        </w:rPr>
      </w:pPr>
      <w:r w:rsidRPr="00AC4438">
        <w:rPr>
          <w:rFonts w:ascii="GHEA Grapalat" w:eastAsia="GHEA Grapalat" w:hAnsi="GHEA Grapalat" w:cs="GHEA Grapalat"/>
          <w:b/>
          <w:lang w:val="hy-AM"/>
        </w:rPr>
        <w:t xml:space="preserve">Հոդված 11.3. Փաստահավաք հանձնաժողովի գործունեության սկզբունքները </w:t>
      </w:r>
    </w:p>
    <w:p w14:paraId="40ED016D" w14:textId="3C6DF046" w:rsidR="0094400A" w:rsidRPr="007F720E" w:rsidRDefault="0094400A" w:rsidP="0094400A">
      <w:pPr>
        <w:pStyle w:val="Normal1"/>
        <w:spacing w:line="360" w:lineRule="auto"/>
        <w:ind w:firstLine="720"/>
        <w:jc w:val="both"/>
        <w:rPr>
          <w:rFonts w:ascii="GHEA Grapalat" w:eastAsia="GHEA Grapalat" w:hAnsi="GHEA Grapalat" w:cs="GHEA Grapalat"/>
          <w:color w:val="000000"/>
          <w:lang w:val="hy-AM"/>
        </w:rPr>
      </w:pPr>
      <w:r w:rsidRPr="00AC4438">
        <w:rPr>
          <w:rFonts w:ascii="GHEA Grapalat" w:eastAsia="GHEA Grapalat" w:hAnsi="GHEA Grapalat" w:cs="GHEA Grapalat"/>
          <w:color w:val="000000"/>
          <w:lang w:val="hy-AM"/>
        </w:rPr>
        <w:t xml:space="preserve">1. Փաստահավաք հանձնաժողովը գործում է </w:t>
      </w:r>
      <w:r w:rsidRPr="00AC4438">
        <w:rPr>
          <w:rFonts w:ascii="GHEA Grapalat" w:eastAsia="GHEA Grapalat" w:hAnsi="GHEA Grapalat" w:cs="GHEA Grapalat"/>
          <w:lang w:val="hy-AM"/>
        </w:rPr>
        <w:t xml:space="preserve">օբյեկտիվության և անկողմնակալության, </w:t>
      </w:r>
      <w:r w:rsidRPr="00AC4438">
        <w:rPr>
          <w:rFonts w:ascii="GHEA Grapalat" w:eastAsia="GHEA Grapalat" w:hAnsi="GHEA Grapalat" w:cs="GHEA Grapalat"/>
          <w:color w:val="000000"/>
          <w:lang w:val="hy-AM"/>
        </w:rPr>
        <w:t>քաղաքական չեզոքության</w:t>
      </w:r>
      <w:r w:rsidR="00617915">
        <w:rPr>
          <w:rFonts w:ascii="GHEA Grapalat" w:eastAsia="GHEA Grapalat" w:hAnsi="GHEA Grapalat" w:cs="GHEA Grapalat"/>
          <w:color w:val="000000"/>
          <w:lang w:val="hy-AM"/>
        </w:rPr>
        <w:t xml:space="preserve"> </w:t>
      </w:r>
      <w:r w:rsidR="00617915" w:rsidRPr="007F720E">
        <w:rPr>
          <w:rFonts w:ascii="GHEA Grapalat" w:eastAsia="GHEA Grapalat" w:hAnsi="GHEA Grapalat" w:cs="GHEA Grapalat"/>
          <w:color w:val="000000"/>
          <w:lang w:val="hy-AM"/>
        </w:rPr>
        <w:t>և զսպվածության</w:t>
      </w:r>
      <w:r w:rsidRPr="007F720E">
        <w:rPr>
          <w:rFonts w:ascii="GHEA Grapalat" w:eastAsia="GHEA Grapalat" w:hAnsi="GHEA Grapalat" w:cs="GHEA Grapalat"/>
          <w:color w:val="000000"/>
          <w:lang w:val="hy-AM"/>
        </w:rPr>
        <w:t xml:space="preserve">, կոլեգիալության, </w:t>
      </w:r>
      <w:r w:rsidRPr="007F720E">
        <w:rPr>
          <w:rFonts w:ascii="GHEA Grapalat" w:eastAsia="GHEA Grapalat" w:hAnsi="GHEA Grapalat" w:cs="GHEA Grapalat"/>
          <w:color w:val="000000"/>
          <w:lang w:val="hy-AM"/>
        </w:rPr>
        <w:lastRenderedPageBreak/>
        <w:t>հանրային հաշվետվողականության և թափանցիկության, համագործակցության</w:t>
      </w:r>
      <w:r w:rsidR="00C7068B">
        <w:rPr>
          <w:rFonts w:ascii="GHEA Grapalat" w:eastAsia="GHEA Grapalat" w:hAnsi="GHEA Grapalat" w:cs="GHEA Grapalat"/>
          <w:color w:val="000000"/>
          <w:lang w:val="hy-AM"/>
        </w:rPr>
        <w:t xml:space="preserve"> </w:t>
      </w:r>
      <w:r w:rsidRPr="007F720E">
        <w:rPr>
          <w:rFonts w:ascii="GHEA Grapalat" w:eastAsia="GHEA Grapalat" w:hAnsi="GHEA Grapalat" w:cs="GHEA Grapalat"/>
          <w:color w:val="000000"/>
          <w:lang w:val="hy-AM"/>
        </w:rPr>
        <w:t>սկզբունքների հիման վրա:</w:t>
      </w:r>
    </w:p>
    <w:p w14:paraId="1697E148" w14:textId="5146D6A2" w:rsidR="0094400A" w:rsidRPr="007F720E" w:rsidRDefault="0094400A" w:rsidP="0094400A">
      <w:pPr>
        <w:pStyle w:val="Normal1"/>
        <w:pBdr>
          <w:top w:val="nil"/>
          <w:left w:val="nil"/>
          <w:bottom w:val="nil"/>
          <w:right w:val="nil"/>
          <w:between w:val="nil"/>
        </w:pBdr>
        <w:tabs>
          <w:tab w:val="left" w:pos="900"/>
          <w:tab w:val="left" w:pos="9000"/>
          <w:tab w:val="left" w:pos="9540"/>
        </w:tabs>
        <w:spacing w:line="360" w:lineRule="auto"/>
        <w:ind w:left="630"/>
        <w:jc w:val="both"/>
        <w:rPr>
          <w:rFonts w:ascii="GHEA Grapalat" w:hAnsi="GHEA Grapalat"/>
          <w:lang w:val="hy-AM"/>
        </w:rPr>
      </w:pPr>
    </w:p>
    <w:p w14:paraId="5BAA347D" w14:textId="30EC8B5C" w:rsidR="0094400A" w:rsidRPr="0075233D" w:rsidRDefault="0094400A" w:rsidP="00B379A8">
      <w:pPr>
        <w:pStyle w:val="Normal1"/>
        <w:spacing w:line="360" w:lineRule="auto"/>
        <w:ind w:firstLine="709"/>
        <w:rPr>
          <w:rFonts w:ascii="GHEA Grapalat" w:eastAsia="GHEA Grapalat" w:hAnsi="GHEA Grapalat" w:cs="GHEA Grapalat"/>
          <w:lang w:val="hy-AM"/>
        </w:rPr>
      </w:pPr>
      <w:r w:rsidRPr="0075233D">
        <w:rPr>
          <w:rFonts w:ascii="GHEA Grapalat" w:eastAsia="GHEA Grapalat" w:hAnsi="GHEA Grapalat" w:cs="GHEA Grapalat"/>
          <w:b/>
          <w:lang w:val="hy-AM"/>
        </w:rPr>
        <w:t>Հոդված 11.</w:t>
      </w:r>
      <w:r w:rsidR="001E59FD">
        <w:rPr>
          <w:rFonts w:ascii="GHEA Grapalat" w:eastAsia="GHEA Grapalat" w:hAnsi="GHEA Grapalat" w:cs="GHEA Grapalat"/>
          <w:b/>
          <w:lang w:val="hy-AM"/>
        </w:rPr>
        <w:t>4</w:t>
      </w:r>
      <w:r w:rsidRPr="0075233D">
        <w:rPr>
          <w:rFonts w:ascii="GHEA Grapalat" w:eastAsia="GHEA Grapalat" w:hAnsi="GHEA Grapalat" w:cs="GHEA Grapalat"/>
          <w:b/>
          <w:lang w:val="hy-AM"/>
        </w:rPr>
        <w:t>. Օբյեկտիվությունն ու անկողմնակալությունը</w:t>
      </w:r>
    </w:p>
    <w:p w14:paraId="0942454B" w14:textId="77777777" w:rsidR="00B379A8" w:rsidRPr="0075233D" w:rsidRDefault="00B379A8" w:rsidP="00B379A8">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1. </w:t>
      </w:r>
      <w:r w:rsidR="0094400A" w:rsidRPr="0075233D">
        <w:rPr>
          <w:rFonts w:ascii="GHEA Grapalat" w:eastAsia="GHEA Grapalat" w:hAnsi="GHEA Grapalat" w:cs="GHEA Grapalat"/>
          <w:color w:val="000000"/>
          <w:lang w:val="hy-AM"/>
        </w:rPr>
        <w:t xml:space="preserve">Փաստահավաք հանձնաժողովն իր գործունեության ընթացքում բոլոր </w:t>
      </w:r>
      <w:r w:rsidR="00C7068B" w:rsidRPr="0075233D">
        <w:rPr>
          <w:rFonts w:ascii="GHEA Grapalat" w:eastAsia="GHEA Grapalat" w:hAnsi="GHEA Grapalat" w:cs="GHEA Grapalat"/>
          <w:color w:val="000000"/>
          <w:lang w:val="hy-AM"/>
        </w:rPr>
        <w:t>ուսումնասիրություն</w:t>
      </w:r>
      <w:r w:rsidR="0094400A" w:rsidRPr="0075233D">
        <w:rPr>
          <w:rFonts w:ascii="GHEA Grapalat" w:eastAsia="GHEA Grapalat" w:hAnsi="GHEA Grapalat" w:cs="GHEA Grapalat"/>
          <w:color w:val="000000"/>
          <w:lang w:val="hy-AM"/>
        </w:rPr>
        <w:t xml:space="preserve">ները պետք է իրականացնի և դրա շրջանակում բոլոր փաստաթղթերը, նյութերը, տվյալները, տեղեկությունները և դրանցով հաստատվող կամ հերքվող փաստական հանգամանքները պետք է քննի, ուսումնասիրի, հետազոտի օբյեկտիվորեն և անկողմնակալ ձևով՝ առանց որևէ փաստի նկատմամբ կանխակալ վերաբերմունքի: </w:t>
      </w:r>
    </w:p>
    <w:p w14:paraId="758B493F" w14:textId="77777777" w:rsidR="00B379A8" w:rsidRPr="0075233D" w:rsidRDefault="00B379A8" w:rsidP="00B379A8">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2. </w:t>
      </w:r>
      <w:r w:rsidR="0094400A" w:rsidRPr="0075233D">
        <w:rPr>
          <w:rFonts w:ascii="GHEA Grapalat" w:eastAsia="GHEA Grapalat" w:hAnsi="GHEA Grapalat" w:cs="GHEA Grapalat"/>
          <w:color w:val="000000"/>
          <w:lang w:val="hy-AM"/>
        </w:rPr>
        <w:t xml:space="preserve">Փաստահավաք հանձնաժողովին հայտնի դարձած որևէ </w:t>
      </w:r>
      <w:r w:rsidR="009E66D0">
        <w:rPr>
          <w:rFonts w:ascii="GHEA Grapalat" w:eastAsia="GHEA Grapalat" w:hAnsi="GHEA Grapalat" w:cs="GHEA Grapalat"/>
          <w:color w:val="000000"/>
          <w:lang w:val="hy-AM"/>
        </w:rPr>
        <w:t>հանգամանք</w:t>
      </w:r>
      <w:r w:rsidR="009E66D0" w:rsidRPr="0075233D">
        <w:rPr>
          <w:rFonts w:ascii="GHEA Grapalat" w:eastAsia="GHEA Grapalat" w:hAnsi="GHEA Grapalat" w:cs="GHEA Grapalat"/>
          <w:color w:val="000000"/>
          <w:lang w:val="hy-AM"/>
        </w:rPr>
        <w:t xml:space="preserve"> </w:t>
      </w:r>
      <w:r w:rsidR="0094400A" w:rsidRPr="0075233D">
        <w:rPr>
          <w:rFonts w:ascii="GHEA Grapalat" w:eastAsia="GHEA Grapalat" w:hAnsi="GHEA Grapalat" w:cs="GHEA Grapalat"/>
          <w:color w:val="000000"/>
          <w:lang w:val="hy-AM"/>
        </w:rPr>
        <w:t>նախապես հաստատված փաստի ուժ չունի:</w:t>
      </w:r>
    </w:p>
    <w:p w14:paraId="4EF9D649" w14:textId="77777777" w:rsidR="00B379A8" w:rsidRPr="0075233D" w:rsidRDefault="00B379A8" w:rsidP="00B379A8">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p>
    <w:p w14:paraId="3F625D29" w14:textId="77777777" w:rsidR="00B379A8" w:rsidRPr="0075233D" w:rsidRDefault="0094400A" w:rsidP="00B379A8">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r w:rsidRPr="0075233D">
        <w:rPr>
          <w:rFonts w:ascii="GHEA Grapalat" w:eastAsia="GHEA Grapalat" w:hAnsi="GHEA Grapalat" w:cs="GHEA Grapalat"/>
          <w:b/>
          <w:lang w:val="hy-AM"/>
        </w:rPr>
        <w:t>Հոդված 11.</w:t>
      </w:r>
      <w:r w:rsidR="001E59FD">
        <w:rPr>
          <w:rFonts w:ascii="GHEA Grapalat" w:eastAsia="GHEA Grapalat" w:hAnsi="GHEA Grapalat" w:cs="GHEA Grapalat"/>
          <w:b/>
          <w:lang w:val="hy-AM"/>
        </w:rPr>
        <w:t>5</w:t>
      </w:r>
      <w:r w:rsidRPr="0075233D">
        <w:rPr>
          <w:rFonts w:ascii="GHEA Grapalat" w:eastAsia="GHEA Grapalat" w:hAnsi="GHEA Grapalat" w:cs="GHEA Grapalat"/>
          <w:b/>
          <w:lang w:val="hy-AM"/>
        </w:rPr>
        <w:t>. Քաղաքական չեզոքությունը</w:t>
      </w:r>
      <w:r w:rsidR="00617915">
        <w:rPr>
          <w:rFonts w:ascii="GHEA Grapalat" w:eastAsia="GHEA Grapalat" w:hAnsi="GHEA Grapalat" w:cs="GHEA Grapalat"/>
          <w:b/>
          <w:lang w:val="hy-AM"/>
        </w:rPr>
        <w:t xml:space="preserve"> և զսպվածություն</w:t>
      </w:r>
      <w:r w:rsidR="00D95237">
        <w:rPr>
          <w:rFonts w:ascii="GHEA Grapalat" w:eastAsia="GHEA Grapalat" w:hAnsi="GHEA Grapalat" w:cs="GHEA Grapalat"/>
          <w:b/>
          <w:lang w:val="hy-AM"/>
        </w:rPr>
        <w:t>ը</w:t>
      </w:r>
    </w:p>
    <w:p w14:paraId="232DB956" w14:textId="77777777" w:rsidR="00B379A8" w:rsidRPr="0075233D" w:rsidRDefault="0094400A" w:rsidP="00B379A8">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r w:rsidRPr="0075233D">
        <w:rPr>
          <w:rFonts w:ascii="GHEA Grapalat" w:eastAsia="GHEA Grapalat" w:hAnsi="GHEA Grapalat" w:cs="GHEA Grapalat"/>
          <w:lang w:val="hy-AM"/>
        </w:rPr>
        <w:t>1. Փաստահավաք հանձնաժողովն իր լիազորություններն իրականացնելիս պահպանում է քաղաքական չեզոքություն</w:t>
      </w:r>
      <w:r w:rsidR="00617915">
        <w:rPr>
          <w:rFonts w:ascii="GHEA Grapalat" w:eastAsia="GHEA Grapalat" w:hAnsi="GHEA Grapalat" w:cs="GHEA Grapalat"/>
          <w:lang w:val="hy-AM"/>
        </w:rPr>
        <w:t xml:space="preserve"> և զսպվածություն</w:t>
      </w:r>
      <w:r w:rsidRPr="0075233D">
        <w:rPr>
          <w:rFonts w:ascii="GHEA Grapalat" w:eastAsia="GHEA Grapalat" w:hAnsi="GHEA Grapalat" w:cs="GHEA Grapalat"/>
          <w:lang w:val="hy-AM"/>
        </w:rPr>
        <w:t>:</w:t>
      </w:r>
    </w:p>
    <w:p w14:paraId="4310F3BD" w14:textId="77777777" w:rsidR="00B379A8" w:rsidRPr="0075233D" w:rsidRDefault="00B379A8" w:rsidP="00B379A8">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p>
    <w:p w14:paraId="7C41D50B" w14:textId="77777777" w:rsidR="00B379A8" w:rsidRPr="0075233D" w:rsidRDefault="0094400A" w:rsidP="00B379A8">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r w:rsidRPr="0075233D">
        <w:rPr>
          <w:rFonts w:ascii="GHEA Grapalat" w:eastAsia="GHEA Grapalat" w:hAnsi="GHEA Grapalat" w:cs="GHEA Grapalat"/>
          <w:b/>
          <w:lang w:val="hy-AM"/>
        </w:rPr>
        <w:t>Հոդված 11.</w:t>
      </w:r>
      <w:r w:rsidR="001E59FD">
        <w:rPr>
          <w:rFonts w:ascii="GHEA Grapalat" w:eastAsia="GHEA Grapalat" w:hAnsi="GHEA Grapalat" w:cs="GHEA Grapalat"/>
          <w:b/>
          <w:lang w:val="hy-AM"/>
        </w:rPr>
        <w:t>6</w:t>
      </w:r>
      <w:r w:rsidRPr="0075233D">
        <w:rPr>
          <w:rFonts w:ascii="GHEA Grapalat" w:eastAsia="GHEA Grapalat" w:hAnsi="GHEA Grapalat" w:cs="GHEA Grapalat"/>
          <w:b/>
          <w:lang w:val="hy-AM"/>
        </w:rPr>
        <w:t>. Կոլեգիալությունը</w:t>
      </w:r>
      <w:r w:rsidRPr="0075233D">
        <w:rPr>
          <w:rFonts w:ascii="GHEA Grapalat" w:eastAsia="GHEA Grapalat" w:hAnsi="GHEA Grapalat" w:cs="GHEA Grapalat"/>
          <w:lang w:val="hy-AM"/>
        </w:rPr>
        <w:t xml:space="preserve"> </w:t>
      </w:r>
    </w:p>
    <w:p w14:paraId="48A64337" w14:textId="046BF57A" w:rsidR="00CD3872" w:rsidRPr="0075233D" w:rsidRDefault="00B379A8" w:rsidP="00CD3872">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1. </w:t>
      </w:r>
      <w:r w:rsidR="00961233" w:rsidRPr="0075233D">
        <w:rPr>
          <w:rFonts w:ascii="GHEA Grapalat" w:eastAsia="GHEA Grapalat" w:hAnsi="GHEA Grapalat" w:cs="GHEA Grapalat"/>
          <w:lang w:val="hy-AM"/>
        </w:rPr>
        <w:t>Փաստահավաք հանձնաժողովն իր գործունեությունն իրականացնում է</w:t>
      </w:r>
      <w:r w:rsidR="00A94261">
        <w:rPr>
          <w:rFonts w:ascii="GHEA Grapalat" w:eastAsia="GHEA Grapalat" w:hAnsi="GHEA Grapalat" w:cs="GHEA Grapalat"/>
          <w:lang w:val="hy-AM"/>
        </w:rPr>
        <w:t>,</w:t>
      </w:r>
      <w:r w:rsidR="00961233" w:rsidRPr="0075233D">
        <w:rPr>
          <w:rFonts w:ascii="GHEA Grapalat" w:eastAsia="GHEA Grapalat" w:hAnsi="GHEA Grapalat" w:cs="GHEA Grapalat"/>
          <w:lang w:val="hy-AM"/>
        </w:rPr>
        <w:t xml:space="preserve"> </w:t>
      </w:r>
      <w:r w:rsidR="00A94261" w:rsidRPr="0075233D">
        <w:rPr>
          <w:rFonts w:ascii="GHEA Grapalat" w:eastAsia="GHEA Grapalat" w:hAnsi="GHEA Grapalat" w:cs="GHEA Grapalat"/>
          <w:lang w:val="hy-AM"/>
        </w:rPr>
        <w:t xml:space="preserve">այդ թվում՝ աշխատակարգային որոշումներ և եզրակացություններ ընդունում է </w:t>
      </w:r>
      <w:r w:rsidR="00961233" w:rsidRPr="0075233D">
        <w:rPr>
          <w:rFonts w:ascii="GHEA Grapalat" w:eastAsia="GHEA Grapalat" w:hAnsi="GHEA Grapalat" w:cs="GHEA Grapalat"/>
          <w:lang w:val="hy-AM"/>
        </w:rPr>
        <w:t>կոլեգիալ:</w:t>
      </w:r>
    </w:p>
    <w:p w14:paraId="3E3F942E" w14:textId="77777777" w:rsidR="00CD3872" w:rsidRPr="0075233D" w:rsidRDefault="00CD3872" w:rsidP="00CD3872">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p>
    <w:p w14:paraId="0AB5C51B" w14:textId="77777777" w:rsidR="00CD3872" w:rsidRPr="0075233D" w:rsidRDefault="003D5374" w:rsidP="00CD3872">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r w:rsidRPr="0075233D">
        <w:rPr>
          <w:rFonts w:ascii="GHEA Grapalat" w:eastAsia="GHEA Grapalat" w:hAnsi="GHEA Grapalat" w:cs="GHEA Grapalat"/>
          <w:b/>
          <w:lang w:val="hy-AM"/>
        </w:rPr>
        <w:t>Հոդված 11.</w:t>
      </w:r>
      <w:r w:rsidR="001E59FD">
        <w:rPr>
          <w:rFonts w:ascii="GHEA Grapalat" w:eastAsia="GHEA Grapalat" w:hAnsi="GHEA Grapalat" w:cs="GHEA Grapalat"/>
          <w:b/>
          <w:lang w:val="hy-AM"/>
        </w:rPr>
        <w:t>7</w:t>
      </w:r>
      <w:r w:rsidRPr="0075233D">
        <w:rPr>
          <w:rFonts w:ascii="GHEA Grapalat" w:eastAsia="GHEA Grapalat" w:hAnsi="GHEA Grapalat" w:cs="GHEA Grapalat"/>
          <w:b/>
          <w:lang w:val="hy-AM"/>
        </w:rPr>
        <w:t>.</w:t>
      </w:r>
      <w:r w:rsidRPr="0075233D">
        <w:rPr>
          <w:rFonts w:ascii="GHEA Grapalat" w:eastAsia="GHEA Grapalat" w:hAnsi="GHEA Grapalat" w:cs="GHEA Grapalat"/>
          <w:b/>
          <w:lang w:val="hy-AM"/>
        </w:rPr>
        <w:tab/>
        <w:t>Հանրային հաշվետվողականությունը և թափանցիկությունը</w:t>
      </w:r>
      <w:r w:rsidRPr="0075233D">
        <w:rPr>
          <w:rFonts w:ascii="GHEA Grapalat" w:eastAsia="GHEA Grapalat" w:hAnsi="GHEA Grapalat" w:cs="GHEA Grapalat"/>
          <w:lang w:val="hy-AM"/>
        </w:rPr>
        <w:t xml:space="preserve"> </w:t>
      </w:r>
    </w:p>
    <w:p w14:paraId="373AF393" w14:textId="52D1CE07" w:rsidR="00CD3872" w:rsidRPr="0075233D" w:rsidRDefault="00CD3872" w:rsidP="00CD3872">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1. </w:t>
      </w:r>
      <w:r w:rsidR="00BB4FBD" w:rsidRPr="0075233D">
        <w:rPr>
          <w:rFonts w:ascii="GHEA Grapalat" w:eastAsia="GHEA Grapalat" w:hAnsi="GHEA Grapalat" w:cs="GHEA Grapalat"/>
          <w:color w:val="000000"/>
          <w:lang w:val="hy-AM"/>
        </w:rPr>
        <w:t>Փաստահավաք հանձնաժողովը</w:t>
      </w:r>
      <w:r w:rsidR="003D5374" w:rsidRPr="0075233D">
        <w:rPr>
          <w:rFonts w:ascii="GHEA Grapalat" w:eastAsia="GHEA Grapalat" w:hAnsi="GHEA Grapalat" w:cs="GHEA Grapalat"/>
          <w:color w:val="000000"/>
          <w:lang w:val="hy-AM"/>
        </w:rPr>
        <w:t xml:space="preserve"> սույն օրենքի </w:t>
      </w:r>
      <w:r w:rsidR="00BB4FBD" w:rsidRPr="0075233D">
        <w:rPr>
          <w:rFonts w:ascii="GHEA Grapalat" w:eastAsia="GHEA Grapalat" w:hAnsi="GHEA Grapalat" w:cs="GHEA Grapalat"/>
          <w:color w:val="000000"/>
          <w:lang w:val="hy-AM"/>
        </w:rPr>
        <w:t>11</w:t>
      </w:r>
      <w:r w:rsidR="00096342" w:rsidRPr="0075233D">
        <w:rPr>
          <w:rFonts w:ascii="GHEA Grapalat" w:eastAsia="GHEA Grapalat" w:hAnsi="GHEA Grapalat" w:cs="GHEA Grapalat"/>
          <w:color w:val="000000"/>
          <w:lang w:val="hy-AM"/>
        </w:rPr>
        <w:t>.</w:t>
      </w:r>
      <w:r w:rsidR="00C46E0A">
        <w:rPr>
          <w:rFonts w:ascii="GHEA Grapalat" w:eastAsia="GHEA Grapalat" w:hAnsi="GHEA Grapalat" w:cs="GHEA Grapalat"/>
          <w:color w:val="000000"/>
          <w:lang w:val="hy-AM"/>
        </w:rPr>
        <w:t>27</w:t>
      </w:r>
      <w:r w:rsidR="003D5374" w:rsidRPr="0075233D">
        <w:rPr>
          <w:rFonts w:ascii="GHEA Grapalat" w:eastAsia="GHEA Grapalat" w:hAnsi="GHEA Grapalat" w:cs="GHEA Grapalat"/>
          <w:color w:val="000000"/>
          <w:lang w:val="hy-AM"/>
        </w:rPr>
        <w:t xml:space="preserve">-րդ հոդվածով նախատեսված զեկույցները նույն հոդվածով սահմանված կարգով և ժամկետներում ներկայացնում </w:t>
      </w:r>
      <w:r w:rsidR="00096342">
        <w:rPr>
          <w:rFonts w:ascii="GHEA Grapalat" w:eastAsia="GHEA Grapalat" w:hAnsi="GHEA Grapalat" w:cs="GHEA Grapalat"/>
          <w:color w:val="000000"/>
          <w:lang w:val="hy-AM"/>
        </w:rPr>
        <w:t xml:space="preserve">է </w:t>
      </w:r>
      <w:r w:rsidR="007357A5" w:rsidRPr="0075233D">
        <w:rPr>
          <w:rFonts w:ascii="GHEA Grapalat" w:eastAsia="GHEA Grapalat" w:hAnsi="GHEA Grapalat" w:cs="GHEA Grapalat"/>
          <w:color w:val="000000"/>
          <w:lang w:val="hy-AM"/>
        </w:rPr>
        <w:t>Հանրային խորհրդին</w:t>
      </w:r>
      <w:r w:rsidR="003D5374" w:rsidRPr="0075233D">
        <w:rPr>
          <w:rFonts w:ascii="GHEA Grapalat" w:eastAsia="GHEA Grapalat" w:hAnsi="GHEA Grapalat" w:cs="GHEA Grapalat"/>
          <w:color w:val="000000"/>
          <w:lang w:val="hy-AM"/>
        </w:rPr>
        <w:t xml:space="preserve">: </w:t>
      </w:r>
    </w:p>
    <w:p w14:paraId="6E6D8DE6" w14:textId="77777777" w:rsidR="00CD3872" w:rsidRPr="0075233D" w:rsidRDefault="00CD3872" w:rsidP="00CD3872">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lastRenderedPageBreak/>
        <w:t xml:space="preserve">2. </w:t>
      </w:r>
      <w:r w:rsidR="003D5374" w:rsidRPr="0075233D">
        <w:rPr>
          <w:rFonts w:ascii="GHEA Grapalat" w:eastAsia="GHEA Grapalat" w:hAnsi="GHEA Grapalat" w:cs="GHEA Grapalat"/>
          <w:color w:val="000000"/>
          <w:lang w:val="hy-AM"/>
        </w:rPr>
        <w:t xml:space="preserve">Փաստահավաք հանձնաժողովի բոլոր անդամները, </w:t>
      </w:r>
      <w:r w:rsidR="007F0BC9" w:rsidRPr="0075233D">
        <w:rPr>
          <w:rFonts w:ascii="GHEA Grapalat" w:eastAsia="GHEA Grapalat" w:hAnsi="GHEA Grapalat" w:cs="GHEA Grapalat"/>
          <w:color w:val="000000"/>
          <w:lang w:val="hy-AM"/>
        </w:rPr>
        <w:t xml:space="preserve">Հանրային խորհրդի </w:t>
      </w:r>
      <w:r w:rsidR="00B350EF" w:rsidRPr="00B350EF">
        <w:rPr>
          <w:rFonts w:ascii="GHEA Grapalat" w:eastAsia="GHEA Grapalat" w:hAnsi="GHEA Grapalat" w:cs="GHEA Grapalat"/>
          <w:color w:val="000000"/>
          <w:lang w:val="hy-AM"/>
        </w:rPr>
        <w:t xml:space="preserve">բոլոր </w:t>
      </w:r>
      <w:r w:rsidR="007F0BC9" w:rsidRPr="0075233D">
        <w:rPr>
          <w:rFonts w:ascii="GHEA Grapalat" w:eastAsia="GHEA Grapalat" w:hAnsi="GHEA Grapalat" w:cs="GHEA Grapalat"/>
          <w:color w:val="000000"/>
          <w:lang w:val="hy-AM"/>
        </w:rPr>
        <w:t xml:space="preserve">անդամները և </w:t>
      </w:r>
      <w:r w:rsidR="00C07C84" w:rsidRPr="00B350EF">
        <w:rPr>
          <w:rFonts w:ascii="GHEA Grapalat" w:eastAsia="GHEA Grapalat" w:hAnsi="GHEA Grapalat" w:cs="GHEA Grapalat"/>
          <w:color w:val="000000"/>
          <w:lang w:val="hy-AM"/>
        </w:rPr>
        <w:t xml:space="preserve">Հանրային խորհրդի </w:t>
      </w:r>
      <w:r w:rsidR="00A94261">
        <w:rPr>
          <w:rFonts w:ascii="GHEA Grapalat" w:eastAsia="GHEA Grapalat" w:hAnsi="GHEA Grapalat" w:cs="GHEA Grapalat"/>
          <w:color w:val="000000"/>
          <w:lang w:val="hy-AM"/>
        </w:rPr>
        <w:t xml:space="preserve">գործունեությունն ապահովող </w:t>
      </w:r>
      <w:r w:rsidR="00C07C84" w:rsidRPr="00B350EF">
        <w:rPr>
          <w:rFonts w:ascii="GHEA Grapalat" w:eastAsia="GHEA Grapalat" w:hAnsi="GHEA Grapalat" w:cs="GHEA Grapalat"/>
          <w:color w:val="000000"/>
          <w:lang w:val="hy-AM"/>
        </w:rPr>
        <w:t>քարտուղարության աշխատակիցներ</w:t>
      </w:r>
      <w:r w:rsidR="003D5374" w:rsidRPr="0075233D">
        <w:rPr>
          <w:rFonts w:ascii="GHEA Grapalat" w:eastAsia="GHEA Grapalat" w:hAnsi="GHEA Grapalat" w:cs="GHEA Grapalat"/>
          <w:color w:val="000000"/>
          <w:lang w:val="hy-AM"/>
        </w:rPr>
        <w:t>ը</w:t>
      </w:r>
      <w:r w:rsidR="00086B97">
        <w:rPr>
          <w:rFonts w:ascii="GHEA Grapalat" w:eastAsia="GHEA Grapalat" w:hAnsi="GHEA Grapalat" w:cs="GHEA Grapalat"/>
          <w:color w:val="000000"/>
          <w:lang w:val="hy-AM"/>
        </w:rPr>
        <w:t xml:space="preserve">, ինչպես նաև փաստահավաք գործունեության իրականացման համար </w:t>
      </w:r>
      <w:r w:rsidR="007A22C3">
        <w:rPr>
          <w:rFonts w:ascii="GHEA Grapalat" w:eastAsia="GHEA Grapalat" w:hAnsi="GHEA Grapalat" w:cs="GHEA Grapalat"/>
          <w:color w:val="000000"/>
          <w:lang w:val="hy-AM"/>
        </w:rPr>
        <w:t xml:space="preserve">Փաստահավաք հանձնաժողովի կողմից </w:t>
      </w:r>
      <w:r w:rsidR="00086B97">
        <w:rPr>
          <w:rFonts w:ascii="GHEA Grapalat" w:eastAsia="GHEA Grapalat" w:hAnsi="GHEA Grapalat" w:cs="GHEA Grapalat"/>
          <w:color w:val="000000"/>
          <w:lang w:val="hy-AM"/>
        </w:rPr>
        <w:t xml:space="preserve">ներգրավված </w:t>
      </w:r>
      <w:r w:rsidR="00C93A69">
        <w:rPr>
          <w:rFonts w:ascii="GHEA Grapalat" w:eastAsia="GHEA Grapalat" w:hAnsi="GHEA Grapalat" w:cs="GHEA Grapalat"/>
          <w:color w:val="000000"/>
          <w:lang w:val="hy-AM"/>
        </w:rPr>
        <w:t xml:space="preserve">բոլոր </w:t>
      </w:r>
      <w:r w:rsidR="007A22C3">
        <w:rPr>
          <w:rFonts w:ascii="GHEA Grapalat" w:eastAsia="GHEA Grapalat" w:hAnsi="GHEA Grapalat" w:cs="GHEA Grapalat"/>
          <w:color w:val="000000"/>
          <w:lang w:val="hy-AM"/>
        </w:rPr>
        <w:t>մասնագետները, փորձագետները և փաստահավաք գործունեություն իրականաց</w:t>
      </w:r>
      <w:r w:rsidR="00D95237">
        <w:rPr>
          <w:rFonts w:ascii="GHEA Grapalat" w:eastAsia="GHEA Grapalat" w:hAnsi="GHEA Grapalat" w:cs="GHEA Grapalat"/>
          <w:color w:val="000000"/>
          <w:lang w:val="hy-AM"/>
        </w:rPr>
        <w:t>նող</w:t>
      </w:r>
      <w:r w:rsidR="007A22C3">
        <w:rPr>
          <w:rFonts w:ascii="GHEA Grapalat" w:eastAsia="GHEA Grapalat" w:hAnsi="GHEA Grapalat" w:cs="GHEA Grapalat"/>
          <w:color w:val="000000"/>
          <w:lang w:val="hy-AM"/>
        </w:rPr>
        <w:t xml:space="preserve"> անձինք</w:t>
      </w:r>
      <w:r w:rsidR="003D5374" w:rsidRPr="0075233D">
        <w:rPr>
          <w:rFonts w:ascii="GHEA Grapalat" w:eastAsia="GHEA Grapalat" w:hAnsi="GHEA Grapalat" w:cs="GHEA Grapalat"/>
          <w:color w:val="000000"/>
          <w:lang w:val="hy-AM"/>
        </w:rPr>
        <w:t xml:space="preserve"> պարտավոր են պահպանել իրենց կողմից ուսումնասիրված և ուսումնասիրվող բոլոր փաստաթղթերի, նյութերի, տվյալների, տեղեկությունների, խախտում կատարած, տուժած և տեղեկություններ հաղորդած անձանց գաղտնիությունը, բացառությամբ սույն օրենքով նախատեսված կարգով համապատասխան տեղեկությունների հանրայնացման, այդ թվում` դրանք </w:t>
      </w:r>
      <w:r w:rsidR="00793BA7" w:rsidRPr="0075233D">
        <w:rPr>
          <w:rFonts w:ascii="GHEA Grapalat" w:eastAsia="GHEA Grapalat" w:hAnsi="GHEA Grapalat" w:cs="GHEA Grapalat"/>
          <w:color w:val="000000"/>
          <w:lang w:val="hy-AM"/>
        </w:rPr>
        <w:t>Փաստահավաք հանձնաժողովի</w:t>
      </w:r>
      <w:r w:rsidR="003D5374" w:rsidRPr="0075233D">
        <w:rPr>
          <w:rFonts w:ascii="GHEA Grapalat" w:eastAsia="GHEA Grapalat" w:hAnsi="GHEA Grapalat" w:cs="GHEA Grapalat"/>
          <w:color w:val="000000"/>
          <w:lang w:val="hy-AM"/>
        </w:rPr>
        <w:t xml:space="preserve"> զեկույցների մեջ ներառելու և հրապարակելու, ինչպես նաև օրենքով նախատեսված դեպքերում և կարգով այլ մարմիններին և անձանց տրամադրելու դեպքերի: Սույն մասով նախատեսված սահմանափակումը տարածվում է նաև </w:t>
      </w:r>
      <w:r w:rsidR="002756BE">
        <w:rPr>
          <w:rFonts w:ascii="GHEA Grapalat" w:eastAsia="GHEA Grapalat" w:hAnsi="GHEA Grapalat" w:cs="GHEA Grapalat"/>
          <w:color w:val="000000"/>
          <w:lang w:val="hy-AM"/>
        </w:rPr>
        <w:t xml:space="preserve">Հանրային խորհրդի և  </w:t>
      </w:r>
      <w:r w:rsidR="003D5374" w:rsidRPr="0075233D">
        <w:rPr>
          <w:rFonts w:ascii="GHEA Grapalat" w:eastAsia="GHEA Grapalat" w:hAnsi="GHEA Grapalat" w:cs="GHEA Grapalat"/>
          <w:color w:val="000000"/>
          <w:lang w:val="hy-AM"/>
        </w:rPr>
        <w:t>Փաստահավաք հանձնաժողովի նախկին անդամի</w:t>
      </w:r>
      <w:r w:rsidR="002756BE">
        <w:rPr>
          <w:rFonts w:ascii="GHEA Grapalat" w:eastAsia="GHEA Grapalat" w:hAnsi="GHEA Grapalat" w:cs="GHEA Grapalat"/>
          <w:color w:val="000000"/>
          <w:lang w:val="hy-AM"/>
        </w:rPr>
        <w:t xml:space="preserve">, </w:t>
      </w:r>
      <w:r w:rsidR="003D5374" w:rsidRPr="0075233D">
        <w:rPr>
          <w:rFonts w:ascii="GHEA Grapalat" w:eastAsia="GHEA Grapalat" w:hAnsi="GHEA Grapalat" w:cs="GHEA Grapalat"/>
          <w:color w:val="000000"/>
          <w:lang w:val="hy-AM"/>
        </w:rPr>
        <w:t xml:space="preserve">Փաստահավաք հանձնաժողովի գործունեության ընթացքում աշխատանքներ կատարած </w:t>
      </w:r>
      <w:r w:rsidR="008B3AFC" w:rsidRPr="00074AE9">
        <w:rPr>
          <w:rFonts w:ascii="GHEA Grapalat" w:eastAsia="GHEA Grapalat" w:hAnsi="GHEA Grapalat" w:cs="GHEA Grapalat"/>
          <w:lang w:val="hy-AM"/>
        </w:rPr>
        <w:t>Հանրային խորհրդի գործունեությունն ապահովող քարտուղարությ</w:t>
      </w:r>
      <w:r w:rsidR="008B3AFC" w:rsidRPr="008E0CBE">
        <w:rPr>
          <w:rFonts w:ascii="GHEA Grapalat" w:eastAsia="GHEA Grapalat" w:hAnsi="GHEA Grapalat" w:cs="GHEA Grapalat"/>
          <w:lang w:val="hy-AM"/>
        </w:rPr>
        <w:t xml:space="preserve">ան </w:t>
      </w:r>
      <w:r w:rsidR="002756BE">
        <w:rPr>
          <w:rFonts w:ascii="GHEA Grapalat" w:eastAsia="GHEA Grapalat" w:hAnsi="GHEA Grapalat" w:cs="GHEA Grapalat"/>
          <w:color w:val="000000"/>
          <w:lang w:val="hy-AM"/>
        </w:rPr>
        <w:t>և</w:t>
      </w:r>
      <w:r w:rsidR="003D5374" w:rsidRPr="0075233D">
        <w:rPr>
          <w:rFonts w:ascii="GHEA Grapalat" w:eastAsia="GHEA Grapalat" w:hAnsi="GHEA Grapalat" w:cs="GHEA Grapalat"/>
          <w:color w:val="000000"/>
          <w:lang w:val="hy-AM"/>
        </w:rPr>
        <w:t xml:space="preserve"> </w:t>
      </w:r>
      <w:r w:rsidR="002756BE">
        <w:rPr>
          <w:rFonts w:ascii="GHEA Grapalat" w:eastAsia="GHEA Grapalat" w:hAnsi="GHEA Grapalat" w:cs="GHEA Grapalat"/>
          <w:color w:val="000000"/>
          <w:lang w:val="hy-AM"/>
        </w:rPr>
        <w:t>փաստահավաք գործունեության իրականացման համար ներգրավված</w:t>
      </w:r>
      <w:r w:rsidR="0099037C">
        <w:rPr>
          <w:rFonts w:ascii="GHEA Grapalat" w:eastAsia="GHEA Grapalat" w:hAnsi="GHEA Grapalat" w:cs="GHEA Grapalat"/>
          <w:color w:val="000000"/>
          <w:lang w:val="hy-AM"/>
        </w:rPr>
        <w:t xml:space="preserve"> և փաստահավաք աշխատանքներին մասնակցած</w:t>
      </w:r>
      <w:r w:rsidR="002756BE">
        <w:rPr>
          <w:rFonts w:ascii="GHEA Grapalat" w:eastAsia="GHEA Grapalat" w:hAnsi="GHEA Grapalat" w:cs="GHEA Grapalat"/>
          <w:color w:val="000000"/>
          <w:lang w:val="hy-AM"/>
        </w:rPr>
        <w:t xml:space="preserve"> </w:t>
      </w:r>
      <w:r w:rsidR="004F5F2F">
        <w:rPr>
          <w:rFonts w:ascii="GHEA Grapalat" w:eastAsia="GHEA Grapalat" w:hAnsi="GHEA Grapalat" w:cs="GHEA Grapalat"/>
          <w:color w:val="000000"/>
          <w:lang w:val="hy-AM"/>
        </w:rPr>
        <w:t xml:space="preserve">վերը թվարկված </w:t>
      </w:r>
      <w:r w:rsidR="002756BE">
        <w:rPr>
          <w:rFonts w:ascii="GHEA Grapalat" w:eastAsia="GHEA Grapalat" w:hAnsi="GHEA Grapalat" w:cs="GHEA Grapalat"/>
          <w:color w:val="000000"/>
          <w:lang w:val="hy-AM"/>
        </w:rPr>
        <w:t xml:space="preserve">բոլոր </w:t>
      </w:r>
      <w:r w:rsidR="0099037C">
        <w:rPr>
          <w:rFonts w:ascii="GHEA Grapalat" w:eastAsia="GHEA Grapalat" w:hAnsi="GHEA Grapalat" w:cs="GHEA Grapalat"/>
          <w:color w:val="000000"/>
          <w:lang w:val="hy-AM"/>
        </w:rPr>
        <w:t xml:space="preserve">անձանց  </w:t>
      </w:r>
      <w:r w:rsidR="003D5374" w:rsidRPr="0075233D">
        <w:rPr>
          <w:rFonts w:ascii="GHEA Grapalat" w:eastAsia="GHEA Grapalat" w:hAnsi="GHEA Grapalat" w:cs="GHEA Grapalat"/>
          <w:color w:val="000000"/>
          <w:lang w:val="hy-AM"/>
        </w:rPr>
        <w:t xml:space="preserve">նկատմամբ: </w:t>
      </w:r>
    </w:p>
    <w:p w14:paraId="65EA4A76" w14:textId="77777777" w:rsidR="00CD3872" w:rsidRPr="0075233D" w:rsidRDefault="00CD3872" w:rsidP="00CD3872">
      <w:pPr>
        <w:pStyle w:val="Normal1"/>
        <w:pBdr>
          <w:top w:val="nil"/>
          <w:left w:val="nil"/>
          <w:bottom w:val="nil"/>
          <w:right w:val="nil"/>
          <w:between w:val="nil"/>
        </w:pBdr>
        <w:spacing w:line="360" w:lineRule="auto"/>
        <w:ind w:firstLine="709"/>
        <w:jc w:val="both"/>
        <w:rPr>
          <w:rFonts w:ascii="GHEA Grapalat" w:eastAsia="GHEA Grapalat" w:hAnsi="GHEA Grapalat" w:cs="GHEA Grapalat"/>
          <w:b/>
          <w:lang w:val="hy-AM"/>
        </w:rPr>
      </w:pPr>
    </w:p>
    <w:p w14:paraId="37D84373" w14:textId="77777777" w:rsidR="00CD3872" w:rsidRPr="0075233D" w:rsidRDefault="00E2588B" w:rsidP="00CD3872">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r w:rsidRPr="0075233D">
        <w:rPr>
          <w:rFonts w:ascii="GHEA Grapalat" w:eastAsia="GHEA Grapalat" w:hAnsi="GHEA Grapalat" w:cs="GHEA Grapalat"/>
          <w:b/>
          <w:lang w:val="hy-AM"/>
        </w:rPr>
        <w:t>Հոդված 11.</w:t>
      </w:r>
      <w:r w:rsidR="001E59FD">
        <w:rPr>
          <w:rFonts w:ascii="GHEA Grapalat" w:eastAsia="GHEA Grapalat" w:hAnsi="GHEA Grapalat" w:cs="GHEA Grapalat"/>
          <w:b/>
          <w:lang w:val="hy-AM"/>
        </w:rPr>
        <w:t>8</w:t>
      </w:r>
      <w:r w:rsidRPr="0075233D">
        <w:rPr>
          <w:rFonts w:ascii="GHEA Grapalat" w:eastAsia="GHEA Grapalat" w:hAnsi="GHEA Grapalat" w:cs="GHEA Grapalat"/>
          <w:b/>
          <w:lang w:val="hy-AM"/>
        </w:rPr>
        <w:t>.</w:t>
      </w:r>
      <w:r w:rsidRPr="0075233D">
        <w:rPr>
          <w:rFonts w:ascii="GHEA Grapalat" w:eastAsia="GHEA Grapalat" w:hAnsi="GHEA Grapalat" w:cs="GHEA Grapalat"/>
          <w:b/>
          <w:lang w:val="hy-AM"/>
        </w:rPr>
        <w:tab/>
        <w:t xml:space="preserve">Համագործակցությունը </w:t>
      </w:r>
    </w:p>
    <w:p w14:paraId="4A335EEA" w14:textId="77777777" w:rsidR="00CD3872" w:rsidRPr="0075233D" w:rsidRDefault="00CD3872" w:rsidP="00CD3872">
      <w:pPr>
        <w:pStyle w:val="Normal1"/>
        <w:pBdr>
          <w:top w:val="nil"/>
          <w:left w:val="nil"/>
          <w:bottom w:val="nil"/>
          <w:right w:val="nil"/>
          <w:between w:val="nil"/>
        </w:pBdr>
        <w:spacing w:line="360" w:lineRule="auto"/>
        <w:ind w:firstLine="709"/>
        <w:jc w:val="both"/>
        <w:rPr>
          <w:rFonts w:ascii="GHEA Grapalat" w:eastAsia="GHEA Grapalat" w:hAnsi="GHEA Grapalat" w:cs="GHEA Grapalat"/>
          <w:lang w:val="hy-AM"/>
        </w:rPr>
      </w:pPr>
      <w:r w:rsidRPr="0075233D">
        <w:rPr>
          <w:rFonts w:ascii="GHEA Grapalat" w:eastAsia="GHEA Grapalat" w:hAnsi="GHEA Grapalat" w:cs="GHEA Grapalat"/>
          <w:lang w:val="hy-AM"/>
        </w:rPr>
        <w:t xml:space="preserve">1. </w:t>
      </w:r>
      <w:r w:rsidR="00E2588B" w:rsidRPr="0075233D">
        <w:rPr>
          <w:rFonts w:ascii="GHEA Grapalat" w:eastAsia="GHEA Grapalat" w:hAnsi="GHEA Grapalat" w:cs="GHEA Grapalat"/>
          <w:lang w:val="hy-AM"/>
        </w:rPr>
        <w:t>Փաստահավաք հանձնաժողովն իր լիազորություններն իրականացնելիս համագործակցում է պետական և տեղական ինքնակառավարման մարմինների, միջազգային և այլ կազմակերպությունների, ինչպես նաև օրենսդրությամբ նախատեսված դեպքերում` ֆիզիկական և իրավաբանական անձանց հետ</w:t>
      </w:r>
      <w:r w:rsidRPr="0075233D">
        <w:rPr>
          <w:rFonts w:ascii="GHEA Grapalat" w:eastAsia="GHEA Grapalat" w:hAnsi="GHEA Grapalat" w:cs="GHEA Grapalat"/>
          <w:lang w:val="hy-AM"/>
        </w:rPr>
        <w:t>:</w:t>
      </w:r>
    </w:p>
    <w:p w14:paraId="3AC9EB7B" w14:textId="77777777" w:rsidR="00CD3872" w:rsidRPr="0075233D" w:rsidRDefault="00E2588B" w:rsidP="00CD3872">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r w:rsidRPr="0075233D">
        <w:rPr>
          <w:rFonts w:ascii="GHEA Grapalat" w:eastAsia="GHEA Grapalat" w:hAnsi="GHEA Grapalat" w:cs="GHEA Grapalat"/>
          <w:lang w:val="hy-AM"/>
        </w:rPr>
        <w:lastRenderedPageBreak/>
        <w:t>2. Պետական և տեղական ինքնակառավարման մարմիններն իրենց իրավասությունների շրջանակներում, ինչպես նաև ֆիզիկական և իրավաբանական անձինք՝ սույն գլխով</w:t>
      </w:r>
      <w:r w:rsidRPr="0075233D">
        <w:rPr>
          <w:rFonts w:ascii="GHEA Grapalat" w:hAnsi="GHEA Grapalat"/>
          <w:lang w:val="hy-AM"/>
        </w:rPr>
        <w:t xml:space="preserve"> </w:t>
      </w:r>
      <w:r w:rsidRPr="0075233D">
        <w:rPr>
          <w:rFonts w:ascii="GHEA Grapalat" w:eastAsia="GHEA Grapalat" w:hAnsi="GHEA Grapalat" w:cs="GHEA Grapalat"/>
          <w:lang w:val="hy-AM"/>
        </w:rPr>
        <w:t>նախատեսված դեպքերում և կարգով օժանդակում են Փաստահավաք հանձնաժողովի լիազորությունների իրականացմանը:</w:t>
      </w:r>
    </w:p>
    <w:p w14:paraId="1912478E" w14:textId="77777777" w:rsidR="00CD3872" w:rsidRPr="0075233D" w:rsidRDefault="00CD3872" w:rsidP="00CD3872">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p>
    <w:p w14:paraId="7BCD56AC" w14:textId="04C2D4BB" w:rsidR="00CD3872" w:rsidRPr="0075233D" w:rsidRDefault="00A0718C" w:rsidP="00CD3872">
      <w:pPr>
        <w:pStyle w:val="Normal1"/>
        <w:pBdr>
          <w:top w:val="nil"/>
          <w:left w:val="nil"/>
          <w:bottom w:val="nil"/>
          <w:right w:val="nil"/>
          <w:between w:val="nil"/>
        </w:pBdr>
        <w:spacing w:line="360" w:lineRule="auto"/>
        <w:ind w:firstLine="709"/>
        <w:jc w:val="both"/>
        <w:rPr>
          <w:rFonts w:ascii="GHEA Grapalat" w:eastAsia="GHEA Grapalat" w:hAnsi="GHEA Grapalat" w:cs="GHEA Grapalat"/>
          <w:b/>
          <w:lang w:val="hy-AM"/>
        </w:rPr>
      </w:pPr>
      <w:r w:rsidRPr="0075233D">
        <w:rPr>
          <w:rFonts w:ascii="GHEA Grapalat" w:eastAsia="GHEA Grapalat" w:hAnsi="GHEA Grapalat" w:cs="GHEA Grapalat"/>
          <w:b/>
          <w:lang w:val="hy-AM"/>
        </w:rPr>
        <w:t>Հոդված 11.</w:t>
      </w:r>
      <w:r w:rsidR="001E59FD">
        <w:rPr>
          <w:rFonts w:ascii="GHEA Grapalat" w:eastAsia="GHEA Grapalat" w:hAnsi="GHEA Grapalat" w:cs="GHEA Grapalat"/>
          <w:b/>
          <w:lang w:val="hy-AM"/>
        </w:rPr>
        <w:t>9</w:t>
      </w:r>
      <w:r w:rsidR="00CD3872" w:rsidRPr="0075233D">
        <w:rPr>
          <w:rFonts w:ascii="GHEA Grapalat" w:eastAsia="GHEA Grapalat" w:hAnsi="GHEA Grapalat" w:cs="GHEA Grapalat"/>
          <w:b/>
          <w:lang w:val="hy-AM"/>
        </w:rPr>
        <w:t xml:space="preserve">. </w:t>
      </w:r>
      <w:r w:rsidRPr="0075233D">
        <w:rPr>
          <w:rFonts w:ascii="GHEA Grapalat" w:eastAsia="GHEA Grapalat" w:hAnsi="GHEA Grapalat" w:cs="GHEA Grapalat"/>
          <w:b/>
          <w:lang w:val="hy-AM"/>
        </w:rPr>
        <w:t>Փաստահավաք հանձնաժողովի կազմավորման կարգը</w:t>
      </w:r>
    </w:p>
    <w:p w14:paraId="0C6A5F1B" w14:textId="77777777" w:rsidR="00CD3872" w:rsidRPr="0075233D" w:rsidRDefault="00A0718C" w:rsidP="00CD3872">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r w:rsidRPr="0075233D">
        <w:rPr>
          <w:rFonts w:ascii="GHEA Grapalat" w:eastAsia="GHEA Grapalat" w:hAnsi="GHEA Grapalat" w:cs="GHEA Grapalat"/>
          <w:lang w:val="hy-AM"/>
        </w:rPr>
        <w:t>1. Փաստահավաք հանձնաժողովը կազմված է 7 անդամից</w:t>
      </w:r>
      <w:r w:rsidR="00641F46" w:rsidRPr="0075233D">
        <w:rPr>
          <w:rFonts w:ascii="GHEA Grapalat" w:eastAsia="GHEA Grapalat" w:hAnsi="GHEA Grapalat" w:cs="GHEA Grapalat"/>
          <w:lang w:val="hy-AM"/>
        </w:rPr>
        <w:t>:</w:t>
      </w:r>
      <w:r w:rsidR="00EA11CA" w:rsidRPr="0075233D">
        <w:rPr>
          <w:rFonts w:ascii="GHEA Grapalat" w:eastAsia="GHEA Grapalat" w:hAnsi="GHEA Grapalat" w:cs="GHEA Grapalat"/>
          <w:lang w:val="hy-AM"/>
        </w:rPr>
        <w:t xml:space="preserve"> </w:t>
      </w:r>
      <w:r w:rsidRPr="0075233D">
        <w:rPr>
          <w:rFonts w:ascii="GHEA Grapalat" w:eastAsia="GHEA Grapalat" w:hAnsi="GHEA Grapalat" w:cs="GHEA Grapalat"/>
          <w:lang w:val="hy-AM"/>
        </w:rPr>
        <w:t>Փաստահավաք հանձնաժողովի կազմը հաստատում է Հանրային խորհուրդը:</w:t>
      </w:r>
    </w:p>
    <w:p w14:paraId="311C391F" w14:textId="77777777" w:rsidR="00CD3872" w:rsidRPr="0075233D" w:rsidRDefault="00A0718C" w:rsidP="00CD3872">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r w:rsidRPr="0075233D">
        <w:rPr>
          <w:rFonts w:ascii="GHEA Grapalat" w:eastAsia="GHEA Grapalat" w:hAnsi="GHEA Grapalat" w:cs="GHEA Grapalat"/>
          <w:color w:val="000000"/>
          <w:lang w:val="hy-AM"/>
        </w:rPr>
        <w:t>2. Փաստահավաք հանձնաժողով</w:t>
      </w:r>
      <w:r w:rsidR="00A94261">
        <w:rPr>
          <w:rFonts w:ascii="GHEA Grapalat" w:eastAsia="GHEA Grapalat" w:hAnsi="GHEA Grapalat" w:cs="GHEA Grapalat"/>
          <w:color w:val="000000"/>
          <w:lang w:val="hy-AM"/>
        </w:rPr>
        <w:t>ի</w:t>
      </w:r>
      <w:r w:rsidRPr="0075233D">
        <w:rPr>
          <w:rFonts w:ascii="GHEA Grapalat" w:eastAsia="GHEA Grapalat" w:hAnsi="GHEA Grapalat" w:cs="GHEA Grapalat"/>
          <w:color w:val="000000"/>
          <w:lang w:val="hy-AM"/>
        </w:rPr>
        <w:t xml:space="preserve"> անդամներն ընտրվում են մրցութային բաց ընթացակարգի միջոցով՝ Փաստահավաք հանձնաժողովի գործունեության ողջ ժամանակահատվածի համար: </w:t>
      </w:r>
    </w:p>
    <w:p w14:paraId="0B9AF053" w14:textId="77777777" w:rsidR="00CD3872" w:rsidRPr="0075233D" w:rsidRDefault="00A0718C" w:rsidP="00CD3872">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r w:rsidRPr="0075233D">
        <w:rPr>
          <w:rFonts w:ascii="GHEA Grapalat" w:eastAsia="GHEA Grapalat" w:hAnsi="GHEA Grapalat" w:cs="GHEA Grapalat"/>
          <w:color w:val="000000"/>
          <w:lang w:val="hy-AM"/>
        </w:rPr>
        <w:t>3. Փաստահավաք հանձնաժողովի անդամներն ընտրվում են Հանրային խորհրդի կողմից՝ բաց քվեարկության արդյունքում</w:t>
      </w:r>
      <w:r w:rsidR="00B00323">
        <w:rPr>
          <w:rFonts w:ascii="GHEA Grapalat" w:eastAsia="GHEA Grapalat" w:hAnsi="GHEA Grapalat" w:cs="GHEA Grapalat"/>
          <w:color w:val="000000"/>
          <w:lang w:val="hy-AM"/>
        </w:rPr>
        <w:t xml:space="preserve">՝ </w:t>
      </w:r>
      <w:r w:rsidR="00722FE4">
        <w:rPr>
          <w:rFonts w:ascii="GHEA Grapalat" w:eastAsia="GHEA Grapalat" w:hAnsi="GHEA Grapalat" w:cs="GHEA Grapalat"/>
          <w:color w:val="000000"/>
          <w:lang w:val="hy-AM"/>
        </w:rPr>
        <w:t xml:space="preserve">Հանրային խորհրդի </w:t>
      </w:r>
      <w:r w:rsidR="00B00323" w:rsidRPr="00B00323">
        <w:rPr>
          <w:rFonts w:ascii="GHEA Grapalat" w:eastAsia="GHEA Grapalat" w:hAnsi="GHEA Grapalat" w:cs="GHEA Grapalat"/>
          <w:color w:val="000000"/>
          <w:lang w:val="hy-AM"/>
        </w:rPr>
        <w:t>նիստին ներկա անդամների ձայների մեծամասնությամբ</w:t>
      </w:r>
      <w:r w:rsidRPr="0075233D">
        <w:rPr>
          <w:rFonts w:ascii="GHEA Grapalat" w:eastAsia="GHEA Grapalat" w:hAnsi="GHEA Grapalat" w:cs="GHEA Grapalat"/>
          <w:color w:val="000000"/>
          <w:lang w:val="hy-AM"/>
        </w:rPr>
        <w:t xml:space="preserve">: </w:t>
      </w:r>
    </w:p>
    <w:p w14:paraId="72E3609C" w14:textId="77777777" w:rsidR="00CD3872" w:rsidRPr="0075233D" w:rsidRDefault="00A0718C" w:rsidP="00CD3872">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r w:rsidRPr="0075233D">
        <w:rPr>
          <w:rFonts w:ascii="GHEA Grapalat" w:eastAsia="GHEA Grapalat" w:hAnsi="GHEA Grapalat" w:cs="GHEA Grapalat"/>
          <w:color w:val="000000"/>
          <w:lang w:val="hy-AM"/>
        </w:rPr>
        <w:t>4. Փաստահավաք հանձնաժողովը համարվում է ձևավորված անդամների կեսից ավելին ընտրվելու պահից:</w:t>
      </w:r>
    </w:p>
    <w:p w14:paraId="580E0DCB" w14:textId="77777777" w:rsidR="00CD3872" w:rsidRPr="0075233D" w:rsidRDefault="00CD3872" w:rsidP="00CD3872">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p>
    <w:p w14:paraId="3B60506F" w14:textId="44E31E4B" w:rsidR="00A0718C" w:rsidRPr="0075233D" w:rsidRDefault="00A0718C" w:rsidP="00CD3872">
      <w:pPr>
        <w:pStyle w:val="Normal1"/>
        <w:pBdr>
          <w:top w:val="nil"/>
          <w:left w:val="nil"/>
          <w:bottom w:val="nil"/>
          <w:right w:val="nil"/>
          <w:between w:val="nil"/>
        </w:pBdr>
        <w:spacing w:line="360" w:lineRule="auto"/>
        <w:ind w:firstLine="709"/>
        <w:jc w:val="both"/>
        <w:rPr>
          <w:rFonts w:ascii="GHEA Grapalat" w:eastAsia="GHEA Grapalat" w:hAnsi="GHEA Grapalat" w:cs="GHEA Grapalat"/>
          <w:color w:val="000000"/>
          <w:lang w:val="hy-AM"/>
        </w:rPr>
      </w:pPr>
      <w:r w:rsidRPr="0075233D">
        <w:rPr>
          <w:rFonts w:ascii="GHEA Grapalat" w:eastAsia="GHEA Grapalat" w:hAnsi="GHEA Grapalat" w:cs="GHEA Grapalat"/>
          <w:b/>
          <w:lang w:val="hy-AM"/>
        </w:rPr>
        <w:t>Հոդված 11.1</w:t>
      </w:r>
      <w:r w:rsidR="001E59FD">
        <w:rPr>
          <w:rFonts w:ascii="GHEA Grapalat" w:eastAsia="GHEA Grapalat" w:hAnsi="GHEA Grapalat" w:cs="GHEA Grapalat"/>
          <w:b/>
          <w:lang w:val="hy-AM"/>
        </w:rPr>
        <w:t>0</w:t>
      </w:r>
      <w:r w:rsidRPr="0075233D">
        <w:rPr>
          <w:rFonts w:ascii="GHEA Grapalat" w:eastAsia="GHEA Grapalat" w:hAnsi="GHEA Grapalat" w:cs="GHEA Grapalat"/>
          <w:b/>
          <w:lang w:val="hy-AM"/>
        </w:rPr>
        <w:t xml:space="preserve">. Փաստահավաք հանձնաժողովի անդամի թեկնածուին ներկայացվող պահանջները </w:t>
      </w:r>
    </w:p>
    <w:p w14:paraId="1A48D280" w14:textId="77777777" w:rsidR="00CD3872" w:rsidRDefault="00A0718C" w:rsidP="00CD3872">
      <w:pPr>
        <w:pStyle w:val="Normal1"/>
        <w:spacing w:line="360" w:lineRule="auto"/>
        <w:ind w:firstLine="720"/>
        <w:jc w:val="both"/>
        <w:rPr>
          <w:rFonts w:ascii="GHEA Grapalat" w:eastAsia="GHEA Grapalat" w:hAnsi="GHEA Grapalat" w:cs="GHEA Grapalat"/>
          <w:lang w:val="hy-AM"/>
        </w:rPr>
      </w:pPr>
      <w:r w:rsidRPr="0075233D">
        <w:rPr>
          <w:rFonts w:ascii="GHEA Grapalat" w:eastAsia="GHEA Grapalat" w:hAnsi="GHEA Grapalat" w:cs="GHEA Grapalat"/>
          <w:lang w:val="hy-AM"/>
        </w:rPr>
        <w:t>1. Փաստահավաք հանձնաժողովի անդամի թեկնածու կարող է լինել բարձրագույն կրթությամբ և հայերենին տիրապետող, Հայաստանի Հանրապետության քաղաքացի հանդիսացող</w:t>
      </w:r>
      <w:r w:rsidR="00641F46">
        <w:rPr>
          <w:rFonts w:ascii="GHEA Grapalat" w:eastAsia="GHEA Grapalat" w:hAnsi="GHEA Grapalat" w:cs="GHEA Grapalat"/>
          <w:lang w:val="hy-AM"/>
        </w:rPr>
        <w:t xml:space="preserve"> անձը</w:t>
      </w:r>
      <w:r w:rsidRPr="0075233D">
        <w:rPr>
          <w:rFonts w:ascii="GHEA Grapalat" w:eastAsia="GHEA Grapalat" w:hAnsi="GHEA Grapalat" w:cs="GHEA Grapalat"/>
          <w:lang w:val="hy-AM"/>
        </w:rPr>
        <w:t>, որ</w:t>
      </w:r>
      <w:r w:rsidR="00EE676D">
        <w:rPr>
          <w:rFonts w:ascii="GHEA Grapalat" w:eastAsia="GHEA Grapalat" w:hAnsi="GHEA Grapalat" w:cs="GHEA Grapalat"/>
          <w:lang w:val="hy-AM"/>
        </w:rPr>
        <w:t>ն</w:t>
      </w:r>
      <w:r w:rsidRPr="0075233D">
        <w:rPr>
          <w:rFonts w:ascii="GHEA Grapalat" w:eastAsia="GHEA Grapalat" w:hAnsi="GHEA Grapalat" w:cs="GHEA Grapalat"/>
          <w:lang w:val="hy-AM"/>
        </w:rPr>
        <w:t xml:space="preserve"> ունի </w:t>
      </w:r>
      <w:r w:rsidR="00EE676D" w:rsidRPr="0075233D">
        <w:rPr>
          <w:rFonts w:ascii="GHEA Grapalat" w:eastAsia="GHEA Grapalat" w:hAnsi="GHEA Grapalat" w:cs="GHEA Grapalat"/>
          <w:lang w:val="hy-AM"/>
        </w:rPr>
        <w:t>մասնագիտական աշխատանքի առնվազն հինգ տարվա փորձառություն</w:t>
      </w:r>
      <w:r w:rsidRPr="0075233D">
        <w:rPr>
          <w:rFonts w:ascii="GHEA Grapalat" w:eastAsia="GHEA Grapalat" w:hAnsi="GHEA Grapalat" w:cs="GHEA Grapalat"/>
          <w:lang w:val="hy-AM"/>
        </w:rPr>
        <w:t>, օժտված է բարձր մասնագիտական որակներով, իր ոլորտի հեղինակավոր մասնագետ կամ հանրային հեղինակություն վայելող անձ է</w:t>
      </w:r>
      <w:r w:rsidR="00657D9F" w:rsidRPr="0075233D">
        <w:rPr>
          <w:rFonts w:ascii="GHEA Grapalat" w:eastAsia="GHEA Grapalat" w:hAnsi="GHEA Grapalat" w:cs="GHEA Grapalat"/>
          <w:lang w:val="hy-AM"/>
        </w:rPr>
        <w:t xml:space="preserve"> </w:t>
      </w:r>
      <w:r w:rsidR="00657D9F">
        <w:rPr>
          <w:rFonts w:ascii="GHEA Grapalat" w:eastAsia="GHEA Grapalat" w:hAnsi="GHEA Grapalat" w:cs="GHEA Grapalat"/>
          <w:lang w:val="hy-AM"/>
        </w:rPr>
        <w:t>և</w:t>
      </w:r>
      <w:r w:rsidRPr="0075233D">
        <w:rPr>
          <w:rFonts w:ascii="GHEA Grapalat" w:eastAsia="GHEA Grapalat" w:hAnsi="GHEA Grapalat" w:cs="GHEA Grapalat"/>
          <w:lang w:val="hy-AM"/>
        </w:rPr>
        <w:t xml:space="preserve"> մինչև Փաստահավաք հանձնաժողովի անդամ ընտրվելը չի զբաղեցրել </w:t>
      </w:r>
      <w:r w:rsidRPr="0075233D">
        <w:rPr>
          <w:rFonts w:ascii="GHEA Grapalat" w:eastAsia="GHEA Grapalat" w:hAnsi="GHEA Grapalat" w:cs="Myriad Pro It"/>
          <w:lang w:val="hy-AM"/>
        </w:rPr>
        <w:t></w:t>
      </w:r>
      <w:r w:rsidRPr="0075233D">
        <w:rPr>
          <w:rFonts w:ascii="GHEA Grapalat" w:eastAsia="GHEA Grapalat" w:hAnsi="GHEA Grapalat" w:cs="GHEA Grapalat"/>
          <w:lang w:val="hy-AM"/>
        </w:rPr>
        <w:t>Հանրային ծառայության մասին</w:t>
      </w:r>
      <w:r w:rsidRPr="0075233D">
        <w:rPr>
          <w:rFonts w:ascii="GHEA Grapalat" w:eastAsia="GHEA Grapalat" w:hAnsi="GHEA Grapalat" w:cs="Myriad Pro It"/>
          <w:lang w:val="hy-AM"/>
        </w:rPr>
        <w:t></w:t>
      </w:r>
      <w:r w:rsidRPr="0075233D">
        <w:rPr>
          <w:rFonts w:ascii="GHEA Grapalat" w:eastAsia="GHEA Grapalat" w:hAnsi="GHEA Grapalat" w:cs="GHEA Grapalat"/>
          <w:lang w:val="hy-AM"/>
        </w:rPr>
        <w:t xml:space="preserve"> օրենքով նախատեսված </w:t>
      </w:r>
      <w:r w:rsidRPr="0075233D">
        <w:rPr>
          <w:rFonts w:ascii="GHEA Grapalat" w:eastAsia="GHEA Grapalat" w:hAnsi="GHEA Grapalat" w:cs="GHEA Grapalat"/>
          <w:lang w:val="hy-AM"/>
        </w:rPr>
        <w:lastRenderedPageBreak/>
        <w:t>որևէ քաղաքական պաշտոն և իր մասնագիտական գործունեության ընթացքում դրսևորել է քաղաքական չեզոքություն և զսպվածություն</w:t>
      </w:r>
      <w:r w:rsidR="00CD3872">
        <w:rPr>
          <w:rFonts w:ascii="GHEA Grapalat" w:eastAsia="GHEA Grapalat" w:hAnsi="GHEA Grapalat" w:cs="GHEA Grapalat"/>
          <w:lang w:val="hy-AM"/>
        </w:rPr>
        <w:t>:</w:t>
      </w:r>
    </w:p>
    <w:p w14:paraId="3FAD9F00" w14:textId="77777777" w:rsidR="00CD3872" w:rsidRPr="00CD3872" w:rsidRDefault="00A0718C" w:rsidP="00CD3872">
      <w:pPr>
        <w:pStyle w:val="Normal1"/>
        <w:spacing w:line="360" w:lineRule="auto"/>
        <w:ind w:firstLine="720"/>
        <w:jc w:val="both"/>
        <w:rPr>
          <w:rFonts w:ascii="GHEA Grapalat" w:eastAsia="GHEA Grapalat" w:hAnsi="GHEA Grapalat" w:cs="GHEA Grapalat"/>
          <w:lang w:val="hy-AM"/>
        </w:rPr>
      </w:pPr>
      <w:r w:rsidRPr="00CD3872">
        <w:rPr>
          <w:rFonts w:ascii="GHEA Grapalat" w:eastAsia="GHEA Grapalat" w:hAnsi="GHEA Grapalat" w:cs="GHEA Grapalat"/>
          <w:lang w:val="hy-AM"/>
        </w:rPr>
        <w:t xml:space="preserve">2. Փաստահավաք հանձնաժողովի անդամի թեկնածու կարող են առաջադրել այն </w:t>
      </w:r>
      <w:r w:rsidRPr="00CD3872">
        <w:rPr>
          <w:rFonts w:ascii="GHEA Grapalat" w:eastAsia="GHEA Grapalat" w:hAnsi="GHEA Grapalat" w:cs="GHEA Grapalat"/>
          <w:color w:val="000000"/>
          <w:lang w:val="hy-AM"/>
        </w:rPr>
        <w:t xml:space="preserve">ոչ առևտրային կազմակերպությունները, որոնց կանոնադրական նպատակներից է մարդու իրավունքների պաշտպանությունը, Փաստահավաք հանձնաժողովի իրավասության ոլորտներում գործունեությունը և որոնք վերջին հինգ տարիներին իրականացնում են նման գործունեություն։ Յուրաքանչյուր ոչ առևտրային կազմակերպություն կարող է առաջադրել առավելագույնը 1 թեկնածու: </w:t>
      </w:r>
    </w:p>
    <w:p w14:paraId="31CD1800" w14:textId="77777777" w:rsidR="00CD3872" w:rsidRDefault="00A0718C" w:rsidP="00CD3872">
      <w:pPr>
        <w:pStyle w:val="Normal1"/>
        <w:spacing w:line="360" w:lineRule="auto"/>
        <w:ind w:firstLine="720"/>
        <w:jc w:val="both"/>
        <w:rPr>
          <w:rFonts w:ascii="GHEA Grapalat" w:eastAsia="GHEA Grapalat" w:hAnsi="GHEA Grapalat" w:cs="GHEA Grapalat"/>
          <w:lang w:val="hy-AM"/>
        </w:rPr>
      </w:pPr>
      <w:r w:rsidRPr="00CD3872">
        <w:rPr>
          <w:rFonts w:ascii="GHEA Grapalat" w:eastAsia="GHEA Grapalat" w:hAnsi="GHEA Grapalat" w:cs="GHEA Grapalat"/>
          <w:lang w:val="hy-AM"/>
        </w:rPr>
        <w:t>3. Փաստահավաք հանձնաժողովի անդամի թեկնածու չի կարող լինել այն անձը՝</w:t>
      </w:r>
    </w:p>
    <w:p w14:paraId="16E2C26B" w14:textId="77777777" w:rsidR="00CD3872" w:rsidRDefault="00A0718C" w:rsidP="00CD3872">
      <w:pPr>
        <w:pStyle w:val="Normal1"/>
        <w:spacing w:line="360" w:lineRule="auto"/>
        <w:ind w:firstLine="720"/>
        <w:jc w:val="both"/>
        <w:rPr>
          <w:rFonts w:ascii="GHEA Grapalat" w:eastAsia="GHEA Grapalat" w:hAnsi="GHEA Grapalat" w:cs="GHEA Grapalat"/>
          <w:lang w:val="hy-AM"/>
        </w:rPr>
      </w:pPr>
      <w:r w:rsidRPr="00CD3872">
        <w:rPr>
          <w:rFonts w:ascii="GHEA Grapalat" w:eastAsia="GHEA Grapalat" w:hAnsi="GHEA Grapalat" w:cs="GHEA Grapalat"/>
          <w:lang w:val="hy-AM"/>
        </w:rPr>
        <w:t xml:space="preserve">1) որը </w:t>
      </w:r>
      <w:r w:rsidRPr="00CD3872">
        <w:rPr>
          <w:rFonts w:ascii="GHEA Grapalat" w:eastAsia="GHEA Grapalat" w:hAnsi="GHEA Grapalat" w:cs="GHEA Grapalat"/>
          <w:color w:val="000000"/>
          <w:lang w:val="hy-AM"/>
        </w:rPr>
        <w:t xml:space="preserve">դատապարտվել է հանցագործության համար, և դատվածությունը օրենքով սահմանված կարգով մարված կամ հանված (վերացված) չէ. </w:t>
      </w:r>
    </w:p>
    <w:p w14:paraId="2FBF5AF1" w14:textId="77777777" w:rsidR="00CD3872" w:rsidRDefault="00A0718C" w:rsidP="00CD3872">
      <w:pPr>
        <w:pStyle w:val="Normal1"/>
        <w:spacing w:line="360" w:lineRule="auto"/>
        <w:ind w:firstLine="720"/>
        <w:jc w:val="both"/>
        <w:rPr>
          <w:rFonts w:ascii="GHEA Grapalat" w:eastAsia="GHEA Grapalat" w:hAnsi="GHEA Grapalat" w:cs="GHEA Grapalat"/>
          <w:lang w:val="hy-AM"/>
        </w:rPr>
      </w:pPr>
      <w:r w:rsidRPr="00CD3872">
        <w:rPr>
          <w:rFonts w:ascii="GHEA Grapalat" w:eastAsia="Arial Unicode" w:hAnsi="GHEA Grapalat" w:cs="Arial Unicode"/>
          <w:color w:val="000000"/>
          <w:lang w:val="hy-AM"/>
        </w:rPr>
        <w:t xml:space="preserve">2) որը </w:t>
      </w:r>
      <w:r w:rsidRPr="00CD3872">
        <w:rPr>
          <w:rFonts w:ascii="GHEA Grapalat" w:eastAsia="GHEA Grapalat" w:hAnsi="GHEA Grapalat" w:cs="GHEA Grapalat"/>
          <w:lang w:val="hy-AM"/>
        </w:rPr>
        <w:t xml:space="preserve">դատապարտվել է դիտավորյալ հանցագործության կատարման համար կամ ազատությունից զրկելու հետ կապված պատիժ է կրել` անկախ դատվածությունը մարված կամ հանված </w:t>
      </w:r>
      <w:r w:rsidRPr="00CD3872">
        <w:rPr>
          <w:rFonts w:ascii="GHEA Grapalat" w:eastAsia="GHEA Grapalat" w:hAnsi="GHEA Grapalat" w:cs="GHEA Grapalat"/>
          <w:color w:val="000000"/>
          <w:lang w:val="hy-AM"/>
        </w:rPr>
        <w:t xml:space="preserve">(վերացված) </w:t>
      </w:r>
      <w:r w:rsidRPr="00CD3872">
        <w:rPr>
          <w:rFonts w:ascii="GHEA Grapalat" w:eastAsia="GHEA Grapalat" w:hAnsi="GHEA Grapalat" w:cs="GHEA Grapalat"/>
          <w:lang w:val="hy-AM"/>
        </w:rPr>
        <w:t>լինելու հանգամանքից.</w:t>
      </w:r>
    </w:p>
    <w:p w14:paraId="6E6DBEB0" w14:textId="77777777" w:rsidR="00CD3872" w:rsidRDefault="00A0718C" w:rsidP="00CD3872">
      <w:pPr>
        <w:pStyle w:val="Normal1"/>
        <w:spacing w:line="360" w:lineRule="auto"/>
        <w:ind w:firstLine="720"/>
        <w:jc w:val="both"/>
        <w:rPr>
          <w:rFonts w:ascii="GHEA Grapalat" w:eastAsia="GHEA Grapalat" w:hAnsi="GHEA Grapalat" w:cs="GHEA Grapalat"/>
          <w:lang w:val="hy-AM"/>
        </w:rPr>
      </w:pPr>
      <w:r w:rsidRPr="00CD3872">
        <w:rPr>
          <w:rFonts w:ascii="GHEA Grapalat" w:eastAsia="GHEA Grapalat" w:hAnsi="GHEA Grapalat" w:cs="GHEA Grapalat"/>
          <w:lang w:val="hy-AM"/>
        </w:rPr>
        <w:t>3) որի նկատմամբ քրեական հետապնդումը դադարեցվել է ոչ արդարացնող հիմքերով</w:t>
      </w:r>
      <w:r w:rsidR="0009332E">
        <w:rPr>
          <w:rFonts w:ascii="GHEA Grapalat" w:eastAsia="GHEA Grapalat" w:hAnsi="GHEA Grapalat" w:cs="GHEA Grapalat"/>
          <w:lang w:val="hy-AM"/>
        </w:rPr>
        <w:t xml:space="preserve"> </w:t>
      </w:r>
      <w:r w:rsidR="0009332E" w:rsidRPr="000251B6">
        <w:rPr>
          <w:rFonts w:ascii="GHEA Grapalat" w:eastAsia="GHEA Grapalat" w:hAnsi="GHEA Grapalat" w:cs="GHEA Grapalat"/>
          <w:lang w:val="hy-AM"/>
        </w:rPr>
        <w:t>(ոչ ռեաբիլիտացիոն հանգամանքներով)</w:t>
      </w:r>
      <w:r w:rsidRPr="00CD3872">
        <w:rPr>
          <w:rFonts w:ascii="GHEA Grapalat" w:eastAsia="GHEA Grapalat" w:hAnsi="GHEA Grapalat" w:cs="GHEA Grapalat"/>
          <w:lang w:val="hy-AM"/>
        </w:rPr>
        <w:t>.</w:t>
      </w:r>
    </w:p>
    <w:p w14:paraId="0B0F3F9A" w14:textId="77777777" w:rsidR="00BE71AE" w:rsidRDefault="001F56F5" w:rsidP="00BE71AE">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4) </w:t>
      </w:r>
      <w:r w:rsidR="003B5ADE" w:rsidRPr="00DE7F9D">
        <w:rPr>
          <w:rFonts w:ascii="GHEA Grapalat" w:eastAsia="GHEA Grapalat" w:hAnsi="GHEA Grapalat" w:cs="GHEA Grapalat"/>
          <w:lang w:val="hy-AM"/>
        </w:rPr>
        <w:t xml:space="preserve">որը </w:t>
      </w:r>
      <w:r w:rsidR="003B5ADE" w:rsidRPr="00EA11CA">
        <w:rPr>
          <w:rFonts w:ascii="GHEA Grapalat" w:eastAsia="GHEA Grapalat" w:hAnsi="GHEA Grapalat" w:cs="GHEA Grapalat"/>
          <w:lang w:val="hy-AM"/>
        </w:rPr>
        <w:t xml:space="preserve">հանդիսանում է Հանրային խորհրդի </w:t>
      </w:r>
      <w:r w:rsidR="00197EDD" w:rsidRPr="00EA11CA">
        <w:rPr>
          <w:rFonts w:ascii="GHEA Grapalat" w:eastAsia="GHEA Grapalat" w:hAnsi="GHEA Grapalat" w:cs="GHEA Grapalat"/>
          <w:lang w:val="hy-AM"/>
        </w:rPr>
        <w:t xml:space="preserve">կամ Հանրային խորհրդի մշտական կամ ժամանակավոր հանձնաժողովի </w:t>
      </w:r>
      <w:r w:rsidR="003B5ADE" w:rsidRPr="00EA11CA">
        <w:rPr>
          <w:rFonts w:ascii="GHEA Grapalat" w:eastAsia="GHEA Grapalat" w:hAnsi="GHEA Grapalat" w:cs="GHEA Grapalat"/>
          <w:lang w:val="hy-AM"/>
        </w:rPr>
        <w:t>անդամ</w:t>
      </w:r>
      <w:r w:rsidR="003B5ADE" w:rsidRPr="00DE7F9D">
        <w:rPr>
          <w:rFonts w:ascii="GHEA Grapalat" w:eastAsia="GHEA Grapalat" w:hAnsi="GHEA Grapalat" w:cs="GHEA Grapalat"/>
          <w:lang w:val="hy-AM"/>
        </w:rPr>
        <w:t>:</w:t>
      </w:r>
    </w:p>
    <w:p w14:paraId="4D15856C" w14:textId="77777777" w:rsidR="00BE71AE" w:rsidRDefault="00BE71AE" w:rsidP="00BE71AE">
      <w:pPr>
        <w:pStyle w:val="Normal1"/>
        <w:spacing w:line="360" w:lineRule="auto"/>
        <w:ind w:firstLine="720"/>
        <w:jc w:val="both"/>
        <w:rPr>
          <w:rFonts w:ascii="GHEA Grapalat" w:eastAsia="GHEA Grapalat" w:hAnsi="GHEA Grapalat" w:cs="GHEA Grapalat"/>
          <w:b/>
          <w:lang w:val="hy-AM"/>
        </w:rPr>
      </w:pPr>
    </w:p>
    <w:p w14:paraId="64C95D6E" w14:textId="30E49ADB" w:rsidR="00BE71AE" w:rsidRDefault="00A0718C" w:rsidP="00BE71AE">
      <w:pPr>
        <w:pStyle w:val="Normal1"/>
        <w:spacing w:line="360" w:lineRule="auto"/>
        <w:ind w:firstLine="720"/>
        <w:jc w:val="both"/>
        <w:rPr>
          <w:rFonts w:ascii="GHEA Grapalat" w:eastAsia="GHEA Grapalat" w:hAnsi="GHEA Grapalat" w:cs="GHEA Grapalat"/>
          <w:lang w:val="hy-AM"/>
        </w:rPr>
      </w:pPr>
      <w:r w:rsidRPr="00BE71AE">
        <w:rPr>
          <w:rFonts w:ascii="GHEA Grapalat" w:eastAsia="GHEA Grapalat" w:hAnsi="GHEA Grapalat" w:cs="GHEA Grapalat"/>
          <w:b/>
          <w:lang w:val="hy-AM"/>
        </w:rPr>
        <w:t>Հոդված</w:t>
      </w:r>
      <w:r w:rsidR="00BE71AE" w:rsidRPr="00BE71AE">
        <w:rPr>
          <w:rFonts w:ascii="GHEA Grapalat" w:eastAsia="GHEA Grapalat" w:hAnsi="GHEA Grapalat" w:cs="GHEA Grapalat"/>
          <w:b/>
          <w:lang w:val="hy-AM"/>
        </w:rPr>
        <w:t xml:space="preserve"> </w:t>
      </w:r>
      <w:r w:rsidRPr="00BE71AE">
        <w:rPr>
          <w:rFonts w:ascii="GHEA Grapalat" w:eastAsia="GHEA Grapalat" w:hAnsi="GHEA Grapalat" w:cs="GHEA Grapalat"/>
          <w:b/>
          <w:lang w:val="hy-AM"/>
        </w:rPr>
        <w:t>11.1</w:t>
      </w:r>
      <w:r w:rsidR="001E59FD">
        <w:rPr>
          <w:rFonts w:ascii="GHEA Grapalat" w:eastAsia="GHEA Grapalat" w:hAnsi="GHEA Grapalat" w:cs="GHEA Grapalat"/>
          <w:b/>
          <w:lang w:val="hy-AM"/>
        </w:rPr>
        <w:t>1</w:t>
      </w:r>
      <w:r w:rsidRPr="00BE71AE">
        <w:rPr>
          <w:rFonts w:ascii="GHEA Grapalat" w:eastAsia="GHEA Grapalat" w:hAnsi="GHEA Grapalat" w:cs="GHEA Grapalat"/>
          <w:b/>
          <w:lang w:val="hy-AM"/>
        </w:rPr>
        <w:t>. Փաստահավաք հանձնաժողովի անդամի ընտրության կարգը</w:t>
      </w:r>
    </w:p>
    <w:p w14:paraId="2825EF7A" w14:textId="77777777" w:rsidR="00BE71AE" w:rsidRDefault="009C5938" w:rsidP="00BE71AE">
      <w:pPr>
        <w:pStyle w:val="Normal1"/>
        <w:spacing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t>1. Փաստահավաք հանձնաժողովի կազմում թեկնածուների ներգրավումն իրականացվում է 2 փուլով:</w:t>
      </w:r>
    </w:p>
    <w:p w14:paraId="60AA26C0" w14:textId="77777777" w:rsidR="00BE71AE" w:rsidRPr="00C46E0A" w:rsidRDefault="009C5938" w:rsidP="00BE71AE">
      <w:pPr>
        <w:pStyle w:val="Normal1"/>
        <w:spacing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t>2. Առաջին փուլի ընթացքում թեկնածուներին ներգրավելու նպատակով Փաստահավաք հանձնաժողովի անդամների ընտրությունից առնվազն 30 օր առաջ</w:t>
      </w:r>
      <w:r w:rsidRPr="004042B8">
        <w:rPr>
          <w:rFonts w:ascii="Arial Unicode" w:hAnsi="Arial Unicode"/>
          <w:color w:val="000000"/>
          <w:sz w:val="30"/>
          <w:szCs w:val="30"/>
          <w:shd w:val="clear" w:color="auto" w:fill="FFFFFF"/>
          <w:lang w:val="hy-AM"/>
        </w:rPr>
        <w:t xml:space="preserve"> </w:t>
      </w:r>
      <w:r w:rsidR="00A15E2D">
        <w:rPr>
          <w:rFonts w:ascii="GHEA Grapalat" w:hAnsi="GHEA Grapalat"/>
          <w:color w:val="000000"/>
          <w:shd w:val="clear" w:color="auto" w:fill="FFFFFF"/>
          <w:lang w:val="hy-AM"/>
        </w:rPr>
        <w:t xml:space="preserve"> </w:t>
      </w:r>
      <w:r w:rsidR="00DE7F9D">
        <w:rPr>
          <w:rFonts w:ascii="GHEA Grapalat" w:hAnsi="GHEA Grapalat"/>
          <w:color w:val="000000"/>
          <w:shd w:val="clear" w:color="auto" w:fill="FFFFFF"/>
          <w:lang w:val="hy-AM"/>
        </w:rPr>
        <w:lastRenderedPageBreak/>
        <w:t xml:space="preserve">Հանրային խորհրդի </w:t>
      </w:r>
      <w:r w:rsidR="00B379A8">
        <w:rPr>
          <w:rFonts w:ascii="GHEA Grapalat" w:hAnsi="GHEA Grapalat"/>
          <w:color w:val="000000"/>
          <w:shd w:val="clear" w:color="auto" w:fill="FFFFFF"/>
          <w:lang w:val="hy-AM"/>
        </w:rPr>
        <w:t xml:space="preserve">գործունեությունն ապահովող </w:t>
      </w:r>
      <w:r w:rsidR="00DE7F9D">
        <w:rPr>
          <w:rFonts w:ascii="GHEA Grapalat" w:hAnsi="GHEA Grapalat"/>
          <w:color w:val="000000"/>
          <w:shd w:val="clear" w:color="auto" w:fill="FFFFFF"/>
          <w:lang w:val="hy-AM"/>
        </w:rPr>
        <w:t>քարտուղարության</w:t>
      </w:r>
      <w:r w:rsidRPr="004042B8">
        <w:rPr>
          <w:rFonts w:ascii="GHEA Grapalat" w:hAnsi="GHEA Grapalat"/>
          <w:color w:val="000000"/>
          <w:shd w:val="clear" w:color="auto" w:fill="FFFFFF"/>
          <w:lang w:val="hy-AM"/>
        </w:rPr>
        <w:t xml:space="preserve"> օժանդակությամբ, Հայաստանի Հանրապետության հրապարակային ծանուցումների պաշտոնական ինտերնետային կայքում և Կառավարության պաշտոնական համացանցային կայքում </w:t>
      </w:r>
      <w:r w:rsidRPr="004042B8">
        <w:rPr>
          <w:rFonts w:ascii="GHEA Grapalat" w:eastAsia="GHEA Grapalat" w:hAnsi="GHEA Grapalat" w:cs="GHEA Grapalat"/>
          <w:lang w:val="hy-AM"/>
        </w:rPr>
        <w:t xml:space="preserve">հրապարակվում է </w:t>
      </w:r>
      <w:r w:rsidR="00C7068B">
        <w:rPr>
          <w:rFonts w:ascii="GHEA Grapalat" w:eastAsia="GHEA Grapalat" w:hAnsi="GHEA Grapalat" w:cs="GHEA Grapalat"/>
          <w:lang w:val="hy-AM"/>
        </w:rPr>
        <w:t>մրցույթի</w:t>
      </w:r>
      <w:r w:rsidRPr="004042B8">
        <w:rPr>
          <w:rFonts w:ascii="GHEA Grapalat" w:eastAsia="GHEA Grapalat" w:hAnsi="GHEA Grapalat" w:cs="GHEA Grapalat"/>
          <w:lang w:val="hy-AM"/>
        </w:rPr>
        <w:t xml:space="preserve"> հայտարարություն, որի շրջանակներում սույն օրենքի</w:t>
      </w:r>
      <w:r w:rsidR="000311FC">
        <w:rPr>
          <w:rFonts w:ascii="GHEA Grapalat" w:eastAsia="GHEA Grapalat" w:hAnsi="GHEA Grapalat" w:cs="GHEA Grapalat"/>
          <w:lang w:val="hy-AM"/>
        </w:rPr>
        <w:t xml:space="preserve"> 11.10</w:t>
      </w:r>
      <w:r w:rsidRPr="004042B8">
        <w:rPr>
          <w:rFonts w:ascii="GHEA Grapalat" w:eastAsia="GHEA Grapalat" w:hAnsi="GHEA Grapalat" w:cs="GHEA Grapalat"/>
          <w:lang w:val="hy-AM"/>
        </w:rPr>
        <w:t>-րդ հոդվածի 2-րդ մասով նախատեսված ոչ առևտրային կ</w:t>
      </w:r>
      <w:r w:rsidRPr="00C46E0A">
        <w:rPr>
          <w:rFonts w:ascii="GHEA Grapalat" w:eastAsia="GHEA Grapalat" w:hAnsi="GHEA Grapalat" w:cs="GHEA Grapalat"/>
          <w:lang w:val="hy-AM"/>
        </w:rPr>
        <w:t>ազմակերպությունները առաջադրում են սույն օրենքի</w:t>
      </w:r>
      <w:r w:rsidR="000311FC" w:rsidRPr="00C46E0A">
        <w:rPr>
          <w:rFonts w:ascii="GHEA Grapalat" w:eastAsia="GHEA Grapalat" w:hAnsi="GHEA Grapalat" w:cs="GHEA Grapalat"/>
          <w:lang w:val="hy-AM"/>
        </w:rPr>
        <w:t xml:space="preserve"> 11.10</w:t>
      </w:r>
      <w:r w:rsidRPr="00C46E0A">
        <w:rPr>
          <w:rFonts w:ascii="GHEA Grapalat" w:eastAsia="GHEA Grapalat" w:hAnsi="GHEA Grapalat" w:cs="GHEA Grapalat"/>
          <w:lang w:val="hy-AM"/>
        </w:rPr>
        <w:t xml:space="preserve">-րդ հոդվածի մասի 1-ին մասով սահմանված պահանջներին համապատասխանող թեկնածուին: </w:t>
      </w:r>
      <w:r w:rsidR="004467F6" w:rsidRPr="00C46E0A">
        <w:rPr>
          <w:rFonts w:ascii="GHEA Grapalat" w:eastAsia="GHEA Grapalat" w:hAnsi="GHEA Grapalat" w:cs="GHEA Grapalat"/>
          <w:lang w:val="hy-AM"/>
        </w:rPr>
        <w:t>Փաստահավաք հանձնաժողովում ընտրվելու նպատակով ո</w:t>
      </w:r>
      <w:r w:rsidRPr="00C46E0A">
        <w:rPr>
          <w:rFonts w:ascii="GHEA Grapalat" w:eastAsia="GHEA Grapalat" w:hAnsi="GHEA Grapalat" w:cs="GHEA Grapalat"/>
          <w:lang w:val="hy-AM"/>
        </w:rPr>
        <w:t>չ առևտրային կազմակերպությունների կողմից</w:t>
      </w:r>
      <w:r w:rsidR="004467F6" w:rsidRPr="00C46E0A">
        <w:rPr>
          <w:rFonts w:ascii="GHEA Grapalat" w:eastAsia="GHEA Grapalat" w:hAnsi="GHEA Grapalat" w:cs="GHEA Grapalat"/>
          <w:lang w:val="hy-AM"/>
        </w:rPr>
        <w:t xml:space="preserve"> թեկնածուների ներկայացման կարգը,</w:t>
      </w:r>
      <w:r w:rsidRPr="00C46E0A">
        <w:rPr>
          <w:rFonts w:ascii="GHEA Grapalat" w:eastAsia="GHEA Grapalat" w:hAnsi="GHEA Grapalat" w:cs="GHEA Grapalat"/>
          <w:lang w:val="hy-AM"/>
        </w:rPr>
        <w:t xml:space="preserve"> ներկայացվող փաստաթղթեր</w:t>
      </w:r>
      <w:r w:rsidR="004467F6" w:rsidRPr="00C46E0A">
        <w:rPr>
          <w:rFonts w:ascii="GHEA Grapalat" w:eastAsia="GHEA Grapalat" w:hAnsi="GHEA Grapalat" w:cs="GHEA Grapalat"/>
          <w:lang w:val="hy-AM"/>
        </w:rPr>
        <w:t>ի ցանկը</w:t>
      </w:r>
      <w:r w:rsidRPr="00C46E0A">
        <w:rPr>
          <w:rFonts w:ascii="GHEA Grapalat" w:eastAsia="GHEA Grapalat" w:hAnsi="GHEA Grapalat" w:cs="GHEA Grapalat"/>
          <w:lang w:val="hy-AM"/>
        </w:rPr>
        <w:t>, դրանց ներկայացման և ուսումնասիրման կարգ</w:t>
      </w:r>
      <w:r w:rsidR="004467F6" w:rsidRPr="00C46E0A">
        <w:rPr>
          <w:rFonts w:ascii="GHEA Grapalat" w:eastAsia="GHEA Grapalat" w:hAnsi="GHEA Grapalat" w:cs="GHEA Grapalat"/>
          <w:lang w:val="hy-AM"/>
        </w:rPr>
        <w:t>ը</w:t>
      </w:r>
      <w:r w:rsidRPr="00C46E0A">
        <w:rPr>
          <w:rFonts w:ascii="GHEA Grapalat" w:eastAsia="GHEA Grapalat" w:hAnsi="GHEA Grapalat" w:cs="GHEA Grapalat"/>
          <w:lang w:val="hy-AM"/>
        </w:rPr>
        <w:t xml:space="preserve"> սահմանում է </w:t>
      </w:r>
      <w:r w:rsidR="00412918" w:rsidRPr="00C46E0A">
        <w:rPr>
          <w:rFonts w:ascii="GHEA Grapalat" w:eastAsia="GHEA Grapalat" w:hAnsi="GHEA Grapalat" w:cs="GHEA Grapalat"/>
          <w:lang w:val="hy-AM"/>
        </w:rPr>
        <w:t>Կառավարությունը</w:t>
      </w:r>
      <w:r w:rsidRPr="00C46E0A">
        <w:rPr>
          <w:rFonts w:ascii="GHEA Grapalat" w:eastAsia="GHEA Grapalat" w:hAnsi="GHEA Grapalat" w:cs="GHEA Grapalat"/>
          <w:lang w:val="hy-AM"/>
        </w:rPr>
        <w:t>:</w:t>
      </w:r>
    </w:p>
    <w:p w14:paraId="586CA90D" w14:textId="77777777" w:rsidR="00BE71AE" w:rsidRDefault="009C5938" w:rsidP="00BE71AE">
      <w:pPr>
        <w:pStyle w:val="Normal1"/>
        <w:spacing w:line="360" w:lineRule="auto"/>
        <w:ind w:firstLine="720"/>
        <w:jc w:val="both"/>
        <w:rPr>
          <w:rFonts w:ascii="GHEA Grapalat" w:eastAsia="GHEA Grapalat" w:hAnsi="GHEA Grapalat" w:cs="GHEA Grapalat"/>
          <w:lang w:val="hy-AM"/>
        </w:rPr>
      </w:pPr>
      <w:r w:rsidRPr="00C46E0A">
        <w:rPr>
          <w:rFonts w:ascii="GHEA Grapalat" w:eastAsia="GHEA Grapalat" w:hAnsi="GHEA Grapalat" w:cs="GHEA Grapalat"/>
          <w:lang w:val="hy-AM"/>
        </w:rPr>
        <w:t xml:space="preserve">3. Առաջին փուլի ընթացքում սահմանված ժամկետում անհրաժեշտ փաստաթղթերն </w:t>
      </w:r>
      <w:r w:rsidR="000A1AE2" w:rsidRPr="00C46E0A">
        <w:rPr>
          <w:rFonts w:ascii="GHEA Grapalat" w:eastAsia="GHEA Grapalat" w:hAnsi="GHEA Grapalat" w:cs="GHEA Grapalat"/>
          <w:lang w:val="hy-AM"/>
        </w:rPr>
        <w:t>Հանրային խորհրդի գործունեությունն ապահովող քարտուղարության</w:t>
      </w:r>
      <w:r w:rsidR="00D742BE" w:rsidRPr="00C46E0A">
        <w:rPr>
          <w:rFonts w:ascii="GHEA Grapalat" w:eastAsia="GHEA Grapalat" w:hAnsi="GHEA Grapalat" w:cs="GHEA Grapalat"/>
          <w:lang w:val="hy-AM"/>
        </w:rPr>
        <w:t xml:space="preserve"> կողմից</w:t>
      </w:r>
      <w:r w:rsidR="000A1AE2" w:rsidRPr="00C46E0A">
        <w:rPr>
          <w:rFonts w:ascii="GHEA Grapalat" w:eastAsia="GHEA Grapalat" w:hAnsi="GHEA Grapalat" w:cs="GHEA Grapalat"/>
          <w:lang w:val="hy-AM"/>
        </w:rPr>
        <w:t xml:space="preserve"> </w:t>
      </w:r>
      <w:r w:rsidRPr="00C46E0A">
        <w:rPr>
          <w:rFonts w:ascii="GHEA Grapalat" w:eastAsia="GHEA Grapalat" w:hAnsi="GHEA Grapalat" w:cs="GHEA Grapalat"/>
          <w:lang w:val="hy-AM"/>
        </w:rPr>
        <w:t>ուսումնասիրելուց հետո սույն օրենքի</w:t>
      </w:r>
      <w:r w:rsidR="000311FC" w:rsidRPr="00C46E0A">
        <w:rPr>
          <w:rFonts w:ascii="GHEA Grapalat" w:eastAsia="GHEA Grapalat" w:hAnsi="GHEA Grapalat" w:cs="GHEA Grapalat"/>
          <w:lang w:val="hy-AM"/>
        </w:rPr>
        <w:t xml:space="preserve"> 11.10</w:t>
      </w:r>
      <w:r w:rsidRPr="00C46E0A">
        <w:rPr>
          <w:rFonts w:ascii="GHEA Grapalat" w:eastAsia="GHEA Grapalat" w:hAnsi="GHEA Grapalat" w:cs="GHEA Grapalat"/>
          <w:lang w:val="hy-AM"/>
        </w:rPr>
        <w:t xml:space="preserve">-րդ հոդվածի 2-րդ մասի պահանջներին համապատասխանող ոչ առևտրային </w:t>
      </w:r>
      <w:r w:rsidR="00C7068B" w:rsidRPr="00C46E0A">
        <w:rPr>
          <w:rFonts w:ascii="GHEA Grapalat" w:eastAsia="GHEA Grapalat" w:hAnsi="GHEA Grapalat" w:cs="GHEA Grapalat"/>
          <w:lang w:val="hy-AM"/>
        </w:rPr>
        <w:t>կազմակերպությունների</w:t>
      </w:r>
      <w:r w:rsidRPr="00C46E0A">
        <w:rPr>
          <w:rFonts w:ascii="GHEA Grapalat" w:eastAsia="GHEA Grapalat" w:hAnsi="GHEA Grapalat" w:cs="GHEA Grapalat"/>
          <w:lang w:val="hy-AM"/>
        </w:rPr>
        <w:t xml:space="preserve"> կողմից ներկայացված սույն օրենքի</w:t>
      </w:r>
      <w:r w:rsidR="00D96414" w:rsidRPr="00C46E0A">
        <w:rPr>
          <w:rFonts w:ascii="GHEA Grapalat" w:eastAsia="GHEA Grapalat" w:hAnsi="GHEA Grapalat" w:cs="GHEA Grapalat"/>
          <w:lang w:val="hy-AM"/>
        </w:rPr>
        <w:t xml:space="preserve"> 11.10</w:t>
      </w:r>
      <w:r w:rsidRPr="00C46E0A">
        <w:rPr>
          <w:rFonts w:ascii="GHEA Grapalat" w:eastAsia="GHEA Grapalat" w:hAnsi="GHEA Grapalat" w:cs="GHEA Grapalat"/>
          <w:lang w:val="hy-AM"/>
        </w:rPr>
        <w:t>-րդ հոդվածի 1-ին մասին</w:t>
      </w:r>
      <w:r w:rsidRPr="004042B8">
        <w:rPr>
          <w:rFonts w:ascii="GHEA Grapalat" w:eastAsia="GHEA Grapalat" w:hAnsi="GHEA Grapalat" w:cs="GHEA Grapalat"/>
          <w:lang w:val="hy-AM"/>
        </w:rPr>
        <w:t xml:space="preserve"> համապատասխանող </w:t>
      </w:r>
      <w:r>
        <w:rPr>
          <w:rFonts w:ascii="GHEA Grapalat" w:eastAsia="GHEA Grapalat" w:hAnsi="GHEA Grapalat" w:cs="GHEA Grapalat"/>
          <w:lang w:val="hy-AM"/>
        </w:rPr>
        <w:t>անձինք</w:t>
      </w:r>
      <w:r w:rsidRPr="004042B8">
        <w:rPr>
          <w:rFonts w:ascii="GHEA Grapalat" w:eastAsia="GHEA Grapalat" w:hAnsi="GHEA Grapalat" w:cs="GHEA Grapalat"/>
          <w:lang w:val="hy-AM"/>
        </w:rPr>
        <w:t xml:space="preserve"> ներառ</w:t>
      </w:r>
      <w:r>
        <w:rPr>
          <w:rFonts w:ascii="GHEA Grapalat" w:eastAsia="GHEA Grapalat" w:hAnsi="GHEA Grapalat" w:cs="GHEA Grapalat"/>
          <w:lang w:val="hy-AM"/>
        </w:rPr>
        <w:t>վ</w:t>
      </w:r>
      <w:r w:rsidRPr="004042B8">
        <w:rPr>
          <w:rFonts w:ascii="GHEA Grapalat" w:eastAsia="GHEA Grapalat" w:hAnsi="GHEA Grapalat" w:cs="GHEA Grapalat"/>
          <w:lang w:val="hy-AM"/>
        </w:rPr>
        <w:t xml:space="preserve">ում </w:t>
      </w:r>
      <w:r>
        <w:rPr>
          <w:rFonts w:ascii="GHEA Grapalat" w:eastAsia="GHEA Grapalat" w:hAnsi="GHEA Grapalat" w:cs="GHEA Grapalat"/>
          <w:lang w:val="hy-AM"/>
        </w:rPr>
        <w:t>են</w:t>
      </w:r>
      <w:r w:rsidRPr="004042B8">
        <w:rPr>
          <w:rFonts w:ascii="GHEA Grapalat" w:eastAsia="GHEA Grapalat" w:hAnsi="GHEA Grapalat" w:cs="GHEA Grapalat"/>
          <w:lang w:val="hy-AM"/>
        </w:rPr>
        <w:t xml:space="preserve"> Փաստահավաք հանձնաժողովի անդամների թեկնածուների շարքում:</w:t>
      </w:r>
    </w:p>
    <w:p w14:paraId="4BEDD01C" w14:textId="620DA1E4" w:rsidR="00BE71AE" w:rsidRDefault="009C5938" w:rsidP="00BE71AE">
      <w:pPr>
        <w:pStyle w:val="Normal1"/>
        <w:spacing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t>4. Երկրորդ փուլում գնահատվում է թեկնածուի համապատասխանությունը</w:t>
      </w:r>
      <w:r>
        <w:rPr>
          <w:rFonts w:ascii="GHEA Grapalat" w:eastAsia="GHEA Grapalat" w:hAnsi="GHEA Grapalat" w:cs="GHEA Grapalat"/>
          <w:lang w:val="hy-AM"/>
        </w:rPr>
        <w:t xml:space="preserve"> սահմանված պահանջներին</w:t>
      </w:r>
      <w:r w:rsidRPr="004042B8">
        <w:rPr>
          <w:rFonts w:ascii="GHEA Grapalat" w:eastAsia="GHEA Grapalat" w:hAnsi="GHEA Grapalat" w:cs="GHEA Grapalat"/>
          <w:lang w:val="hy-AM"/>
        </w:rPr>
        <w:t xml:space="preserve">: </w:t>
      </w:r>
      <w:r w:rsidR="002E6C11">
        <w:rPr>
          <w:rFonts w:ascii="GHEA Grapalat" w:eastAsia="GHEA Grapalat" w:hAnsi="GHEA Grapalat" w:cs="GHEA Grapalat"/>
          <w:lang w:val="hy-AM"/>
        </w:rPr>
        <w:t>Երկրորդ փուլի ընթացքում առաջին փուլը հաղթահարած թեկնածուները հրավիրվում են բանավոր հարցազրույցի</w:t>
      </w:r>
      <w:r w:rsidR="00250079" w:rsidRPr="00250079">
        <w:rPr>
          <w:rFonts w:ascii="GHEA Grapalat" w:eastAsia="GHEA Grapalat" w:hAnsi="GHEA Grapalat" w:cs="GHEA Grapalat"/>
          <w:lang w:val="hy-AM"/>
        </w:rPr>
        <w:t xml:space="preserve">: Հարցազրույցն անցկացվում է </w:t>
      </w:r>
      <w:r w:rsidR="00250079">
        <w:rPr>
          <w:rFonts w:ascii="GHEA Grapalat" w:eastAsia="GHEA Grapalat" w:hAnsi="GHEA Grapalat" w:cs="GHEA Grapalat"/>
          <w:lang w:val="hy-AM"/>
        </w:rPr>
        <w:t>Հանրային խ</w:t>
      </w:r>
      <w:r w:rsidR="00250079" w:rsidRPr="00250079">
        <w:rPr>
          <w:rFonts w:ascii="GHEA Grapalat" w:eastAsia="GHEA Grapalat" w:hAnsi="GHEA Grapalat" w:cs="GHEA Grapalat"/>
          <w:lang w:val="hy-AM"/>
        </w:rPr>
        <w:t xml:space="preserve">որհրդի` այդ նպատակով հրավիրված նիստում: Հարցազրույցը կարող է անցկացվել </w:t>
      </w:r>
      <w:r w:rsidR="00250079">
        <w:rPr>
          <w:rFonts w:ascii="GHEA Grapalat" w:eastAsia="GHEA Grapalat" w:hAnsi="GHEA Grapalat" w:cs="GHEA Grapalat"/>
          <w:lang w:val="hy-AM"/>
        </w:rPr>
        <w:t xml:space="preserve">Հանրային </w:t>
      </w:r>
      <w:r w:rsidR="00250079" w:rsidRPr="00250079">
        <w:rPr>
          <w:rFonts w:ascii="GHEA Grapalat" w:eastAsia="GHEA Grapalat" w:hAnsi="GHEA Grapalat" w:cs="GHEA Grapalat"/>
          <w:lang w:val="hy-AM"/>
        </w:rPr>
        <w:t xml:space="preserve">խորհրդի կողմից մեկից ավելի նիստերի գումարման միջոցով: Հարցազրույցի անցկացման նպատակով գումարվող </w:t>
      </w:r>
      <w:r w:rsidR="00250079">
        <w:rPr>
          <w:rFonts w:ascii="GHEA Grapalat" w:eastAsia="GHEA Grapalat" w:hAnsi="GHEA Grapalat" w:cs="GHEA Grapalat"/>
          <w:lang w:val="hy-AM"/>
        </w:rPr>
        <w:t xml:space="preserve">Հանրային խորհրդի </w:t>
      </w:r>
      <w:r w:rsidR="00250079" w:rsidRPr="00250079">
        <w:rPr>
          <w:rFonts w:ascii="GHEA Grapalat" w:eastAsia="GHEA Grapalat" w:hAnsi="GHEA Grapalat" w:cs="GHEA Grapalat"/>
          <w:lang w:val="hy-AM"/>
        </w:rPr>
        <w:t>նիստի ողջ ընթացքը տեսաձայնագրվում է, որը</w:t>
      </w:r>
      <w:r w:rsidR="00EE26CE">
        <w:rPr>
          <w:rFonts w:ascii="GHEA Grapalat" w:eastAsia="GHEA Grapalat" w:hAnsi="GHEA Grapalat" w:cs="GHEA Grapalat"/>
          <w:lang w:val="hy-AM"/>
        </w:rPr>
        <w:t xml:space="preserve"> </w:t>
      </w:r>
      <w:r w:rsidR="00605646">
        <w:rPr>
          <w:rFonts w:ascii="GHEA Grapalat" w:eastAsia="GHEA Grapalat" w:hAnsi="GHEA Grapalat" w:cs="GHEA Grapalat"/>
          <w:lang w:val="hy-AM"/>
        </w:rPr>
        <w:t>Փաստահավաք հանձնաժողովի անդամի թեկնածուի</w:t>
      </w:r>
      <w:r w:rsidR="00600C9C">
        <w:rPr>
          <w:rFonts w:ascii="GHEA Grapalat" w:eastAsia="GHEA Grapalat" w:hAnsi="GHEA Grapalat" w:cs="GHEA Grapalat"/>
          <w:lang w:val="hy-AM"/>
        </w:rPr>
        <w:t xml:space="preserve"> գրավոր</w:t>
      </w:r>
      <w:r w:rsidR="00605646">
        <w:rPr>
          <w:rFonts w:ascii="GHEA Grapalat" w:eastAsia="GHEA Grapalat" w:hAnsi="GHEA Grapalat" w:cs="GHEA Grapalat"/>
          <w:lang w:val="hy-AM"/>
        </w:rPr>
        <w:t xml:space="preserve"> համաձայնությամբ և</w:t>
      </w:r>
      <w:r w:rsidR="00250079" w:rsidRPr="00250079">
        <w:rPr>
          <w:rFonts w:ascii="GHEA Grapalat" w:eastAsia="GHEA Grapalat" w:hAnsi="GHEA Grapalat" w:cs="GHEA Grapalat"/>
          <w:lang w:val="hy-AM"/>
        </w:rPr>
        <w:t xml:space="preserve"> </w:t>
      </w:r>
      <w:r w:rsidR="00250079">
        <w:rPr>
          <w:rFonts w:ascii="GHEA Grapalat" w:eastAsia="GHEA Grapalat" w:hAnsi="GHEA Grapalat" w:cs="GHEA Grapalat"/>
          <w:lang w:val="hy-AM"/>
        </w:rPr>
        <w:lastRenderedPageBreak/>
        <w:t>Հանրային խորհրդի</w:t>
      </w:r>
      <w:r w:rsidR="00250079" w:rsidRPr="00250079">
        <w:rPr>
          <w:rFonts w:ascii="GHEA Grapalat" w:eastAsia="GHEA Grapalat" w:hAnsi="GHEA Grapalat" w:cs="GHEA Grapalat"/>
          <w:lang w:val="hy-AM"/>
        </w:rPr>
        <w:t xml:space="preserve"> որոշմամբ կարող է տրամադրվել այլ անձանց՝ վերջիններիս պահանջով: </w:t>
      </w:r>
      <w:r w:rsidR="00250079">
        <w:rPr>
          <w:rFonts w:ascii="GHEA Grapalat" w:eastAsia="GHEA Grapalat" w:hAnsi="GHEA Grapalat" w:cs="GHEA Grapalat"/>
          <w:lang w:val="hy-AM"/>
        </w:rPr>
        <w:t>Հանրային խորհրդի</w:t>
      </w:r>
      <w:r w:rsidR="00250079" w:rsidRPr="00250079">
        <w:rPr>
          <w:rFonts w:ascii="GHEA Grapalat" w:eastAsia="GHEA Grapalat" w:hAnsi="GHEA Grapalat" w:cs="GHEA Grapalat"/>
          <w:lang w:val="hy-AM"/>
        </w:rPr>
        <w:t xml:space="preserve"> յուրաքանչյուր անդամ ազատ է թեկնածուին ուղղելու </w:t>
      </w:r>
      <w:r w:rsidR="00996561">
        <w:rPr>
          <w:rFonts w:ascii="GHEA Grapalat" w:eastAsia="GHEA Grapalat" w:hAnsi="GHEA Grapalat" w:cs="GHEA Grapalat"/>
          <w:lang w:val="hy-AM"/>
        </w:rPr>
        <w:t>հարցադրումներ</w:t>
      </w:r>
      <w:r w:rsidR="00250079" w:rsidRPr="00250079">
        <w:rPr>
          <w:rFonts w:ascii="GHEA Grapalat" w:eastAsia="GHEA Grapalat" w:hAnsi="GHEA Grapalat" w:cs="GHEA Grapalat"/>
          <w:lang w:val="hy-AM"/>
        </w:rPr>
        <w:t>:</w:t>
      </w:r>
      <w:r w:rsidR="00250079">
        <w:rPr>
          <w:rFonts w:ascii="GHEA Grapalat" w:eastAsia="GHEA Grapalat" w:hAnsi="GHEA Grapalat" w:cs="GHEA Grapalat"/>
          <w:lang w:val="hy-AM"/>
        </w:rPr>
        <w:t xml:space="preserve"> </w:t>
      </w:r>
      <w:r w:rsidR="00B379A8">
        <w:rPr>
          <w:rFonts w:ascii="GHEA Grapalat" w:eastAsia="GHEA Grapalat" w:hAnsi="GHEA Grapalat" w:cs="GHEA Grapalat"/>
          <w:lang w:val="hy-AM"/>
        </w:rPr>
        <w:t>Թ</w:t>
      </w:r>
      <w:r w:rsidRPr="004042B8">
        <w:rPr>
          <w:rFonts w:ascii="GHEA Grapalat" w:eastAsia="GHEA Grapalat" w:hAnsi="GHEA Grapalat" w:cs="GHEA Grapalat"/>
          <w:lang w:val="hy-AM"/>
        </w:rPr>
        <w:t>եկնածուների ընտրության ընթացքում հաշվի է առնվում առաջադրված թեկնածուի փորձառությունը, ծավալած մասնագիտական գործունեությունը, նրա կողմից կամ մասնակցությամբ իրականացված ծրագրերի, հրապարակված աշխատանքների, կատարված հետազոտությունների բնույթը, քանակը, ճանաչվածության աստիճանը, սեռերի հավասար ներկայացվածության</w:t>
      </w:r>
      <w:r w:rsidR="00F21C82">
        <w:rPr>
          <w:rFonts w:ascii="GHEA Grapalat" w:eastAsia="GHEA Grapalat" w:hAnsi="GHEA Grapalat" w:cs="GHEA Grapalat"/>
          <w:lang w:val="hy-AM"/>
        </w:rPr>
        <w:t xml:space="preserve"> և</w:t>
      </w:r>
      <w:r w:rsidRPr="004042B8">
        <w:rPr>
          <w:rFonts w:ascii="GHEA Grapalat" w:eastAsia="GHEA Grapalat" w:hAnsi="GHEA Grapalat" w:cs="GHEA Grapalat"/>
          <w:lang w:val="hy-AM"/>
        </w:rPr>
        <w:t xml:space="preserve"> </w:t>
      </w:r>
      <w:r w:rsidR="00F21C82">
        <w:rPr>
          <w:rFonts w:ascii="GHEA Grapalat" w:eastAsia="GHEA Grapalat" w:hAnsi="GHEA Grapalat" w:cs="GHEA Grapalat"/>
          <w:lang w:val="hy-AM"/>
        </w:rPr>
        <w:t>Հ</w:t>
      </w:r>
      <w:r w:rsidR="00B379A8">
        <w:rPr>
          <w:rFonts w:ascii="GHEA Grapalat" w:eastAsia="GHEA Grapalat" w:hAnsi="GHEA Grapalat" w:cs="GHEA Grapalat"/>
          <w:lang w:val="hy-AM"/>
        </w:rPr>
        <w:t xml:space="preserve">այաստանի </w:t>
      </w:r>
      <w:r w:rsidR="00F21C82">
        <w:rPr>
          <w:rFonts w:ascii="GHEA Grapalat" w:eastAsia="GHEA Grapalat" w:hAnsi="GHEA Grapalat" w:cs="GHEA Grapalat"/>
          <w:lang w:val="hy-AM"/>
        </w:rPr>
        <w:t>Հ</w:t>
      </w:r>
      <w:r w:rsidR="00B379A8">
        <w:rPr>
          <w:rFonts w:ascii="GHEA Grapalat" w:eastAsia="GHEA Grapalat" w:hAnsi="GHEA Grapalat" w:cs="GHEA Grapalat"/>
          <w:lang w:val="hy-AM"/>
        </w:rPr>
        <w:t>անրապետության</w:t>
      </w:r>
      <w:r w:rsidR="00F21C82">
        <w:rPr>
          <w:rFonts w:ascii="GHEA Grapalat" w:eastAsia="GHEA Grapalat" w:hAnsi="GHEA Grapalat" w:cs="GHEA Grapalat"/>
          <w:lang w:val="hy-AM"/>
        </w:rPr>
        <w:t xml:space="preserve"> </w:t>
      </w:r>
      <w:r w:rsidR="00F84FA6">
        <w:rPr>
          <w:rFonts w:ascii="GHEA Grapalat" w:eastAsia="GHEA Grapalat" w:hAnsi="GHEA Grapalat" w:cs="GHEA Grapalat"/>
          <w:lang w:val="hy-AM"/>
        </w:rPr>
        <w:t xml:space="preserve">տարբեր </w:t>
      </w:r>
      <w:r w:rsidR="007B565E">
        <w:rPr>
          <w:rFonts w:ascii="GHEA Grapalat" w:eastAsia="GHEA Grapalat" w:hAnsi="GHEA Grapalat" w:cs="GHEA Grapalat"/>
          <w:lang w:val="hy-AM"/>
        </w:rPr>
        <w:t>մարզերի</w:t>
      </w:r>
      <w:r w:rsidR="00F84FA6">
        <w:rPr>
          <w:rFonts w:ascii="GHEA Grapalat" w:eastAsia="GHEA Grapalat" w:hAnsi="GHEA Grapalat" w:cs="GHEA Grapalat"/>
          <w:lang w:val="hy-AM"/>
        </w:rPr>
        <w:t>ց</w:t>
      </w:r>
      <w:r w:rsidR="007B565E">
        <w:rPr>
          <w:rFonts w:ascii="GHEA Grapalat" w:eastAsia="GHEA Grapalat" w:hAnsi="GHEA Grapalat" w:cs="GHEA Grapalat"/>
          <w:lang w:val="hy-AM"/>
        </w:rPr>
        <w:t xml:space="preserve"> և համայնքների</w:t>
      </w:r>
      <w:r w:rsidR="00F84FA6">
        <w:rPr>
          <w:rFonts w:ascii="GHEA Grapalat" w:eastAsia="GHEA Grapalat" w:hAnsi="GHEA Grapalat" w:cs="GHEA Grapalat"/>
          <w:lang w:val="hy-AM"/>
        </w:rPr>
        <w:t xml:space="preserve">ց ներգրավվածության </w:t>
      </w:r>
      <w:r w:rsidRPr="004042B8">
        <w:rPr>
          <w:rFonts w:ascii="GHEA Grapalat" w:eastAsia="GHEA Grapalat" w:hAnsi="GHEA Grapalat" w:cs="GHEA Grapalat"/>
          <w:lang w:val="hy-AM"/>
        </w:rPr>
        <w:t>ապահովման</w:t>
      </w:r>
      <w:r w:rsidR="00BE7FF0" w:rsidRPr="00BE7FF0">
        <w:rPr>
          <w:rFonts w:ascii="GHEA Grapalat" w:eastAsia="GHEA Grapalat" w:hAnsi="GHEA Grapalat" w:cs="GHEA Grapalat"/>
          <w:lang w:val="hy-AM"/>
        </w:rPr>
        <w:t xml:space="preserve"> </w:t>
      </w:r>
      <w:r w:rsidRPr="004042B8">
        <w:rPr>
          <w:rFonts w:ascii="GHEA Grapalat" w:eastAsia="GHEA Grapalat" w:hAnsi="GHEA Grapalat" w:cs="GHEA Grapalat"/>
          <w:lang w:val="hy-AM"/>
        </w:rPr>
        <w:t>անհրաժեշտությունը</w:t>
      </w:r>
      <w:r w:rsidR="00257113" w:rsidRPr="001D4701">
        <w:rPr>
          <w:rFonts w:ascii="GHEA Grapalat" w:eastAsia="GHEA Grapalat" w:hAnsi="GHEA Grapalat" w:cs="GHEA Grapalat"/>
          <w:lang w:val="hy-AM"/>
        </w:rPr>
        <w:t xml:space="preserve">, </w:t>
      </w:r>
      <w:r w:rsidRPr="004042B8">
        <w:rPr>
          <w:rFonts w:ascii="GHEA Grapalat" w:eastAsia="GHEA Grapalat" w:hAnsi="GHEA Grapalat" w:cs="GHEA Grapalat"/>
          <w:lang w:val="hy-AM"/>
        </w:rPr>
        <w:t xml:space="preserve"> և ուշադրության արժանի այլ հանգամանքներ</w:t>
      </w:r>
      <w:r w:rsidR="003239CC" w:rsidRPr="003239CC">
        <w:rPr>
          <w:rFonts w:ascii="GHEA Grapalat" w:eastAsia="GHEA Grapalat" w:hAnsi="GHEA Grapalat" w:cs="GHEA Grapalat"/>
          <w:lang w:val="hy-AM"/>
        </w:rPr>
        <w:t>:</w:t>
      </w:r>
    </w:p>
    <w:p w14:paraId="403B2273" w14:textId="77777777" w:rsidR="00BE71AE" w:rsidRDefault="003239CC" w:rsidP="00BE71AE">
      <w:pPr>
        <w:pStyle w:val="Normal1"/>
        <w:spacing w:line="360" w:lineRule="auto"/>
        <w:ind w:firstLine="720"/>
        <w:jc w:val="both"/>
        <w:rPr>
          <w:rFonts w:ascii="GHEA Grapalat" w:eastAsia="GHEA Grapalat" w:hAnsi="GHEA Grapalat" w:cs="GHEA Grapalat"/>
          <w:lang w:val="hy-AM"/>
        </w:rPr>
      </w:pPr>
      <w:r w:rsidRPr="003239CC">
        <w:rPr>
          <w:rFonts w:ascii="GHEA Grapalat" w:eastAsia="GHEA Grapalat" w:hAnsi="GHEA Grapalat" w:cs="GHEA Grapalat"/>
          <w:lang w:val="hy-AM"/>
        </w:rPr>
        <w:t xml:space="preserve">5. </w:t>
      </w:r>
      <w:r>
        <w:rPr>
          <w:rFonts w:ascii="GHEA Grapalat" w:eastAsia="GHEA Grapalat" w:hAnsi="GHEA Grapalat" w:cs="GHEA Grapalat"/>
          <w:lang w:val="hy-AM"/>
        </w:rPr>
        <w:t xml:space="preserve">Փաստահավաք հանձնաժողովը ձևավորվելուց հետո Փաստահավաք հանձնաժողովի </w:t>
      </w:r>
      <w:r w:rsidRPr="003239CC">
        <w:rPr>
          <w:rFonts w:ascii="GHEA Grapalat" w:eastAsia="GHEA Grapalat" w:hAnsi="GHEA Grapalat" w:cs="GHEA Grapalat"/>
          <w:lang w:val="hy-AM"/>
        </w:rPr>
        <w:t xml:space="preserve">անդամներն իրենց կազմից ձայների մեծամասնությամբ ընտրում են </w:t>
      </w:r>
      <w:r>
        <w:rPr>
          <w:rFonts w:ascii="GHEA Grapalat" w:eastAsia="GHEA Grapalat" w:hAnsi="GHEA Grapalat" w:cs="GHEA Grapalat"/>
          <w:lang w:val="hy-AM"/>
        </w:rPr>
        <w:t xml:space="preserve">Փաստահավաք հանձնաժողովի </w:t>
      </w:r>
      <w:r w:rsidRPr="003239CC">
        <w:rPr>
          <w:rFonts w:ascii="GHEA Grapalat" w:eastAsia="GHEA Grapalat" w:hAnsi="GHEA Grapalat" w:cs="GHEA Grapalat"/>
          <w:lang w:val="hy-AM"/>
        </w:rPr>
        <w:t>նախագահին</w:t>
      </w:r>
      <w:r>
        <w:rPr>
          <w:rFonts w:ascii="GHEA Grapalat" w:eastAsia="GHEA Grapalat" w:hAnsi="GHEA Grapalat" w:cs="GHEA Grapalat"/>
          <w:lang w:val="hy-AM"/>
        </w:rPr>
        <w:t>:</w:t>
      </w:r>
    </w:p>
    <w:p w14:paraId="2F19DF64" w14:textId="77777777" w:rsidR="00BE71AE" w:rsidRDefault="00BE71AE" w:rsidP="00BE71AE">
      <w:pPr>
        <w:pStyle w:val="Normal1"/>
        <w:spacing w:line="360" w:lineRule="auto"/>
        <w:ind w:firstLine="720"/>
        <w:jc w:val="both"/>
        <w:rPr>
          <w:rFonts w:ascii="GHEA Grapalat" w:eastAsia="GHEA Grapalat" w:hAnsi="GHEA Grapalat" w:cs="GHEA Grapalat"/>
          <w:lang w:val="hy-AM"/>
        </w:rPr>
      </w:pPr>
    </w:p>
    <w:p w14:paraId="74D1091E" w14:textId="51ECC58A" w:rsidR="00A0718C" w:rsidRPr="00BE71AE" w:rsidRDefault="00A0718C" w:rsidP="00BE71AE">
      <w:pPr>
        <w:pStyle w:val="Normal1"/>
        <w:spacing w:line="360" w:lineRule="auto"/>
        <w:ind w:firstLine="720"/>
        <w:jc w:val="both"/>
        <w:rPr>
          <w:rFonts w:ascii="GHEA Grapalat" w:eastAsia="GHEA Grapalat" w:hAnsi="GHEA Grapalat" w:cs="GHEA Grapalat"/>
          <w:lang w:val="hy-AM"/>
        </w:rPr>
      </w:pPr>
      <w:r w:rsidRPr="00A0718C">
        <w:rPr>
          <w:rFonts w:ascii="GHEA Grapalat" w:eastAsia="GHEA Grapalat" w:hAnsi="GHEA Grapalat" w:cs="GHEA Grapalat"/>
          <w:b/>
          <w:lang w:val="hy-AM"/>
        </w:rPr>
        <w:t>Հոդված</w:t>
      </w:r>
      <w:r w:rsidR="00E40E7F">
        <w:rPr>
          <w:rFonts w:ascii="GHEA Grapalat" w:eastAsia="GHEA Grapalat" w:hAnsi="GHEA Grapalat" w:cs="GHEA Grapalat"/>
          <w:b/>
          <w:lang w:val="hy-AM"/>
        </w:rPr>
        <w:t xml:space="preserve"> </w:t>
      </w:r>
      <w:r w:rsidRPr="00DE3429">
        <w:rPr>
          <w:rFonts w:ascii="GHEA Grapalat" w:eastAsia="GHEA Grapalat" w:hAnsi="GHEA Grapalat" w:cs="GHEA Grapalat"/>
          <w:b/>
          <w:lang w:val="hy-AM"/>
        </w:rPr>
        <w:t>11</w:t>
      </w:r>
      <w:r w:rsidRPr="00A0718C">
        <w:rPr>
          <w:rFonts w:ascii="GHEA Grapalat" w:eastAsia="GHEA Grapalat" w:hAnsi="GHEA Grapalat" w:cs="GHEA Grapalat"/>
          <w:b/>
          <w:lang w:val="hy-AM"/>
        </w:rPr>
        <w:t>.1</w:t>
      </w:r>
      <w:r w:rsidR="001E59FD">
        <w:rPr>
          <w:rFonts w:ascii="GHEA Grapalat" w:eastAsia="GHEA Grapalat" w:hAnsi="GHEA Grapalat" w:cs="GHEA Grapalat"/>
          <w:b/>
          <w:lang w:val="hy-AM"/>
        </w:rPr>
        <w:t>2</w:t>
      </w:r>
      <w:r w:rsidR="00E40E7F">
        <w:rPr>
          <w:rFonts w:ascii="GHEA Grapalat" w:eastAsia="GHEA Grapalat" w:hAnsi="GHEA Grapalat" w:cs="GHEA Grapalat"/>
          <w:b/>
          <w:lang w:val="hy-AM"/>
        </w:rPr>
        <w:t xml:space="preserve">. </w:t>
      </w:r>
      <w:r w:rsidRPr="00A0718C">
        <w:rPr>
          <w:rFonts w:ascii="GHEA Grapalat" w:eastAsia="GHEA Grapalat" w:hAnsi="GHEA Grapalat" w:cs="GHEA Grapalat"/>
          <w:b/>
          <w:lang w:val="hy-AM"/>
        </w:rPr>
        <w:t xml:space="preserve">Փաստահավաք </w:t>
      </w:r>
      <w:r w:rsidRPr="00DE3429">
        <w:rPr>
          <w:rFonts w:ascii="GHEA Grapalat" w:eastAsia="GHEA Grapalat" w:hAnsi="GHEA Grapalat" w:cs="GHEA Grapalat"/>
          <w:b/>
          <w:lang w:val="hy-AM"/>
        </w:rPr>
        <w:t xml:space="preserve">հանձնաժողովի </w:t>
      </w:r>
      <w:r w:rsidRPr="00A0718C">
        <w:rPr>
          <w:rFonts w:ascii="GHEA Grapalat" w:eastAsia="GHEA Grapalat" w:hAnsi="GHEA Grapalat" w:cs="GHEA Grapalat"/>
          <w:b/>
          <w:lang w:val="hy-AM"/>
        </w:rPr>
        <w:t>անդամի անհամատեղելիությունը և նրա նկատմամբ կիրառվող այլ սահմանափակումները</w:t>
      </w:r>
    </w:p>
    <w:p w14:paraId="1257C06F" w14:textId="77777777" w:rsidR="00A0718C" w:rsidRPr="00A0718C" w:rsidRDefault="00A0718C" w:rsidP="00A0718C">
      <w:pPr>
        <w:pStyle w:val="Normal1"/>
        <w:spacing w:line="360" w:lineRule="auto"/>
        <w:ind w:firstLine="720"/>
        <w:jc w:val="both"/>
        <w:rPr>
          <w:rFonts w:ascii="GHEA Grapalat" w:eastAsia="GHEA Grapalat" w:hAnsi="GHEA Grapalat" w:cs="GHEA Grapalat"/>
          <w:lang w:val="hy-AM"/>
        </w:rPr>
      </w:pPr>
      <w:r w:rsidRPr="00A0718C">
        <w:rPr>
          <w:rFonts w:ascii="GHEA Grapalat" w:eastAsia="GHEA Grapalat" w:hAnsi="GHEA Grapalat" w:cs="GHEA Grapalat"/>
          <w:lang w:val="hy-AM"/>
        </w:rPr>
        <w:t xml:space="preserve">1. Փաստահավաք </w:t>
      </w:r>
      <w:r w:rsidRPr="00DE3429">
        <w:rPr>
          <w:rFonts w:ascii="GHEA Grapalat" w:eastAsia="GHEA Grapalat" w:hAnsi="GHEA Grapalat" w:cs="GHEA Grapalat"/>
          <w:lang w:val="hy-AM"/>
        </w:rPr>
        <w:t>հանձնաժողովի</w:t>
      </w:r>
      <w:r w:rsidRPr="00A0718C">
        <w:rPr>
          <w:rFonts w:ascii="GHEA Grapalat" w:eastAsia="GHEA Grapalat" w:hAnsi="GHEA Grapalat" w:cs="GHEA Grapalat"/>
          <w:lang w:val="hy-AM"/>
        </w:rPr>
        <w:t xml:space="preserve"> անդամը չի կարող զբաղեցնել իր կարգավիճակով չպայմանավորված պաշտոն պետական կամ տեղական ինքնակառավարման այլ մարմիններում:</w:t>
      </w:r>
    </w:p>
    <w:p w14:paraId="45E2E6A2" w14:textId="77777777" w:rsidR="00BE71AE" w:rsidRDefault="00A0718C" w:rsidP="00BE71AE">
      <w:pPr>
        <w:pStyle w:val="Normal1"/>
        <w:spacing w:line="360" w:lineRule="auto"/>
        <w:ind w:firstLine="720"/>
        <w:jc w:val="both"/>
        <w:rPr>
          <w:rFonts w:ascii="GHEA Grapalat" w:eastAsia="GHEA Grapalat" w:hAnsi="GHEA Grapalat" w:cs="GHEA Grapalat"/>
          <w:lang w:val="hy-AM"/>
        </w:rPr>
      </w:pPr>
      <w:r w:rsidRPr="00A0718C">
        <w:rPr>
          <w:rFonts w:ascii="GHEA Grapalat" w:eastAsia="GHEA Grapalat" w:hAnsi="GHEA Grapalat" w:cs="GHEA Grapalat"/>
          <w:lang w:val="hy-AM"/>
        </w:rPr>
        <w:t xml:space="preserve">2. Փաստահավաք </w:t>
      </w:r>
      <w:r w:rsidRPr="00DE3429">
        <w:rPr>
          <w:rFonts w:ascii="GHEA Grapalat" w:eastAsia="GHEA Grapalat" w:hAnsi="GHEA Grapalat" w:cs="GHEA Grapalat"/>
          <w:lang w:val="hy-AM"/>
        </w:rPr>
        <w:t xml:space="preserve">հանձնաժողովի </w:t>
      </w:r>
      <w:r w:rsidRPr="00A0718C">
        <w:rPr>
          <w:rFonts w:ascii="GHEA Grapalat" w:eastAsia="GHEA Grapalat" w:hAnsi="GHEA Grapalat" w:cs="GHEA Grapalat"/>
          <w:lang w:val="hy-AM"/>
        </w:rPr>
        <w:t xml:space="preserve">անդամը իր լիազորությունների իրականացման ժամանակահատվածում չի կարող լինել որևէ կուսակցության անդամ կամ որևէ այլ կերպ զբաղվել քաղաքական գործունեությամբ: </w:t>
      </w:r>
    </w:p>
    <w:p w14:paraId="046A0C01" w14:textId="77777777" w:rsidR="00BE71AE" w:rsidRDefault="00BE71AE" w:rsidP="00BE71AE">
      <w:pPr>
        <w:pStyle w:val="Normal1"/>
        <w:spacing w:line="360" w:lineRule="auto"/>
        <w:ind w:firstLine="720"/>
        <w:jc w:val="both"/>
        <w:rPr>
          <w:rFonts w:ascii="GHEA Grapalat" w:eastAsia="GHEA Grapalat" w:hAnsi="GHEA Grapalat" w:cs="GHEA Grapalat"/>
          <w:lang w:val="hy-AM"/>
        </w:rPr>
      </w:pPr>
    </w:p>
    <w:p w14:paraId="60BFDD0E" w14:textId="637FC1E0" w:rsidR="00BE71AE" w:rsidRDefault="00A0718C" w:rsidP="00BE71AE">
      <w:pPr>
        <w:pStyle w:val="Normal1"/>
        <w:spacing w:line="360" w:lineRule="auto"/>
        <w:ind w:firstLine="720"/>
        <w:jc w:val="both"/>
        <w:rPr>
          <w:rFonts w:ascii="GHEA Grapalat" w:eastAsia="GHEA Grapalat" w:hAnsi="GHEA Grapalat" w:cs="GHEA Grapalat"/>
          <w:lang w:val="hy-AM"/>
        </w:rPr>
      </w:pPr>
      <w:r w:rsidRPr="00A511B0">
        <w:rPr>
          <w:rFonts w:ascii="GHEA Grapalat" w:eastAsia="GHEA Grapalat" w:hAnsi="GHEA Grapalat" w:cs="GHEA Grapalat"/>
          <w:b/>
          <w:lang w:val="hy-AM"/>
        </w:rPr>
        <w:t>Հոդված 11.1</w:t>
      </w:r>
      <w:r w:rsidR="001E59FD">
        <w:rPr>
          <w:rFonts w:ascii="GHEA Grapalat" w:eastAsia="GHEA Grapalat" w:hAnsi="GHEA Grapalat" w:cs="GHEA Grapalat"/>
          <w:b/>
          <w:lang w:val="hy-AM"/>
        </w:rPr>
        <w:t>3</w:t>
      </w:r>
      <w:r w:rsidRPr="00A511B0">
        <w:rPr>
          <w:rFonts w:ascii="GHEA Grapalat" w:eastAsia="GHEA Grapalat" w:hAnsi="GHEA Grapalat" w:cs="GHEA Grapalat"/>
          <w:b/>
          <w:lang w:val="hy-AM"/>
        </w:rPr>
        <w:t>. Փաստահավաք հանձնաժողովի նախագահը և անդամները</w:t>
      </w:r>
    </w:p>
    <w:p w14:paraId="3C03A83A" w14:textId="77777777" w:rsidR="00BE71AE" w:rsidRDefault="00A0718C" w:rsidP="00BE71AE">
      <w:pPr>
        <w:pStyle w:val="Normal1"/>
        <w:spacing w:line="360" w:lineRule="auto"/>
        <w:ind w:firstLine="720"/>
        <w:jc w:val="both"/>
        <w:rPr>
          <w:rFonts w:ascii="GHEA Grapalat" w:eastAsia="GHEA Grapalat" w:hAnsi="GHEA Grapalat" w:cs="GHEA Grapalat"/>
          <w:lang w:val="hy-AM"/>
        </w:rPr>
      </w:pPr>
      <w:r w:rsidRPr="00A511B0">
        <w:rPr>
          <w:rFonts w:ascii="GHEA Grapalat" w:eastAsia="GHEA Grapalat" w:hAnsi="GHEA Grapalat" w:cs="GHEA Grapalat"/>
          <w:lang w:val="hy-AM"/>
        </w:rPr>
        <w:t>1.</w:t>
      </w:r>
      <w:r w:rsidRPr="00A0718C">
        <w:rPr>
          <w:rFonts w:ascii="GHEA Grapalat" w:eastAsia="GHEA Grapalat" w:hAnsi="GHEA Grapalat" w:cs="GHEA Grapalat"/>
          <w:lang w:val="hy-AM"/>
        </w:rPr>
        <w:t xml:space="preserve"> </w:t>
      </w:r>
      <w:r w:rsidRPr="00A511B0">
        <w:rPr>
          <w:rFonts w:ascii="GHEA Grapalat" w:eastAsia="GHEA Grapalat" w:hAnsi="GHEA Grapalat" w:cs="GHEA Grapalat"/>
          <w:lang w:val="hy-AM"/>
        </w:rPr>
        <w:t xml:space="preserve">Փաստահավաք </w:t>
      </w:r>
      <w:r w:rsidR="00C7068B">
        <w:rPr>
          <w:rFonts w:ascii="GHEA Grapalat" w:eastAsia="GHEA Grapalat" w:hAnsi="GHEA Grapalat" w:cs="GHEA Grapalat"/>
          <w:lang w:val="hy-AM"/>
        </w:rPr>
        <w:t>հանձնաժողովի</w:t>
      </w:r>
      <w:r w:rsidRPr="00A511B0">
        <w:rPr>
          <w:rFonts w:ascii="GHEA Grapalat" w:eastAsia="GHEA Grapalat" w:hAnsi="GHEA Grapalat" w:cs="GHEA Grapalat"/>
          <w:lang w:val="hy-AM"/>
        </w:rPr>
        <w:t xml:space="preserve"> նախագահը՝</w:t>
      </w:r>
    </w:p>
    <w:p w14:paraId="7AE33B35" w14:textId="77777777" w:rsidR="00BE71AE" w:rsidRDefault="00A0718C" w:rsidP="00BE71AE">
      <w:pPr>
        <w:pStyle w:val="Normal1"/>
        <w:spacing w:line="360" w:lineRule="auto"/>
        <w:ind w:firstLine="720"/>
        <w:jc w:val="both"/>
        <w:rPr>
          <w:rFonts w:ascii="GHEA Grapalat" w:eastAsia="GHEA Grapalat" w:hAnsi="GHEA Grapalat" w:cs="GHEA Grapalat"/>
          <w:lang w:val="hy-AM"/>
        </w:rPr>
      </w:pPr>
      <w:r w:rsidRPr="00A511B0">
        <w:rPr>
          <w:rFonts w:ascii="GHEA Grapalat" w:eastAsia="GHEA Grapalat" w:hAnsi="GHEA Grapalat" w:cs="GHEA Grapalat"/>
          <w:lang w:val="hy-AM"/>
        </w:rPr>
        <w:t>1) հանդես է գալիս Փաստահավաք հանձնաժողովի անունից.</w:t>
      </w:r>
    </w:p>
    <w:p w14:paraId="56D78846" w14:textId="77777777" w:rsidR="00BE71AE" w:rsidRDefault="00A0718C" w:rsidP="00BE71AE">
      <w:pPr>
        <w:pStyle w:val="Normal1"/>
        <w:spacing w:line="360" w:lineRule="auto"/>
        <w:ind w:firstLine="720"/>
        <w:jc w:val="both"/>
        <w:rPr>
          <w:rFonts w:ascii="GHEA Grapalat" w:eastAsia="GHEA Grapalat" w:hAnsi="GHEA Grapalat" w:cs="GHEA Grapalat"/>
          <w:lang w:val="hy-AM"/>
        </w:rPr>
      </w:pPr>
      <w:r w:rsidRPr="00A511B0">
        <w:rPr>
          <w:rFonts w:ascii="GHEA Grapalat" w:eastAsia="GHEA Grapalat" w:hAnsi="GHEA Grapalat" w:cs="GHEA Grapalat"/>
          <w:lang w:val="hy-AM"/>
        </w:rPr>
        <w:lastRenderedPageBreak/>
        <w:t>2) համակարգում է Փաստահավաք հանձնաժողովի գործունեությունը և կազմակերպում նրա բնականոն աշխատանքը.</w:t>
      </w:r>
    </w:p>
    <w:p w14:paraId="7160CD8D" w14:textId="77777777" w:rsidR="00BE71AE" w:rsidRDefault="00A0718C" w:rsidP="00BE71AE">
      <w:pPr>
        <w:pStyle w:val="Normal1"/>
        <w:spacing w:line="360" w:lineRule="auto"/>
        <w:ind w:firstLine="720"/>
        <w:jc w:val="both"/>
        <w:rPr>
          <w:rFonts w:ascii="GHEA Grapalat" w:eastAsia="GHEA Grapalat" w:hAnsi="GHEA Grapalat" w:cs="GHEA Grapalat"/>
          <w:lang w:val="hy-AM"/>
        </w:rPr>
      </w:pPr>
      <w:r w:rsidRPr="00A511B0">
        <w:rPr>
          <w:rFonts w:ascii="GHEA Grapalat" w:eastAsia="GHEA Grapalat" w:hAnsi="GHEA Grapalat" w:cs="GHEA Grapalat"/>
          <w:lang w:val="hy-AM"/>
        </w:rPr>
        <w:t>3) հրավիրում և վարում է Փաստահավաք հանձնաժողովի նիստերը, ստորագրում է Փաստահավաք հանձնաժողովի որոշումները և նիստերի արձանագրությունները</w:t>
      </w:r>
      <w:r w:rsidR="003F7336">
        <w:rPr>
          <w:rFonts w:ascii="GHEA Grapalat" w:eastAsia="GHEA Grapalat" w:hAnsi="GHEA Grapalat" w:cs="GHEA Grapalat"/>
          <w:lang w:val="hy-AM"/>
        </w:rPr>
        <w:t xml:space="preserve">: Փաստահավաք հանձնաժողովի նախագահը </w:t>
      </w:r>
      <w:r w:rsidR="003F7336" w:rsidRPr="003F7336">
        <w:rPr>
          <w:rFonts w:ascii="GHEA Grapalat" w:eastAsia="GHEA Grapalat" w:hAnsi="GHEA Grapalat" w:cs="GHEA Grapalat"/>
          <w:lang w:val="hy-AM"/>
        </w:rPr>
        <w:t>պատասխանատվություն է կրում նիստի արձանագրությունում առկա տեղեկությունների հավաստիության համար</w:t>
      </w:r>
      <w:r w:rsidRPr="00A511B0">
        <w:rPr>
          <w:rFonts w:ascii="GHEA Grapalat" w:eastAsia="GHEA Grapalat" w:hAnsi="GHEA Grapalat" w:cs="GHEA Grapalat"/>
          <w:lang w:val="hy-AM"/>
        </w:rPr>
        <w:t>.</w:t>
      </w:r>
    </w:p>
    <w:p w14:paraId="06DB66CA" w14:textId="77777777" w:rsidR="00BE71AE" w:rsidRDefault="00A0718C" w:rsidP="00BE71AE">
      <w:pPr>
        <w:pStyle w:val="Normal1"/>
        <w:spacing w:line="360" w:lineRule="auto"/>
        <w:ind w:firstLine="720"/>
        <w:jc w:val="both"/>
        <w:rPr>
          <w:rFonts w:ascii="GHEA Grapalat" w:eastAsia="GHEA Grapalat" w:hAnsi="GHEA Grapalat" w:cs="GHEA Grapalat"/>
          <w:lang w:val="hy-AM"/>
        </w:rPr>
      </w:pPr>
      <w:r w:rsidRPr="00A511B0">
        <w:rPr>
          <w:rFonts w:ascii="GHEA Grapalat" w:eastAsia="GHEA Grapalat" w:hAnsi="GHEA Grapalat" w:cs="GHEA Grapalat"/>
          <w:lang w:val="hy-AM"/>
        </w:rPr>
        <w:t>4) ներկայացնում է Փաստահավաք հանձնաժողովին Հայաստանի Հանրապետության պետական և տեղական ինքնակառավարման մարմինների, միջազգային և այլ կազմակերպությունների, ինչպես նաև օրենսդրությամբ նախատեսված դեպքերում` ֆիզիկական և իրավաբանական անձանց հետ համագործակցելիս</w:t>
      </w:r>
      <w:r w:rsidR="005B7E4A">
        <w:rPr>
          <w:rFonts w:ascii="GHEA Grapalat" w:eastAsia="GHEA Grapalat" w:hAnsi="GHEA Grapalat" w:cs="GHEA Grapalat"/>
          <w:lang w:val="hy-AM"/>
        </w:rPr>
        <w:t>.</w:t>
      </w:r>
    </w:p>
    <w:p w14:paraId="77BBFE7A" w14:textId="77777777" w:rsidR="00BE71AE" w:rsidRDefault="00A0718C" w:rsidP="00BE71AE">
      <w:pPr>
        <w:pStyle w:val="Normal1"/>
        <w:spacing w:line="360" w:lineRule="auto"/>
        <w:ind w:firstLine="720"/>
        <w:jc w:val="both"/>
        <w:rPr>
          <w:rFonts w:ascii="GHEA Grapalat" w:eastAsia="GHEA Grapalat" w:hAnsi="GHEA Grapalat" w:cs="GHEA Grapalat"/>
          <w:lang w:val="hy-AM"/>
        </w:rPr>
      </w:pPr>
      <w:r w:rsidRPr="00A511B0">
        <w:rPr>
          <w:rFonts w:ascii="GHEA Grapalat" w:eastAsia="GHEA Grapalat" w:hAnsi="GHEA Grapalat" w:cs="GHEA Grapalat"/>
          <w:lang w:val="hy-AM"/>
        </w:rPr>
        <w:t>5) իրականացնում է uույն օրենքով և Փաստահավաք հանձնաժողովի գործունեության կարգով իրեն վերապահված այլ լիազորություններ:</w:t>
      </w:r>
    </w:p>
    <w:p w14:paraId="289828C2" w14:textId="77777777" w:rsidR="00BE71AE" w:rsidRDefault="00A0718C" w:rsidP="00BE71AE">
      <w:pPr>
        <w:pStyle w:val="Normal1"/>
        <w:spacing w:line="360" w:lineRule="auto"/>
        <w:ind w:firstLine="720"/>
        <w:jc w:val="both"/>
        <w:rPr>
          <w:rFonts w:ascii="GHEA Grapalat" w:eastAsia="GHEA Grapalat" w:hAnsi="GHEA Grapalat" w:cs="GHEA Grapalat"/>
          <w:lang w:val="hy-AM"/>
        </w:rPr>
      </w:pPr>
      <w:r w:rsidRPr="00A511B0">
        <w:rPr>
          <w:rFonts w:ascii="GHEA Grapalat" w:eastAsia="GHEA Grapalat" w:hAnsi="GHEA Grapalat" w:cs="GHEA Grapalat"/>
          <w:lang w:val="hy-AM"/>
        </w:rPr>
        <w:t>2.</w:t>
      </w:r>
      <w:r w:rsidRPr="00A0718C">
        <w:rPr>
          <w:rFonts w:ascii="GHEA Grapalat" w:eastAsia="GHEA Grapalat" w:hAnsi="GHEA Grapalat" w:cs="GHEA Grapalat"/>
          <w:lang w:val="hy-AM"/>
        </w:rPr>
        <w:t xml:space="preserve"> </w:t>
      </w:r>
      <w:r w:rsidRPr="00A511B0">
        <w:rPr>
          <w:rFonts w:ascii="GHEA Grapalat" w:eastAsia="GHEA Grapalat" w:hAnsi="GHEA Grapalat" w:cs="GHEA Grapalat"/>
          <w:lang w:val="hy-AM"/>
        </w:rPr>
        <w:t>Փաստահավաք հանձնաժողովի նախագահի բացակայության կամ պաշտոնեական պարտականությունները կատարելու անհնարինության դեպքում նրա հանձնարարությամբ նրան փոխարինում է Փաստահավաք հանձնաժողովի անդամներից որևէ մեկը, իսկ հանձնարարություն տալու անհնարինության դեպքերում` Փաստահավաք հանձնաժողովի տարիքով ավագ անդամը:</w:t>
      </w:r>
    </w:p>
    <w:p w14:paraId="6FF24ECB" w14:textId="77777777" w:rsidR="00BE71AE" w:rsidRDefault="00A0718C" w:rsidP="00BE71AE">
      <w:pPr>
        <w:pStyle w:val="Normal1"/>
        <w:spacing w:line="360" w:lineRule="auto"/>
        <w:ind w:firstLine="720"/>
        <w:jc w:val="both"/>
        <w:rPr>
          <w:rFonts w:ascii="GHEA Grapalat" w:eastAsia="GHEA Grapalat" w:hAnsi="GHEA Grapalat" w:cs="GHEA Grapalat"/>
          <w:lang w:val="hy-AM"/>
        </w:rPr>
      </w:pPr>
      <w:r w:rsidRPr="00A511B0">
        <w:rPr>
          <w:rFonts w:ascii="GHEA Grapalat" w:eastAsia="GHEA Grapalat" w:hAnsi="GHEA Grapalat" w:cs="GHEA Grapalat"/>
          <w:lang w:val="hy-AM"/>
        </w:rPr>
        <w:t>3.</w:t>
      </w:r>
      <w:r w:rsidRPr="00A0718C">
        <w:rPr>
          <w:rFonts w:ascii="GHEA Grapalat" w:eastAsia="GHEA Grapalat" w:hAnsi="GHEA Grapalat" w:cs="GHEA Grapalat"/>
          <w:lang w:val="hy-AM"/>
        </w:rPr>
        <w:t xml:space="preserve"> </w:t>
      </w:r>
      <w:r w:rsidRPr="00A511B0">
        <w:rPr>
          <w:rFonts w:ascii="GHEA Grapalat" w:eastAsia="GHEA Grapalat" w:hAnsi="GHEA Grapalat" w:cs="GHEA Grapalat"/>
          <w:lang w:val="hy-AM"/>
        </w:rPr>
        <w:t xml:space="preserve">Փաստահավաք հանձնաժողովի անդամը՝ </w:t>
      </w:r>
    </w:p>
    <w:p w14:paraId="5DF8C66C" w14:textId="081A8500" w:rsidR="00BE71AE" w:rsidRDefault="00A0718C" w:rsidP="00BE71AE">
      <w:pPr>
        <w:pStyle w:val="Normal1"/>
        <w:spacing w:line="360" w:lineRule="auto"/>
        <w:ind w:firstLine="720"/>
        <w:jc w:val="both"/>
        <w:rPr>
          <w:rFonts w:ascii="GHEA Grapalat" w:eastAsia="GHEA Grapalat" w:hAnsi="GHEA Grapalat" w:cs="GHEA Grapalat"/>
          <w:lang w:val="hy-AM"/>
        </w:rPr>
      </w:pPr>
      <w:r w:rsidRPr="00A511B0">
        <w:rPr>
          <w:rFonts w:ascii="GHEA Grapalat" w:eastAsia="GHEA Grapalat" w:hAnsi="GHEA Grapalat" w:cs="GHEA Grapalat"/>
          <w:lang w:val="hy-AM"/>
        </w:rPr>
        <w:t xml:space="preserve">1) համակարգում է Փաստահավաք հանձնաժողովի գործունեության իրեն </w:t>
      </w:r>
      <w:r w:rsidR="00B54A7B">
        <w:rPr>
          <w:rFonts w:ascii="GHEA Grapalat" w:eastAsia="GHEA Grapalat" w:hAnsi="GHEA Grapalat" w:cs="GHEA Grapalat"/>
          <w:lang w:val="hy-AM"/>
        </w:rPr>
        <w:t>վերապահված</w:t>
      </w:r>
      <w:r w:rsidR="00B54A7B" w:rsidRPr="00A511B0">
        <w:rPr>
          <w:rFonts w:ascii="GHEA Grapalat" w:eastAsia="GHEA Grapalat" w:hAnsi="GHEA Grapalat" w:cs="GHEA Grapalat"/>
          <w:lang w:val="hy-AM"/>
        </w:rPr>
        <w:t xml:space="preserve"> </w:t>
      </w:r>
      <w:r w:rsidRPr="00A511B0">
        <w:rPr>
          <w:rFonts w:ascii="GHEA Grapalat" w:eastAsia="GHEA Grapalat" w:hAnsi="GHEA Grapalat" w:cs="GHEA Grapalat"/>
          <w:lang w:val="hy-AM"/>
        </w:rPr>
        <w:t>ոլորտում աշխատանքների կատարման գործընթացը</w:t>
      </w:r>
      <w:r w:rsidR="00AE0B48">
        <w:rPr>
          <w:rFonts w:ascii="GHEA Grapalat" w:eastAsia="GHEA Grapalat" w:hAnsi="GHEA Grapalat" w:cs="GHEA Grapalat"/>
          <w:lang w:val="hy-AM"/>
        </w:rPr>
        <w:t>.</w:t>
      </w:r>
      <w:r w:rsidRPr="00A511B0">
        <w:rPr>
          <w:rFonts w:ascii="GHEA Grapalat" w:eastAsia="GHEA Grapalat" w:hAnsi="GHEA Grapalat" w:cs="GHEA Grapalat"/>
          <w:lang w:val="hy-AM"/>
        </w:rPr>
        <w:t xml:space="preserve"> </w:t>
      </w:r>
    </w:p>
    <w:p w14:paraId="02BF88A0" w14:textId="21809BF7" w:rsidR="00BE71AE" w:rsidRDefault="00A0718C" w:rsidP="00BE71AE">
      <w:pPr>
        <w:pStyle w:val="Normal1"/>
        <w:spacing w:line="360" w:lineRule="auto"/>
        <w:ind w:firstLine="720"/>
        <w:jc w:val="both"/>
        <w:rPr>
          <w:rFonts w:ascii="GHEA Grapalat" w:eastAsia="GHEA Grapalat" w:hAnsi="GHEA Grapalat" w:cs="GHEA Grapalat"/>
          <w:lang w:val="hy-AM"/>
        </w:rPr>
      </w:pPr>
      <w:r w:rsidRPr="00A511B0">
        <w:rPr>
          <w:rFonts w:ascii="GHEA Grapalat" w:eastAsia="GHEA Grapalat" w:hAnsi="GHEA Grapalat" w:cs="GHEA Grapalat"/>
          <w:lang w:val="hy-AM"/>
        </w:rPr>
        <w:t xml:space="preserve">2) </w:t>
      </w:r>
      <w:r w:rsidR="008B3AFC" w:rsidRPr="00074AE9">
        <w:rPr>
          <w:rFonts w:ascii="GHEA Grapalat" w:eastAsia="GHEA Grapalat" w:hAnsi="GHEA Grapalat" w:cs="GHEA Grapalat"/>
          <w:lang w:val="hy-AM"/>
        </w:rPr>
        <w:t>Հանրային խորհրդի գործունեությունն ապահովող քարտուղարությ</w:t>
      </w:r>
      <w:r w:rsidR="008B3AFC" w:rsidRPr="008E0CBE">
        <w:rPr>
          <w:rFonts w:ascii="GHEA Grapalat" w:eastAsia="GHEA Grapalat" w:hAnsi="GHEA Grapalat" w:cs="GHEA Grapalat"/>
          <w:lang w:val="hy-AM"/>
        </w:rPr>
        <w:t>ան</w:t>
      </w:r>
      <w:r w:rsidR="000E3673">
        <w:rPr>
          <w:rFonts w:ascii="GHEA Grapalat" w:eastAsia="GHEA Grapalat" w:hAnsi="GHEA Grapalat" w:cs="GHEA Grapalat"/>
          <w:lang w:val="hy-AM"/>
        </w:rPr>
        <w:t xml:space="preserve"> </w:t>
      </w:r>
      <w:r w:rsidR="008B3AFC">
        <w:rPr>
          <w:rFonts w:ascii="GHEA Grapalat" w:eastAsia="GHEA Grapalat" w:hAnsi="GHEA Grapalat" w:cs="GHEA Grapalat"/>
          <w:lang w:val="hy-AM"/>
        </w:rPr>
        <w:t xml:space="preserve"> </w:t>
      </w:r>
      <w:r w:rsidRPr="00A511B0">
        <w:rPr>
          <w:rFonts w:ascii="GHEA Grapalat" w:eastAsia="GHEA Grapalat" w:hAnsi="GHEA Grapalat" w:cs="GHEA Grapalat"/>
          <w:lang w:val="hy-AM"/>
        </w:rPr>
        <w:t xml:space="preserve"> օգնության անհրաժեշտության դեպքում դիմում է Փաստահավաք հանձնաժողովի նախագահին</w:t>
      </w:r>
      <w:r w:rsidR="00AE0B48">
        <w:rPr>
          <w:rFonts w:ascii="GHEA Grapalat" w:eastAsia="GHEA Grapalat" w:hAnsi="GHEA Grapalat" w:cs="GHEA Grapalat"/>
          <w:lang w:val="hy-AM"/>
        </w:rPr>
        <w:t>.</w:t>
      </w:r>
    </w:p>
    <w:p w14:paraId="51B6EFD8" w14:textId="77777777" w:rsidR="00BE71AE" w:rsidRDefault="00A0718C" w:rsidP="00BE71AE">
      <w:pPr>
        <w:pStyle w:val="Normal1"/>
        <w:spacing w:line="360" w:lineRule="auto"/>
        <w:ind w:firstLine="720"/>
        <w:jc w:val="both"/>
        <w:rPr>
          <w:rFonts w:ascii="GHEA Grapalat" w:eastAsia="GHEA Grapalat" w:hAnsi="GHEA Grapalat" w:cs="GHEA Grapalat"/>
          <w:lang w:val="hy-AM"/>
        </w:rPr>
      </w:pPr>
      <w:r w:rsidRPr="00A511B0">
        <w:rPr>
          <w:rFonts w:ascii="GHEA Grapalat" w:eastAsia="GHEA Grapalat" w:hAnsi="GHEA Grapalat" w:cs="GHEA Grapalat"/>
          <w:lang w:val="hy-AM"/>
        </w:rPr>
        <w:lastRenderedPageBreak/>
        <w:t>3) ներկայացնում է առաջարկություն Փաստահավաք հանձնաժողովի նիստերի օրակարգում ընդգրկվող հարցերի վերաբերյալ.</w:t>
      </w:r>
    </w:p>
    <w:p w14:paraId="3E3A4331" w14:textId="77777777" w:rsidR="00BE71AE" w:rsidRDefault="00A0718C" w:rsidP="00BE71AE">
      <w:pPr>
        <w:pStyle w:val="Normal1"/>
        <w:spacing w:line="360" w:lineRule="auto"/>
        <w:ind w:firstLine="720"/>
        <w:jc w:val="both"/>
        <w:rPr>
          <w:rFonts w:ascii="GHEA Grapalat" w:eastAsia="GHEA Grapalat" w:hAnsi="GHEA Grapalat" w:cs="GHEA Grapalat"/>
          <w:lang w:val="hy-AM"/>
        </w:rPr>
      </w:pPr>
      <w:r w:rsidRPr="00A511B0">
        <w:rPr>
          <w:rFonts w:ascii="GHEA Grapalat" w:eastAsia="GHEA Grapalat" w:hAnsi="GHEA Grapalat" w:cs="GHEA Grapalat"/>
          <w:lang w:val="hy-AM"/>
        </w:rPr>
        <w:t>4) մասնակցում է Փաստահավաք հանձնաժողովի նիստերին.</w:t>
      </w:r>
    </w:p>
    <w:p w14:paraId="0C555DB5" w14:textId="0D4C9C15" w:rsidR="00BE71AE" w:rsidRDefault="00AE0B48" w:rsidP="00BE71AE">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5) </w:t>
      </w:r>
      <w:r w:rsidR="00A0718C" w:rsidRPr="00A511B0">
        <w:rPr>
          <w:rFonts w:ascii="GHEA Grapalat" w:eastAsia="GHEA Grapalat" w:hAnsi="GHEA Grapalat" w:cs="GHEA Grapalat"/>
          <w:lang w:val="hy-AM"/>
        </w:rPr>
        <w:t xml:space="preserve">ապահովում է սույն օրենքից և Փաստահավաք հանձնաժողովի գործունեության կարգից բխող Փաստահավաք հանձնաժողովի նախագահի հանձնարարությունների կատարումը.   </w:t>
      </w:r>
    </w:p>
    <w:p w14:paraId="0D8FF1CF" w14:textId="77777777" w:rsidR="00BE71AE" w:rsidRDefault="00A0718C" w:rsidP="00BE71AE">
      <w:pPr>
        <w:pStyle w:val="Normal1"/>
        <w:spacing w:line="360" w:lineRule="auto"/>
        <w:ind w:firstLine="720"/>
        <w:jc w:val="both"/>
        <w:rPr>
          <w:rFonts w:ascii="GHEA Grapalat" w:eastAsia="GHEA Grapalat" w:hAnsi="GHEA Grapalat" w:cs="GHEA Grapalat"/>
          <w:lang w:val="hy-AM"/>
        </w:rPr>
      </w:pPr>
      <w:r w:rsidRPr="00A511B0">
        <w:rPr>
          <w:rFonts w:ascii="GHEA Grapalat" w:eastAsia="GHEA Grapalat" w:hAnsi="GHEA Grapalat" w:cs="GHEA Grapalat"/>
          <w:lang w:val="hy-AM"/>
        </w:rPr>
        <w:t>6) իրականացնում է uույն օրենքով և Փաստահավաք հանձնաժողովի գործունեության կարգով իրեն վերապահված այլ լիազորություններ:</w:t>
      </w:r>
    </w:p>
    <w:p w14:paraId="5AA10A07" w14:textId="77777777" w:rsidR="00BE71AE" w:rsidRDefault="00A0718C" w:rsidP="00BE71AE">
      <w:pPr>
        <w:pStyle w:val="Normal1"/>
        <w:spacing w:line="360" w:lineRule="auto"/>
        <w:ind w:firstLine="720"/>
        <w:jc w:val="both"/>
        <w:rPr>
          <w:rFonts w:ascii="GHEA Grapalat" w:eastAsia="GHEA Grapalat" w:hAnsi="GHEA Grapalat" w:cs="GHEA Grapalat"/>
          <w:lang w:val="hy-AM"/>
        </w:rPr>
      </w:pPr>
      <w:r w:rsidRPr="00EA11CA">
        <w:rPr>
          <w:rFonts w:ascii="GHEA Grapalat" w:eastAsia="GHEA Grapalat" w:hAnsi="GHEA Grapalat" w:cs="GHEA Grapalat"/>
          <w:lang w:val="hy-AM"/>
        </w:rPr>
        <w:t>4. Փաստահավաք հանձնաժողովի անդամը պետք է ձեռնպահ մնա մինչև Փաստահավաք հանձնաժողովի</w:t>
      </w:r>
      <w:r w:rsidR="003239CC" w:rsidRPr="00EA11CA">
        <w:rPr>
          <w:rFonts w:ascii="GHEA Grapalat" w:eastAsia="GHEA Grapalat" w:hAnsi="GHEA Grapalat" w:cs="GHEA Grapalat"/>
          <w:lang w:val="hy-AM"/>
        </w:rPr>
        <w:t xml:space="preserve"> միջանկյալ և</w:t>
      </w:r>
      <w:r w:rsidRPr="00EA11CA">
        <w:rPr>
          <w:rFonts w:ascii="GHEA Grapalat" w:eastAsia="GHEA Grapalat" w:hAnsi="GHEA Grapalat" w:cs="GHEA Grapalat"/>
          <w:lang w:val="hy-AM"/>
        </w:rPr>
        <w:t xml:space="preserve"> </w:t>
      </w:r>
      <w:r w:rsidR="008808A5" w:rsidRPr="00EA11CA">
        <w:rPr>
          <w:rFonts w:ascii="GHEA Grapalat" w:eastAsia="GHEA Grapalat" w:hAnsi="GHEA Grapalat" w:cs="GHEA Grapalat"/>
          <w:lang w:val="hy-AM"/>
        </w:rPr>
        <w:t>եզրափակիչ զեկույց</w:t>
      </w:r>
      <w:r w:rsidR="003239CC" w:rsidRPr="00EA11CA">
        <w:rPr>
          <w:rFonts w:ascii="GHEA Grapalat" w:eastAsia="GHEA Grapalat" w:hAnsi="GHEA Grapalat" w:cs="GHEA Grapalat"/>
          <w:lang w:val="hy-AM"/>
        </w:rPr>
        <w:t>ներ</w:t>
      </w:r>
      <w:r w:rsidR="008808A5" w:rsidRPr="00EA11CA">
        <w:rPr>
          <w:rFonts w:ascii="GHEA Grapalat" w:eastAsia="GHEA Grapalat" w:hAnsi="GHEA Grapalat" w:cs="GHEA Grapalat"/>
          <w:lang w:val="hy-AM"/>
        </w:rPr>
        <w:t>ի</w:t>
      </w:r>
      <w:r w:rsidRPr="00EA11CA">
        <w:rPr>
          <w:rFonts w:ascii="GHEA Grapalat" w:eastAsia="GHEA Grapalat" w:hAnsi="GHEA Grapalat" w:cs="GHEA Grapalat"/>
          <w:lang w:val="hy-AM"/>
        </w:rPr>
        <w:t xml:space="preserve"> հրապարակումը դրանց վերաբերյալ տեղեկություններ բացահայտելուց:</w:t>
      </w:r>
    </w:p>
    <w:p w14:paraId="5E0E7CAC" w14:textId="77777777" w:rsidR="00BE71AE" w:rsidRDefault="00A0718C" w:rsidP="00BE71AE">
      <w:pPr>
        <w:pStyle w:val="Normal1"/>
        <w:spacing w:line="360" w:lineRule="auto"/>
        <w:ind w:firstLine="720"/>
        <w:jc w:val="both"/>
        <w:rPr>
          <w:rFonts w:ascii="GHEA Grapalat" w:eastAsia="GHEA Grapalat" w:hAnsi="GHEA Grapalat" w:cs="GHEA Grapalat"/>
          <w:lang w:val="hy-AM"/>
        </w:rPr>
      </w:pPr>
      <w:r w:rsidRPr="00A511B0">
        <w:rPr>
          <w:rFonts w:ascii="GHEA Grapalat" w:eastAsia="GHEA Grapalat" w:hAnsi="GHEA Grapalat" w:cs="GHEA Grapalat"/>
          <w:lang w:val="hy-AM"/>
        </w:rPr>
        <w:t>5. Փաստահավաք հանձնաժողովի անդամների միջև համակարգման ոլորտների բաշխման հետ կապված հարցերը որոշում է Փաստահավաք հանձնաժողովի նախագահը:</w:t>
      </w:r>
    </w:p>
    <w:p w14:paraId="3F7E2F28" w14:textId="77777777" w:rsidR="00BE71AE" w:rsidRDefault="00BE71AE" w:rsidP="00BE71AE">
      <w:pPr>
        <w:pStyle w:val="Normal1"/>
        <w:spacing w:line="360" w:lineRule="auto"/>
        <w:ind w:firstLine="720"/>
        <w:jc w:val="both"/>
        <w:rPr>
          <w:rFonts w:ascii="GHEA Grapalat" w:eastAsia="GHEA Grapalat" w:hAnsi="GHEA Grapalat" w:cs="GHEA Grapalat"/>
          <w:lang w:val="hy-AM"/>
        </w:rPr>
      </w:pPr>
    </w:p>
    <w:p w14:paraId="5CBC4882" w14:textId="77777777" w:rsidR="00AE0B48" w:rsidRDefault="00C600F9" w:rsidP="00AE0B48">
      <w:pPr>
        <w:pStyle w:val="Normal1"/>
        <w:spacing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b/>
          <w:lang w:val="hy-AM"/>
        </w:rPr>
        <w:t>Հոդված</w:t>
      </w:r>
      <w:r w:rsidR="00C912B2">
        <w:rPr>
          <w:rFonts w:ascii="GHEA Grapalat" w:eastAsia="GHEA Grapalat" w:hAnsi="GHEA Grapalat" w:cs="GHEA Grapalat"/>
          <w:b/>
          <w:lang w:val="hy-AM"/>
        </w:rPr>
        <w:t xml:space="preserve"> 11.1</w:t>
      </w:r>
      <w:r w:rsidR="006D2A6E">
        <w:rPr>
          <w:rFonts w:ascii="GHEA Grapalat" w:eastAsia="GHEA Grapalat" w:hAnsi="GHEA Grapalat" w:cs="GHEA Grapalat"/>
          <w:b/>
          <w:lang w:val="hy-AM"/>
        </w:rPr>
        <w:t>4</w:t>
      </w:r>
      <w:r w:rsidR="00C912B2">
        <w:rPr>
          <w:rFonts w:ascii="GHEA Grapalat" w:eastAsia="GHEA Grapalat" w:hAnsi="GHEA Grapalat" w:cs="GHEA Grapalat"/>
          <w:b/>
          <w:lang w:val="hy-AM"/>
        </w:rPr>
        <w:t xml:space="preserve">. </w:t>
      </w:r>
      <w:r w:rsidRPr="004042B8">
        <w:rPr>
          <w:rFonts w:ascii="GHEA Grapalat" w:eastAsia="GHEA Grapalat" w:hAnsi="GHEA Grapalat" w:cs="GHEA Grapalat"/>
          <w:b/>
          <w:lang w:val="hy-AM"/>
        </w:rPr>
        <w:t>Փաստահավաք հանձնաժողովի անդամի վարքագծի և էթիկայի կանոնները</w:t>
      </w:r>
    </w:p>
    <w:p w14:paraId="7EE0C45C" w14:textId="77777777" w:rsidR="00AE0B48" w:rsidRDefault="00C600F9" w:rsidP="00AE0B48">
      <w:pPr>
        <w:pStyle w:val="Normal1"/>
        <w:spacing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t>1. Փաստահավաք հանձնաժողովի անդամը ցանկացած գործունեություն իրականացնելիս և բոլոր հանգամանքներում պարտավոր է՝</w:t>
      </w:r>
    </w:p>
    <w:p w14:paraId="73395756" w14:textId="77777777" w:rsidR="00AE0B48" w:rsidRDefault="00C600F9" w:rsidP="00AE0B48">
      <w:pPr>
        <w:pStyle w:val="Normal1"/>
        <w:spacing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t>1) զերծ մնալ Փաստահավաք հանձնաժողովի անկախության և անաչառության վերաբերյալ հանրության վստահությունը նվազեցնող վարքագիծ դրսևորելուց,</w:t>
      </w:r>
    </w:p>
    <w:p w14:paraId="118DFBB5" w14:textId="77777777" w:rsidR="00AE0B48" w:rsidRDefault="00AE0B48" w:rsidP="00AE0B48">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2) </w:t>
      </w:r>
      <w:r w:rsidR="00C600F9" w:rsidRPr="004042B8">
        <w:rPr>
          <w:rFonts w:ascii="GHEA Grapalat" w:eastAsia="GHEA Grapalat" w:hAnsi="GHEA Grapalat" w:cs="GHEA Grapalat"/>
          <w:lang w:val="hy-AM"/>
        </w:rPr>
        <w:t>մասնակցել Փաստահավաք հանձնաժողովի աշխատանքներին, բարեխղճորեն և լիարժեք կատարել իր պարտականությունները,</w:t>
      </w:r>
    </w:p>
    <w:p w14:paraId="79D8AE2A" w14:textId="77777777" w:rsidR="00AE0B48" w:rsidRDefault="00C600F9" w:rsidP="00AE0B48">
      <w:pPr>
        <w:pStyle w:val="Normal1"/>
        <w:spacing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t>3) դրսևորել քաղաքական զսպվածություն և չեզոքություն,</w:t>
      </w:r>
    </w:p>
    <w:p w14:paraId="0141272E" w14:textId="77777777" w:rsidR="00AE0B48" w:rsidRDefault="00C600F9" w:rsidP="00AE0B48">
      <w:pPr>
        <w:pStyle w:val="Normal1"/>
        <w:spacing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lastRenderedPageBreak/>
        <w:t>4) թույլ չտալ շահերի բախում, բացառել ընտանեկան, հասարակական կամ այլ բնույթի հարաբերությունների՝ իր լիազորությունների իրականացման վրա որևէ ազդեցություն,</w:t>
      </w:r>
    </w:p>
    <w:p w14:paraId="61C3908B" w14:textId="77777777" w:rsidR="00AE0B48" w:rsidRDefault="00C600F9" w:rsidP="00AE0B48">
      <w:pPr>
        <w:pStyle w:val="Normal1"/>
        <w:spacing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t>5) ձեռնպահ մնալ Փաստահավաք հանձնաժողովի գործունեությունը և զեկույցները հրապարակայնորեն կասկածի տակ առնելուց, բացառությամբ Փաստահավաք հանձնաժողովի որոշումների և զեկույցների կապակցությամբ հատուկ կարծիք ներկայացնելու դեպքերի,</w:t>
      </w:r>
    </w:p>
    <w:p w14:paraId="713D5211" w14:textId="77777777" w:rsidR="00AE0B48" w:rsidRDefault="00C600F9" w:rsidP="00AE0B48">
      <w:pPr>
        <w:pStyle w:val="Normal1"/>
        <w:spacing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t>6) իր լիազորությունները և որպես Փաստահավաք հանձնաժողովի անդամ իր իրավունքներն իրականացնելու կապակցությամբ իր գործունեությանը միջամտելու կամ այլ ներգործության վերաբերյալ անհապաղ հայտնել Փաստահավաք հանձնաժողովի նախագահին:</w:t>
      </w:r>
    </w:p>
    <w:p w14:paraId="0D30AA97" w14:textId="77777777" w:rsidR="00AE0B48" w:rsidRDefault="00262F21" w:rsidP="00AE0B48">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2. Սույն </w:t>
      </w:r>
      <w:r w:rsidR="0038631F">
        <w:rPr>
          <w:rFonts w:ascii="GHEA Grapalat" w:eastAsia="GHEA Grapalat" w:hAnsi="GHEA Grapalat" w:cs="GHEA Grapalat"/>
          <w:lang w:val="hy-AM"/>
        </w:rPr>
        <w:t>գլխի</w:t>
      </w:r>
      <w:r w:rsidRPr="00262F21">
        <w:rPr>
          <w:rFonts w:ascii="GHEA Grapalat" w:eastAsia="GHEA Grapalat" w:hAnsi="GHEA Grapalat" w:cs="GHEA Grapalat"/>
          <w:lang w:val="hy-AM"/>
        </w:rPr>
        <w:t xml:space="preserve"> իմաստով </w:t>
      </w:r>
      <w:r>
        <w:rPr>
          <w:rFonts w:ascii="GHEA Grapalat" w:eastAsia="GHEA Grapalat" w:hAnsi="GHEA Grapalat" w:cs="GHEA Grapalat"/>
          <w:lang w:val="hy-AM"/>
        </w:rPr>
        <w:t>շ</w:t>
      </w:r>
      <w:r w:rsidRPr="00262F21">
        <w:rPr>
          <w:rFonts w:ascii="GHEA Grapalat" w:eastAsia="GHEA Grapalat" w:hAnsi="GHEA Grapalat" w:cs="GHEA Grapalat"/>
          <w:lang w:val="hy-AM"/>
        </w:rPr>
        <w:t>ահերի բախումն իրավիճակ է, երբ Փաստահավաք հանձնաժողովի անդամի մասնավոր շահերն ազդում են կամ կարող են ազդել վերջինիս սույն</w:t>
      </w:r>
      <w:r>
        <w:rPr>
          <w:rFonts w:ascii="GHEA Grapalat" w:eastAsia="GHEA Grapalat" w:hAnsi="GHEA Grapalat" w:cs="GHEA Grapalat"/>
          <w:lang w:val="hy-AM"/>
        </w:rPr>
        <w:t xml:space="preserve"> </w:t>
      </w:r>
      <w:r w:rsidRPr="00262F21">
        <w:rPr>
          <w:rFonts w:ascii="GHEA Grapalat" w:eastAsia="GHEA Grapalat" w:hAnsi="GHEA Grapalat" w:cs="GHEA Grapalat"/>
          <w:lang w:val="hy-AM"/>
        </w:rPr>
        <w:t>օրենքով սահմանված լիազորությունների անաչառ և օբյեկտիվ կատարման վրա։</w:t>
      </w:r>
    </w:p>
    <w:p w14:paraId="075F390A" w14:textId="77777777" w:rsidR="00AE0B48" w:rsidRDefault="00262F21" w:rsidP="00AE0B48">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3</w:t>
      </w:r>
      <w:r w:rsidR="00C600F9" w:rsidRPr="004042B8">
        <w:rPr>
          <w:rFonts w:ascii="GHEA Grapalat" w:eastAsia="GHEA Grapalat" w:hAnsi="GHEA Grapalat" w:cs="GHEA Grapalat"/>
          <w:lang w:val="hy-AM"/>
        </w:rPr>
        <w:t>. Փաստահավաք հանձնաժողովը սահմանում է Փաստահավաք հանձնաժողովի անդամի էթիկայի կանոնները: Փաստահավաք հանձնաժողովի անդամի էթիկայի կանոնները Փաստահավաք հանձնաժողովի անդամի անձնական և վարքագծային սահմանափակումներ են, որոնք նա ընդունում է գիտակցաբար և ինքնակամ՝ նպատակ ունենալով բարձր պահել Փաստահավաք հանձնաժողովի անդամի և Փաստահավաք հանձնաժողովի հեղինակությունը, ապահովել իր արդարամտության, բարեկրթության և հավասարակշռվածության հասարակական ընկալումը, նպաստել Փաստահավաք հանձնաժողովի գործունության չեզոքության և օբյեկտիվության սկզբունքների ապահովմանը:</w:t>
      </w:r>
    </w:p>
    <w:p w14:paraId="3E893591" w14:textId="77777777" w:rsidR="00AE0B48" w:rsidRDefault="00262F21" w:rsidP="00AE0B48">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lastRenderedPageBreak/>
        <w:t>4</w:t>
      </w:r>
      <w:r w:rsidR="00C600F9" w:rsidRPr="004042B8">
        <w:rPr>
          <w:rFonts w:ascii="GHEA Grapalat" w:eastAsia="GHEA Grapalat" w:hAnsi="GHEA Grapalat" w:cs="GHEA Grapalat"/>
          <w:lang w:val="hy-AM"/>
        </w:rPr>
        <w:t>. Փաստահավաք հանձնաժողովի անդամի կողմից սույն հոդվածով սահմանված վարքագծի կանոնները խախտելը առաջացնում է կարգապահական պատասխանատվություն:</w:t>
      </w:r>
    </w:p>
    <w:p w14:paraId="04F9ECBD" w14:textId="77777777" w:rsidR="00AE0B48" w:rsidRDefault="00262F21" w:rsidP="00AE0B48">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5</w:t>
      </w:r>
      <w:r w:rsidR="00C600F9" w:rsidRPr="004042B8">
        <w:rPr>
          <w:rFonts w:ascii="GHEA Grapalat" w:eastAsia="GHEA Grapalat" w:hAnsi="GHEA Grapalat" w:cs="GHEA Grapalat"/>
          <w:lang w:val="hy-AM"/>
        </w:rPr>
        <w:t>.</w:t>
      </w:r>
      <w:r w:rsidR="00AE0B48">
        <w:rPr>
          <w:rFonts w:ascii="GHEA Grapalat" w:eastAsia="GHEA Grapalat" w:hAnsi="GHEA Grapalat" w:cs="GHEA Grapalat"/>
          <w:lang w:val="hy-AM"/>
        </w:rPr>
        <w:t xml:space="preserve"> </w:t>
      </w:r>
      <w:r w:rsidR="00C600F9" w:rsidRPr="004042B8">
        <w:rPr>
          <w:rFonts w:ascii="GHEA Grapalat" w:eastAsia="GHEA Grapalat" w:hAnsi="GHEA Grapalat" w:cs="GHEA Grapalat"/>
          <w:lang w:val="hy-AM"/>
        </w:rPr>
        <w:t xml:space="preserve">Փաստահավաք հանձնաժողովի անդամին կարգապահական պատասխանատվության ենթարկելու հարցը քննում է Հանրային խորհուրդը՝ Փաստահավաք հանձնաժողովի նախագահի կամ առնվազն երեք անդամի միջնորդության հիման վրա: </w:t>
      </w:r>
    </w:p>
    <w:p w14:paraId="3342318B" w14:textId="77777777" w:rsidR="00AE0B48" w:rsidRDefault="00262F21" w:rsidP="00AE0B48">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6</w:t>
      </w:r>
      <w:r w:rsidR="00C600F9" w:rsidRPr="004042B8">
        <w:rPr>
          <w:rFonts w:ascii="GHEA Grapalat" w:eastAsia="GHEA Grapalat" w:hAnsi="GHEA Grapalat" w:cs="GHEA Grapalat"/>
          <w:lang w:val="hy-AM"/>
        </w:rPr>
        <w:t>. Փաստահավաք հանձնաժողովի անդամին կարգապահական պատասխանատվության ենթարկելու վերաբերյալ որոշումն ընդունվում է Հանրային խորհրդի անդամների ընդհանուր թվի ձայների մեծամասնությամբ:</w:t>
      </w:r>
    </w:p>
    <w:p w14:paraId="462085E7" w14:textId="77777777" w:rsidR="00AE0B48" w:rsidRDefault="00262F21" w:rsidP="00AE0B48">
      <w:pPr>
        <w:pStyle w:val="Normal1"/>
        <w:spacing w:line="360" w:lineRule="auto"/>
        <w:ind w:firstLine="720"/>
        <w:jc w:val="both"/>
        <w:rPr>
          <w:rFonts w:ascii="GHEA Grapalat" w:hAnsi="GHEA Grapalat"/>
          <w:color w:val="000000"/>
          <w:shd w:val="clear" w:color="auto" w:fill="FFFFFF"/>
          <w:lang w:val="hy-AM"/>
        </w:rPr>
      </w:pPr>
      <w:r>
        <w:rPr>
          <w:rFonts w:ascii="GHEA Grapalat" w:eastAsia="GHEA Grapalat" w:hAnsi="GHEA Grapalat" w:cs="GHEA Grapalat"/>
          <w:lang w:val="hy-AM"/>
        </w:rPr>
        <w:t>7</w:t>
      </w:r>
      <w:r w:rsidR="00C600F9" w:rsidRPr="004042B8">
        <w:rPr>
          <w:rFonts w:ascii="GHEA Grapalat" w:eastAsia="GHEA Grapalat" w:hAnsi="GHEA Grapalat" w:cs="GHEA Grapalat"/>
          <w:lang w:val="hy-AM"/>
        </w:rPr>
        <w:t>.</w:t>
      </w:r>
      <w:r w:rsidR="00C600F9" w:rsidRPr="004042B8">
        <w:rPr>
          <w:rFonts w:ascii="GHEA Grapalat" w:hAnsi="GHEA Grapalat"/>
          <w:color w:val="000000"/>
          <w:shd w:val="clear" w:color="auto" w:fill="FFFFFF"/>
          <w:lang w:val="hy-AM"/>
        </w:rPr>
        <w:t xml:space="preserve"> </w:t>
      </w:r>
      <w:r w:rsidR="00C600F9" w:rsidRPr="004042B8">
        <w:rPr>
          <w:rFonts w:ascii="GHEA Grapalat" w:eastAsia="GHEA Grapalat" w:hAnsi="GHEA Grapalat" w:cs="GHEA Grapalat"/>
          <w:lang w:val="hy-AM"/>
        </w:rPr>
        <w:t xml:space="preserve">Փաստահավաք հանձնաժողովի </w:t>
      </w:r>
      <w:r w:rsidR="00C600F9" w:rsidRPr="004042B8">
        <w:rPr>
          <w:rFonts w:ascii="GHEA Grapalat" w:hAnsi="GHEA Grapalat"/>
          <w:color w:val="000000"/>
          <w:shd w:val="clear" w:color="auto" w:fill="FFFFFF"/>
          <w:lang w:val="hy-AM"/>
        </w:rPr>
        <w:t xml:space="preserve">անդամին կարգապահական պատասխանատվության ենթարկելու հարցը քննելու արդյունքում </w:t>
      </w:r>
      <w:r w:rsidR="00C600F9" w:rsidRPr="004042B8">
        <w:rPr>
          <w:rFonts w:ascii="GHEA Grapalat" w:eastAsia="GHEA Grapalat" w:hAnsi="GHEA Grapalat" w:cs="GHEA Grapalat"/>
          <w:lang w:val="hy-AM"/>
        </w:rPr>
        <w:t>Հանրային խորհուրդը</w:t>
      </w:r>
      <w:r w:rsidR="00C600F9" w:rsidRPr="004042B8">
        <w:rPr>
          <w:rFonts w:ascii="GHEA Grapalat" w:hAnsi="GHEA Grapalat"/>
          <w:color w:val="000000"/>
          <w:shd w:val="clear" w:color="auto" w:fill="FFFFFF"/>
          <w:lang w:val="hy-AM"/>
        </w:rPr>
        <w:t xml:space="preserve"> կարող է նրա նկատմամբ կիրառել կարգապահական տույժերի հետևյալ տեսակներից մեկը.</w:t>
      </w:r>
    </w:p>
    <w:p w14:paraId="14BF84E8" w14:textId="77777777" w:rsidR="00AE0B48" w:rsidRDefault="00C600F9" w:rsidP="00AE0B48">
      <w:pPr>
        <w:pStyle w:val="Normal1"/>
        <w:spacing w:line="360" w:lineRule="auto"/>
        <w:ind w:firstLine="720"/>
        <w:jc w:val="both"/>
        <w:rPr>
          <w:rFonts w:ascii="GHEA Grapalat" w:hAnsi="GHEA Grapalat"/>
          <w:color w:val="000000"/>
          <w:lang w:val="hy-AM"/>
        </w:rPr>
      </w:pPr>
      <w:r w:rsidRPr="004042B8">
        <w:rPr>
          <w:rFonts w:ascii="GHEA Grapalat" w:hAnsi="GHEA Grapalat"/>
          <w:color w:val="000000"/>
          <w:lang w:val="hy-AM"/>
        </w:rPr>
        <w:t>1) նկատողություն.</w:t>
      </w:r>
    </w:p>
    <w:p w14:paraId="4DD925B4" w14:textId="77777777" w:rsidR="00AE0B48" w:rsidRDefault="00C600F9" w:rsidP="00AE0B48">
      <w:pPr>
        <w:pStyle w:val="Normal1"/>
        <w:spacing w:line="360" w:lineRule="auto"/>
        <w:ind w:firstLine="720"/>
        <w:jc w:val="both"/>
        <w:rPr>
          <w:rFonts w:ascii="GHEA Grapalat" w:hAnsi="GHEA Grapalat"/>
          <w:color w:val="000000"/>
          <w:lang w:val="hy-AM"/>
        </w:rPr>
      </w:pPr>
      <w:r w:rsidRPr="004042B8">
        <w:rPr>
          <w:rFonts w:ascii="GHEA Grapalat" w:hAnsi="GHEA Grapalat"/>
          <w:color w:val="000000"/>
          <w:lang w:val="hy-AM"/>
        </w:rPr>
        <w:t>2) խիստ նկատողություն.</w:t>
      </w:r>
    </w:p>
    <w:p w14:paraId="7A4B9679" w14:textId="0E33B21B" w:rsidR="00C600F9" w:rsidRPr="00AE0B48" w:rsidRDefault="00C600F9" w:rsidP="00AE0B48">
      <w:pPr>
        <w:pStyle w:val="Normal1"/>
        <w:spacing w:line="360" w:lineRule="auto"/>
        <w:ind w:firstLine="720"/>
        <w:jc w:val="both"/>
        <w:rPr>
          <w:rFonts w:ascii="GHEA Grapalat" w:eastAsia="GHEA Grapalat" w:hAnsi="GHEA Grapalat" w:cs="GHEA Grapalat"/>
          <w:lang w:val="hy-AM"/>
        </w:rPr>
      </w:pPr>
      <w:r w:rsidRPr="004042B8">
        <w:rPr>
          <w:rFonts w:ascii="GHEA Grapalat" w:hAnsi="GHEA Grapalat"/>
          <w:color w:val="000000"/>
          <w:lang w:val="hy-AM"/>
        </w:rPr>
        <w:t>3)</w:t>
      </w:r>
      <w:r w:rsidR="00AE0B48">
        <w:rPr>
          <w:rFonts w:ascii="GHEA Grapalat" w:hAnsi="GHEA Grapalat"/>
          <w:color w:val="000000"/>
          <w:lang w:val="hy-AM"/>
        </w:rPr>
        <w:t xml:space="preserve"> </w:t>
      </w:r>
      <w:r w:rsidRPr="004042B8">
        <w:rPr>
          <w:rFonts w:ascii="GHEA Grapalat" w:hAnsi="GHEA Grapalat"/>
          <w:color w:val="000000"/>
          <w:lang w:val="hy-AM"/>
        </w:rPr>
        <w:t>էական կարգապահական խախտման հիմքով լիազորությունների դադարեցում:</w:t>
      </w:r>
    </w:p>
    <w:p w14:paraId="7A2572BA" w14:textId="77777777" w:rsidR="00AE0B48" w:rsidRDefault="00262F21" w:rsidP="00AE0B48">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8</w:t>
      </w:r>
      <w:r w:rsidR="00C600F9" w:rsidRPr="004042B8">
        <w:rPr>
          <w:rFonts w:ascii="GHEA Grapalat" w:hAnsi="GHEA Grapalat"/>
          <w:color w:val="000000"/>
          <w:lang w:val="hy-AM"/>
        </w:rPr>
        <w:t xml:space="preserve">. </w:t>
      </w:r>
      <w:r w:rsidR="00C600F9" w:rsidRPr="004042B8">
        <w:rPr>
          <w:rFonts w:ascii="Sylfaen" w:hAnsi="Sylfaen" w:cs="Sylfaen"/>
          <w:lang w:val="hy-AM"/>
        </w:rPr>
        <w:t xml:space="preserve"> </w:t>
      </w:r>
      <w:r w:rsidR="00C600F9" w:rsidRPr="004042B8">
        <w:rPr>
          <w:rFonts w:ascii="GHEA Grapalat" w:hAnsi="GHEA Grapalat"/>
          <w:color w:val="000000"/>
          <w:lang w:val="hy-AM"/>
        </w:rPr>
        <w:t>Էական կարգապահական խախտում է համարվում</w:t>
      </w:r>
      <w:r w:rsidR="006377BE" w:rsidRPr="006377BE">
        <w:rPr>
          <w:rFonts w:ascii="GHEA Grapalat" w:hAnsi="GHEA Grapalat"/>
          <w:color w:val="000000"/>
          <w:lang w:val="hy-AM"/>
        </w:rPr>
        <w:t xml:space="preserve"> </w:t>
      </w:r>
      <w:r w:rsidR="00C600F9" w:rsidRPr="004042B8">
        <w:rPr>
          <w:rFonts w:ascii="GHEA Grapalat" w:hAnsi="GHEA Grapalat"/>
          <w:color w:val="000000"/>
          <w:lang w:val="hy-AM"/>
        </w:rPr>
        <w:t xml:space="preserve">երկու նկատողություն կամ մեկ խիստ նկատողություն ունեցող </w:t>
      </w:r>
      <w:r w:rsidR="00C600F9" w:rsidRPr="004042B8">
        <w:rPr>
          <w:rFonts w:ascii="GHEA Grapalat" w:eastAsia="GHEA Grapalat" w:hAnsi="GHEA Grapalat" w:cs="GHEA Grapalat"/>
          <w:lang w:val="hy-AM"/>
        </w:rPr>
        <w:t xml:space="preserve">Փաստահավաք հանձնաժողովի </w:t>
      </w:r>
      <w:r w:rsidR="00C600F9" w:rsidRPr="004042B8">
        <w:rPr>
          <w:rFonts w:ascii="GHEA Grapalat" w:hAnsi="GHEA Grapalat"/>
          <w:color w:val="000000"/>
          <w:lang w:val="hy-AM"/>
        </w:rPr>
        <w:t>անդամի կողմից կարգապահական խախտում կատարելը:</w:t>
      </w:r>
    </w:p>
    <w:p w14:paraId="7AA86A7D" w14:textId="77777777" w:rsidR="00AE0B48" w:rsidRDefault="00AE0B48" w:rsidP="00AE0B48">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14:paraId="655CF0AE" w14:textId="77777777" w:rsidR="00AE0B48" w:rsidRDefault="00702249" w:rsidP="00AE0B48">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A511B0">
        <w:rPr>
          <w:rFonts w:ascii="GHEA Grapalat" w:eastAsia="GHEA Grapalat" w:hAnsi="GHEA Grapalat" w:cs="GHEA Grapalat"/>
          <w:b/>
          <w:lang w:val="hy-AM"/>
        </w:rPr>
        <w:t>Հոդված</w:t>
      </w:r>
      <w:r w:rsidR="00C600F9" w:rsidRPr="00A511B0">
        <w:rPr>
          <w:rFonts w:ascii="GHEA Grapalat" w:eastAsia="GHEA Grapalat" w:hAnsi="GHEA Grapalat" w:cs="GHEA Grapalat"/>
          <w:b/>
          <w:lang w:val="hy-AM"/>
        </w:rPr>
        <w:t xml:space="preserve"> 11.1</w:t>
      </w:r>
      <w:r w:rsidR="006D2A6E">
        <w:rPr>
          <w:rFonts w:ascii="GHEA Grapalat" w:eastAsia="GHEA Grapalat" w:hAnsi="GHEA Grapalat" w:cs="GHEA Grapalat"/>
          <w:b/>
          <w:lang w:val="hy-AM"/>
        </w:rPr>
        <w:t>5</w:t>
      </w:r>
      <w:r w:rsidRPr="00A511B0">
        <w:rPr>
          <w:rFonts w:ascii="GHEA Grapalat" w:eastAsia="GHEA Grapalat" w:hAnsi="GHEA Grapalat" w:cs="GHEA Grapalat"/>
          <w:b/>
          <w:lang w:val="hy-AM"/>
        </w:rPr>
        <w:t>. Փաստահավաք հանձնաժողովի անդամի ինք</w:t>
      </w:r>
      <w:r w:rsidR="00C7068B">
        <w:rPr>
          <w:rFonts w:ascii="GHEA Grapalat" w:eastAsia="GHEA Grapalat" w:hAnsi="GHEA Grapalat" w:cs="GHEA Grapalat"/>
          <w:b/>
          <w:lang w:val="hy-AM"/>
        </w:rPr>
        <w:t>ն</w:t>
      </w:r>
      <w:r w:rsidRPr="00A511B0">
        <w:rPr>
          <w:rFonts w:ascii="GHEA Grapalat" w:eastAsia="GHEA Grapalat" w:hAnsi="GHEA Grapalat" w:cs="GHEA Grapalat"/>
          <w:b/>
          <w:lang w:val="hy-AM"/>
        </w:rPr>
        <w:t xml:space="preserve">աբացարկը և բացարկ հայտնելը </w:t>
      </w:r>
    </w:p>
    <w:p w14:paraId="0EC4959A" w14:textId="77777777" w:rsidR="00AE0B48" w:rsidRDefault="00702249" w:rsidP="00AE0B48">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A511B0">
        <w:rPr>
          <w:rFonts w:ascii="GHEA Grapalat" w:hAnsi="GHEA Grapalat"/>
          <w:color w:val="000000"/>
          <w:lang w:val="hy-AM"/>
        </w:rPr>
        <w:lastRenderedPageBreak/>
        <w:t xml:space="preserve">1. </w:t>
      </w:r>
      <w:r w:rsidRPr="00A511B0">
        <w:rPr>
          <w:rFonts w:ascii="GHEA Grapalat" w:eastAsia="GHEA Grapalat" w:hAnsi="GHEA Grapalat" w:cs="GHEA Grapalat"/>
          <w:lang w:val="hy-AM"/>
        </w:rPr>
        <w:t xml:space="preserve">Փաստահավաք հանձնաժողովի </w:t>
      </w:r>
      <w:r w:rsidRPr="00A511B0">
        <w:rPr>
          <w:rFonts w:ascii="GHEA Grapalat" w:hAnsi="GHEA Grapalat"/>
          <w:color w:val="000000"/>
          <w:lang w:val="hy-AM"/>
        </w:rPr>
        <w:t xml:space="preserve">անդամը չի կարող մասնակցել հարցի քննարկմանը և քվեարկությանը, եթե առկա են </w:t>
      </w:r>
      <w:r w:rsidRPr="00A511B0">
        <w:rPr>
          <w:rFonts w:ascii="GHEA Grapalat" w:hAnsi="GHEA Grapalat"/>
          <w:color w:val="000000"/>
          <w:shd w:val="clear" w:color="auto" w:fill="FFFFFF"/>
          <w:lang w:val="hy-AM"/>
        </w:rPr>
        <w:t xml:space="preserve">նրա անկողմնակալության վրա ազդող հանգամանքներ: </w:t>
      </w:r>
    </w:p>
    <w:p w14:paraId="7C35F8CF" w14:textId="77777777" w:rsidR="00AE0B48" w:rsidRDefault="00702249" w:rsidP="00AE0B48">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A511B0">
        <w:rPr>
          <w:rFonts w:ascii="GHEA Grapalat" w:hAnsi="GHEA Grapalat"/>
          <w:color w:val="000000"/>
          <w:lang w:val="hy-AM"/>
        </w:rPr>
        <w:t xml:space="preserve">2. </w:t>
      </w:r>
      <w:r w:rsidRPr="00A511B0">
        <w:rPr>
          <w:rFonts w:ascii="GHEA Grapalat" w:eastAsia="GHEA Grapalat" w:hAnsi="GHEA Grapalat" w:cs="GHEA Grapalat"/>
          <w:lang w:val="hy-AM"/>
        </w:rPr>
        <w:t xml:space="preserve">Փաստահավաք հանձնաժողովի </w:t>
      </w:r>
      <w:r w:rsidRPr="00A511B0">
        <w:rPr>
          <w:rFonts w:ascii="GHEA Grapalat" w:hAnsi="GHEA Grapalat"/>
          <w:color w:val="000000"/>
          <w:lang w:val="hy-AM"/>
        </w:rPr>
        <w:t xml:space="preserve">անդամը պարտավոր է ինքնաբացարկի հիմքն իրեն հայտնի դառնալու պահից անհապաղ </w:t>
      </w:r>
      <w:r w:rsidRPr="00A511B0">
        <w:rPr>
          <w:rFonts w:ascii="GHEA Grapalat" w:eastAsia="GHEA Grapalat" w:hAnsi="GHEA Grapalat" w:cs="GHEA Grapalat"/>
          <w:lang w:val="hy-AM"/>
        </w:rPr>
        <w:t>Փաստահավաք հանձնաժողովին</w:t>
      </w:r>
      <w:r w:rsidRPr="00A511B0">
        <w:rPr>
          <w:rFonts w:ascii="GHEA Grapalat" w:hAnsi="GHEA Grapalat"/>
          <w:color w:val="000000"/>
          <w:lang w:val="hy-AM"/>
        </w:rPr>
        <w:t xml:space="preserve"> </w:t>
      </w:r>
      <w:r w:rsidR="00F55AC3" w:rsidRPr="00A511B0">
        <w:rPr>
          <w:rFonts w:ascii="GHEA Grapalat" w:hAnsi="GHEA Grapalat"/>
          <w:color w:val="000000"/>
          <w:lang w:val="hy-AM"/>
        </w:rPr>
        <w:t xml:space="preserve">գրավոր կամ բանավոր </w:t>
      </w:r>
      <w:r w:rsidRPr="00A511B0">
        <w:rPr>
          <w:rFonts w:ascii="GHEA Grapalat" w:hAnsi="GHEA Grapalat"/>
          <w:color w:val="000000"/>
          <w:lang w:val="hy-AM"/>
        </w:rPr>
        <w:t xml:space="preserve">ինքնաբացարկ ներկայացնել՝ շարադրելով ինքնաբացարկի հիմք հանդիսացող հանգամանքները: </w:t>
      </w:r>
    </w:p>
    <w:p w14:paraId="288ACA1C" w14:textId="77777777" w:rsidR="00AE0B48" w:rsidRDefault="00702249" w:rsidP="00AE0B48">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A511B0">
        <w:rPr>
          <w:rFonts w:ascii="GHEA Grapalat" w:hAnsi="GHEA Grapalat"/>
          <w:color w:val="000000"/>
          <w:lang w:val="hy-AM"/>
        </w:rPr>
        <w:t xml:space="preserve">3. Սույն հոդվածի 1-ին մասով նախատեսված հիմքերի առկայության դեպքում </w:t>
      </w:r>
      <w:r w:rsidRPr="00A511B0">
        <w:rPr>
          <w:rFonts w:ascii="GHEA Grapalat" w:eastAsia="GHEA Grapalat" w:hAnsi="GHEA Grapalat" w:cs="GHEA Grapalat"/>
          <w:lang w:val="hy-AM"/>
        </w:rPr>
        <w:t xml:space="preserve">Փաստահավաք հանձնաժողովի </w:t>
      </w:r>
      <w:r w:rsidRPr="00A511B0">
        <w:rPr>
          <w:rFonts w:ascii="GHEA Grapalat" w:hAnsi="GHEA Grapalat"/>
          <w:color w:val="000000"/>
          <w:lang w:val="hy-AM"/>
        </w:rPr>
        <w:t xml:space="preserve">անդամը կարող է քննարկման առարկա դարձնել </w:t>
      </w:r>
      <w:r w:rsidRPr="00A511B0">
        <w:rPr>
          <w:rFonts w:ascii="GHEA Grapalat" w:eastAsia="GHEA Grapalat" w:hAnsi="GHEA Grapalat" w:cs="GHEA Grapalat"/>
          <w:lang w:val="hy-AM"/>
        </w:rPr>
        <w:t xml:space="preserve">Փաստահավաք հանձնաժողովի </w:t>
      </w:r>
      <w:r w:rsidRPr="00A511B0">
        <w:rPr>
          <w:rFonts w:ascii="GHEA Grapalat" w:hAnsi="GHEA Grapalat"/>
          <w:color w:val="000000"/>
          <w:lang w:val="hy-AM"/>
        </w:rPr>
        <w:t>այլ անդամին բացարկ հայտնելու հարցը:</w:t>
      </w:r>
    </w:p>
    <w:p w14:paraId="7FFA198F" w14:textId="77777777" w:rsidR="00AE0B48" w:rsidRDefault="00702249" w:rsidP="00AE0B48">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A511B0">
        <w:rPr>
          <w:rFonts w:ascii="GHEA Grapalat" w:hAnsi="GHEA Grapalat"/>
          <w:color w:val="000000"/>
          <w:lang w:val="hy-AM"/>
        </w:rPr>
        <w:t xml:space="preserve">4. </w:t>
      </w:r>
      <w:r w:rsidRPr="00A511B0">
        <w:rPr>
          <w:rFonts w:ascii="GHEA Grapalat" w:eastAsia="GHEA Grapalat" w:hAnsi="GHEA Grapalat" w:cs="GHEA Grapalat"/>
          <w:lang w:val="hy-AM"/>
        </w:rPr>
        <w:t xml:space="preserve">Փաստահավաք հանձնաժողովի </w:t>
      </w:r>
      <w:r w:rsidRPr="00A511B0">
        <w:rPr>
          <w:rFonts w:ascii="GHEA Grapalat" w:hAnsi="GHEA Grapalat"/>
          <w:color w:val="000000"/>
          <w:lang w:val="hy-AM"/>
        </w:rPr>
        <w:t xml:space="preserve">նախագահը քննարկման է ներկայացնում ինքնաբացարկի կամ բացարկի հարցը, որը քննարկվում է </w:t>
      </w:r>
      <w:r w:rsidRPr="00A511B0">
        <w:rPr>
          <w:rFonts w:ascii="GHEA Grapalat" w:eastAsia="GHEA Grapalat" w:hAnsi="GHEA Grapalat" w:cs="GHEA Grapalat"/>
          <w:lang w:val="hy-AM"/>
        </w:rPr>
        <w:t>Փաստահավաք հանձնաժողովի</w:t>
      </w:r>
      <w:r w:rsidRPr="00A511B0">
        <w:rPr>
          <w:rFonts w:ascii="GHEA Grapalat" w:hAnsi="GHEA Grapalat"/>
          <w:color w:val="000000"/>
          <w:lang w:val="hy-AM"/>
        </w:rPr>
        <w:t>՝ ինքնաբացարկ հայտնած կամ բացարկվող անդամի մասնակցությամբ:</w:t>
      </w:r>
    </w:p>
    <w:p w14:paraId="45295978" w14:textId="77777777" w:rsidR="00AE0B48" w:rsidRDefault="00702249" w:rsidP="00AE0B48">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A511B0">
        <w:rPr>
          <w:rFonts w:ascii="GHEA Grapalat" w:hAnsi="GHEA Grapalat"/>
          <w:color w:val="000000"/>
          <w:lang w:val="hy-AM"/>
        </w:rPr>
        <w:t>5.</w:t>
      </w:r>
      <w:r w:rsidRPr="00702249">
        <w:rPr>
          <w:rFonts w:ascii="GHEA Grapalat" w:hAnsi="GHEA Grapalat"/>
          <w:color w:val="000000"/>
          <w:lang w:val="hy-AM"/>
        </w:rPr>
        <w:t xml:space="preserve"> </w:t>
      </w:r>
      <w:r w:rsidRPr="00A511B0">
        <w:rPr>
          <w:rFonts w:ascii="GHEA Grapalat" w:hAnsi="GHEA Grapalat"/>
          <w:color w:val="000000"/>
          <w:lang w:val="hy-AM"/>
        </w:rPr>
        <w:t xml:space="preserve">Հարցի քննարկումից հետո </w:t>
      </w:r>
      <w:r w:rsidRPr="00A511B0">
        <w:rPr>
          <w:rFonts w:ascii="GHEA Grapalat" w:eastAsia="GHEA Grapalat" w:hAnsi="GHEA Grapalat" w:cs="GHEA Grapalat"/>
          <w:lang w:val="hy-AM"/>
        </w:rPr>
        <w:t>Փաստահավաք հանձնաժողովը</w:t>
      </w:r>
      <w:r w:rsidRPr="00A511B0">
        <w:rPr>
          <w:rFonts w:ascii="GHEA Grapalat" w:hAnsi="GHEA Grapalat"/>
          <w:color w:val="000000"/>
          <w:lang w:val="hy-AM"/>
        </w:rPr>
        <w:t xml:space="preserve"> կայացնում է որոշում: </w:t>
      </w:r>
      <w:r w:rsidRPr="00A511B0">
        <w:rPr>
          <w:rFonts w:ascii="GHEA Grapalat" w:eastAsia="GHEA Grapalat" w:hAnsi="GHEA Grapalat" w:cs="GHEA Grapalat"/>
          <w:lang w:val="hy-AM"/>
        </w:rPr>
        <w:t>Փաստահավաք հանձնաժողովի</w:t>
      </w:r>
      <w:r w:rsidRPr="00A511B0">
        <w:rPr>
          <w:rFonts w:ascii="GHEA Grapalat" w:hAnsi="GHEA Grapalat"/>
          <w:color w:val="000000"/>
          <w:lang w:val="hy-AM"/>
        </w:rPr>
        <w:t xml:space="preserve">՝ ինքնաբացարկ հայտնած կամ բացարկվող անդամը, ինչպես նաև բացարկ հայտնած անդամը չեն մասնակցում ինքնաբացարկի կամ բացարկի հարցով քվեարկությանը: Ձայների հավասարության դեպքում </w:t>
      </w:r>
      <w:r w:rsidRPr="00A511B0">
        <w:rPr>
          <w:rFonts w:ascii="GHEA Grapalat" w:eastAsia="GHEA Grapalat" w:hAnsi="GHEA Grapalat" w:cs="GHEA Grapalat"/>
          <w:lang w:val="hy-AM"/>
        </w:rPr>
        <w:t xml:space="preserve">Փաստահավաք հանձնաժողովի </w:t>
      </w:r>
      <w:r w:rsidRPr="00A511B0">
        <w:rPr>
          <w:rFonts w:ascii="GHEA Grapalat" w:hAnsi="GHEA Grapalat"/>
          <w:color w:val="000000"/>
          <w:lang w:val="hy-AM"/>
        </w:rPr>
        <w:t>նախագահի ձայնը վճռորոշ է:</w:t>
      </w:r>
    </w:p>
    <w:p w14:paraId="6027D207" w14:textId="77777777" w:rsidR="00AE0B48" w:rsidRDefault="00AE0B48" w:rsidP="00AE0B48">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14:paraId="2458DC16" w14:textId="77777777" w:rsidR="00C92CFE" w:rsidRDefault="00C600F9" w:rsidP="00C92CFE">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b/>
          <w:lang w:val="hy-AM"/>
        </w:rPr>
      </w:pPr>
      <w:r w:rsidRPr="004042B8">
        <w:rPr>
          <w:rFonts w:ascii="GHEA Grapalat" w:eastAsia="GHEA Grapalat" w:hAnsi="GHEA Grapalat" w:cs="GHEA Grapalat"/>
          <w:b/>
          <w:lang w:val="hy-AM"/>
        </w:rPr>
        <w:t>Հոդված 11.1</w:t>
      </w:r>
      <w:r w:rsidR="006D2A6E">
        <w:rPr>
          <w:rFonts w:ascii="GHEA Grapalat" w:eastAsia="GHEA Grapalat" w:hAnsi="GHEA Grapalat" w:cs="GHEA Grapalat"/>
          <w:b/>
          <w:lang w:val="hy-AM"/>
        </w:rPr>
        <w:t>6</w:t>
      </w:r>
      <w:r w:rsidRPr="004042B8">
        <w:rPr>
          <w:rFonts w:ascii="GHEA Grapalat" w:eastAsia="GHEA Grapalat" w:hAnsi="GHEA Grapalat" w:cs="GHEA Grapalat"/>
          <w:b/>
          <w:lang w:val="hy-AM"/>
        </w:rPr>
        <w:t>.</w:t>
      </w:r>
      <w:r w:rsidRPr="004042B8">
        <w:rPr>
          <w:rFonts w:ascii="GHEA Grapalat" w:eastAsia="GHEA Grapalat" w:hAnsi="GHEA Grapalat" w:cs="GHEA Grapalat"/>
          <w:b/>
          <w:lang w:val="hy-AM"/>
        </w:rPr>
        <w:tab/>
        <w:t>Փաստահավաք հանձնաժողովի անդամի լիազորությունների դադարումը և դադարեցումը</w:t>
      </w:r>
    </w:p>
    <w:p w14:paraId="31971470" w14:textId="77777777" w:rsidR="00C92CFE" w:rsidRDefault="00C600F9" w:rsidP="00C92CFE">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t>1. Փաստահավաք հանձնաժողովի անդամի լիազորությունների ժամկետը լրանում է Փաստահավաք հանձնաժողովի գործունեության ժամկետը լրանալու օրը:</w:t>
      </w:r>
    </w:p>
    <w:p w14:paraId="48D87C77" w14:textId="77777777" w:rsidR="00C92CFE" w:rsidRDefault="00C600F9" w:rsidP="00C92CFE">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t>2. Փաստահավաք հանձնաժողովի անդամի լիազորությունները դադարում են, եթե`</w:t>
      </w:r>
    </w:p>
    <w:p w14:paraId="2E86A90E" w14:textId="77777777" w:rsidR="00C92CFE" w:rsidRDefault="00C600F9" w:rsidP="00C92CFE">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lastRenderedPageBreak/>
        <w:t>1)  նա դիմում է ներկայացրել Փաստահավաք հանձնաժողովի նախագահին</w:t>
      </w:r>
      <w:r w:rsidR="00C92CFE">
        <w:rPr>
          <w:rFonts w:ascii="GHEA Grapalat" w:eastAsia="GHEA Grapalat" w:hAnsi="GHEA Grapalat" w:cs="GHEA Grapalat"/>
          <w:lang w:val="hy-AM"/>
        </w:rPr>
        <w:t>.</w:t>
      </w:r>
    </w:p>
    <w:p w14:paraId="6CFEB13A" w14:textId="77777777" w:rsidR="00C92CFE" w:rsidRDefault="00C600F9" w:rsidP="00C92CFE">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t>2) նա դատարանի` օրինական ուժի մեջ մտած վճռի հիման վրա ճանաչվել է անգործունակ, սահմանափակ գործունակ, անհայտ բացակայող կամ ճանաչվել է մահացած.</w:t>
      </w:r>
    </w:p>
    <w:p w14:paraId="3D9F0C15" w14:textId="77777777" w:rsidR="00C92CFE" w:rsidRDefault="00C600F9" w:rsidP="00C92CFE">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t>3) նա օրենքով սահմանված կարգով զրկվել է որոշակի պաշտոն զբաղեցնելու իրավունքից.</w:t>
      </w:r>
    </w:p>
    <w:p w14:paraId="12BB1EB4" w14:textId="77777777" w:rsidR="00C92CFE" w:rsidRDefault="00C600F9" w:rsidP="00C92CFE">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t xml:space="preserve">4) նրա նկատմամբ կայացված մեղադրական դատավճիռը մտել է օրինական ուժի մեջ կամ քրեական </w:t>
      </w:r>
      <w:r w:rsidRPr="008E0CBE">
        <w:rPr>
          <w:rFonts w:ascii="GHEA Grapalat" w:eastAsia="GHEA Grapalat" w:hAnsi="GHEA Grapalat" w:cs="GHEA Grapalat"/>
          <w:lang w:val="hy-AM"/>
        </w:rPr>
        <w:t>հետապնդումը դադարեցվել է</w:t>
      </w:r>
      <w:r w:rsidRPr="004042B8">
        <w:rPr>
          <w:rFonts w:ascii="GHEA Grapalat" w:eastAsia="GHEA Grapalat" w:hAnsi="GHEA Grapalat" w:cs="GHEA Grapalat"/>
          <w:lang w:val="hy-AM"/>
        </w:rPr>
        <w:t xml:space="preserve"> ոչ արդարացնող հիմքով.</w:t>
      </w:r>
    </w:p>
    <w:p w14:paraId="7EA88466" w14:textId="77777777" w:rsidR="00C92CFE" w:rsidRDefault="00C600F9" w:rsidP="00C92CFE">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t>5) նա մահացել է.</w:t>
      </w:r>
    </w:p>
    <w:p w14:paraId="3D646D04" w14:textId="77777777" w:rsidR="00C92CFE" w:rsidRDefault="00C600F9" w:rsidP="00C92CFE">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t>6) նա կորցրել է Հայաստանի Հանրապետության քաղաքացիությունը,</w:t>
      </w:r>
    </w:p>
    <w:p w14:paraId="2E491263" w14:textId="77777777" w:rsidR="00C92CFE" w:rsidRDefault="00C600F9" w:rsidP="00C92CFE">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t>7) լրացել է նրա լիազորությունների ժամկետը:</w:t>
      </w:r>
    </w:p>
    <w:p w14:paraId="3BD4DD80" w14:textId="77777777" w:rsidR="00C92CFE" w:rsidRDefault="00C600F9" w:rsidP="00C92CFE">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4042B8">
        <w:rPr>
          <w:rFonts w:ascii="GHEA Grapalat" w:eastAsia="GHEA Grapalat" w:hAnsi="GHEA Grapalat" w:cs="GHEA Grapalat"/>
          <w:lang w:val="hy-AM"/>
        </w:rPr>
        <w:t>3. Փաստահավաք հանձնաժողովի անդամի լիազորությունները համարվում են վաղաժամկետ դադարած՝ Հանրային խորհրդի նախագահի կողմից փաստն արձանագրելու և այդ մասին հայտարարությամբ հանդես գալու պահից:</w:t>
      </w:r>
    </w:p>
    <w:p w14:paraId="05B97E7F" w14:textId="77777777" w:rsidR="00B255AB" w:rsidRDefault="00C600F9" w:rsidP="00B255AB">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C600F9">
        <w:rPr>
          <w:rFonts w:ascii="GHEA Grapalat" w:eastAsia="GHEA Grapalat" w:hAnsi="GHEA Grapalat" w:cs="GHEA Grapalat"/>
          <w:lang w:val="hy-AM"/>
        </w:rPr>
        <w:t>4.</w:t>
      </w:r>
      <w:r w:rsidR="00C92CFE">
        <w:rPr>
          <w:rFonts w:ascii="GHEA Grapalat" w:eastAsia="GHEA Grapalat" w:hAnsi="GHEA Grapalat" w:cs="GHEA Grapalat"/>
          <w:lang w:val="hy-AM"/>
        </w:rPr>
        <w:t xml:space="preserve"> </w:t>
      </w:r>
      <w:r w:rsidRPr="00C600F9">
        <w:rPr>
          <w:rFonts w:ascii="GHEA Grapalat" w:eastAsia="GHEA Grapalat" w:hAnsi="GHEA Grapalat" w:cs="GHEA Grapalat"/>
          <w:lang w:val="hy-AM"/>
        </w:rPr>
        <w:t>Փաստահավաք հանձնաժողովի անդամի լիազորությունները Փաստահավաք հանձնաժողովի եզրակացության հիման վրա Փաստահավաք հանձնաժողովի  նախագահի  կողմից՝ դադարեցվում է, եթե՝</w:t>
      </w:r>
    </w:p>
    <w:p w14:paraId="64427B8D" w14:textId="77777777" w:rsidR="00B255AB" w:rsidRDefault="00FF2249" w:rsidP="00B255AB">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1</w:t>
      </w:r>
      <w:r w:rsidR="00C600F9" w:rsidRPr="00C600F9">
        <w:rPr>
          <w:rFonts w:ascii="GHEA Grapalat" w:eastAsia="GHEA Grapalat" w:hAnsi="GHEA Grapalat" w:cs="GHEA Grapalat"/>
          <w:lang w:val="hy-AM"/>
        </w:rPr>
        <w:t xml:space="preserve">) նա երկարատև անաշխատունակության կամ այլ հարգելի պատճառով մեկ տարվա ընթացքում բացակայել է Փաստահավաք հանձնաժողովի նիստերի </w:t>
      </w:r>
      <w:r w:rsidR="00D24DAF">
        <w:rPr>
          <w:rFonts w:ascii="GHEA Grapalat" w:eastAsia="GHEA Grapalat" w:hAnsi="GHEA Grapalat" w:cs="GHEA Grapalat"/>
          <w:lang w:val="hy-AM"/>
        </w:rPr>
        <w:t>կեսից ավելիին</w:t>
      </w:r>
      <w:r w:rsidR="00C600F9" w:rsidRPr="00C600F9">
        <w:rPr>
          <w:rFonts w:ascii="GHEA Grapalat" w:eastAsia="GHEA Grapalat" w:hAnsi="GHEA Grapalat" w:cs="GHEA Grapalat"/>
          <w:lang w:val="hy-AM"/>
        </w:rPr>
        <w:t>.</w:t>
      </w:r>
    </w:p>
    <w:p w14:paraId="61656193" w14:textId="77777777" w:rsidR="00B255AB" w:rsidRDefault="00FF2249" w:rsidP="00B255AB">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2</w:t>
      </w:r>
      <w:r w:rsidR="00C600F9" w:rsidRPr="00C600F9">
        <w:rPr>
          <w:rFonts w:ascii="GHEA Grapalat" w:eastAsia="GHEA Grapalat" w:hAnsi="GHEA Grapalat" w:cs="GHEA Grapalat"/>
          <w:lang w:val="hy-AM"/>
        </w:rPr>
        <w:t xml:space="preserve">) նա մեկ տարվա ընթացքում ավելի քան </w:t>
      </w:r>
      <w:r w:rsidR="00D24DAF">
        <w:rPr>
          <w:rFonts w:ascii="GHEA Grapalat" w:eastAsia="GHEA Grapalat" w:hAnsi="GHEA Grapalat" w:cs="GHEA Grapalat"/>
          <w:lang w:val="hy-AM"/>
        </w:rPr>
        <w:t xml:space="preserve">երկու </w:t>
      </w:r>
      <w:r w:rsidR="00C600F9" w:rsidRPr="00C600F9">
        <w:rPr>
          <w:rFonts w:ascii="GHEA Grapalat" w:eastAsia="GHEA Grapalat" w:hAnsi="GHEA Grapalat" w:cs="GHEA Grapalat"/>
          <w:lang w:val="hy-AM"/>
        </w:rPr>
        <w:t>անգամ առանց հարգելի պատճառի բացակայել է Փաստահավաք հանձնաժողովի նիստերից.</w:t>
      </w:r>
    </w:p>
    <w:p w14:paraId="2EDA5281" w14:textId="77777777" w:rsidR="00B255AB" w:rsidRDefault="00FF2249" w:rsidP="00B255AB">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3</w:t>
      </w:r>
      <w:r w:rsidR="00C600F9" w:rsidRPr="00C600F9">
        <w:rPr>
          <w:rFonts w:ascii="GHEA Grapalat" w:eastAsia="GHEA Grapalat" w:hAnsi="GHEA Grapalat" w:cs="GHEA Grapalat"/>
          <w:lang w:val="hy-AM"/>
        </w:rPr>
        <w:t>) նա խախտել է Փաստահավաք հանձնաժողովի անդամի գործունեության անհամատեղելիության պահանջները.</w:t>
      </w:r>
    </w:p>
    <w:p w14:paraId="735379B2" w14:textId="77777777" w:rsidR="00B255AB" w:rsidRDefault="00FF2249" w:rsidP="00B255AB">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lastRenderedPageBreak/>
        <w:t>4</w:t>
      </w:r>
      <w:r w:rsidR="00C600F9" w:rsidRPr="00C600F9">
        <w:rPr>
          <w:rFonts w:ascii="GHEA Grapalat" w:eastAsia="GHEA Grapalat" w:hAnsi="GHEA Grapalat" w:cs="GHEA Grapalat"/>
          <w:lang w:val="hy-AM"/>
        </w:rPr>
        <w:t>) ի հայտ են եկել փաստեր առ այն, որ նա նշանակման պահին չի համապատասխանել ներկայացվող պահանջներին կամ ներկայացրել է կեղծ փաստաթղթեր</w:t>
      </w:r>
      <w:r w:rsidR="00C600F9" w:rsidRPr="00702249">
        <w:rPr>
          <w:rFonts w:ascii="GHEA Grapalat" w:eastAsia="GHEA Grapalat" w:hAnsi="GHEA Grapalat" w:cs="GHEA Grapalat"/>
          <w:lang w:val="hy-AM"/>
        </w:rPr>
        <w:t>:</w:t>
      </w:r>
    </w:p>
    <w:p w14:paraId="78DA4B69" w14:textId="77777777" w:rsidR="00B255AB" w:rsidRDefault="00C600F9" w:rsidP="00B255AB">
      <w:pPr>
        <w:pStyle w:val="NormalWeb"/>
        <w:shd w:val="clear" w:color="auto" w:fill="FFFFFF"/>
        <w:spacing w:before="0" w:beforeAutospacing="0" w:after="0" w:afterAutospacing="0" w:line="360" w:lineRule="auto"/>
        <w:ind w:firstLine="720"/>
        <w:jc w:val="both"/>
        <w:rPr>
          <w:rStyle w:val="CommentReference"/>
          <w:rFonts w:asciiTheme="minorHAnsi" w:eastAsiaTheme="minorHAnsi" w:hAnsiTheme="minorHAnsi" w:cstheme="minorBidi"/>
          <w:lang w:val="hy-AM"/>
        </w:rPr>
      </w:pPr>
      <w:r w:rsidRPr="00C600F9">
        <w:rPr>
          <w:rFonts w:ascii="GHEA Grapalat" w:eastAsia="GHEA Grapalat" w:hAnsi="GHEA Grapalat" w:cs="GHEA Grapalat"/>
          <w:lang w:val="hy-AM"/>
        </w:rPr>
        <w:t>5</w:t>
      </w:r>
      <w:r w:rsidRPr="00702249">
        <w:rPr>
          <w:rFonts w:ascii="GHEA Grapalat" w:eastAsia="GHEA Grapalat" w:hAnsi="GHEA Grapalat" w:cs="GHEA Grapalat"/>
          <w:lang w:val="hy-AM"/>
        </w:rPr>
        <w:t>.</w:t>
      </w:r>
      <w:r w:rsidRPr="00C600F9">
        <w:rPr>
          <w:rFonts w:ascii="GHEA Grapalat" w:eastAsia="GHEA Grapalat" w:hAnsi="GHEA Grapalat" w:cs="GHEA Grapalat"/>
          <w:lang w:val="hy-AM"/>
        </w:rPr>
        <w:t xml:space="preserve"> Սույն հոդվածի 4-րդ մասով նախատեսված եզրակացությունը ընդունվում է Փաստահավաք հանձնաժողովի անդամների ընդհանուր թվի ձայների մեծամասնությամբ</w:t>
      </w:r>
      <w:r w:rsidRPr="00C600F9">
        <w:rPr>
          <w:rStyle w:val="CommentReference"/>
          <w:rFonts w:asciiTheme="minorHAnsi" w:eastAsiaTheme="minorHAnsi" w:hAnsiTheme="minorHAnsi" w:cstheme="minorBidi"/>
          <w:lang w:val="hy-AM"/>
        </w:rPr>
        <w:t>:</w:t>
      </w:r>
    </w:p>
    <w:p w14:paraId="525716D9" w14:textId="77777777" w:rsidR="00B255AB" w:rsidRDefault="00C600F9" w:rsidP="00B255AB">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A511B0">
        <w:rPr>
          <w:rFonts w:ascii="GHEA Grapalat" w:eastAsia="GHEA Grapalat" w:hAnsi="GHEA Grapalat" w:cs="GHEA Grapalat"/>
          <w:lang w:val="hy-AM"/>
        </w:rPr>
        <w:t>6.</w:t>
      </w:r>
      <w:r w:rsidR="001F5469">
        <w:rPr>
          <w:rFonts w:ascii="GHEA Grapalat" w:eastAsia="GHEA Grapalat" w:hAnsi="GHEA Grapalat" w:cs="GHEA Grapalat"/>
          <w:lang w:val="hy-AM"/>
        </w:rPr>
        <w:t xml:space="preserve"> </w:t>
      </w:r>
      <w:r w:rsidRPr="00A511B0">
        <w:rPr>
          <w:rFonts w:ascii="GHEA Grapalat" w:eastAsia="GHEA Grapalat" w:hAnsi="GHEA Grapalat" w:cs="GHEA Grapalat"/>
          <w:lang w:val="hy-AM"/>
        </w:rPr>
        <w:t>Փաստահավաք հանձնաժողովի անդամի լիազորությունների վաղաժամկետ դադարման կամ դադարեցման դեպքում սույն օրենքով սահմանված կարգով ընտրվում է Փաստահավաք հանձնաժողովի նոր անդամ։</w:t>
      </w:r>
    </w:p>
    <w:p w14:paraId="3A3FC5F6" w14:textId="77777777" w:rsidR="00B255AB" w:rsidRDefault="00B255AB" w:rsidP="00B255AB">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p>
    <w:p w14:paraId="18716291" w14:textId="77777777" w:rsidR="00B255AB" w:rsidRDefault="00923212" w:rsidP="00B255AB">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b/>
          <w:lang w:val="hy-AM"/>
        </w:rPr>
      </w:pPr>
      <w:r w:rsidRPr="00A511B0">
        <w:rPr>
          <w:rFonts w:ascii="GHEA Grapalat" w:eastAsia="GHEA Grapalat" w:hAnsi="GHEA Grapalat" w:cs="GHEA Grapalat"/>
          <w:b/>
          <w:lang w:val="hy-AM"/>
        </w:rPr>
        <w:t xml:space="preserve">Հոդված </w:t>
      </w:r>
      <w:r w:rsidR="00C600F9" w:rsidRPr="00A511B0">
        <w:rPr>
          <w:rFonts w:ascii="GHEA Grapalat" w:eastAsia="GHEA Grapalat" w:hAnsi="GHEA Grapalat" w:cs="GHEA Grapalat"/>
          <w:b/>
          <w:lang w:val="hy-AM"/>
        </w:rPr>
        <w:t>11.1</w:t>
      </w:r>
      <w:r w:rsidR="006D2A6E">
        <w:rPr>
          <w:rFonts w:ascii="GHEA Grapalat" w:eastAsia="GHEA Grapalat" w:hAnsi="GHEA Grapalat" w:cs="GHEA Grapalat"/>
          <w:b/>
          <w:lang w:val="hy-AM"/>
        </w:rPr>
        <w:t>7</w:t>
      </w:r>
      <w:r w:rsidRPr="00A511B0">
        <w:rPr>
          <w:rFonts w:ascii="GHEA Grapalat" w:eastAsia="GHEA Grapalat" w:hAnsi="GHEA Grapalat" w:cs="GHEA Grapalat"/>
          <w:b/>
          <w:lang w:val="hy-AM"/>
        </w:rPr>
        <w:t>. Համապետական և տեղական ինքնակառավարման մարմինների ընտրությունների և հանրաքվեների կազմակերպման և անցկացման գործընթացները</w:t>
      </w:r>
    </w:p>
    <w:p w14:paraId="36A7FE56" w14:textId="77777777" w:rsidR="00B255AB" w:rsidRDefault="00B255AB" w:rsidP="00B255AB">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sidRPr="00B255AB">
        <w:rPr>
          <w:rFonts w:ascii="GHEA Grapalat" w:eastAsia="GHEA Grapalat" w:hAnsi="GHEA Grapalat" w:cs="GHEA Grapalat"/>
          <w:lang w:val="hy-AM"/>
        </w:rPr>
        <w:t>1.</w:t>
      </w:r>
      <w:r>
        <w:rPr>
          <w:rFonts w:ascii="GHEA Grapalat" w:eastAsia="GHEA Grapalat" w:hAnsi="GHEA Grapalat" w:cs="GHEA Grapalat"/>
          <w:b/>
          <w:lang w:val="hy-AM"/>
        </w:rPr>
        <w:t xml:space="preserve"> </w:t>
      </w:r>
      <w:r w:rsidR="00923212" w:rsidRPr="00A511B0">
        <w:rPr>
          <w:rFonts w:ascii="GHEA Grapalat" w:eastAsia="GHEA Grapalat" w:hAnsi="GHEA Grapalat" w:cs="GHEA Grapalat"/>
          <w:lang w:val="hy-AM"/>
        </w:rPr>
        <w:t>Փաստահավաք հանձնաժողովն</w:t>
      </w:r>
      <w:r w:rsidR="00923212" w:rsidRPr="00A511B0">
        <w:rPr>
          <w:rFonts w:ascii="GHEA Grapalat" w:eastAsia="GHEA Grapalat" w:hAnsi="GHEA Grapalat" w:cs="GHEA Grapalat"/>
          <w:color w:val="000000"/>
          <w:lang w:val="hy-AM"/>
        </w:rPr>
        <w:t xml:space="preserve"> իր իրավասության շրջանակներում անդրադառնում է ուսումնասիրվող ժամանակահատվածում Հայաստանի Հանրապետությունում տեղի ունեցած՝ Հայաստանի Հանրապետության նախագահի, Ազգային ժողովի, համայնքների ավագանիների, համայնքների ղեկավարների ընտրությունների և հանրաքվեների կազմակերպման և անցկացման ընթացքում տեղի ունեցած հետևյալ խախտումներին՝</w:t>
      </w:r>
    </w:p>
    <w:p w14:paraId="53954669" w14:textId="77777777" w:rsidR="00B255AB" w:rsidRDefault="00B255AB" w:rsidP="00B255AB">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1) </w:t>
      </w:r>
      <w:r w:rsidR="00923212" w:rsidRPr="00A511B0">
        <w:rPr>
          <w:rFonts w:ascii="GHEA Grapalat" w:eastAsia="GHEA Grapalat" w:hAnsi="GHEA Grapalat" w:cs="GHEA Grapalat"/>
          <w:color w:val="000000"/>
          <w:lang w:val="hy-AM"/>
        </w:rPr>
        <w:t>այլ անձի փոխարեն քվեարկելու դեպքեր,</w:t>
      </w:r>
    </w:p>
    <w:p w14:paraId="4B610F70" w14:textId="77777777" w:rsidR="00B255AB" w:rsidRDefault="00B255AB" w:rsidP="00B255AB">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2) </w:t>
      </w:r>
      <w:r w:rsidR="00923212" w:rsidRPr="00A511B0">
        <w:rPr>
          <w:rFonts w:ascii="GHEA Grapalat" w:eastAsia="GHEA Grapalat" w:hAnsi="GHEA Grapalat" w:cs="GHEA Grapalat"/>
          <w:color w:val="000000"/>
          <w:lang w:val="hy-AM"/>
        </w:rPr>
        <w:t>նախընտրական կամ հանրաքվեի քարոզչության ընթացքում տեղի ունեցած խախտումներ, այդ թվում՝ ֆինանսական թափանցիկությունը չապահովելու, ծառայողական կամ այլ կախվածությունն օգտագործելու, ֆիզիկական, հոգեբանական կամ այլ ձևով դրսևորվող ճնշումներ կիրառելու, նյութապես կամ այլ կերպ խրախուսելու, շահագրգռելու,</w:t>
      </w:r>
      <w:r w:rsidR="00923212" w:rsidRPr="00A511B0">
        <w:rPr>
          <w:rFonts w:ascii="GHEA Grapalat" w:hAnsi="GHEA Grapalat"/>
          <w:color w:val="000000"/>
          <w:lang w:val="hy-AM"/>
        </w:rPr>
        <w:t xml:space="preserve"> </w:t>
      </w:r>
      <w:r w:rsidR="00923212" w:rsidRPr="00A511B0">
        <w:rPr>
          <w:rFonts w:ascii="GHEA Grapalat" w:eastAsia="GHEA Grapalat" w:hAnsi="GHEA Grapalat" w:cs="GHEA Grapalat"/>
          <w:color w:val="000000"/>
          <w:lang w:val="hy-AM"/>
        </w:rPr>
        <w:t>որևէ այլ առավելություն առաջարկելու, խոստանալու կամ տրամադրելու միջոցով քվեարկության ուղղորդման դեպքեր,</w:t>
      </w:r>
    </w:p>
    <w:p w14:paraId="5D967C55" w14:textId="1ADE5F06" w:rsidR="00B255AB" w:rsidRDefault="00B255AB" w:rsidP="00B255AB">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lastRenderedPageBreak/>
        <w:t xml:space="preserve">3) </w:t>
      </w:r>
      <w:r w:rsidR="00923212" w:rsidRPr="00A511B0">
        <w:rPr>
          <w:rFonts w:ascii="GHEA Grapalat" w:eastAsia="GHEA Grapalat" w:hAnsi="GHEA Grapalat" w:cs="GHEA Grapalat"/>
          <w:color w:val="000000"/>
          <w:lang w:val="hy-AM"/>
        </w:rPr>
        <w:t xml:space="preserve">ընտրական իրավունքի իրականացմանը, ընտրական </w:t>
      </w:r>
      <w:r w:rsidR="001F6D97">
        <w:rPr>
          <w:rFonts w:ascii="GHEA Grapalat" w:eastAsia="GHEA Grapalat" w:hAnsi="GHEA Grapalat" w:cs="GHEA Grapalat"/>
          <w:color w:val="000000"/>
          <w:lang w:val="hy-AM"/>
        </w:rPr>
        <w:t>հանձնաժողովների</w:t>
      </w:r>
      <w:r w:rsidR="001F6D97" w:rsidRPr="00A511B0">
        <w:rPr>
          <w:rFonts w:ascii="GHEA Grapalat" w:eastAsia="GHEA Grapalat" w:hAnsi="GHEA Grapalat" w:cs="GHEA Grapalat"/>
          <w:color w:val="000000"/>
          <w:lang w:val="hy-AM"/>
        </w:rPr>
        <w:t xml:space="preserve"> </w:t>
      </w:r>
      <w:r w:rsidR="00923212" w:rsidRPr="00A511B0">
        <w:rPr>
          <w:rFonts w:ascii="GHEA Grapalat" w:eastAsia="GHEA Grapalat" w:hAnsi="GHEA Grapalat" w:cs="GHEA Grapalat"/>
          <w:color w:val="000000"/>
          <w:lang w:val="hy-AM"/>
        </w:rPr>
        <w:t>աշխատանքներին, թեկնածուների, վստահված անձանց, դիտորդների և զանգվածային լրատվության միջոցների ներկայացուցիչների իրավունքների իրացմանը և լիազորությունների իրականացմանը խոչընդոտելու դեպքեր,</w:t>
      </w:r>
    </w:p>
    <w:p w14:paraId="3C68B756" w14:textId="77777777" w:rsidR="00B255AB" w:rsidRDefault="00B255AB" w:rsidP="00B255AB">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4) </w:t>
      </w:r>
      <w:r w:rsidR="00923212" w:rsidRPr="00A511B0">
        <w:rPr>
          <w:rFonts w:ascii="GHEA Grapalat" w:eastAsia="GHEA Grapalat" w:hAnsi="GHEA Grapalat" w:cs="GHEA Grapalat"/>
          <w:color w:val="000000"/>
          <w:lang w:val="hy-AM"/>
        </w:rPr>
        <w:t>ընտրությունների, հանրաքվեի կամ քվեարկության արդյունքները կեղծելու դեպքեր,</w:t>
      </w:r>
    </w:p>
    <w:p w14:paraId="7B710F36" w14:textId="77777777" w:rsidR="00B255AB" w:rsidRDefault="00B255AB" w:rsidP="00B255AB">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5) </w:t>
      </w:r>
      <w:r w:rsidR="00923212" w:rsidRPr="00A511B0">
        <w:rPr>
          <w:rFonts w:ascii="GHEA Grapalat" w:eastAsia="GHEA Grapalat" w:hAnsi="GHEA Grapalat" w:cs="GHEA Grapalat"/>
          <w:color w:val="000000"/>
          <w:lang w:val="hy-AM"/>
        </w:rPr>
        <w:t>ընտրողների ցուցակները կազմելու, դրանք քաղաքացիներին և կուսակցություններին տրամադրելու կամ հրապարակելու կարգը խախտելու դեպքեր,</w:t>
      </w:r>
    </w:p>
    <w:p w14:paraId="53D33E9D" w14:textId="77777777" w:rsidR="00B255AB" w:rsidRPr="00B255AB" w:rsidRDefault="00B255AB" w:rsidP="00B255AB">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6) </w:t>
      </w:r>
      <w:r w:rsidR="00923212" w:rsidRPr="00B255AB">
        <w:rPr>
          <w:rFonts w:ascii="GHEA Grapalat" w:eastAsia="GHEA Grapalat" w:hAnsi="GHEA Grapalat" w:cs="GHEA Grapalat"/>
          <w:color w:val="000000"/>
          <w:lang w:val="hy-AM"/>
        </w:rPr>
        <w:t>քվեարկության գաղտնիությունը խախտելու դեպքեր,</w:t>
      </w:r>
    </w:p>
    <w:p w14:paraId="2CA33E61" w14:textId="77777777" w:rsidR="00B255AB" w:rsidRDefault="00B255AB" w:rsidP="00B255AB">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7) </w:t>
      </w:r>
      <w:r w:rsidR="00923212" w:rsidRPr="00B255AB">
        <w:rPr>
          <w:rFonts w:ascii="GHEA Grapalat" w:eastAsia="GHEA Grapalat" w:hAnsi="GHEA Grapalat" w:cs="GHEA Grapalat"/>
          <w:color w:val="000000"/>
          <w:lang w:val="hy-AM"/>
        </w:rPr>
        <w:t>ընտրատեղամասերում ընտրական օրենսդրությամբ</w:t>
      </w:r>
      <w:r w:rsidR="00923212" w:rsidRPr="00B255AB">
        <w:rPr>
          <w:rFonts w:ascii="GHEA Grapalat" w:hAnsi="GHEA Grapalat"/>
          <w:lang w:val="hy-AM"/>
        </w:rPr>
        <w:t xml:space="preserve"> </w:t>
      </w:r>
      <w:r w:rsidR="00923212" w:rsidRPr="00B255AB">
        <w:rPr>
          <w:rFonts w:ascii="GHEA Grapalat" w:eastAsia="GHEA Grapalat" w:hAnsi="GHEA Grapalat" w:cs="GHEA Grapalat"/>
          <w:color w:val="000000"/>
          <w:lang w:val="hy-AM"/>
        </w:rPr>
        <w:t>նախատեսված վստահված անձանց, դիտորդների, լրատվության միջոցների գործունեությանը խոչընդոտելու դեպքեր,</w:t>
      </w:r>
    </w:p>
    <w:p w14:paraId="04E04294" w14:textId="77777777" w:rsidR="00B255AB" w:rsidRDefault="00B255AB" w:rsidP="00B255AB">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8) </w:t>
      </w:r>
      <w:r w:rsidR="00923212" w:rsidRPr="00B255AB">
        <w:rPr>
          <w:rFonts w:ascii="GHEA Grapalat" w:eastAsia="GHEA Grapalat" w:hAnsi="GHEA Grapalat" w:cs="GHEA Grapalat"/>
          <w:color w:val="000000"/>
          <w:lang w:val="hy-AM"/>
        </w:rPr>
        <w:t>ընտրությունների արդյունքների ամփոփման, այդ թվում` քվեաթերթիկների թվի հաշվարկման վերաբերյալ հանձնաժողովների որոշումների ակնհայտ հակասության դեպքեր:</w:t>
      </w:r>
    </w:p>
    <w:p w14:paraId="579461C3" w14:textId="77777777" w:rsidR="00B255AB" w:rsidRDefault="00B255AB" w:rsidP="00B255AB">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p>
    <w:p w14:paraId="234D5FE8" w14:textId="77777777" w:rsidR="0066642D" w:rsidRPr="0066642D" w:rsidRDefault="00923212" w:rsidP="0066642D">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b/>
          <w:color w:val="000000"/>
          <w:lang w:val="hy-AM"/>
        </w:rPr>
      </w:pPr>
      <w:r w:rsidRPr="0066642D">
        <w:rPr>
          <w:rFonts w:ascii="GHEA Grapalat" w:eastAsia="GHEA Grapalat" w:hAnsi="GHEA Grapalat" w:cs="GHEA Grapalat"/>
          <w:b/>
          <w:lang w:val="hy-AM"/>
        </w:rPr>
        <w:t>Հոդված</w:t>
      </w:r>
      <w:r w:rsidR="00741272" w:rsidRPr="0066642D">
        <w:rPr>
          <w:rFonts w:ascii="GHEA Grapalat" w:eastAsia="GHEA Grapalat" w:hAnsi="GHEA Grapalat" w:cs="GHEA Grapalat"/>
          <w:b/>
          <w:lang w:val="hy-AM"/>
        </w:rPr>
        <w:t xml:space="preserve"> 11.</w:t>
      </w:r>
      <w:r w:rsidR="001E59FD">
        <w:rPr>
          <w:rFonts w:ascii="GHEA Grapalat" w:eastAsia="GHEA Grapalat" w:hAnsi="GHEA Grapalat" w:cs="GHEA Grapalat"/>
          <w:b/>
          <w:lang w:val="hy-AM"/>
        </w:rPr>
        <w:t>1</w:t>
      </w:r>
      <w:r w:rsidR="006D2A6E">
        <w:rPr>
          <w:rFonts w:ascii="GHEA Grapalat" w:eastAsia="GHEA Grapalat" w:hAnsi="GHEA Grapalat" w:cs="GHEA Grapalat"/>
          <w:b/>
          <w:lang w:val="hy-AM"/>
        </w:rPr>
        <w:t>8</w:t>
      </w:r>
      <w:r w:rsidRPr="0066642D">
        <w:rPr>
          <w:rFonts w:ascii="GHEA Grapalat" w:eastAsia="GHEA Grapalat" w:hAnsi="GHEA Grapalat" w:cs="GHEA Grapalat"/>
          <w:b/>
          <w:lang w:val="hy-AM"/>
        </w:rPr>
        <w:t xml:space="preserve">. </w:t>
      </w:r>
      <w:r w:rsidRPr="0066642D">
        <w:rPr>
          <w:rFonts w:ascii="GHEA Grapalat" w:eastAsia="GHEA Grapalat" w:hAnsi="GHEA Grapalat" w:cs="GHEA Grapalat"/>
          <w:b/>
          <w:color w:val="000000"/>
          <w:lang w:val="hy-AM"/>
        </w:rPr>
        <w:t>Հետընտրական գործընթացներում տեղի ունեցած քաղաքական հետապնդումներ</w:t>
      </w:r>
    </w:p>
    <w:p w14:paraId="66F9CEC0" w14:textId="77777777" w:rsidR="0066642D" w:rsidRPr="0066642D" w:rsidRDefault="00923212" w:rsidP="0066642D">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sidRPr="0066642D">
        <w:rPr>
          <w:rFonts w:ascii="GHEA Grapalat" w:eastAsia="GHEA Grapalat" w:hAnsi="GHEA Grapalat" w:cs="GHEA Grapalat"/>
          <w:lang w:val="hy-AM"/>
        </w:rPr>
        <w:t>1. Փաստահավաք հանձնաժողովն իր իրավասության շրջանակներում անդրադառնում է ուսումնասիրվող ժամանակահատվածում</w:t>
      </w:r>
      <w:r w:rsidRPr="0066642D">
        <w:rPr>
          <w:rFonts w:ascii="GHEA Grapalat" w:eastAsia="GHEA Grapalat" w:hAnsi="GHEA Grapalat" w:cs="GHEA Grapalat"/>
          <w:color w:val="000000"/>
          <w:lang w:val="hy-AM"/>
        </w:rPr>
        <w:t xml:space="preserve"> տեղի ունեցած՝ Հայաստանի Հանրապետության նախագահի, Ազգային ժողովի, համայնքների ավագանիների, համայնքների ղեկավարների ընտրություններից և հանրաքվեներից հետո և դրանց կապակցությամբ անձանց նկատմամբ կիրառված ֆիզիկական, հոգեբանական կամ այլ ձևով դրսևորվող ճնշումների, աշխատանքից կամ զբաղեցրած պաշտոնից ազատելուն կամ հեռանալուն (հրաժարվելուն) հարկադրելու, ինչպես նաև հավաքների ազատության իրավունքի իրականացումը խոչընդոտելու </w:t>
      </w:r>
      <w:r w:rsidRPr="0066642D">
        <w:rPr>
          <w:rFonts w:ascii="GHEA Grapalat" w:eastAsia="GHEA Grapalat" w:hAnsi="GHEA Grapalat" w:cs="GHEA Grapalat"/>
          <w:color w:val="000000"/>
          <w:lang w:val="hy-AM"/>
        </w:rPr>
        <w:lastRenderedPageBreak/>
        <w:t>դեպքերին, որոնք ուղղված են եղել այդ անձանց քաղաքական համոզմունքների դեմ կամ դրանց փոփոխմանը, հրապարակային ելույթների և կարծիքների արտահայտումը կանխելուն, խոչընդոտելուն կամ դրանց համար պատասխանատվության ենթարկելուն, այդ թվում՝ այդ անձանց նկատմամբ քրեական հետապնդում, վարչական կամ կարգապահական պատասխանատվության վարույթ հարուցելու միջոցով:</w:t>
      </w:r>
    </w:p>
    <w:p w14:paraId="3D0B1788" w14:textId="77777777" w:rsidR="0066642D" w:rsidRPr="0075233D" w:rsidRDefault="0066642D" w:rsidP="0066642D">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b/>
          <w:lang w:val="hy-AM"/>
        </w:rPr>
      </w:pPr>
    </w:p>
    <w:p w14:paraId="6DAE8C4F" w14:textId="77777777" w:rsidR="0066642D" w:rsidRPr="0075233D" w:rsidRDefault="00923212" w:rsidP="0066642D">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b/>
          <w:color w:val="000000"/>
          <w:lang w:val="hy-AM"/>
        </w:rPr>
      </w:pPr>
      <w:r w:rsidRPr="0075233D">
        <w:rPr>
          <w:rFonts w:ascii="GHEA Grapalat" w:eastAsia="GHEA Grapalat" w:hAnsi="GHEA Grapalat" w:cs="GHEA Grapalat"/>
          <w:b/>
          <w:lang w:val="hy-AM"/>
        </w:rPr>
        <w:t>Հոդված</w:t>
      </w:r>
      <w:r w:rsidR="00741272" w:rsidRPr="0075233D">
        <w:rPr>
          <w:rFonts w:ascii="GHEA Grapalat" w:eastAsia="GHEA Grapalat" w:hAnsi="GHEA Grapalat" w:cs="GHEA Grapalat"/>
          <w:b/>
          <w:lang w:val="hy-AM"/>
        </w:rPr>
        <w:t xml:space="preserve"> 11.</w:t>
      </w:r>
      <w:r w:rsidR="006D2A6E">
        <w:rPr>
          <w:rFonts w:ascii="GHEA Grapalat" w:eastAsia="GHEA Grapalat" w:hAnsi="GHEA Grapalat" w:cs="GHEA Grapalat"/>
          <w:b/>
          <w:lang w:val="hy-AM"/>
        </w:rPr>
        <w:t>19</w:t>
      </w:r>
      <w:r w:rsidRPr="0075233D">
        <w:rPr>
          <w:rFonts w:ascii="GHEA Grapalat" w:eastAsia="GHEA Grapalat" w:hAnsi="GHEA Grapalat" w:cs="GHEA Grapalat"/>
          <w:b/>
          <w:lang w:val="hy-AM"/>
        </w:rPr>
        <w:t xml:space="preserve">. </w:t>
      </w:r>
      <w:r w:rsidRPr="0075233D">
        <w:rPr>
          <w:rFonts w:ascii="GHEA Grapalat" w:eastAsia="GHEA Grapalat" w:hAnsi="GHEA Grapalat" w:cs="GHEA Grapalat"/>
          <w:b/>
          <w:color w:val="000000"/>
          <w:lang w:val="hy-AM"/>
        </w:rPr>
        <w:t xml:space="preserve">Հանրության գերակա շահերի ապահովման նպատակով սեփականության օտարման գործընթացներ և անձանց սեփականության իրավունքից զրկելու այլ դրսևորումներ </w:t>
      </w:r>
    </w:p>
    <w:p w14:paraId="10F1AF50" w14:textId="77777777" w:rsidR="00BE6A31" w:rsidRPr="0075233D" w:rsidRDefault="00BE6A31" w:rsidP="0066642D">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lang w:val="hy-AM"/>
        </w:rPr>
        <w:t xml:space="preserve">1. </w:t>
      </w:r>
      <w:r w:rsidR="00923212" w:rsidRPr="0075233D">
        <w:rPr>
          <w:rFonts w:ascii="GHEA Grapalat" w:eastAsia="GHEA Grapalat" w:hAnsi="GHEA Grapalat" w:cs="GHEA Grapalat"/>
          <w:lang w:val="hy-AM"/>
        </w:rPr>
        <w:t>Փաստահավաք հանձնաժողովն իր իրավասության շրջանակներում անդրադառնում է ուսումնասիրվող ժամանակահատվածում հանրության գերակա շահերի (</w:t>
      </w:r>
      <w:r w:rsidR="00923212" w:rsidRPr="0075233D">
        <w:rPr>
          <w:rFonts w:ascii="GHEA Grapalat" w:eastAsia="GHEA Grapalat" w:hAnsi="GHEA Grapalat" w:cs="GHEA Grapalat"/>
          <w:color w:val="000000"/>
          <w:lang w:val="hy-AM"/>
        </w:rPr>
        <w:t xml:space="preserve">պետության կամ հասարակության կարիքների) </w:t>
      </w:r>
      <w:r w:rsidR="00923212" w:rsidRPr="0075233D">
        <w:rPr>
          <w:rFonts w:ascii="GHEA Grapalat" w:eastAsia="GHEA Grapalat" w:hAnsi="GHEA Grapalat" w:cs="GHEA Grapalat"/>
          <w:lang w:val="hy-AM"/>
        </w:rPr>
        <w:t xml:space="preserve">ապահովման նպատակով </w:t>
      </w:r>
      <w:r w:rsidR="00923212" w:rsidRPr="0075233D">
        <w:rPr>
          <w:rFonts w:ascii="GHEA Grapalat" w:eastAsia="GHEA Grapalat" w:hAnsi="GHEA Grapalat" w:cs="GHEA Grapalat"/>
          <w:color w:val="000000"/>
          <w:lang w:val="hy-AM"/>
        </w:rPr>
        <w:t>սեփականության օտարումների գործընթացում տեղի ունեցած հետևյալ խախտումներին՝</w:t>
      </w:r>
    </w:p>
    <w:p w14:paraId="01A3C51F" w14:textId="77777777" w:rsidR="00BE6A31" w:rsidRDefault="00BE6A31"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lang w:val="hy-AM"/>
        </w:rPr>
        <w:t xml:space="preserve">1) </w:t>
      </w:r>
      <w:r w:rsidR="00923212" w:rsidRPr="0066642D">
        <w:rPr>
          <w:rFonts w:ascii="GHEA Grapalat" w:eastAsia="GHEA Grapalat" w:hAnsi="GHEA Grapalat" w:cs="GHEA Grapalat"/>
          <w:color w:val="000000"/>
          <w:lang w:val="hy-AM"/>
        </w:rPr>
        <w:t>հանրության գերակա շահերի և հասարակության ու պետության հիմնավորված կարիքների բացակայության և</w:t>
      </w:r>
      <w:r w:rsidR="00923212" w:rsidRPr="0066642D">
        <w:rPr>
          <w:rFonts w:ascii="GHEA Grapalat" w:hAnsi="GHEA Grapalat"/>
          <w:lang w:val="hy-AM"/>
        </w:rPr>
        <w:t xml:space="preserve"> </w:t>
      </w:r>
      <w:r w:rsidR="00923212" w:rsidRPr="0066642D">
        <w:rPr>
          <w:rFonts w:ascii="GHEA Grapalat" w:eastAsia="GHEA Grapalat" w:hAnsi="GHEA Grapalat" w:cs="GHEA Grapalat"/>
          <w:color w:val="000000"/>
          <w:lang w:val="hy-AM"/>
        </w:rPr>
        <w:t>հանրության շահը օտարվող սեփականության սեփականատիրոջ շահից ոչ գերակա լինելու պայմաններում, ինչպես նաև հանրության գերակա շահերի և հասարակության ու պետության կարիքների ներքո սեփականության օտարումները բացառապես կամ առավելապես մասնավոր շահերին և կարիքներին ծառայեցնելու, հանրության գերակա շահ չհետապնդող նպատակներով սեփականության օտարման գործընթացներ նախաձեռնելու և իրականացնելու դեպքեր.</w:t>
      </w:r>
    </w:p>
    <w:p w14:paraId="4BB4FA5F" w14:textId="77777777" w:rsidR="00BE6A31" w:rsidRDefault="00BE6A31"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2) </w:t>
      </w:r>
      <w:r w:rsidR="00923212" w:rsidRPr="00BE6A31">
        <w:rPr>
          <w:rFonts w:ascii="GHEA Grapalat" w:eastAsia="GHEA Grapalat" w:hAnsi="GHEA Grapalat" w:cs="GHEA Grapalat"/>
          <w:color w:val="000000"/>
          <w:lang w:val="hy-AM"/>
        </w:rPr>
        <w:t xml:space="preserve">օտարվող սեփականության դիմաց փոխհատուցման նվազ չափ սահմանելու նպատակով գույքի շուկայական արժեքի ակնհայտ ցածր գնահատման դեպքեր և </w:t>
      </w:r>
      <w:r w:rsidR="00923212" w:rsidRPr="00BE6A31">
        <w:rPr>
          <w:rFonts w:ascii="GHEA Grapalat" w:eastAsia="GHEA Grapalat" w:hAnsi="GHEA Grapalat" w:cs="GHEA Grapalat"/>
          <w:color w:val="000000"/>
          <w:lang w:val="hy-AM"/>
        </w:rPr>
        <w:lastRenderedPageBreak/>
        <w:t>գնահատման կարգի այնպիսի այլ խախտումներ, որոնք ազդել են օտարվող սեփականության դիմաց փոխհատուցման համարժեք չափի վրա.</w:t>
      </w:r>
    </w:p>
    <w:p w14:paraId="32830656" w14:textId="77777777" w:rsidR="00BE6A31" w:rsidRDefault="00BE6A31" w:rsidP="00BE6A31">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eastAsia="GHEA Grapalat" w:hAnsi="GHEA Grapalat" w:cs="GHEA Grapalat"/>
          <w:color w:val="000000"/>
          <w:lang w:val="hy-AM"/>
        </w:rPr>
        <w:t xml:space="preserve">3) </w:t>
      </w:r>
      <w:r w:rsidR="00923212" w:rsidRPr="00BE6A31">
        <w:rPr>
          <w:rFonts w:ascii="GHEA Grapalat" w:eastAsia="GHEA Grapalat" w:hAnsi="GHEA Grapalat" w:cs="GHEA Grapalat"/>
          <w:color w:val="000000"/>
          <w:lang w:val="hy-AM"/>
        </w:rPr>
        <w:t>սեփականության</w:t>
      </w:r>
      <w:r w:rsidR="00923212" w:rsidRPr="00BE6A31">
        <w:rPr>
          <w:rFonts w:ascii="GHEA Grapalat" w:eastAsia="GHEA Grapalat" w:hAnsi="GHEA Grapalat" w:cs="GHEA Grapalat"/>
          <w:b/>
          <w:color w:val="000000"/>
          <w:lang w:val="hy-AM"/>
        </w:rPr>
        <w:t xml:space="preserve"> </w:t>
      </w:r>
      <w:r w:rsidR="00923212" w:rsidRPr="00BE6A31">
        <w:rPr>
          <w:rFonts w:ascii="GHEA Grapalat" w:eastAsia="GHEA Grapalat" w:hAnsi="GHEA Grapalat" w:cs="GHEA Grapalat"/>
          <w:color w:val="000000"/>
          <w:lang w:val="hy-AM"/>
        </w:rPr>
        <w:t>օտարման դիմաց փոխհատուցում չտրամադրելու կամ ոչ համարժեք փոխհատուցում տրամադրելու դեպքեր.</w:t>
      </w:r>
      <w:r w:rsidR="00923212" w:rsidRPr="00BE6A31">
        <w:rPr>
          <w:rFonts w:ascii="GHEA Grapalat" w:hAnsi="GHEA Grapalat"/>
          <w:lang w:val="hy-AM"/>
        </w:rPr>
        <w:t xml:space="preserve"> </w:t>
      </w:r>
    </w:p>
    <w:p w14:paraId="3819E72A" w14:textId="77777777" w:rsidR="00BE6A31" w:rsidRDefault="00BE6A31"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Pr>
          <w:rFonts w:ascii="GHEA Grapalat" w:hAnsi="GHEA Grapalat"/>
          <w:lang w:val="hy-AM"/>
        </w:rPr>
        <w:t xml:space="preserve">4) </w:t>
      </w:r>
      <w:r w:rsidR="00923212" w:rsidRPr="00BE6A31">
        <w:rPr>
          <w:rFonts w:ascii="GHEA Grapalat" w:eastAsia="GHEA Grapalat" w:hAnsi="GHEA Grapalat" w:cs="GHEA Grapalat"/>
          <w:color w:val="000000"/>
          <w:lang w:val="hy-AM"/>
        </w:rPr>
        <w:t>սեփականության</w:t>
      </w:r>
      <w:r w:rsidR="00923212" w:rsidRPr="00BE6A31">
        <w:rPr>
          <w:rFonts w:ascii="GHEA Grapalat" w:eastAsia="GHEA Grapalat" w:hAnsi="GHEA Grapalat" w:cs="GHEA Grapalat"/>
          <w:b/>
          <w:color w:val="000000"/>
          <w:lang w:val="hy-AM"/>
        </w:rPr>
        <w:t xml:space="preserve"> </w:t>
      </w:r>
      <w:r w:rsidR="00923212" w:rsidRPr="00BE6A31">
        <w:rPr>
          <w:rFonts w:ascii="GHEA Grapalat" w:eastAsia="GHEA Grapalat" w:hAnsi="GHEA Grapalat" w:cs="GHEA Grapalat"/>
          <w:color w:val="000000"/>
          <w:lang w:val="hy-AM"/>
        </w:rPr>
        <w:t>օտարման գործընթացում անձանց չհիմնավորված վնաս պատճառելու դեպքեր:</w:t>
      </w:r>
    </w:p>
    <w:p w14:paraId="6BA954EE" w14:textId="385F1633" w:rsidR="00BE6A31" w:rsidRDefault="00923212"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BE6A31">
        <w:rPr>
          <w:rFonts w:ascii="GHEA Grapalat" w:eastAsia="GHEA Grapalat" w:hAnsi="GHEA Grapalat" w:cs="GHEA Grapalat"/>
          <w:lang w:val="hy-AM"/>
        </w:rPr>
        <w:t>2</w:t>
      </w:r>
      <w:r w:rsidR="00BE6A31" w:rsidRPr="00BE6A31">
        <w:rPr>
          <w:rFonts w:ascii="GHEA Grapalat" w:eastAsia="GHEA Grapalat" w:hAnsi="GHEA Grapalat" w:cs="GHEA Grapalat"/>
          <w:lang w:val="hy-AM"/>
        </w:rPr>
        <w:t xml:space="preserve">. </w:t>
      </w:r>
      <w:r w:rsidRPr="00BE6A31">
        <w:rPr>
          <w:rFonts w:ascii="GHEA Grapalat" w:eastAsia="GHEA Grapalat" w:hAnsi="GHEA Grapalat" w:cs="GHEA Grapalat"/>
          <w:lang w:val="hy-AM"/>
        </w:rPr>
        <w:t>Փաստահավաք հանձնաժողովն իր իրավասության շրջանակներում անդրադառնում է նաև ուսումնասիրվող ժամանակահատվածում անձի սեփականության իրավունքն այլ անձի փոխանցելու միջոցով սեփականությունից զրկվելու այնպիսի դրսևորումների</w:t>
      </w:r>
      <w:r w:rsidR="00BE6A31">
        <w:rPr>
          <w:rFonts w:ascii="GHEA Grapalat" w:eastAsia="GHEA Grapalat" w:hAnsi="GHEA Grapalat" w:cs="GHEA Grapalat"/>
          <w:lang w:val="hy-AM"/>
        </w:rPr>
        <w:t>,</w:t>
      </w:r>
      <w:r w:rsidRPr="00BE6A31">
        <w:rPr>
          <w:rFonts w:ascii="GHEA Grapalat" w:eastAsia="GHEA Grapalat" w:hAnsi="GHEA Grapalat" w:cs="GHEA Grapalat"/>
          <w:lang w:val="hy-AM"/>
        </w:rPr>
        <w:t xml:space="preserve"> </w:t>
      </w:r>
    </w:p>
    <w:p w14:paraId="3105D0C7" w14:textId="77777777" w:rsidR="00BE6A31" w:rsidRDefault="00923212"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BE6A31">
        <w:rPr>
          <w:rFonts w:ascii="GHEA Grapalat" w:eastAsia="GHEA Grapalat" w:hAnsi="GHEA Grapalat" w:cs="GHEA Grapalat"/>
          <w:lang w:val="hy-AM"/>
        </w:rPr>
        <w:t xml:space="preserve">1) որոնք ողջամիտ ենթադրությամբ տեղի են ունեցել առանց անձի իրական համաձայնության կամ նրա իրական կամքի խաթարմամբ` բռնության, սպառնալիքի, ծառայողական կամ այլ կախվածությունն օգտագործելու միջոցով, առանց փոխհատուցման տրամադրման կամ ակնհայտ նվազ փոխհատուցմամբ կամ ծայրահեղ ոչ ձեռնտու պայմաններով, և </w:t>
      </w:r>
    </w:p>
    <w:p w14:paraId="0E393E69" w14:textId="77777777" w:rsidR="00BE6A31" w:rsidRDefault="00923212"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BE6A31">
        <w:rPr>
          <w:rFonts w:ascii="GHEA Grapalat" w:eastAsia="GHEA Grapalat" w:hAnsi="GHEA Grapalat" w:cs="GHEA Grapalat"/>
          <w:lang w:val="hy-AM"/>
        </w:rPr>
        <w:t>2) որոնց կազմակերպման և իրականացման գործընթացում ներգրավված են եղել կամ ողջամտորեն կարող էին ներգրավված լինել հանրային պաշտոն զբաղեցնող կամ նրանց հետ փոխկապակցված անձինք` նման դրսևորումները օգտագործելով իրենց մասնավոր շահերի բավարարման նպատակով:</w:t>
      </w:r>
    </w:p>
    <w:p w14:paraId="2D51A453" w14:textId="77777777" w:rsidR="00BE6A31" w:rsidRDefault="00923212"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BE6A31">
        <w:rPr>
          <w:rFonts w:ascii="GHEA Grapalat" w:eastAsia="GHEA Grapalat" w:hAnsi="GHEA Grapalat" w:cs="GHEA Grapalat"/>
          <w:lang w:val="hy-AM"/>
        </w:rPr>
        <w:t>3. Փաստահավաք հանձնաժողովը սույն հոդվածով նախատեսված խախտումներն ուսումնասիրելիս հաշվի է առնում նաև դրանց վերաբերյալ Հայաստանի Հանրապետության մասնակցությամբ միջազգային դատարանների դատական ակտերով բացահայտված (հաստատված) դեպքերը և մեկնաբանությունները:</w:t>
      </w:r>
    </w:p>
    <w:p w14:paraId="3534E625" w14:textId="77777777" w:rsidR="00BE6A31" w:rsidRDefault="00923212"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sidRPr="00BE6A31">
        <w:rPr>
          <w:rFonts w:ascii="GHEA Grapalat" w:eastAsia="GHEA Grapalat" w:hAnsi="GHEA Grapalat" w:cs="GHEA Grapalat"/>
          <w:lang w:val="hy-AM"/>
        </w:rPr>
        <w:t xml:space="preserve">4. Սույն գլխի իմաստով փոխկապակցված անձ է համարվում </w:t>
      </w:r>
      <w:r w:rsidRPr="00BE6A31">
        <w:rPr>
          <w:rFonts w:ascii="GHEA Grapalat" w:eastAsia="GHEA Grapalat" w:hAnsi="GHEA Grapalat" w:cs="GHEA Grapalat"/>
          <w:color w:val="000000"/>
          <w:lang w:val="hy-AM"/>
        </w:rPr>
        <w:t xml:space="preserve">անձի հետ փոխկապակցված իրավաբանական անձը («Իրավաբանական անձանց պետական </w:t>
      </w:r>
      <w:r w:rsidRPr="00BE6A31">
        <w:rPr>
          <w:rFonts w:ascii="GHEA Grapalat" w:eastAsia="GHEA Grapalat" w:hAnsi="GHEA Grapalat" w:cs="GHEA Grapalat"/>
          <w:color w:val="000000"/>
          <w:lang w:val="hy-AM"/>
        </w:rPr>
        <w:lastRenderedPageBreak/>
        <w:t>գրանցման, իրավաբանական անձանց առանձնացված ստորաբաժանումների, հիմնարկների և  անհատ ձեռնարկատերերի պետական հաշվառման մասին» օրենքի 3-րդ հոդվածի 1-ին մասի 25-26-րդ կետերի իմաստով), մերձավոր ազգականը (ամուսինը, անձի կամ նրա ամուսնու զավակը (այդ թվում՝ որդեգրված), ծնողը (այդ թվում՝ որդեգրողը), քույրը, եղբայրը, պապը, տատը, թոռը, մորաքույրը, հորաքույրը, հորեղբայրը, մորեղբայրը, քրոջ, եղբոր զավակները, անձի մորաքրոջ, հորաքրոջ, հորեղբոր, մորեղբոր զավակները, քրոջ, եղբոր, զավակի ամուսինները, անձի ամուսնու ծնողները, վերջիններիս համար՝ փեսան և հարսը), ժառանգը կամ ցանկացած իրավաբանական կամ ֆիզիկական անձ, ում հետ տվյալ անձը վարում է կամ դեպքերի և իրադարձությունների ժամանակահատվածում վարել է  ընդհանուր տնտեսություն կամ համատեղ ձեռնարկատիրական գործունեություն:</w:t>
      </w:r>
    </w:p>
    <w:p w14:paraId="354665A4" w14:textId="77777777" w:rsidR="00BE6A31" w:rsidRDefault="00BE6A31"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p>
    <w:p w14:paraId="463AF7D8" w14:textId="77777777" w:rsidR="00BE6A31" w:rsidRPr="00BE6A31" w:rsidRDefault="00923212"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b/>
          <w:color w:val="000000"/>
          <w:lang w:val="hy-AM"/>
        </w:rPr>
      </w:pPr>
      <w:r w:rsidRPr="00BE6A31">
        <w:rPr>
          <w:rFonts w:ascii="GHEA Grapalat" w:eastAsia="GHEA Grapalat" w:hAnsi="GHEA Grapalat" w:cs="GHEA Grapalat"/>
          <w:b/>
          <w:lang w:val="hy-AM"/>
        </w:rPr>
        <w:t>Հոդված</w:t>
      </w:r>
      <w:r w:rsidR="007173C7" w:rsidRPr="00BE6A31">
        <w:rPr>
          <w:rFonts w:ascii="GHEA Grapalat" w:eastAsia="GHEA Grapalat" w:hAnsi="GHEA Grapalat" w:cs="GHEA Grapalat"/>
          <w:b/>
          <w:lang w:val="hy-AM"/>
        </w:rPr>
        <w:t xml:space="preserve"> 11.2</w:t>
      </w:r>
      <w:r w:rsidR="006D2A6E">
        <w:rPr>
          <w:rFonts w:ascii="GHEA Grapalat" w:eastAsia="GHEA Grapalat" w:hAnsi="GHEA Grapalat" w:cs="GHEA Grapalat"/>
          <w:b/>
          <w:lang w:val="hy-AM"/>
        </w:rPr>
        <w:t>0</w:t>
      </w:r>
      <w:r w:rsidRPr="00BE6A31">
        <w:rPr>
          <w:rFonts w:ascii="GHEA Grapalat" w:eastAsia="GHEA Grapalat" w:hAnsi="GHEA Grapalat" w:cs="GHEA Grapalat"/>
          <w:b/>
          <w:lang w:val="hy-AM"/>
        </w:rPr>
        <w:t xml:space="preserve">. Ոչ </w:t>
      </w:r>
      <w:r w:rsidRPr="00BE6A31">
        <w:rPr>
          <w:rFonts w:ascii="GHEA Grapalat" w:eastAsia="GHEA Grapalat" w:hAnsi="GHEA Grapalat" w:cs="GHEA Grapalat"/>
          <w:b/>
          <w:color w:val="000000"/>
          <w:lang w:val="hy-AM"/>
        </w:rPr>
        <w:t>մարտական պայմաններում զինծառայողների մահվան դեպքեր</w:t>
      </w:r>
    </w:p>
    <w:p w14:paraId="49F66484" w14:textId="77777777" w:rsidR="00BE6A31" w:rsidRPr="00BE6A31" w:rsidRDefault="00923212"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sidRPr="00BE6A31">
        <w:rPr>
          <w:rFonts w:ascii="GHEA Grapalat" w:eastAsia="GHEA Grapalat" w:hAnsi="GHEA Grapalat" w:cs="GHEA Grapalat"/>
          <w:lang w:val="hy-AM"/>
        </w:rPr>
        <w:t>1. Փաստահավաք հանձնաժողովն իր իրավասության շրջանակներում անդրադառնում է</w:t>
      </w:r>
      <w:r w:rsidRPr="00BE6A31">
        <w:rPr>
          <w:rFonts w:ascii="GHEA Grapalat" w:eastAsia="GHEA Grapalat" w:hAnsi="GHEA Grapalat" w:cs="GHEA Grapalat"/>
          <w:color w:val="000000"/>
          <w:lang w:val="hy-AM"/>
        </w:rPr>
        <w:t xml:space="preserve"> </w:t>
      </w:r>
      <w:r w:rsidRPr="00BE6A31">
        <w:rPr>
          <w:rFonts w:ascii="GHEA Grapalat" w:eastAsia="GHEA Grapalat" w:hAnsi="GHEA Grapalat" w:cs="GHEA Grapalat"/>
          <w:lang w:val="hy-AM"/>
        </w:rPr>
        <w:t>ուսումնասիրվող ժամանակահատվածում</w:t>
      </w:r>
      <w:r w:rsidRPr="00BE6A31">
        <w:rPr>
          <w:rFonts w:ascii="GHEA Grapalat" w:eastAsia="GHEA Grapalat" w:hAnsi="GHEA Grapalat" w:cs="GHEA Grapalat"/>
          <w:color w:val="000000"/>
          <w:lang w:val="hy-AM"/>
        </w:rPr>
        <w:t xml:space="preserve"> զինծառայողների՝ ոչ մարտական պայմաններում (մարտական ծառայության հետ կապ չունեցող) մահվան հետևյալ դեպքերին՝</w:t>
      </w:r>
    </w:p>
    <w:p w14:paraId="72A00CCD" w14:textId="77777777" w:rsidR="00BE6A31" w:rsidRPr="00BE6A31" w:rsidRDefault="00923212" w:rsidP="00BE6A31">
      <w:pPr>
        <w:pStyle w:val="NormalWeb"/>
        <w:shd w:val="clear" w:color="auto" w:fill="FFFFFF"/>
        <w:spacing w:before="0" w:beforeAutospacing="0" w:after="0" w:afterAutospacing="0" w:line="360" w:lineRule="auto"/>
        <w:ind w:firstLine="720"/>
        <w:jc w:val="both"/>
        <w:rPr>
          <w:rFonts w:ascii="GHEA Grapalat" w:hAnsi="GHEA Grapalat"/>
          <w:lang w:val="hy-AM"/>
        </w:rPr>
      </w:pPr>
      <w:r w:rsidRPr="00BE6A31">
        <w:rPr>
          <w:rFonts w:ascii="GHEA Grapalat" w:eastAsia="GHEA Grapalat" w:hAnsi="GHEA Grapalat" w:cs="GHEA Grapalat"/>
          <w:lang w:val="hy-AM"/>
        </w:rPr>
        <w:t>1)</w:t>
      </w:r>
      <w:r w:rsidRPr="00BE6A31">
        <w:rPr>
          <w:rFonts w:ascii="GHEA Grapalat" w:eastAsia="GHEA Grapalat" w:hAnsi="GHEA Grapalat" w:cs="GHEA Grapalat"/>
          <w:color w:val="000000"/>
          <w:lang w:val="hy-AM"/>
        </w:rPr>
        <w:t xml:space="preserve"> բժշկական օգնություն և սպասարկում չիրականացնելու կամ ոչ պատշաճ իրականացնելու արդյունքում վրա հասած մահվան դեպքեր, ներառյալ՝ երբ զորակոչի ժամանակ մահվան պատճառ հանդիսացած հիվանդությունը իրավասու մարմնի կողմից բացահայտված կամ մատնանշված չի եղել կամ զինվորական ծառայության ընթացքում ակնհայտ է եղել, որ անձը տառապում է զինվորական ծառայություն իրականացնելու հետ անհամատեղելի հիվանդությամբ.</w:t>
      </w:r>
      <w:r w:rsidRPr="00BE6A31">
        <w:rPr>
          <w:rFonts w:ascii="GHEA Grapalat" w:hAnsi="GHEA Grapalat"/>
          <w:lang w:val="hy-AM"/>
        </w:rPr>
        <w:t xml:space="preserve"> </w:t>
      </w:r>
    </w:p>
    <w:p w14:paraId="337C2975" w14:textId="77777777" w:rsidR="00BE6A31" w:rsidRPr="00BE6A31" w:rsidRDefault="00923212"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sidRPr="00BE6A31">
        <w:rPr>
          <w:rFonts w:ascii="GHEA Grapalat" w:eastAsia="GHEA Grapalat" w:hAnsi="GHEA Grapalat" w:cs="GHEA Grapalat"/>
          <w:lang w:val="hy-AM"/>
        </w:rPr>
        <w:lastRenderedPageBreak/>
        <w:t>2)</w:t>
      </w:r>
      <w:r w:rsidRPr="00BE6A31">
        <w:rPr>
          <w:rFonts w:ascii="GHEA Grapalat" w:eastAsia="GHEA Grapalat" w:hAnsi="GHEA Grapalat" w:cs="GHEA Grapalat"/>
          <w:color w:val="000000"/>
          <w:lang w:val="hy-AM"/>
        </w:rPr>
        <w:t xml:space="preserve"> զինծառայողների՝ քրեական հետապնդման մարմինների կողմից որպես ինքնասպանություն որակված դեպքերը, որոնք ողջամիտ ենթադրությամբ</w:t>
      </w:r>
      <w:r w:rsidRPr="00BE6A31">
        <w:rPr>
          <w:rFonts w:ascii="GHEA Grapalat" w:hAnsi="GHEA Grapalat"/>
          <w:lang w:val="hy-AM"/>
        </w:rPr>
        <w:t xml:space="preserve"> </w:t>
      </w:r>
      <w:r w:rsidRPr="00BE6A31">
        <w:rPr>
          <w:rFonts w:ascii="GHEA Grapalat" w:eastAsia="GHEA Grapalat" w:hAnsi="GHEA Grapalat" w:cs="GHEA Grapalat"/>
          <w:color w:val="000000"/>
          <w:lang w:val="hy-AM"/>
        </w:rPr>
        <w:t>կարող էին տեղի ունենալ ոչ կանոնադրային հարաբերությունների հետևանքով.</w:t>
      </w:r>
    </w:p>
    <w:p w14:paraId="2D4D0EA1" w14:textId="6EC876B3" w:rsidR="00BE6A31" w:rsidRPr="00BE6A31" w:rsidRDefault="00923212"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sidRPr="00BE6A31">
        <w:rPr>
          <w:rFonts w:ascii="GHEA Grapalat" w:eastAsia="GHEA Grapalat" w:hAnsi="GHEA Grapalat" w:cs="GHEA Grapalat"/>
          <w:lang w:val="hy-AM"/>
        </w:rPr>
        <w:t>3) ծառայության ընթացքում ոչ պատշաճ հսկողություն իրականացնելու արդյունքում տեղի ունեցած դժբախտ պատահարների հետևանքով</w:t>
      </w:r>
      <w:r w:rsidRPr="00BE6A31">
        <w:rPr>
          <w:rFonts w:ascii="GHEA Grapalat" w:eastAsia="GHEA Grapalat" w:hAnsi="GHEA Grapalat" w:cs="GHEA Grapalat"/>
          <w:color w:val="000000"/>
          <w:lang w:val="hy-AM"/>
        </w:rPr>
        <w:t xml:space="preserve"> մահվան դեպքեր</w:t>
      </w:r>
      <w:r w:rsidR="00BE6A31">
        <w:rPr>
          <w:rFonts w:ascii="GHEA Grapalat" w:eastAsia="GHEA Grapalat" w:hAnsi="GHEA Grapalat" w:cs="GHEA Grapalat"/>
          <w:color w:val="000000"/>
          <w:lang w:val="hy-AM"/>
        </w:rPr>
        <w:t>.</w:t>
      </w:r>
    </w:p>
    <w:p w14:paraId="7E897658" w14:textId="77777777" w:rsidR="00BE6A31" w:rsidRDefault="00923212"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sidRPr="00BE6A31">
        <w:rPr>
          <w:rFonts w:ascii="GHEA Grapalat" w:eastAsia="GHEA Grapalat" w:hAnsi="GHEA Grapalat" w:cs="GHEA Grapalat"/>
          <w:color w:val="000000"/>
          <w:lang w:val="hy-AM"/>
        </w:rPr>
        <w:t>4) մահվան իրական հանգամանքների պարզման և դրանց պատճառները վերացնելու ուղղությամբ իրավասու անձանց կողմից անգործություն ցուցաբերելու դեպքեր</w:t>
      </w:r>
      <w:r w:rsidR="00BE6A31">
        <w:rPr>
          <w:rFonts w:ascii="GHEA Grapalat" w:eastAsia="GHEA Grapalat" w:hAnsi="GHEA Grapalat" w:cs="GHEA Grapalat"/>
          <w:color w:val="000000"/>
          <w:lang w:val="hy-AM"/>
        </w:rPr>
        <w:t>.</w:t>
      </w:r>
    </w:p>
    <w:p w14:paraId="1813ADF4" w14:textId="77777777" w:rsidR="00BE6A31" w:rsidRDefault="00BE6A31"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5) </w:t>
      </w:r>
      <w:r w:rsidR="00923212" w:rsidRPr="00BE6A31">
        <w:rPr>
          <w:rFonts w:ascii="GHEA Grapalat" w:eastAsia="GHEA Grapalat" w:hAnsi="GHEA Grapalat" w:cs="GHEA Grapalat"/>
          <w:color w:val="000000"/>
          <w:lang w:val="hy-AM"/>
        </w:rPr>
        <w:t>մահվան իրական պատճառների և հանգամանքների վերաբերյալ պատասխանատու անձանց և մարմինների կողմից ոչ հավաստի տեղեկությունների</w:t>
      </w:r>
      <w:r>
        <w:rPr>
          <w:rFonts w:ascii="GHEA Grapalat" w:eastAsia="GHEA Grapalat" w:hAnsi="GHEA Grapalat" w:cs="GHEA Grapalat"/>
          <w:color w:val="000000"/>
          <w:lang w:val="hy-AM"/>
        </w:rPr>
        <w:t xml:space="preserve"> </w:t>
      </w:r>
      <w:r w:rsidR="00923212" w:rsidRPr="00BE6A31">
        <w:rPr>
          <w:rFonts w:ascii="GHEA Grapalat" w:eastAsia="GHEA Grapalat" w:hAnsi="GHEA Grapalat" w:cs="GHEA Grapalat"/>
          <w:color w:val="000000"/>
          <w:lang w:val="hy-AM"/>
        </w:rPr>
        <w:t>տրամադրման դեպքեր:</w:t>
      </w:r>
    </w:p>
    <w:p w14:paraId="37D755A8" w14:textId="77777777" w:rsidR="00BE6A31" w:rsidRDefault="00BE6A31"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p>
    <w:p w14:paraId="1F7E583C" w14:textId="77777777" w:rsidR="00BE6A31" w:rsidRDefault="00C9250D"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b/>
          <w:lang w:val="hy-AM"/>
        </w:rPr>
      </w:pPr>
      <w:r>
        <w:rPr>
          <w:rFonts w:ascii="GHEA Grapalat" w:eastAsia="GHEA Grapalat" w:hAnsi="GHEA Grapalat" w:cs="GHEA Grapalat"/>
          <w:b/>
          <w:lang w:val="hy-AM"/>
        </w:rPr>
        <w:t>Հոդված 11.</w:t>
      </w:r>
      <w:r w:rsidR="006D2A6E">
        <w:rPr>
          <w:rFonts w:ascii="GHEA Grapalat" w:eastAsia="GHEA Grapalat" w:hAnsi="GHEA Grapalat" w:cs="GHEA Grapalat"/>
          <w:b/>
          <w:lang w:val="hy-AM"/>
        </w:rPr>
        <w:t>21</w:t>
      </w:r>
      <w:r>
        <w:rPr>
          <w:rFonts w:ascii="GHEA Grapalat" w:eastAsia="GHEA Grapalat" w:hAnsi="GHEA Grapalat" w:cs="GHEA Grapalat"/>
          <w:b/>
          <w:lang w:val="hy-AM"/>
        </w:rPr>
        <w:t>. Հ</w:t>
      </w:r>
      <w:r w:rsidRPr="00C9250D">
        <w:rPr>
          <w:rFonts w:ascii="GHEA Grapalat" w:eastAsia="GHEA Grapalat" w:hAnsi="GHEA Grapalat" w:cs="GHEA Grapalat"/>
          <w:b/>
          <w:lang w:val="hy-AM"/>
        </w:rPr>
        <w:t>ավաքների ազատության իրավունքի խախտումների դեպքեր</w:t>
      </w:r>
    </w:p>
    <w:p w14:paraId="5D16B225" w14:textId="77777777" w:rsidR="00BE6A31" w:rsidRDefault="00300751"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sidRPr="00FE3A06">
        <w:rPr>
          <w:rFonts w:ascii="GHEA Grapalat" w:eastAsia="GHEA Grapalat" w:hAnsi="GHEA Grapalat" w:cs="GHEA Grapalat"/>
          <w:lang w:val="hy-AM"/>
        </w:rPr>
        <w:t>1.</w:t>
      </w:r>
      <w:r w:rsidRPr="00B93A34">
        <w:rPr>
          <w:rFonts w:ascii="GHEA Grapalat" w:eastAsia="GHEA Grapalat" w:hAnsi="GHEA Grapalat" w:cs="GHEA Grapalat"/>
          <w:lang w:val="hy-AM"/>
        </w:rPr>
        <w:t xml:space="preserve"> </w:t>
      </w:r>
      <w:r w:rsidR="00B93A34" w:rsidRPr="00B93A34">
        <w:rPr>
          <w:rFonts w:ascii="GHEA Grapalat" w:eastAsia="GHEA Grapalat" w:hAnsi="GHEA Grapalat" w:cs="GHEA Grapalat"/>
          <w:lang w:val="hy-AM"/>
        </w:rPr>
        <w:t>Փաստահավաք հանձնաժողովն իր իրավասության շրջանակներում անդրադառնում է ուսումնասիրվող ժամանակահատվածում</w:t>
      </w:r>
      <w:r w:rsidR="00B93A34" w:rsidRPr="00B93A34">
        <w:rPr>
          <w:rFonts w:ascii="GHEA Grapalat" w:eastAsia="GHEA Grapalat" w:hAnsi="GHEA Grapalat" w:cs="GHEA Grapalat"/>
          <w:color w:val="000000"/>
          <w:lang w:val="hy-AM"/>
        </w:rPr>
        <w:t xml:space="preserve"> տեղի ունեցած</w:t>
      </w:r>
      <w:r w:rsidR="002D15C7">
        <w:rPr>
          <w:rFonts w:ascii="GHEA Grapalat" w:eastAsia="GHEA Grapalat" w:hAnsi="GHEA Grapalat" w:cs="GHEA Grapalat"/>
          <w:color w:val="000000"/>
          <w:lang w:val="hy-AM"/>
        </w:rPr>
        <w:t xml:space="preserve"> </w:t>
      </w:r>
      <w:r w:rsidR="000F16FF">
        <w:rPr>
          <w:rFonts w:ascii="GHEA Grapalat" w:eastAsia="GHEA Grapalat" w:hAnsi="GHEA Grapalat" w:cs="GHEA Grapalat"/>
          <w:color w:val="000000"/>
          <w:lang w:val="hy-AM"/>
        </w:rPr>
        <w:t>հ</w:t>
      </w:r>
      <w:r w:rsidR="00E112FF" w:rsidRPr="00E112FF">
        <w:rPr>
          <w:rFonts w:ascii="GHEA Grapalat" w:eastAsia="GHEA Grapalat" w:hAnsi="GHEA Grapalat" w:cs="GHEA Grapalat"/>
          <w:color w:val="000000"/>
          <w:lang w:val="hy-AM"/>
        </w:rPr>
        <w:t>ավաքների ազատության իրավունքի</w:t>
      </w:r>
      <w:r w:rsidR="000F16FF">
        <w:rPr>
          <w:rFonts w:ascii="GHEA Grapalat" w:eastAsia="GHEA Grapalat" w:hAnsi="GHEA Grapalat" w:cs="GHEA Grapalat"/>
          <w:color w:val="000000"/>
          <w:lang w:val="hy-AM"/>
        </w:rPr>
        <w:t xml:space="preserve"> հետևյալ</w:t>
      </w:r>
      <w:r w:rsidR="00E112FF" w:rsidRPr="00E112FF">
        <w:rPr>
          <w:rFonts w:ascii="GHEA Grapalat" w:eastAsia="GHEA Grapalat" w:hAnsi="GHEA Grapalat" w:cs="GHEA Grapalat"/>
          <w:color w:val="000000"/>
          <w:lang w:val="hy-AM"/>
        </w:rPr>
        <w:t xml:space="preserve"> խախտումների</w:t>
      </w:r>
      <w:r w:rsidR="000F16FF">
        <w:rPr>
          <w:rFonts w:ascii="GHEA Grapalat" w:eastAsia="GHEA Grapalat" w:hAnsi="GHEA Grapalat" w:cs="GHEA Grapalat"/>
          <w:color w:val="000000"/>
          <w:lang w:val="hy-AM"/>
        </w:rPr>
        <w:t>ն</w:t>
      </w:r>
      <w:r w:rsidR="00B93A34" w:rsidRPr="00B93A34">
        <w:rPr>
          <w:rFonts w:ascii="GHEA Grapalat" w:eastAsia="GHEA Grapalat" w:hAnsi="GHEA Grapalat" w:cs="GHEA Grapalat"/>
          <w:color w:val="000000"/>
          <w:lang w:val="hy-AM"/>
        </w:rPr>
        <w:t xml:space="preserve">՝ </w:t>
      </w:r>
    </w:p>
    <w:p w14:paraId="54CDFE2A" w14:textId="77777777" w:rsidR="00BE6A31" w:rsidRDefault="002D15C7" w:rsidP="00BE6A31">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D75C4F">
        <w:rPr>
          <w:rFonts w:ascii="GHEA Grapalat" w:eastAsia="GHEA Grapalat" w:hAnsi="GHEA Grapalat" w:cs="GHEA Grapalat"/>
          <w:color w:val="000000"/>
          <w:lang w:val="hy-AM"/>
        </w:rPr>
        <w:t xml:space="preserve">1) </w:t>
      </w:r>
      <w:r w:rsidR="00D75C4F">
        <w:rPr>
          <w:rFonts w:ascii="GHEA Grapalat" w:hAnsi="GHEA Grapalat"/>
          <w:color w:val="000000"/>
          <w:shd w:val="clear" w:color="auto" w:fill="FFFFFF"/>
          <w:lang w:val="hy-AM"/>
        </w:rPr>
        <w:t>օ</w:t>
      </w:r>
      <w:r w:rsidRPr="00D75C4F">
        <w:rPr>
          <w:rFonts w:ascii="GHEA Grapalat" w:hAnsi="GHEA Grapalat"/>
          <w:color w:val="000000"/>
          <w:shd w:val="clear" w:color="auto" w:fill="FFFFFF"/>
          <w:lang w:val="hy-AM"/>
        </w:rPr>
        <w:t>րինական հավաք անցկացնելուն կամ դրան մասնակցելուն խոչընդոտել</w:t>
      </w:r>
      <w:r w:rsidR="00D75C4F">
        <w:rPr>
          <w:rFonts w:ascii="GHEA Grapalat" w:hAnsi="GHEA Grapalat"/>
          <w:color w:val="000000"/>
          <w:shd w:val="clear" w:color="auto" w:fill="FFFFFF"/>
          <w:lang w:val="hy-AM"/>
        </w:rPr>
        <w:t>ու դեպքեր,</w:t>
      </w:r>
    </w:p>
    <w:p w14:paraId="14670B95" w14:textId="77777777" w:rsidR="00BE6A31" w:rsidRDefault="00D75C4F" w:rsidP="00BE6A3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2</w:t>
      </w:r>
      <w:r w:rsidRPr="00D75C4F">
        <w:rPr>
          <w:rFonts w:ascii="GHEA Grapalat" w:eastAsia="GHEA Grapalat" w:hAnsi="GHEA Grapalat" w:cs="GHEA Grapalat"/>
          <w:color w:val="000000"/>
          <w:lang w:val="hy-AM"/>
        </w:rPr>
        <w:t>)</w:t>
      </w:r>
      <w:r>
        <w:rPr>
          <w:rFonts w:ascii="GHEA Grapalat" w:eastAsia="GHEA Grapalat" w:hAnsi="GHEA Grapalat" w:cs="GHEA Grapalat"/>
          <w:color w:val="000000"/>
          <w:lang w:val="hy-AM"/>
        </w:rPr>
        <w:t xml:space="preserve"> </w:t>
      </w:r>
      <w:r w:rsidR="00E41866">
        <w:rPr>
          <w:rFonts w:ascii="GHEA Grapalat" w:eastAsia="GHEA Grapalat" w:hAnsi="GHEA Grapalat" w:cs="GHEA Grapalat"/>
          <w:color w:val="000000"/>
          <w:lang w:val="hy-AM"/>
        </w:rPr>
        <w:t>օ</w:t>
      </w:r>
      <w:r w:rsidRPr="00D75C4F">
        <w:rPr>
          <w:rFonts w:ascii="GHEA Grapalat" w:eastAsia="GHEA Grapalat" w:hAnsi="GHEA Grapalat" w:cs="GHEA Grapalat"/>
          <w:color w:val="000000"/>
          <w:lang w:val="hy-AM"/>
        </w:rPr>
        <w:t xml:space="preserve">րինական կամ անօրինական հավաքին մասնակցելուն </w:t>
      </w:r>
      <w:r>
        <w:rPr>
          <w:rFonts w:ascii="GHEA Grapalat" w:eastAsia="GHEA Grapalat" w:hAnsi="GHEA Grapalat" w:cs="GHEA Grapalat"/>
          <w:color w:val="000000"/>
          <w:lang w:val="hy-AM"/>
        </w:rPr>
        <w:t>հարկադրելու</w:t>
      </w:r>
      <w:r w:rsidR="00347398">
        <w:rPr>
          <w:rFonts w:ascii="GHEA Grapalat" w:eastAsia="GHEA Grapalat" w:hAnsi="GHEA Grapalat" w:cs="GHEA Grapalat"/>
          <w:color w:val="000000"/>
          <w:lang w:val="hy-AM"/>
        </w:rPr>
        <w:t xml:space="preserve">, </w:t>
      </w:r>
      <w:r w:rsidRPr="00D75C4F">
        <w:rPr>
          <w:rFonts w:ascii="GHEA Grapalat" w:eastAsia="GHEA Grapalat" w:hAnsi="GHEA Grapalat" w:cs="GHEA Grapalat"/>
          <w:color w:val="000000"/>
          <w:lang w:val="hy-AM"/>
        </w:rPr>
        <w:t xml:space="preserve"> անձի</w:t>
      </w:r>
      <w:r w:rsidR="00347398">
        <w:rPr>
          <w:rFonts w:ascii="GHEA Grapalat" w:eastAsia="GHEA Grapalat" w:hAnsi="GHEA Grapalat" w:cs="GHEA Grapalat"/>
          <w:color w:val="000000"/>
          <w:lang w:val="hy-AM"/>
        </w:rPr>
        <w:t xml:space="preserve">ն </w:t>
      </w:r>
      <w:r w:rsidRPr="00D75C4F">
        <w:rPr>
          <w:rFonts w:ascii="GHEA Grapalat" w:eastAsia="GHEA Grapalat" w:hAnsi="GHEA Grapalat" w:cs="GHEA Grapalat"/>
          <w:color w:val="000000"/>
          <w:lang w:val="hy-AM"/>
        </w:rPr>
        <w:t>կամ նրա մերձավոր ազգականի</w:t>
      </w:r>
      <w:r w:rsidR="00347398">
        <w:rPr>
          <w:rFonts w:ascii="GHEA Grapalat" w:eastAsia="GHEA Grapalat" w:hAnsi="GHEA Grapalat" w:cs="GHEA Grapalat"/>
          <w:color w:val="000000"/>
          <w:lang w:val="hy-AM"/>
        </w:rPr>
        <w:t>ն</w:t>
      </w:r>
      <w:r w:rsidRPr="00D75C4F">
        <w:rPr>
          <w:rFonts w:ascii="GHEA Grapalat" w:eastAsia="GHEA Grapalat" w:hAnsi="GHEA Grapalat" w:cs="GHEA Grapalat"/>
          <w:color w:val="000000"/>
          <w:lang w:val="hy-AM"/>
        </w:rPr>
        <w:t xml:space="preserve"> կամ մերձավորի նկատմամբ բռնություն գործադրելու, գույքը ոչնչացնելու, վնասելու կամ վերցնելու սպառնալիքով կամ շանտաժի միջոցով, ինչպես նաև հավաքին մասնակցելու կամ հավաքին մասնակցելուց հրաժարվելու նպատակով նյութապես </w:t>
      </w:r>
      <w:r w:rsidR="00E41866">
        <w:rPr>
          <w:rFonts w:ascii="GHEA Grapalat" w:eastAsia="GHEA Grapalat" w:hAnsi="GHEA Grapalat" w:cs="GHEA Grapalat"/>
          <w:color w:val="000000"/>
          <w:lang w:val="hy-AM"/>
        </w:rPr>
        <w:t>շահագրգռելու դեպքեր,</w:t>
      </w:r>
    </w:p>
    <w:p w14:paraId="1B4FEAE9" w14:textId="599EE7BD" w:rsidR="00BE6A31" w:rsidRDefault="00E41866" w:rsidP="00897025">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3</w:t>
      </w:r>
      <w:r w:rsidRPr="00D75C4F">
        <w:rPr>
          <w:rFonts w:ascii="GHEA Grapalat" w:eastAsia="GHEA Grapalat" w:hAnsi="GHEA Grapalat" w:cs="GHEA Grapalat"/>
          <w:color w:val="000000"/>
          <w:lang w:val="hy-AM"/>
        </w:rPr>
        <w:t>)</w:t>
      </w:r>
      <w:r>
        <w:rPr>
          <w:rFonts w:ascii="GHEA Grapalat" w:eastAsia="GHEA Grapalat" w:hAnsi="GHEA Grapalat" w:cs="GHEA Grapalat"/>
          <w:color w:val="000000"/>
          <w:lang w:val="hy-AM"/>
        </w:rPr>
        <w:t xml:space="preserve"> ա</w:t>
      </w:r>
      <w:r w:rsidRPr="00E41866">
        <w:rPr>
          <w:rFonts w:ascii="GHEA Grapalat" w:eastAsia="GHEA Grapalat" w:hAnsi="GHEA Grapalat" w:cs="GHEA Grapalat"/>
          <w:color w:val="000000"/>
          <w:lang w:val="hy-AM"/>
        </w:rPr>
        <w:t xml:space="preserve">րգելված հավաքին մասնակցել </w:t>
      </w:r>
      <w:r>
        <w:rPr>
          <w:rFonts w:ascii="GHEA Grapalat" w:eastAsia="GHEA Grapalat" w:hAnsi="GHEA Grapalat" w:cs="GHEA Grapalat"/>
          <w:color w:val="000000"/>
          <w:lang w:val="hy-AM"/>
        </w:rPr>
        <w:t>քարոզելու դեպքեր</w:t>
      </w:r>
      <w:r w:rsidR="005326C9">
        <w:rPr>
          <w:rFonts w:ascii="GHEA Grapalat" w:eastAsia="GHEA Grapalat" w:hAnsi="GHEA Grapalat" w:cs="GHEA Grapalat"/>
          <w:color w:val="000000"/>
          <w:lang w:val="hy-AM"/>
        </w:rPr>
        <w:t>:</w:t>
      </w:r>
    </w:p>
    <w:p w14:paraId="2316A8A5" w14:textId="77777777" w:rsidR="00BE6A31" w:rsidRDefault="00BE6A31" w:rsidP="00BE6A31">
      <w:pPr>
        <w:pStyle w:val="Normal1"/>
        <w:spacing w:line="360" w:lineRule="auto"/>
        <w:ind w:firstLine="380"/>
        <w:jc w:val="both"/>
        <w:rPr>
          <w:rFonts w:ascii="GHEA Grapalat" w:eastAsia="GHEA Grapalat" w:hAnsi="GHEA Grapalat" w:cs="GHEA Grapalat"/>
          <w:color w:val="000000"/>
          <w:lang w:val="hy-AM"/>
        </w:rPr>
      </w:pPr>
    </w:p>
    <w:p w14:paraId="19842A4B" w14:textId="5D7F4885" w:rsidR="00BE6A31" w:rsidRDefault="007F32A5" w:rsidP="00BE6A31">
      <w:pPr>
        <w:pStyle w:val="Normal1"/>
        <w:spacing w:line="360" w:lineRule="auto"/>
        <w:ind w:firstLine="709"/>
        <w:jc w:val="both"/>
        <w:rPr>
          <w:rFonts w:ascii="GHEA Grapalat" w:eastAsia="GHEA Grapalat" w:hAnsi="GHEA Grapalat" w:cs="GHEA Grapalat"/>
          <w:color w:val="000000"/>
          <w:lang w:val="hy-AM"/>
        </w:rPr>
      </w:pPr>
      <w:r w:rsidRPr="00BE6A31">
        <w:rPr>
          <w:rFonts w:ascii="GHEA Grapalat" w:eastAsia="GHEA Grapalat" w:hAnsi="GHEA Grapalat" w:cs="GHEA Grapalat"/>
          <w:b/>
          <w:lang w:val="hy-AM"/>
        </w:rPr>
        <w:lastRenderedPageBreak/>
        <w:t>Հոդված</w:t>
      </w:r>
      <w:r w:rsidR="007173C7" w:rsidRPr="00BE6A31">
        <w:rPr>
          <w:rFonts w:ascii="GHEA Grapalat" w:eastAsia="GHEA Grapalat" w:hAnsi="GHEA Grapalat" w:cs="GHEA Grapalat"/>
          <w:b/>
          <w:lang w:val="hy-AM"/>
        </w:rPr>
        <w:t xml:space="preserve"> 11.</w:t>
      </w:r>
      <w:r w:rsidR="00BE6A31" w:rsidRPr="00BE6A31">
        <w:rPr>
          <w:rFonts w:ascii="GHEA Grapalat" w:eastAsia="GHEA Grapalat" w:hAnsi="GHEA Grapalat" w:cs="GHEA Grapalat"/>
          <w:b/>
          <w:lang w:val="hy-AM"/>
        </w:rPr>
        <w:t>2</w:t>
      </w:r>
      <w:r w:rsidR="00BE6A31">
        <w:rPr>
          <w:rFonts w:ascii="GHEA Grapalat" w:eastAsia="GHEA Grapalat" w:hAnsi="GHEA Grapalat" w:cs="GHEA Grapalat"/>
          <w:b/>
          <w:lang w:val="hy-AM"/>
        </w:rPr>
        <w:t>2</w:t>
      </w:r>
      <w:r w:rsidRPr="00BE6A31">
        <w:rPr>
          <w:rFonts w:ascii="GHEA Grapalat" w:eastAsia="GHEA Grapalat" w:hAnsi="GHEA Grapalat" w:cs="GHEA Grapalat"/>
          <w:b/>
          <w:lang w:val="hy-AM"/>
        </w:rPr>
        <w:t>. Փաստահավաք հանձնաժողովի լիազորությունները</w:t>
      </w:r>
    </w:p>
    <w:p w14:paraId="3923A258" w14:textId="77777777" w:rsidR="00BE6A31" w:rsidRDefault="00BE6A31" w:rsidP="00BE6A31">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1. </w:t>
      </w:r>
      <w:r w:rsidR="007F32A5" w:rsidRPr="00BE6A31">
        <w:rPr>
          <w:rFonts w:ascii="GHEA Grapalat" w:eastAsia="GHEA Grapalat" w:hAnsi="GHEA Grapalat" w:cs="GHEA Grapalat"/>
          <w:color w:val="000000"/>
          <w:lang w:val="hy-AM"/>
        </w:rPr>
        <w:t>Փաստահավաք հանձնաժողովը`</w:t>
      </w:r>
    </w:p>
    <w:p w14:paraId="72090AC6" w14:textId="77777777" w:rsidR="00BE6A31" w:rsidRDefault="00BE6A31" w:rsidP="00BE6A31">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1) </w:t>
      </w:r>
      <w:r w:rsidR="007173C7" w:rsidRPr="00BE6A31">
        <w:rPr>
          <w:rFonts w:ascii="GHEA Grapalat" w:eastAsia="GHEA Grapalat" w:hAnsi="GHEA Grapalat" w:cs="GHEA Grapalat"/>
          <w:color w:val="000000"/>
          <w:lang w:val="hy-AM"/>
        </w:rPr>
        <w:t>դեպքերի, իրադարձությունների և դրանց շրջանակներում կատարված խախտումների վերաբերյալ փաստերի հավաքագրման և ուսումնասիրության նպատակով</w:t>
      </w:r>
      <w:r w:rsidR="00953C87" w:rsidRPr="00BE6A31">
        <w:rPr>
          <w:rFonts w:ascii="GHEA Grapalat" w:eastAsia="GHEA Grapalat" w:hAnsi="GHEA Grapalat" w:cs="GHEA Grapalat"/>
          <w:color w:val="000000"/>
          <w:lang w:val="hy-AM"/>
        </w:rPr>
        <w:t xml:space="preserve"> դիմում է</w:t>
      </w:r>
      <w:r w:rsidR="007173C7" w:rsidRPr="00BE6A31">
        <w:rPr>
          <w:rFonts w:ascii="GHEA Grapalat" w:eastAsia="GHEA Grapalat" w:hAnsi="GHEA Grapalat" w:cs="GHEA Grapalat"/>
          <w:color w:val="000000"/>
          <w:lang w:val="hy-AM"/>
        </w:rPr>
        <w:t xml:space="preserve"> </w:t>
      </w:r>
      <w:r w:rsidR="00B93933">
        <w:rPr>
          <w:rFonts w:ascii="GHEA Grapalat" w:eastAsia="GHEA Grapalat" w:hAnsi="GHEA Grapalat" w:cs="GHEA Grapalat"/>
          <w:color w:val="000000"/>
          <w:lang w:val="hy-AM"/>
        </w:rPr>
        <w:t xml:space="preserve">Հանրային խորհրդի </w:t>
      </w:r>
      <w:r w:rsidR="007173C7" w:rsidRPr="00BE6A31">
        <w:rPr>
          <w:rFonts w:ascii="GHEA Grapalat" w:eastAsia="GHEA Grapalat" w:hAnsi="GHEA Grapalat" w:cs="GHEA Grapalat"/>
          <w:color w:val="000000"/>
          <w:lang w:val="hy-AM"/>
        </w:rPr>
        <w:t>նախագահի</w:t>
      </w:r>
      <w:r w:rsidR="00953C87" w:rsidRPr="00BE6A31">
        <w:rPr>
          <w:rFonts w:ascii="GHEA Grapalat" w:eastAsia="GHEA Grapalat" w:hAnsi="GHEA Grapalat" w:cs="GHEA Grapalat"/>
          <w:color w:val="000000"/>
          <w:lang w:val="hy-AM"/>
        </w:rPr>
        <w:t>ն հետևյալ լիազորությունների իրականացման համար</w:t>
      </w:r>
      <w:r w:rsidR="007173C7" w:rsidRPr="00BE6A31">
        <w:rPr>
          <w:rFonts w:ascii="GHEA Grapalat" w:eastAsia="GHEA Grapalat" w:hAnsi="GHEA Grapalat" w:cs="GHEA Grapalat"/>
          <w:color w:val="000000"/>
          <w:lang w:val="hy-AM"/>
        </w:rPr>
        <w:t>՝</w:t>
      </w:r>
    </w:p>
    <w:p w14:paraId="1340DF5B" w14:textId="77777777" w:rsidR="00BE6A31" w:rsidRDefault="007173C7" w:rsidP="00BE6A31">
      <w:pPr>
        <w:pStyle w:val="Normal1"/>
        <w:spacing w:line="360" w:lineRule="auto"/>
        <w:ind w:firstLine="709"/>
        <w:jc w:val="both"/>
        <w:rPr>
          <w:rFonts w:ascii="GHEA Grapalat" w:eastAsia="GHEA Grapalat" w:hAnsi="GHEA Grapalat" w:cs="GHEA Grapalat"/>
          <w:color w:val="000000"/>
          <w:lang w:val="hy-AM"/>
        </w:rPr>
      </w:pPr>
      <w:r w:rsidRPr="00BE6A31">
        <w:rPr>
          <w:rFonts w:ascii="GHEA Grapalat" w:eastAsia="GHEA Grapalat" w:hAnsi="GHEA Grapalat" w:cs="GHEA Grapalat"/>
          <w:lang w:val="hy-AM"/>
        </w:rPr>
        <w:t xml:space="preserve">ա. անձից </w:t>
      </w:r>
      <w:r w:rsidR="00B728A0" w:rsidRPr="00BE6A31">
        <w:rPr>
          <w:rFonts w:ascii="GHEA Grapalat" w:eastAsia="GHEA Grapalat" w:hAnsi="GHEA Grapalat" w:cs="GHEA Grapalat"/>
          <w:lang w:val="hy-AM"/>
        </w:rPr>
        <w:t xml:space="preserve">դեպքերի և իրադարձությունների վերաբերյալ </w:t>
      </w:r>
      <w:r w:rsidRPr="00BE6A31">
        <w:rPr>
          <w:rFonts w:ascii="GHEA Grapalat" w:eastAsia="GHEA Grapalat" w:hAnsi="GHEA Grapalat" w:cs="GHEA Grapalat"/>
          <w:lang w:val="hy-AM"/>
        </w:rPr>
        <w:t>տեղեկություններ</w:t>
      </w:r>
      <w:r w:rsidR="00B728A0">
        <w:rPr>
          <w:rFonts w:ascii="GHEA Grapalat" w:eastAsia="GHEA Grapalat" w:hAnsi="GHEA Grapalat" w:cs="GHEA Grapalat"/>
          <w:lang w:val="hy-AM"/>
        </w:rPr>
        <w:t xml:space="preserve"> հայցելու</w:t>
      </w:r>
      <w:r w:rsidRPr="00BE6A31">
        <w:rPr>
          <w:rFonts w:ascii="GHEA Grapalat" w:eastAsia="GHEA Grapalat" w:hAnsi="GHEA Grapalat" w:cs="GHEA Grapalat"/>
          <w:lang w:val="hy-AM"/>
        </w:rPr>
        <w:t>,</w:t>
      </w:r>
    </w:p>
    <w:p w14:paraId="71F0664A" w14:textId="77777777" w:rsidR="00BE6A31" w:rsidRDefault="007173C7" w:rsidP="00BE6A31">
      <w:pPr>
        <w:pStyle w:val="Normal1"/>
        <w:spacing w:line="360" w:lineRule="auto"/>
        <w:ind w:firstLine="709"/>
        <w:jc w:val="both"/>
        <w:rPr>
          <w:rFonts w:ascii="GHEA Grapalat" w:eastAsia="GHEA Grapalat" w:hAnsi="GHEA Grapalat" w:cs="GHEA Grapalat"/>
          <w:color w:val="000000"/>
          <w:lang w:val="hy-AM"/>
        </w:rPr>
      </w:pPr>
      <w:r w:rsidRPr="00BE6A31">
        <w:rPr>
          <w:rFonts w:ascii="GHEA Grapalat" w:eastAsia="GHEA Grapalat" w:hAnsi="GHEA Grapalat" w:cs="GHEA Grapalat"/>
          <w:lang w:val="hy-AM"/>
        </w:rPr>
        <w:t>բ. պետական և տեղական ինքնակառավարման մարմինների, դրանց ստորաբաժանումների գտնվելու վայրեր՝ նրանց համաձայնությամբ, ինչպես նաև անձանց մշտական բնակության վայրեր՝ այդ անձանց համաձայնությամբ, իսկ իրավաբանական անձանց գտնվելու վայրեր՝ իրավասու մարմնի համաձայնությամբ</w:t>
      </w:r>
      <w:r w:rsidR="004818BB" w:rsidRPr="00BE6A31">
        <w:rPr>
          <w:rFonts w:ascii="GHEA Grapalat" w:eastAsia="GHEA Grapalat" w:hAnsi="GHEA Grapalat" w:cs="GHEA Grapalat"/>
          <w:lang w:val="hy-AM"/>
        </w:rPr>
        <w:t xml:space="preserve"> այցելություններ կազմակերպել</w:t>
      </w:r>
      <w:r w:rsidR="004818BB">
        <w:rPr>
          <w:rFonts w:ascii="GHEA Grapalat" w:eastAsia="GHEA Grapalat" w:hAnsi="GHEA Grapalat" w:cs="GHEA Grapalat"/>
          <w:lang w:val="hy-AM"/>
        </w:rPr>
        <w:t>ու</w:t>
      </w:r>
      <w:r w:rsidRPr="00BE6A31">
        <w:rPr>
          <w:rFonts w:ascii="GHEA Grapalat" w:eastAsia="GHEA Grapalat" w:hAnsi="GHEA Grapalat" w:cs="GHEA Grapalat"/>
          <w:lang w:val="hy-AM"/>
        </w:rPr>
        <w:t>,</w:t>
      </w:r>
    </w:p>
    <w:p w14:paraId="381672E0" w14:textId="77777777" w:rsidR="00BE6A31" w:rsidRDefault="007173C7" w:rsidP="00BE6A31">
      <w:pPr>
        <w:pStyle w:val="Normal1"/>
        <w:spacing w:line="360" w:lineRule="auto"/>
        <w:ind w:firstLine="709"/>
        <w:jc w:val="both"/>
        <w:rPr>
          <w:rFonts w:ascii="GHEA Grapalat" w:eastAsia="GHEA Grapalat" w:hAnsi="GHEA Grapalat" w:cs="GHEA Grapalat"/>
          <w:color w:val="000000"/>
          <w:lang w:val="hy-AM"/>
        </w:rPr>
      </w:pPr>
      <w:r w:rsidRPr="00BE6A31">
        <w:rPr>
          <w:rFonts w:ascii="GHEA Grapalat" w:eastAsia="GHEA Grapalat" w:hAnsi="GHEA Grapalat" w:cs="GHEA Grapalat"/>
          <w:lang w:val="hy-AM"/>
        </w:rPr>
        <w:t>գ. ցանկացած պետական կամ տեղական ինքնակառավարման մարմնից կամ դրանց պաշտոնատար անձանցից, օրենքով պահպանվող գաղտնիքի վերաբերյալ օրենսդրության սահմաններում</w:t>
      </w:r>
      <w:r w:rsidR="00FB30E9" w:rsidRPr="00BE6A31">
        <w:rPr>
          <w:rFonts w:ascii="GHEA Grapalat" w:eastAsia="GHEA Grapalat" w:hAnsi="GHEA Grapalat" w:cs="GHEA Grapalat"/>
          <w:lang w:val="hy-AM"/>
        </w:rPr>
        <w:t xml:space="preserve">` </w:t>
      </w:r>
      <w:r w:rsidRPr="006C64B7">
        <w:rPr>
          <w:rFonts w:ascii="GHEA Grapalat" w:eastAsia="GHEA Grapalat" w:hAnsi="GHEA Grapalat" w:cs="GHEA Grapalat"/>
          <w:lang w:val="hy-AM"/>
        </w:rPr>
        <w:t>դեպքերին, իրադարձություններին և խախտումներին առնչվող անհրաժեշտ նյութեր ու փաստաթղթեր</w:t>
      </w:r>
      <w:r w:rsidR="009F77B7" w:rsidRPr="009F77B7">
        <w:rPr>
          <w:rFonts w:ascii="GHEA Grapalat" w:eastAsia="GHEA Grapalat" w:hAnsi="GHEA Grapalat" w:cs="GHEA Grapalat"/>
          <w:lang w:val="hy-AM"/>
        </w:rPr>
        <w:t xml:space="preserve"> </w:t>
      </w:r>
      <w:r w:rsidR="009F77B7">
        <w:rPr>
          <w:rFonts w:ascii="GHEA Grapalat" w:eastAsia="GHEA Grapalat" w:hAnsi="GHEA Grapalat" w:cs="GHEA Grapalat"/>
          <w:lang w:val="hy-AM"/>
        </w:rPr>
        <w:t>հայցելու</w:t>
      </w:r>
      <w:r w:rsidR="009F77B7" w:rsidRPr="006C64B7">
        <w:rPr>
          <w:rFonts w:ascii="GHEA Grapalat" w:eastAsia="GHEA Grapalat" w:hAnsi="GHEA Grapalat" w:cs="GHEA Grapalat"/>
          <w:lang w:val="hy-AM"/>
        </w:rPr>
        <w:t xml:space="preserve"> </w:t>
      </w:r>
      <w:r w:rsidRPr="006C64B7">
        <w:rPr>
          <w:rFonts w:ascii="GHEA Grapalat" w:eastAsia="GHEA Grapalat" w:hAnsi="GHEA Grapalat" w:cs="GHEA Grapalat"/>
          <w:lang w:val="hy-AM"/>
        </w:rPr>
        <w:t>` անկախ նյութական կրիչի ձևից և տեսակից</w:t>
      </w:r>
      <w:r w:rsidR="00FB30E9" w:rsidRPr="00BE6A31">
        <w:rPr>
          <w:rFonts w:ascii="GHEA Grapalat" w:eastAsia="GHEA Grapalat" w:hAnsi="GHEA Grapalat" w:cs="GHEA Grapalat"/>
          <w:lang w:val="hy-AM"/>
        </w:rPr>
        <w:t>,</w:t>
      </w:r>
    </w:p>
    <w:p w14:paraId="5A3A18F8" w14:textId="0BA25B37" w:rsidR="00BE6A31" w:rsidRDefault="00BE6A31" w:rsidP="00BE6A31">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lang w:val="hy-AM"/>
        </w:rPr>
        <w:t>դ</w:t>
      </w:r>
      <w:r w:rsidR="007173C7" w:rsidRPr="00FB30E9">
        <w:rPr>
          <w:rFonts w:ascii="GHEA Grapalat" w:eastAsia="GHEA Grapalat" w:hAnsi="GHEA Grapalat" w:cs="GHEA Grapalat"/>
          <w:lang w:val="hy-AM"/>
        </w:rPr>
        <w:t>.</w:t>
      </w:r>
      <w:r>
        <w:rPr>
          <w:rFonts w:ascii="GHEA Grapalat" w:eastAsia="GHEA Grapalat" w:hAnsi="GHEA Grapalat" w:cs="GHEA Grapalat"/>
          <w:lang w:val="hy-AM"/>
        </w:rPr>
        <w:t xml:space="preserve"> </w:t>
      </w:r>
      <w:r w:rsidR="007173C7" w:rsidRPr="00FB30E9">
        <w:rPr>
          <w:rFonts w:ascii="GHEA Grapalat" w:eastAsia="GHEA Grapalat" w:hAnsi="GHEA Grapalat" w:cs="GHEA Grapalat"/>
          <w:lang w:val="hy-AM"/>
        </w:rPr>
        <w:t>ծանոթանալ</w:t>
      </w:r>
      <w:r w:rsidR="007106B2">
        <w:rPr>
          <w:rFonts w:ascii="GHEA Grapalat" w:eastAsia="GHEA Grapalat" w:hAnsi="GHEA Grapalat" w:cs="GHEA Grapalat"/>
          <w:lang w:val="hy-AM"/>
        </w:rPr>
        <w:t>ու</w:t>
      </w:r>
      <w:r w:rsidR="007173C7" w:rsidRPr="00FB30E9">
        <w:rPr>
          <w:rFonts w:ascii="GHEA Grapalat" w:eastAsia="GHEA Grapalat" w:hAnsi="GHEA Grapalat" w:cs="GHEA Grapalat"/>
          <w:lang w:val="hy-AM"/>
        </w:rPr>
        <w:t xml:space="preserve"> քրեական, քաղաքացիական, վարչական և կարգապահական իրավախախտումների վերաբերյալ այն գործերին, որոնց վերաբերյալ դատավճիռները, վճիռները և որոշումներն օրինական ուժի մեջ են մտել, ինչպես նաև այն նյութերին,</w:t>
      </w:r>
      <w:r w:rsidR="003E5BE1" w:rsidRPr="00FB30E9">
        <w:rPr>
          <w:rFonts w:ascii="GHEA Grapalat" w:eastAsia="GHEA Grapalat" w:hAnsi="GHEA Grapalat" w:cs="GHEA Grapalat"/>
          <w:lang w:val="hy-AM"/>
        </w:rPr>
        <w:t xml:space="preserve"> </w:t>
      </w:r>
      <w:r w:rsidR="007173C7" w:rsidRPr="00FB30E9">
        <w:rPr>
          <w:rFonts w:ascii="GHEA Grapalat" w:eastAsia="GHEA Grapalat" w:hAnsi="GHEA Grapalat" w:cs="GHEA Grapalat"/>
          <w:lang w:val="hy-AM"/>
        </w:rPr>
        <w:t>որոնց կապակցությամբ մերժվել է այդ գործերի հարուցումը</w:t>
      </w:r>
      <w:r w:rsidR="003D3A70">
        <w:rPr>
          <w:rFonts w:ascii="GHEA Grapalat" w:eastAsia="GHEA Grapalat" w:hAnsi="GHEA Grapalat" w:cs="GHEA Grapalat"/>
          <w:lang w:val="hy-AM"/>
        </w:rPr>
        <w:t xml:space="preserve"> </w:t>
      </w:r>
      <w:r w:rsidR="003D3A70" w:rsidRPr="00FB30E9">
        <w:rPr>
          <w:rFonts w:ascii="GHEA Grapalat" w:eastAsia="GHEA Grapalat" w:hAnsi="GHEA Grapalat" w:cs="GHEA Grapalat"/>
          <w:lang w:val="hy-AM"/>
        </w:rPr>
        <w:t>(</w:t>
      </w:r>
      <w:r w:rsidR="003D3A70" w:rsidRPr="000251B6">
        <w:rPr>
          <w:rFonts w:ascii="GHEA Grapalat" w:eastAsia="GHEA Grapalat" w:hAnsi="GHEA Grapalat" w:cs="GHEA Grapalat"/>
          <w:lang w:val="hy-AM"/>
        </w:rPr>
        <w:t>չի նախաձեռնվել քրեական վարույթ</w:t>
      </w:r>
      <w:r w:rsidR="003D3A70" w:rsidRPr="00FB30E9">
        <w:rPr>
          <w:rFonts w:ascii="GHEA Grapalat" w:eastAsia="GHEA Grapalat" w:hAnsi="GHEA Grapalat" w:cs="GHEA Grapalat"/>
          <w:lang w:val="hy-AM"/>
        </w:rPr>
        <w:t>)</w:t>
      </w:r>
      <w:r w:rsidR="007173C7">
        <w:rPr>
          <w:rFonts w:ascii="GHEA Grapalat" w:hAnsi="GHEA Grapalat"/>
          <w:lang w:val="hy-AM"/>
        </w:rPr>
        <w:t>, կամ կարճվել է գործի</w:t>
      </w:r>
      <w:r w:rsidR="003D3A70" w:rsidRPr="00FB30E9">
        <w:rPr>
          <w:rFonts w:ascii="GHEA Grapalat" w:hAnsi="GHEA Grapalat"/>
          <w:lang w:val="hy-AM"/>
        </w:rPr>
        <w:t xml:space="preserve"> (</w:t>
      </w:r>
      <w:r w:rsidR="003D3A70">
        <w:rPr>
          <w:rFonts w:ascii="GHEA Grapalat" w:hAnsi="GHEA Grapalat"/>
          <w:lang w:val="hy-AM"/>
        </w:rPr>
        <w:t>քրեական</w:t>
      </w:r>
      <w:r w:rsidR="003D3A70" w:rsidRPr="00FB30E9">
        <w:rPr>
          <w:rFonts w:ascii="GHEA Grapalat" w:hAnsi="GHEA Grapalat"/>
          <w:lang w:val="hy-AM"/>
        </w:rPr>
        <w:t>)</w:t>
      </w:r>
      <w:r w:rsidR="007173C7">
        <w:rPr>
          <w:rFonts w:ascii="GHEA Grapalat" w:hAnsi="GHEA Grapalat"/>
          <w:lang w:val="hy-AM"/>
        </w:rPr>
        <w:t xml:space="preserve"> վարույթը</w:t>
      </w:r>
      <w:r w:rsidR="007173C7" w:rsidRPr="00FB30E9">
        <w:rPr>
          <w:rFonts w:ascii="GHEA Grapalat" w:hAnsi="GHEA Grapalat"/>
          <w:lang w:val="hy-AM"/>
        </w:rPr>
        <w:t>.</w:t>
      </w:r>
    </w:p>
    <w:p w14:paraId="6FD58B52" w14:textId="77777777" w:rsidR="00BE6A31" w:rsidRDefault="00BE6A31" w:rsidP="00BE6A31">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2</w:t>
      </w:r>
      <w:r w:rsidRPr="00BE6A31">
        <w:rPr>
          <w:rFonts w:ascii="GHEA Grapalat" w:eastAsia="GHEA Grapalat" w:hAnsi="GHEA Grapalat"/>
          <w:color w:val="000000"/>
          <w:lang w:val="hy-AM"/>
        </w:rPr>
        <w:t xml:space="preserve">) </w:t>
      </w:r>
      <w:r w:rsidR="007173C7" w:rsidRPr="00FB30E9">
        <w:rPr>
          <w:rFonts w:ascii="GHEA Grapalat" w:eastAsia="GHEA Grapalat" w:hAnsi="GHEA Grapalat"/>
          <w:color w:val="000000"/>
          <w:lang w:val="hy-AM"/>
        </w:rPr>
        <w:t>իր գործունեությանը</w:t>
      </w:r>
      <w:r w:rsidR="007173C7" w:rsidRPr="00BE6A31">
        <w:rPr>
          <w:rFonts w:ascii="GHEA Grapalat" w:eastAsia="GHEA Grapalat" w:hAnsi="GHEA Grapalat"/>
          <w:color w:val="000000"/>
          <w:lang w:val="hy-AM"/>
        </w:rPr>
        <w:t xml:space="preserve"> </w:t>
      </w:r>
      <w:r w:rsidR="00C36E7E" w:rsidRPr="00735CFA">
        <w:rPr>
          <w:rFonts w:ascii="GHEA Grapalat" w:eastAsia="GHEA Grapalat" w:hAnsi="GHEA Grapalat"/>
          <w:color w:val="000000"/>
          <w:lang w:val="hy-AM"/>
        </w:rPr>
        <w:t xml:space="preserve">սույն օրենքի 6-րդ հոդվածով նախատեսված կարգով </w:t>
      </w:r>
      <w:r w:rsidR="00C36E7E" w:rsidRPr="00BE6A31">
        <w:rPr>
          <w:rFonts w:ascii="GHEA Grapalat" w:eastAsia="GHEA Grapalat" w:hAnsi="GHEA Grapalat"/>
          <w:color w:val="000000"/>
          <w:lang w:val="hy-AM"/>
        </w:rPr>
        <w:t>կարող է</w:t>
      </w:r>
      <w:r w:rsidR="00C36E7E" w:rsidRPr="00735CFA">
        <w:rPr>
          <w:rFonts w:ascii="GHEA Grapalat" w:eastAsia="GHEA Grapalat" w:hAnsi="GHEA Grapalat"/>
          <w:color w:val="000000"/>
          <w:lang w:val="hy-AM"/>
        </w:rPr>
        <w:t xml:space="preserve"> </w:t>
      </w:r>
      <w:r w:rsidR="007173C7" w:rsidRPr="00FB30E9">
        <w:rPr>
          <w:rFonts w:ascii="GHEA Grapalat" w:eastAsia="GHEA Grapalat" w:hAnsi="GHEA Grapalat"/>
          <w:color w:val="000000"/>
          <w:lang w:val="hy-AM"/>
        </w:rPr>
        <w:t>ներգրավել փորձագետների և մասնագետների, այդ թվում` միջազգային</w:t>
      </w:r>
      <w:r w:rsidR="007173C7" w:rsidRPr="00FB30E9">
        <w:rPr>
          <w:rFonts w:ascii="GHEA Grapalat" w:hAnsi="GHEA Grapalat"/>
          <w:lang w:val="hy-AM"/>
        </w:rPr>
        <w:t>.</w:t>
      </w:r>
    </w:p>
    <w:p w14:paraId="0EBC9C47" w14:textId="77777777" w:rsidR="00BE6A31" w:rsidRDefault="00BE6A31" w:rsidP="00BE6A31">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3) </w:t>
      </w:r>
      <w:r w:rsidR="007173C7" w:rsidRPr="00FB30E9">
        <w:rPr>
          <w:rFonts w:ascii="GHEA Grapalat" w:eastAsia="GHEA Grapalat" w:hAnsi="GHEA Grapalat"/>
          <w:color w:val="000000"/>
          <w:lang w:val="hy-AM"/>
        </w:rPr>
        <w:t>կազմակերպել և անցկացնել հանրային քննարկումներ և լսումներ</w:t>
      </w:r>
      <w:r w:rsidR="007173C7" w:rsidRPr="00FB30E9">
        <w:rPr>
          <w:rFonts w:ascii="GHEA Grapalat" w:hAnsi="GHEA Grapalat"/>
          <w:lang w:val="hy-AM"/>
        </w:rPr>
        <w:t>.</w:t>
      </w:r>
    </w:p>
    <w:p w14:paraId="169EBDEC" w14:textId="77777777" w:rsidR="00BE6A31" w:rsidRDefault="00BE6A31" w:rsidP="00BE6A31">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lastRenderedPageBreak/>
        <w:t xml:space="preserve">4) </w:t>
      </w:r>
      <w:r w:rsidR="007173C7" w:rsidRPr="00FB30E9">
        <w:rPr>
          <w:rFonts w:ascii="GHEA Grapalat" w:eastAsia="GHEA Grapalat" w:hAnsi="GHEA Grapalat"/>
          <w:color w:val="000000"/>
          <w:lang w:val="hy-AM"/>
        </w:rPr>
        <w:t>իրավասու մարմիններին առաջարկություն ներկայացնել խախտումներից տուժած անձանց իրավունքների պաշտպանության միջոցների կիրառման վերաբերյալ</w:t>
      </w:r>
      <w:r w:rsidR="007173C7" w:rsidRPr="00FB30E9">
        <w:rPr>
          <w:rFonts w:ascii="GHEA Grapalat" w:hAnsi="GHEA Grapalat"/>
          <w:lang w:val="hy-AM"/>
        </w:rPr>
        <w:t>.</w:t>
      </w:r>
    </w:p>
    <w:p w14:paraId="2531C629" w14:textId="77777777" w:rsidR="00BE6A31" w:rsidRDefault="00BE6A31" w:rsidP="00BE6A31">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5) </w:t>
      </w:r>
      <w:r w:rsidR="007173C7" w:rsidRPr="00FB30E9">
        <w:rPr>
          <w:rFonts w:ascii="GHEA Grapalat" w:eastAsia="GHEA Grapalat" w:hAnsi="GHEA Grapalat"/>
          <w:color w:val="000000"/>
          <w:lang w:val="hy-AM"/>
        </w:rPr>
        <w:t>կազմել զեկույցներ իր գործունեության և դրա արդյունքների վերաբերյալ.</w:t>
      </w:r>
      <w:r w:rsidR="007173C7" w:rsidRPr="00FB30E9">
        <w:rPr>
          <w:rFonts w:ascii="GHEA Grapalat" w:hAnsi="GHEA Grapalat"/>
          <w:lang w:val="hy-AM"/>
        </w:rPr>
        <w:t xml:space="preserve"> </w:t>
      </w:r>
    </w:p>
    <w:p w14:paraId="53888CB8" w14:textId="77777777" w:rsidR="00BE6A31" w:rsidRDefault="00BE6A31" w:rsidP="00BE6A31">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6) </w:t>
      </w:r>
      <w:r w:rsidR="007173C7" w:rsidRPr="00FB30E9">
        <w:rPr>
          <w:rFonts w:ascii="GHEA Grapalat" w:eastAsia="GHEA Grapalat" w:hAnsi="GHEA Grapalat"/>
          <w:color w:val="000000"/>
          <w:lang w:val="hy-AM"/>
        </w:rPr>
        <w:t>համագործակցել այլ պետական և տեղական ինքնակառավարման մարմինների, միջազգային կազմակերպությունների հետ.</w:t>
      </w:r>
    </w:p>
    <w:p w14:paraId="719F4612" w14:textId="1A72F783" w:rsidR="00BE6A31" w:rsidRDefault="00BE6A31" w:rsidP="00BE6A31">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7) </w:t>
      </w:r>
      <w:r w:rsidR="00953C87">
        <w:rPr>
          <w:rFonts w:ascii="GHEA Grapalat" w:eastAsia="GHEA Grapalat" w:hAnsi="GHEA Grapalat" w:cs="GHEA Grapalat"/>
          <w:color w:val="000000"/>
          <w:lang w:val="hy-AM"/>
        </w:rPr>
        <w:t xml:space="preserve">դիմում է </w:t>
      </w:r>
      <w:r w:rsidR="00B93933">
        <w:rPr>
          <w:rFonts w:ascii="GHEA Grapalat" w:eastAsia="GHEA Grapalat" w:hAnsi="GHEA Grapalat" w:cs="GHEA Grapalat"/>
          <w:color w:val="000000"/>
          <w:lang w:val="hy-AM"/>
        </w:rPr>
        <w:t>Հանրային խորհրդի</w:t>
      </w:r>
      <w:r w:rsidR="007173C7" w:rsidRPr="00FB30E9">
        <w:rPr>
          <w:rFonts w:ascii="GHEA Grapalat" w:eastAsia="GHEA Grapalat" w:hAnsi="GHEA Grapalat" w:cs="GHEA Grapalat"/>
          <w:color w:val="000000"/>
          <w:lang w:val="hy-AM"/>
        </w:rPr>
        <w:t xml:space="preserve"> </w:t>
      </w:r>
      <w:r w:rsidR="002252D7">
        <w:rPr>
          <w:rFonts w:ascii="GHEA Grapalat" w:eastAsia="GHEA Grapalat" w:hAnsi="GHEA Grapalat" w:cs="GHEA Grapalat"/>
          <w:color w:val="000000"/>
          <w:lang w:val="hy-AM"/>
        </w:rPr>
        <w:t xml:space="preserve"> </w:t>
      </w:r>
      <w:r w:rsidR="007173C7" w:rsidRPr="00FB30E9">
        <w:rPr>
          <w:rFonts w:ascii="GHEA Grapalat" w:eastAsia="GHEA Grapalat" w:hAnsi="GHEA Grapalat" w:cs="GHEA Grapalat"/>
          <w:color w:val="000000"/>
          <w:lang w:val="hy-AM"/>
        </w:rPr>
        <w:t>նախագահի</w:t>
      </w:r>
      <w:r w:rsidR="00953C87" w:rsidRPr="00FB30E9">
        <w:rPr>
          <w:rFonts w:ascii="GHEA Grapalat" w:eastAsia="GHEA Grapalat" w:hAnsi="GHEA Grapalat" w:cs="GHEA Grapalat"/>
          <w:color w:val="000000"/>
          <w:lang w:val="hy-AM"/>
        </w:rPr>
        <w:t>ն</w:t>
      </w:r>
      <w:r w:rsidR="007173C7" w:rsidRPr="00FB30E9">
        <w:rPr>
          <w:rFonts w:ascii="GHEA Grapalat" w:eastAsia="GHEA Grapalat" w:hAnsi="GHEA Grapalat" w:cs="GHEA Grapalat"/>
          <w:color w:val="000000"/>
          <w:lang w:val="hy-AM"/>
        </w:rPr>
        <w:t>՝ ներկայացնել</w:t>
      </w:r>
      <w:r w:rsidR="00953C87" w:rsidRPr="00FB30E9">
        <w:rPr>
          <w:rFonts w:ascii="GHEA Grapalat" w:eastAsia="GHEA Grapalat" w:hAnsi="GHEA Grapalat" w:cs="GHEA Grapalat"/>
          <w:color w:val="000000"/>
          <w:lang w:val="hy-AM"/>
        </w:rPr>
        <w:t>ու</w:t>
      </w:r>
      <w:r w:rsidR="007173C7" w:rsidRPr="00FB30E9">
        <w:rPr>
          <w:rFonts w:ascii="GHEA Grapalat" w:eastAsia="GHEA Grapalat" w:hAnsi="GHEA Grapalat" w:cs="GHEA Grapalat"/>
          <w:color w:val="000000"/>
          <w:lang w:val="hy-AM"/>
        </w:rPr>
        <w:t xml:space="preserve"> </w:t>
      </w:r>
      <w:r w:rsidR="002252D7">
        <w:rPr>
          <w:rFonts w:ascii="GHEA Grapalat" w:eastAsia="GHEA Grapalat" w:hAnsi="GHEA Grapalat" w:cs="GHEA Grapalat"/>
          <w:color w:val="000000"/>
          <w:lang w:val="hy-AM"/>
        </w:rPr>
        <w:t xml:space="preserve">Փաստահավաք </w:t>
      </w:r>
      <w:r w:rsidR="00953C87" w:rsidRPr="00FB30E9">
        <w:rPr>
          <w:rFonts w:ascii="GHEA Grapalat" w:eastAsia="GHEA Grapalat" w:hAnsi="GHEA Grapalat" w:cs="GHEA Grapalat"/>
          <w:color w:val="000000"/>
          <w:lang w:val="hy-AM"/>
        </w:rPr>
        <w:t xml:space="preserve">հանձնաժողովի </w:t>
      </w:r>
      <w:r w:rsidR="007173C7" w:rsidRPr="00FB30E9">
        <w:rPr>
          <w:rFonts w:ascii="GHEA Grapalat" w:eastAsia="GHEA Grapalat" w:hAnsi="GHEA Grapalat" w:cs="GHEA Grapalat"/>
          <w:color w:val="000000"/>
          <w:lang w:val="hy-AM"/>
        </w:rPr>
        <w:t>առաջարկություններ</w:t>
      </w:r>
      <w:r w:rsidR="00953C87" w:rsidRPr="00FB30E9">
        <w:rPr>
          <w:rFonts w:ascii="GHEA Grapalat" w:eastAsia="GHEA Grapalat" w:hAnsi="GHEA Grapalat" w:cs="GHEA Grapalat"/>
          <w:color w:val="000000"/>
          <w:lang w:val="hy-AM"/>
        </w:rPr>
        <w:t>ը</w:t>
      </w:r>
      <w:r w:rsidR="007173C7" w:rsidRPr="00FB30E9">
        <w:rPr>
          <w:rFonts w:ascii="GHEA Grapalat" w:eastAsia="GHEA Grapalat" w:hAnsi="GHEA Grapalat" w:cs="GHEA Grapalat"/>
          <w:color w:val="000000"/>
          <w:lang w:val="hy-AM"/>
        </w:rPr>
        <w:t xml:space="preserve"> Կառավարությանը՝ խախտումների հետևանքների վերացման, դրանց արդյունքում տուժած անձանց փոխհատուցման տրամադրման, խախտված իրավունքների, պատվի և արժանապատվության վերականգնման ուղղությամբ անհրաժեշտ և հնարավոր միջոցառումների </w:t>
      </w:r>
      <w:r w:rsidR="007173C7" w:rsidRPr="00FB30E9">
        <w:rPr>
          <w:rFonts w:ascii="GHEA Grapalat" w:eastAsia="GHEA Grapalat" w:hAnsi="GHEA Grapalat" w:cs="GHEA Grapalat"/>
          <w:lang w:val="hy-AM"/>
        </w:rPr>
        <w:t xml:space="preserve">իրականացման </w:t>
      </w:r>
      <w:r w:rsidR="007173C7" w:rsidRPr="00FB30E9">
        <w:rPr>
          <w:rFonts w:ascii="GHEA Grapalat" w:eastAsia="GHEA Grapalat" w:hAnsi="GHEA Grapalat" w:cs="GHEA Grapalat"/>
          <w:color w:val="000000"/>
          <w:lang w:val="hy-AM"/>
        </w:rPr>
        <w:t xml:space="preserve">ուղղությունների վերաբերյալ, ինչպես նաև ներկայացնել առաջարկություններ </w:t>
      </w:r>
      <w:r w:rsidR="007173C7" w:rsidRPr="00FB30E9">
        <w:rPr>
          <w:rFonts w:ascii="GHEA Grapalat" w:eastAsia="GHEA Grapalat" w:hAnsi="GHEA Grapalat" w:cs="GHEA Grapalat"/>
          <w:lang w:val="hy-AM"/>
        </w:rPr>
        <w:t xml:space="preserve">սույն գլխով նախատեսված նպատակների իրականացմամբ պայմանավորված </w:t>
      </w:r>
      <w:r w:rsidR="007173C7" w:rsidRPr="00FB30E9">
        <w:rPr>
          <w:rFonts w:ascii="GHEA Grapalat" w:eastAsia="GHEA Grapalat" w:hAnsi="GHEA Grapalat" w:cs="GHEA Grapalat"/>
          <w:color w:val="000000"/>
          <w:lang w:val="hy-AM"/>
        </w:rPr>
        <w:t>անհրաժեշտ և հրատապ միջանկյալ միջոցառումներ ձեռնարկելու անհրաժեշտության մասին</w:t>
      </w:r>
      <w:r w:rsidR="00CD742D" w:rsidRPr="00FB30E9">
        <w:rPr>
          <w:rFonts w:ascii="GHEA Grapalat" w:eastAsia="GHEA Grapalat" w:hAnsi="GHEA Grapalat" w:cs="GHEA Grapalat"/>
          <w:color w:val="000000"/>
          <w:lang w:val="hy-AM"/>
        </w:rPr>
        <w:t>.</w:t>
      </w:r>
      <w:r w:rsidR="007173C7" w:rsidRPr="00FB30E9">
        <w:rPr>
          <w:rFonts w:ascii="GHEA Grapalat" w:eastAsia="GHEA Grapalat" w:hAnsi="GHEA Grapalat" w:cs="GHEA Grapalat"/>
          <w:color w:val="000000"/>
          <w:lang w:val="hy-AM"/>
        </w:rPr>
        <w:t xml:space="preserve">  </w:t>
      </w:r>
      <w:r w:rsidR="007173C7" w:rsidRPr="00FB30E9">
        <w:rPr>
          <w:rFonts w:ascii="GHEA Grapalat" w:hAnsi="GHEA Grapalat"/>
          <w:lang w:val="hy-AM"/>
        </w:rPr>
        <w:t xml:space="preserve"> </w:t>
      </w:r>
    </w:p>
    <w:p w14:paraId="49E3A342" w14:textId="77777777" w:rsidR="00BE6A31" w:rsidRDefault="00BE6A31" w:rsidP="00BE6A31">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8) </w:t>
      </w:r>
      <w:r w:rsidR="00953C87">
        <w:rPr>
          <w:rFonts w:ascii="GHEA Grapalat" w:eastAsia="GHEA Grapalat" w:hAnsi="GHEA Grapalat" w:cs="GHEA Grapalat"/>
          <w:color w:val="000000"/>
          <w:lang w:val="hy-AM"/>
        </w:rPr>
        <w:t>դիմում է Հանրային խորհրդի</w:t>
      </w:r>
      <w:r w:rsidR="00953C87" w:rsidRPr="00FB30E9">
        <w:rPr>
          <w:rFonts w:ascii="GHEA Grapalat" w:eastAsia="GHEA Grapalat" w:hAnsi="GHEA Grapalat" w:cs="GHEA Grapalat"/>
          <w:color w:val="000000"/>
          <w:lang w:val="hy-AM"/>
        </w:rPr>
        <w:t xml:space="preserve"> նախագահին՝ ներկայացնելու </w:t>
      </w:r>
      <w:r w:rsidR="002252D7">
        <w:rPr>
          <w:rFonts w:ascii="GHEA Grapalat" w:eastAsia="GHEA Grapalat" w:hAnsi="GHEA Grapalat" w:cs="GHEA Grapalat"/>
          <w:color w:val="000000"/>
          <w:lang w:val="hy-AM"/>
        </w:rPr>
        <w:t xml:space="preserve">Փաստահավաք </w:t>
      </w:r>
      <w:r w:rsidR="00953C87" w:rsidRPr="00FB30E9">
        <w:rPr>
          <w:rFonts w:ascii="GHEA Grapalat" w:eastAsia="GHEA Grapalat" w:hAnsi="GHEA Grapalat" w:cs="GHEA Grapalat"/>
          <w:color w:val="000000"/>
          <w:lang w:val="hy-AM"/>
        </w:rPr>
        <w:t xml:space="preserve">հանձնաժողովի առաջարկությունները </w:t>
      </w:r>
      <w:r w:rsidR="007173C7" w:rsidRPr="00FB30E9">
        <w:rPr>
          <w:rFonts w:ascii="GHEA Grapalat" w:eastAsia="GHEA Grapalat" w:hAnsi="GHEA Grapalat" w:cs="GHEA Grapalat"/>
          <w:color w:val="000000"/>
          <w:lang w:val="hy-AM"/>
        </w:rPr>
        <w:t>իրավասու</w:t>
      </w:r>
      <w:r w:rsidR="007173C7" w:rsidRPr="00FB30E9">
        <w:rPr>
          <w:rFonts w:ascii="GHEA Grapalat" w:hAnsi="GHEA Grapalat"/>
          <w:lang w:val="hy-AM"/>
        </w:rPr>
        <w:t xml:space="preserve"> </w:t>
      </w:r>
      <w:r w:rsidR="007173C7" w:rsidRPr="00FB30E9">
        <w:rPr>
          <w:rFonts w:ascii="GHEA Grapalat" w:eastAsia="GHEA Grapalat" w:hAnsi="GHEA Grapalat" w:cs="GHEA Grapalat"/>
          <w:color w:val="000000"/>
          <w:lang w:val="hy-AM"/>
        </w:rPr>
        <w:t>մարմիններին՝ տուժած կամ տեղեկություններ հաղորդող անձանց պաշտպանության ծրագրերի մշակման և իրագործման համար</w:t>
      </w:r>
      <w:r w:rsidR="007173C7">
        <w:rPr>
          <w:rFonts w:ascii="GHEA Grapalat" w:eastAsia="GHEA Grapalat" w:hAnsi="GHEA Grapalat" w:cs="GHEA Grapalat"/>
          <w:color w:val="000000"/>
          <w:lang w:val="hy-AM"/>
        </w:rPr>
        <w:t>:</w:t>
      </w:r>
    </w:p>
    <w:p w14:paraId="70DE8CC5" w14:textId="77777777" w:rsidR="00BE6A31" w:rsidRDefault="00BE6A31" w:rsidP="00BE6A31">
      <w:pPr>
        <w:pStyle w:val="Normal1"/>
        <w:spacing w:line="360" w:lineRule="auto"/>
        <w:ind w:firstLine="709"/>
        <w:jc w:val="both"/>
        <w:rPr>
          <w:rFonts w:ascii="GHEA Grapalat" w:eastAsia="GHEA Grapalat" w:hAnsi="GHEA Grapalat" w:cs="GHEA Grapalat"/>
          <w:color w:val="000000"/>
          <w:lang w:val="hy-AM"/>
        </w:rPr>
      </w:pPr>
    </w:p>
    <w:p w14:paraId="5BBD2D17" w14:textId="2F4C42CE" w:rsidR="00BE6A31" w:rsidRDefault="007173C7" w:rsidP="00BE6A31">
      <w:pPr>
        <w:pStyle w:val="Normal1"/>
        <w:spacing w:line="360" w:lineRule="auto"/>
        <w:ind w:firstLine="709"/>
        <w:jc w:val="both"/>
        <w:rPr>
          <w:rFonts w:ascii="GHEA Grapalat" w:eastAsia="GHEA Grapalat" w:hAnsi="GHEA Grapalat" w:cs="GHEA Grapalat"/>
          <w:color w:val="000000"/>
          <w:lang w:val="hy-AM"/>
        </w:rPr>
      </w:pPr>
      <w:r w:rsidRPr="00FB30E9">
        <w:rPr>
          <w:rFonts w:ascii="GHEA Grapalat" w:eastAsia="GHEA Grapalat" w:hAnsi="GHEA Grapalat" w:cs="GHEA Grapalat"/>
          <w:b/>
          <w:lang w:val="hy-AM"/>
        </w:rPr>
        <w:t>Հոդված 11.</w:t>
      </w:r>
      <w:r w:rsidR="00BE6A31">
        <w:rPr>
          <w:rFonts w:ascii="GHEA Grapalat" w:eastAsia="GHEA Grapalat" w:hAnsi="GHEA Grapalat" w:cs="GHEA Grapalat"/>
          <w:b/>
          <w:lang w:val="hy-AM"/>
        </w:rPr>
        <w:t>23</w:t>
      </w:r>
      <w:r w:rsidRPr="00FB30E9">
        <w:rPr>
          <w:rFonts w:ascii="GHEA Grapalat" w:eastAsia="GHEA Grapalat" w:hAnsi="GHEA Grapalat" w:cs="GHEA Grapalat"/>
          <w:b/>
          <w:lang w:val="hy-AM"/>
        </w:rPr>
        <w:t>. Լսումների և հանրային քննարկումների անցկացումը</w:t>
      </w:r>
    </w:p>
    <w:p w14:paraId="1C351728" w14:textId="77777777" w:rsidR="00BE6A31" w:rsidRDefault="00BE6A31" w:rsidP="00BE6A31">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1. </w:t>
      </w:r>
      <w:r w:rsidR="007173C7" w:rsidRPr="00FB30E9">
        <w:rPr>
          <w:rFonts w:ascii="GHEA Grapalat" w:eastAsia="GHEA Grapalat" w:hAnsi="GHEA Grapalat" w:cs="GHEA Grapalat"/>
          <w:color w:val="000000"/>
          <w:lang w:val="hy-AM"/>
        </w:rPr>
        <w:t>Իր լիազորությունների իրականացման նպատակով Փաստահավաք հանձնաժողովը կարող է իր սահմանած կարգով և ձևով անցկացնել բաց և փակ լսումներ, ինչպես նաև հանրային քննարկումներ:</w:t>
      </w:r>
    </w:p>
    <w:p w14:paraId="09179A10" w14:textId="77777777" w:rsidR="00BE6A31" w:rsidRDefault="00BE6A31" w:rsidP="00BE6A31">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2. </w:t>
      </w:r>
      <w:r w:rsidR="007173C7" w:rsidRPr="00FB30E9">
        <w:rPr>
          <w:rFonts w:ascii="GHEA Grapalat" w:eastAsia="GHEA Grapalat" w:hAnsi="GHEA Grapalat" w:cs="GHEA Grapalat"/>
          <w:color w:val="000000"/>
          <w:lang w:val="hy-AM"/>
        </w:rPr>
        <w:t xml:space="preserve">Լսումների ընթացքում ներկայացվում են Փաստահավաք հանձնաժողովի իրավասության շրջանակում որևէ իրադարձության կամ դեպքի վերաբերյալ </w:t>
      </w:r>
      <w:r w:rsidR="007173C7" w:rsidRPr="00FB30E9">
        <w:rPr>
          <w:rFonts w:ascii="GHEA Grapalat" w:eastAsia="GHEA Grapalat" w:hAnsi="GHEA Grapalat" w:cs="GHEA Grapalat"/>
          <w:color w:val="000000"/>
          <w:lang w:val="hy-AM"/>
        </w:rPr>
        <w:lastRenderedPageBreak/>
        <w:t xml:space="preserve">կատարված հետազոտությունները` Փաստահավաք հանձնաժողովի սահմանած ծավալով և շրջանակներում: </w:t>
      </w:r>
    </w:p>
    <w:p w14:paraId="64282B0E" w14:textId="77777777" w:rsidR="00BE6A31" w:rsidRDefault="00BE6A31" w:rsidP="00BE6A31">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3. </w:t>
      </w:r>
      <w:r w:rsidR="007173C7" w:rsidRPr="00FB30E9">
        <w:rPr>
          <w:rFonts w:ascii="GHEA Grapalat" w:eastAsia="GHEA Grapalat" w:hAnsi="GHEA Grapalat" w:cs="GHEA Grapalat"/>
          <w:color w:val="000000"/>
          <w:lang w:val="hy-AM"/>
        </w:rPr>
        <w:t xml:space="preserve">Լսումներն անցկացվում են </w:t>
      </w:r>
      <w:r w:rsidR="007173C7" w:rsidRPr="00FB30E9">
        <w:rPr>
          <w:rFonts w:ascii="GHEA Grapalat" w:eastAsia="GHEA Grapalat" w:hAnsi="GHEA Grapalat" w:cs="GHEA Grapalat"/>
          <w:lang w:val="hy-AM"/>
        </w:rPr>
        <w:t xml:space="preserve">իրադարձության կամ դեպքի կապակցությամբ ենթադրյալ խախտում կատարած և դրանց արդյունքում տուժած անձանց հաղորդած </w:t>
      </w:r>
      <w:r w:rsidR="00C7068B" w:rsidRPr="00FB30E9">
        <w:rPr>
          <w:rFonts w:ascii="GHEA Grapalat" w:eastAsia="GHEA Grapalat" w:hAnsi="GHEA Grapalat" w:cs="GHEA Grapalat"/>
          <w:lang w:val="hy-AM"/>
        </w:rPr>
        <w:t>տեղեկությունները</w:t>
      </w:r>
      <w:r w:rsidR="007173C7" w:rsidRPr="00FB30E9">
        <w:rPr>
          <w:rFonts w:ascii="GHEA Grapalat" w:eastAsia="GHEA Grapalat" w:hAnsi="GHEA Grapalat" w:cs="GHEA Grapalat"/>
          <w:lang w:val="hy-AM"/>
        </w:rPr>
        <w:t>, լսումներին հրավիրված այլ անձանց կարծիքները, տեղեկությունները, պարզաբանումները քննարկվող դեպքի կամ իրադարձության վերաբերյալ` դրանց վերաբերյալ լրացուցիչ տեղեկություններ ստանալու, կատարված հետազոտությունների արդյունքները Փաստահավաք հանձնաժողովի որոշած ծավալով և շրջանակներում հանրայնացնելու և դրանք լսումներին հրավիրված անձանց ներկայացնելու, իրադարձության կամ դեպքի կապակցությամբ ենթադրյալ խախտում կատարած և դրանց արդյունքում տուժած անձանց հաշտեցման, տուժած անձանց իրավունքները վերականգնելու և հատուցման միջոցներ սահմանելու վերաբերյալ առաջարկություններ ստանալու նպատակով:</w:t>
      </w:r>
    </w:p>
    <w:p w14:paraId="0C6A1D1C" w14:textId="77777777" w:rsidR="00F67D21" w:rsidRDefault="00BE6A31" w:rsidP="00F67D21">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4. </w:t>
      </w:r>
      <w:r w:rsidR="007173C7" w:rsidRPr="00FB30E9">
        <w:rPr>
          <w:rFonts w:ascii="GHEA Grapalat" w:eastAsia="GHEA Grapalat" w:hAnsi="GHEA Grapalat" w:cs="GHEA Grapalat"/>
          <w:color w:val="000000"/>
          <w:lang w:val="hy-AM"/>
        </w:rPr>
        <w:t>Փաստահավաք հանձնաժողովի կողմից անցկացվող լսումները բաց են: Լսումներն ամբողջությամբ կամ դրանց մի մասը Փաստահավաք հանձնաժողովի որոշմամբ կարող է անցկացվել փակ` մասնակիցների մասնավոր կյանքի, անչափահասների շահերի, պետական անվտանգության, հասարակական կարգի կամ բարոյականության պաշտպանության, ինչպես նաև մասնակիցների և նրանց մերձավոր ազգականների պաշտպանության նպատակով</w:t>
      </w:r>
      <w:r w:rsidR="00F67D21">
        <w:rPr>
          <w:rFonts w:ascii="GHEA Grapalat" w:eastAsia="GHEA Grapalat" w:hAnsi="GHEA Grapalat" w:cs="GHEA Grapalat"/>
          <w:color w:val="000000"/>
          <w:lang w:val="hy-AM"/>
        </w:rPr>
        <w:t>:</w:t>
      </w:r>
    </w:p>
    <w:p w14:paraId="61A3428F" w14:textId="77777777" w:rsidR="00F67D21" w:rsidRDefault="00F67D21" w:rsidP="00F67D21">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5. </w:t>
      </w:r>
      <w:r w:rsidR="007173C7" w:rsidRPr="00FB30E9">
        <w:rPr>
          <w:rFonts w:ascii="GHEA Grapalat" w:eastAsia="GHEA Grapalat" w:hAnsi="GHEA Grapalat" w:cs="GHEA Grapalat"/>
          <w:color w:val="000000"/>
          <w:lang w:val="hy-AM"/>
        </w:rPr>
        <w:t xml:space="preserve">Փաստահավաք հանձնաժողովի կողմից կազմված միջանկյալ և </w:t>
      </w:r>
      <w:r w:rsidR="000029CD" w:rsidRPr="00FB30E9">
        <w:rPr>
          <w:rFonts w:ascii="GHEA Grapalat" w:eastAsia="GHEA Grapalat" w:hAnsi="GHEA Grapalat" w:cs="GHEA Grapalat"/>
          <w:color w:val="000000"/>
          <w:lang w:val="hy-AM"/>
        </w:rPr>
        <w:t>եզրափակիչ</w:t>
      </w:r>
      <w:r w:rsidR="007173C7" w:rsidRPr="00FB30E9">
        <w:rPr>
          <w:rFonts w:ascii="GHEA Grapalat" w:eastAsia="GHEA Grapalat" w:hAnsi="GHEA Grapalat" w:cs="GHEA Grapalat"/>
          <w:color w:val="000000"/>
          <w:lang w:val="hy-AM"/>
        </w:rPr>
        <w:t xml:space="preserve"> զեկույցների վերաբերյալ կարող են իրականացվել հանրային քննարկումներ սույն հոդվածով նախատեսված կարգով</w:t>
      </w:r>
      <w:r>
        <w:rPr>
          <w:rFonts w:ascii="GHEA Grapalat" w:eastAsia="GHEA Grapalat" w:hAnsi="GHEA Grapalat" w:cs="GHEA Grapalat"/>
          <w:color w:val="000000"/>
          <w:lang w:val="hy-AM"/>
        </w:rPr>
        <w:t>:</w:t>
      </w:r>
    </w:p>
    <w:p w14:paraId="7B25CC96" w14:textId="77777777" w:rsidR="00F67D21" w:rsidRDefault="00F67D21" w:rsidP="00F67D21">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6. </w:t>
      </w:r>
      <w:r w:rsidR="007173C7" w:rsidRPr="00FB30E9">
        <w:rPr>
          <w:rFonts w:ascii="GHEA Grapalat" w:eastAsia="GHEA Grapalat" w:hAnsi="GHEA Grapalat" w:cs="GHEA Grapalat"/>
          <w:color w:val="000000"/>
          <w:lang w:val="hy-AM"/>
        </w:rPr>
        <w:t>Հանրային քննարկումներն իրականացվում են հրապարակայնության, մատչելիության, թափանցիկության և հաշվետվողականության սկզբունքների հիման վրա</w:t>
      </w:r>
      <w:r>
        <w:rPr>
          <w:rFonts w:ascii="GHEA Grapalat" w:eastAsia="GHEA Grapalat" w:hAnsi="GHEA Grapalat" w:cs="GHEA Grapalat"/>
          <w:color w:val="000000"/>
          <w:lang w:val="hy-AM"/>
        </w:rPr>
        <w:t>:</w:t>
      </w:r>
    </w:p>
    <w:p w14:paraId="289B6444" w14:textId="77777777" w:rsidR="00F67D21" w:rsidRDefault="00F67D21" w:rsidP="00F67D21">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lastRenderedPageBreak/>
        <w:t xml:space="preserve">7. </w:t>
      </w:r>
      <w:r w:rsidR="007173C7" w:rsidRPr="00FB30E9">
        <w:rPr>
          <w:rFonts w:ascii="GHEA Grapalat" w:eastAsia="GHEA Grapalat" w:hAnsi="GHEA Grapalat" w:cs="GHEA Grapalat"/>
          <w:color w:val="000000"/>
          <w:lang w:val="hy-AM"/>
        </w:rPr>
        <w:t>Փաստահավաք հանձնաժողովի կողմից հանրային քննարկումներ կարող են իրականացվել</w:t>
      </w:r>
      <w:r w:rsidR="007173C7" w:rsidRPr="00FB30E9">
        <w:rPr>
          <w:rFonts w:ascii="GHEA Grapalat" w:hAnsi="GHEA Grapalat"/>
          <w:lang w:val="hy-AM"/>
        </w:rPr>
        <w:t xml:space="preserve"> </w:t>
      </w:r>
      <w:r w:rsidR="007173C7" w:rsidRPr="00FB30E9">
        <w:rPr>
          <w:rFonts w:ascii="GHEA Grapalat" w:eastAsia="GHEA Grapalat" w:hAnsi="GHEA Grapalat" w:cs="GHEA Grapalat"/>
          <w:color w:val="000000"/>
          <w:lang w:val="hy-AM"/>
        </w:rPr>
        <w:t>տվյալ ոլորտում մասնագիտացված կամ շահագրգիռ անձանց հետ հանդիպումների, լսումների, հարցումների, ինչպես նաև հեռահաղորդակցության հնարավոր միջոցներով</w:t>
      </w:r>
      <w:r>
        <w:rPr>
          <w:rFonts w:ascii="GHEA Grapalat" w:eastAsia="GHEA Grapalat" w:hAnsi="GHEA Grapalat" w:cs="GHEA Grapalat"/>
          <w:color w:val="000000"/>
          <w:lang w:val="hy-AM"/>
        </w:rPr>
        <w:t>:</w:t>
      </w:r>
    </w:p>
    <w:p w14:paraId="6D7D5DF4" w14:textId="77777777" w:rsidR="00F67D21" w:rsidRDefault="00F67D21" w:rsidP="00F67D21">
      <w:pPr>
        <w:pStyle w:val="Normal1"/>
        <w:spacing w:line="360" w:lineRule="auto"/>
        <w:ind w:firstLine="709"/>
        <w:jc w:val="both"/>
        <w:rPr>
          <w:rFonts w:ascii="GHEA Grapalat" w:eastAsia="GHEA Grapalat" w:hAnsi="GHEA Grapalat" w:cs="GHEA Grapalat"/>
          <w:color w:val="000000"/>
          <w:lang w:val="hy-AM"/>
        </w:rPr>
      </w:pPr>
    </w:p>
    <w:p w14:paraId="38D5B16A" w14:textId="403B6969" w:rsidR="00F67D21" w:rsidRDefault="007173C7" w:rsidP="00F67D21">
      <w:pPr>
        <w:pStyle w:val="Normal1"/>
        <w:spacing w:line="360" w:lineRule="auto"/>
        <w:ind w:firstLine="709"/>
        <w:jc w:val="both"/>
        <w:rPr>
          <w:rFonts w:ascii="GHEA Grapalat" w:eastAsia="GHEA Grapalat" w:hAnsi="GHEA Grapalat" w:cs="GHEA Grapalat"/>
          <w:color w:val="000000"/>
          <w:lang w:val="hy-AM"/>
        </w:rPr>
      </w:pPr>
      <w:r w:rsidRPr="00A432A3">
        <w:rPr>
          <w:rFonts w:ascii="GHEA Grapalat" w:eastAsia="GHEA Grapalat" w:hAnsi="GHEA Grapalat" w:cs="GHEA Grapalat"/>
          <w:b/>
          <w:lang w:val="hy-AM"/>
        </w:rPr>
        <w:t>Հոդված 11.</w:t>
      </w:r>
      <w:r w:rsidR="00F67D21">
        <w:rPr>
          <w:rFonts w:ascii="GHEA Grapalat" w:eastAsia="GHEA Grapalat" w:hAnsi="GHEA Grapalat" w:cs="GHEA Grapalat"/>
          <w:b/>
          <w:lang w:val="hy-AM"/>
        </w:rPr>
        <w:t>24</w:t>
      </w:r>
      <w:r w:rsidRPr="00A432A3">
        <w:rPr>
          <w:rFonts w:ascii="GHEA Grapalat" w:eastAsia="GHEA Grapalat" w:hAnsi="GHEA Grapalat" w:cs="GHEA Grapalat"/>
          <w:b/>
          <w:lang w:val="hy-AM"/>
        </w:rPr>
        <w:t>. Համագործակցությունն ու փոխօգնությունը</w:t>
      </w:r>
    </w:p>
    <w:p w14:paraId="2D800A85" w14:textId="77777777" w:rsidR="00A432A3" w:rsidRDefault="00F67D21" w:rsidP="00A432A3">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1. </w:t>
      </w:r>
      <w:r w:rsidR="007173C7" w:rsidRPr="00F67D21">
        <w:rPr>
          <w:rFonts w:ascii="GHEA Grapalat" w:eastAsia="GHEA Grapalat" w:hAnsi="GHEA Grapalat" w:cs="GHEA Grapalat"/>
          <w:color w:val="000000"/>
          <w:lang w:val="hy-AM"/>
        </w:rPr>
        <w:t xml:space="preserve">Պետական և տեղական ինքնակառավարման մարմինները, պաշտոնատար անձինք իրենց իրավասության սահմաններում, ինչպես նաև ֆիզիկական և իրավաբանական անձինք՝ սույն օրենքով նախատեսված դեպքերում </w:t>
      </w:r>
      <w:r w:rsidR="001F5469">
        <w:rPr>
          <w:rFonts w:ascii="GHEA Grapalat" w:eastAsia="GHEA Grapalat" w:hAnsi="GHEA Grapalat" w:cs="GHEA Grapalat"/>
          <w:color w:val="000000"/>
          <w:lang w:val="hy-AM"/>
        </w:rPr>
        <w:t xml:space="preserve">օժանդակում </w:t>
      </w:r>
      <w:r w:rsidR="007173C7" w:rsidRPr="00F67D21">
        <w:rPr>
          <w:rFonts w:ascii="GHEA Grapalat" w:eastAsia="GHEA Grapalat" w:hAnsi="GHEA Grapalat" w:cs="GHEA Grapalat"/>
          <w:color w:val="000000"/>
          <w:lang w:val="hy-AM"/>
        </w:rPr>
        <w:t>են Փաստահավաք հանձնաժողովի լիազորությունների իրականացմանը:</w:t>
      </w:r>
    </w:p>
    <w:p w14:paraId="1FA257CB" w14:textId="77777777" w:rsidR="00A432A3" w:rsidRDefault="00A432A3" w:rsidP="00A432A3">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2. </w:t>
      </w:r>
      <w:r w:rsidR="007173C7" w:rsidRPr="00F67D21">
        <w:rPr>
          <w:rFonts w:ascii="GHEA Grapalat" w:eastAsia="GHEA Grapalat" w:hAnsi="GHEA Grapalat" w:cs="GHEA Grapalat"/>
          <w:color w:val="000000"/>
          <w:lang w:val="hy-AM"/>
        </w:rPr>
        <w:t>Փաստահավաք հանձնաժողովը և պետական մարմինները, տեղական ինքնակառավարման մարմինները պարտավոր են փոխադարձ օգնություն տրամադրել մի</w:t>
      </w:r>
      <w:r w:rsidR="007173C7" w:rsidRPr="00A432A3">
        <w:rPr>
          <w:rFonts w:ascii="GHEA Grapalat" w:eastAsia="GHEA Grapalat" w:hAnsi="GHEA Grapalat" w:cs="GHEA Grapalat"/>
          <w:color w:val="000000"/>
          <w:lang w:val="hy-AM"/>
        </w:rPr>
        <w:t xml:space="preserve">մյանց` իրենց լիազորություններն իրականացնելու համար:                                                                                                                                                                                                                                                                                                                                                                                                                                                                                                                                                                                                                                                                                                    </w:t>
      </w:r>
      <w:r>
        <w:rPr>
          <w:rFonts w:ascii="GHEA Grapalat" w:eastAsia="GHEA Grapalat" w:hAnsi="GHEA Grapalat" w:cs="GHEA Grapalat"/>
          <w:color w:val="000000"/>
          <w:lang w:val="hy-AM"/>
        </w:rPr>
        <w:t xml:space="preserve">                               </w:t>
      </w:r>
    </w:p>
    <w:p w14:paraId="016350C3" w14:textId="77777777" w:rsidR="00A432A3" w:rsidRDefault="00A432A3" w:rsidP="00A432A3">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3. </w:t>
      </w:r>
      <w:r w:rsidR="007173C7" w:rsidRPr="00A432A3">
        <w:rPr>
          <w:rFonts w:ascii="GHEA Grapalat" w:eastAsia="GHEA Grapalat" w:hAnsi="GHEA Grapalat" w:cs="GHEA Grapalat"/>
          <w:color w:val="000000"/>
          <w:lang w:val="hy-AM"/>
        </w:rPr>
        <w:t xml:space="preserve">Փաստահավաք հանձնաժողովն իր գործունեության ընթացքում հայտնաբերված այնպիսի տեղեկությունները, որոնք առնչվում են կամ կարող են առնչվել պետական կառավարման համակարգի մարմինների կամ դրանց պաշտոնատար անձանց գործունեությանը, առերևույթ չեն պարունակում հանցագործության կամ վարչական իրավախախտման հատկանիշներ, սակայն Փաստահավաք հանձնաժողովի գնահատմամբ կարող են հետագայում հանգեցնել Փաստահավաք հանձնաժողովի իրավասությունների ներքո ընդգրկվող խախտումների և իրադարձությունների կրկնությանը, </w:t>
      </w:r>
      <w:r w:rsidR="007E45C9">
        <w:rPr>
          <w:rFonts w:ascii="GHEA Grapalat" w:eastAsia="GHEA Grapalat" w:hAnsi="GHEA Grapalat" w:cs="GHEA Grapalat"/>
          <w:color w:val="000000"/>
          <w:lang w:val="hy-AM"/>
        </w:rPr>
        <w:t xml:space="preserve">ներկայացնում է </w:t>
      </w:r>
      <w:r w:rsidR="001F5469">
        <w:rPr>
          <w:rFonts w:ascii="GHEA Grapalat" w:eastAsia="GHEA Grapalat" w:hAnsi="GHEA Grapalat" w:cs="GHEA Grapalat"/>
          <w:color w:val="000000"/>
          <w:lang w:val="hy-AM"/>
        </w:rPr>
        <w:t xml:space="preserve">Հանրային խորհրդի </w:t>
      </w:r>
      <w:r w:rsidR="007173C7" w:rsidRPr="00A432A3">
        <w:rPr>
          <w:rFonts w:ascii="GHEA Grapalat" w:eastAsia="GHEA Grapalat" w:hAnsi="GHEA Grapalat" w:cs="GHEA Grapalat"/>
          <w:color w:val="000000"/>
          <w:lang w:val="hy-AM"/>
        </w:rPr>
        <w:t>նախագահի</w:t>
      </w:r>
      <w:r w:rsidR="007E45C9">
        <w:rPr>
          <w:rFonts w:ascii="GHEA Grapalat" w:eastAsia="GHEA Grapalat" w:hAnsi="GHEA Grapalat" w:cs="GHEA Grapalat"/>
          <w:color w:val="000000"/>
          <w:lang w:val="hy-AM"/>
        </w:rPr>
        <w:t>ն, և վերջինս անհրաժեշտության դեպքում</w:t>
      </w:r>
      <w:r w:rsidR="007173C7" w:rsidRPr="00A432A3">
        <w:rPr>
          <w:rFonts w:ascii="GHEA Grapalat" w:eastAsia="GHEA Grapalat" w:hAnsi="GHEA Grapalat" w:cs="GHEA Grapalat"/>
          <w:color w:val="000000"/>
          <w:lang w:val="hy-AM"/>
        </w:rPr>
        <w:t xml:space="preserve"> ներկայացնում է Հայաստանի Հանրապետության վարչապետին` դրանց համապատասխան ընթացք տալու միջնորդությամբ դիմելով:</w:t>
      </w:r>
    </w:p>
    <w:p w14:paraId="61DFBB4E" w14:textId="77777777" w:rsidR="00A432A3" w:rsidRPr="0075233D" w:rsidRDefault="00A432A3" w:rsidP="00A432A3">
      <w:pPr>
        <w:pStyle w:val="Normal1"/>
        <w:spacing w:line="360" w:lineRule="auto"/>
        <w:ind w:firstLine="709"/>
        <w:jc w:val="both"/>
        <w:rPr>
          <w:rFonts w:ascii="GHEA Grapalat" w:eastAsia="GHEA Grapalat" w:hAnsi="GHEA Grapalat" w:cs="GHEA Grapalat"/>
          <w:b/>
          <w:lang w:val="hy-AM"/>
        </w:rPr>
      </w:pPr>
    </w:p>
    <w:p w14:paraId="3F2EE134" w14:textId="64AF1572" w:rsidR="00A432A3" w:rsidRDefault="00154E99" w:rsidP="00A432A3">
      <w:pPr>
        <w:pStyle w:val="Normal1"/>
        <w:spacing w:line="360" w:lineRule="auto"/>
        <w:ind w:firstLine="709"/>
        <w:jc w:val="both"/>
        <w:rPr>
          <w:rFonts w:ascii="GHEA Grapalat" w:eastAsia="GHEA Grapalat" w:hAnsi="GHEA Grapalat" w:cs="GHEA Grapalat"/>
          <w:color w:val="000000"/>
          <w:lang w:val="hy-AM"/>
        </w:rPr>
      </w:pPr>
      <w:r w:rsidRPr="0075233D">
        <w:rPr>
          <w:rFonts w:ascii="GHEA Grapalat" w:eastAsia="GHEA Grapalat" w:hAnsi="GHEA Grapalat" w:cs="GHEA Grapalat"/>
          <w:b/>
          <w:lang w:val="hy-AM"/>
        </w:rPr>
        <w:lastRenderedPageBreak/>
        <w:t>Հոդված 11.</w:t>
      </w:r>
      <w:r w:rsidR="00A432A3">
        <w:rPr>
          <w:rFonts w:ascii="GHEA Grapalat" w:eastAsia="GHEA Grapalat" w:hAnsi="GHEA Grapalat" w:cs="GHEA Grapalat"/>
          <w:b/>
          <w:lang w:val="hy-AM"/>
        </w:rPr>
        <w:t>25</w:t>
      </w:r>
      <w:r w:rsidRPr="0075233D">
        <w:rPr>
          <w:rFonts w:ascii="GHEA Grapalat" w:eastAsia="GHEA Grapalat" w:hAnsi="GHEA Grapalat" w:cs="GHEA Grapalat"/>
          <w:b/>
          <w:lang w:val="hy-AM"/>
        </w:rPr>
        <w:t>.</w:t>
      </w:r>
      <w:r w:rsidRPr="0075233D">
        <w:rPr>
          <w:rFonts w:ascii="GHEA Grapalat" w:eastAsia="GHEA Grapalat" w:hAnsi="GHEA Grapalat" w:cs="GHEA Grapalat"/>
          <w:b/>
          <w:lang w:val="hy-AM"/>
        </w:rPr>
        <w:tab/>
        <w:t>Փաստահավաք հանձնաժողովի գործունեության կազմակերպումը</w:t>
      </w:r>
    </w:p>
    <w:p w14:paraId="5B141A6B" w14:textId="77777777" w:rsidR="00A432A3" w:rsidRDefault="00154E99" w:rsidP="00A432A3">
      <w:pPr>
        <w:pStyle w:val="Normal1"/>
        <w:spacing w:line="360" w:lineRule="auto"/>
        <w:ind w:firstLine="709"/>
        <w:jc w:val="both"/>
        <w:rPr>
          <w:rFonts w:ascii="GHEA Grapalat" w:eastAsia="GHEA Grapalat" w:hAnsi="GHEA Grapalat" w:cs="GHEA Grapalat"/>
          <w:color w:val="000000"/>
          <w:lang w:val="hy-AM"/>
        </w:rPr>
      </w:pPr>
      <w:r w:rsidRPr="00A432A3">
        <w:rPr>
          <w:rFonts w:ascii="GHEA Grapalat" w:eastAsia="GHEA Grapalat" w:hAnsi="GHEA Grapalat" w:cs="GHEA Grapalat"/>
          <w:lang w:val="hy-AM"/>
        </w:rPr>
        <w:t xml:space="preserve">1. Փաստահավաք հանձնաժողովն իր բնականոն գործունեությունն իրականացնում է Հանրային խորհրդի գործունեությունն ապահովող </w:t>
      </w:r>
      <w:r w:rsidR="00DC4313" w:rsidRPr="00A432A3">
        <w:rPr>
          <w:rFonts w:ascii="GHEA Grapalat" w:eastAsia="GHEA Grapalat" w:hAnsi="GHEA Grapalat" w:cs="GHEA Grapalat"/>
          <w:lang w:val="hy-AM"/>
        </w:rPr>
        <w:t>քարտուղարությ</w:t>
      </w:r>
      <w:r w:rsidR="001F5469" w:rsidRPr="008E0CBE">
        <w:rPr>
          <w:rFonts w:ascii="GHEA Grapalat" w:eastAsia="GHEA Grapalat" w:hAnsi="GHEA Grapalat" w:cs="GHEA Grapalat"/>
          <w:lang w:val="hy-AM"/>
        </w:rPr>
        <w:t>ան միջոցով</w:t>
      </w:r>
      <w:r w:rsidRPr="00A432A3">
        <w:rPr>
          <w:rFonts w:ascii="GHEA Grapalat" w:eastAsia="GHEA Grapalat" w:hAnsi="GHEA Grapalat" w:cs="GHEA Grapalat"/>
          <w:lang w:val="hy-AM"/>
        </w:rPr>
        <w:t xml:space="preserve">:  </w:t>
      </w:r>
    </w:p>
    <w:p w14:paraId="2B946685" w14:textId="77777777" w:rsidR="00A432A3" w:rsidRDefault="0014669F" w:rsidP="00A432A3">
      <w:pPr>
        <w:pStyle w:val="Normal1"/>
        <w:spacing w:line="360" w:lineRule="auto"/>
        <w:ind w:firstLine="709"/>
        <w:jc w:val="both"/>
        <w:rPr>
          <w:rFonts w:ascii="GHEA Grapalat" w:eastAsia="GHEA Grapalat" w:hAnsi="GHEA Grapalat" w:cs="GHEA Grapalat"/>
          <w:color w:val="000000"/>
          <w:lang w:val="hy-AM"/>
        </w:rPr>
      </w:pPr>
      <w:r>
        <w:rPr>
          <w:rFonts w:ascii="GHEA Grapalat" w:eastAsia="GHEA Grapalat" w:hAnsi="GHEA Grapalat" w:cs="GHEA Grapalat"/>
          <w:lang w:val="hy-AM"/>
        </w:rPr>
        <w:t>2.</w:t>
      </w:r>
      <w:r w:rsidRPr="00074AE9">
        <w:rPr>
          <w:rFonts w:ascii="GHEA Grapalat" w:eastAsia="GHEA Grapalat" w:hAnsi="GHEA Grapalat" w:cs="GHEA Grapalat"/>
          <w:lang w:val="hy-AM"/>
        </w:rPr>
        <w:t xml:space="preserve">  </w:t>
      </w:r>
      <w:r>
        <w:rPr>
          <w:rFonts w:ascii="GHEA Grapalat" w:eastAsia="GHEA Grapalat" w:hAnsi="GHEA Grapalat" w:cs="GHEA Grapalat"/>
          <w:lang w:val="hy-AM"/>
        </w:rPr>
        <w:t xml:space="preserve">Փաստահավաք հանձնաժողովի կողմից </w:t>
      </w:r>
      <w:r>
        <w:rPr>
          <w:rFonts w:ascii="GHEA Grapalat" w:eastAsia="GHEA Grapalat" w:hAnsi="GHEA Grapalat" w:cs="GHEA Grapalat"/>
          <w:color w:val="000000"/>
          <w:lang w:val="hy-AM"/>
        </w:rPr>
        <w:t xml:space="preserve">իր </w:t>
      </w:r>
      <w:r w:rsidRPr="00C9607F">
        <w:rPr>
          <w:rFonts w:ascii="GHEA Grapalat" w:eastAsia="GHEA Grapalat" w:hAnsi="GHEA Grapalat" w:cs="GHEA Grapalat"/>
          <w:color w:val="000000"/>
          <w:lang w:val="hy-AM"/>
        </w:rPr>
        <w:t xml:space="preserve">գործունեության ընթացքում ձեռք բերված </w:t>
      </w:r>
      <w:r>
        <w:rPr>
          <w:rFonts w:ascii="GHEA Grapalat" w:eastAsia="GHEA Grapalat" w:hAnsi="GHEA Grapalat" w:cs="GHEA Grapalat"/>
          <w:color w:val="000000"/>
          <w:lang w:val="hy-AM"/>
        </w:rPr>
        <w:t>տեղեկությունները և նյութերը հավաքագրվում և պահվում են</w:t>
      </w:r>
      <w:r w:rsidRPr="00074AE9">
        <w:rPr>
          <w:rFonts w:ascii="GHEA Grapalat" w:eastAsia="GHEA Grapalat" w:hAnsi="GHEA Grapalat" w:cs="GHEA Grapalat"/>
          <w:lang w:val="hy-AM"/>
        </w:rPr>
        <w:t xml:space="preserve"> Հանրային խորհրդի գործունեությունն ապահովող քարտուղարությ</w:t>
      </w:r>
      <w:r w:rsidRPr="008E0CBE">
        <w:rPr>
          <w:rFonts w:ascii="GHEA Grapalat" w:eastAsia="GHEA Grapalat" w:hAnsi="GHEA Grapalat" w:cs="GHEA Grapalat"/>
          <w:lang w:val="hy-AM"/>
        </w:rPr>
        <w:t xml:space="preserve">ան </w:t>
      </w:r>
      <w:r w:rsidR="00733C81">
        <w:rPr>
          <w:rFonts w:ascii="GHEA Grapalat" w:eastAsia="GHEA Grapalat" w:hAnsi="GHEA Grapalat" w:cs="GHEA Grapalat"/>
          <w:lang w:val="hy-AM"/>
        </w:rPr>
        <w:t>կողմից</w:t>
      </w:r>
      <w:r w:rsidRPr="00074AE9">
        <w:rPr>
          <w:rFonts w:ascii="GHEA Grapalat" w:eastAsia="GHEA Grapalat" w:hAnsi="GHEA Grapalat" w:cs="GHEA Grapalat"/>
          <w:lang w:val="hy-AM"/>
        </w:rPr>
        <w:t>:</w:t>
      </w:r>
    </w:p>
    <w:p w14:paraId="52446783" w14:textId="77777777" w:rsidR="00A432A3" w:rsidRDefault="00A432A3" w:rsidP="00A432A3">
      <w:pPr>
        <w:pStyle w:val="Normal1"/>
        <w:spacing w:line="360" w:lineRule="auto"/>
        <w:ind w:firstLine="709"/>
        <w:jc w:val="both"/>
        <w:rPr>
          <w:rFonts w:ascii="GHEA Grapalat" w:eastAsia="GHEA Grapalat" w:hAnsi="GHEA Grapalat" w:cs="GHEA Grapalat"/>
          <w:color w:val="000000"/>
          <w:lang w:val="hy-AM"/>
        </w:rPr>
      </w:pPr>
    </w:p>
    <w:p w14:paraId="0A63BDAB" w14:textId="2BD6A024" w:rsidR="00A432A3" w:rsidRDefault="00154E99" w:rsidP="00A432A3">
      <w:pPr>
        <w:pStyle w:val="Normal1"/>
        <w:spacing w:line="360" w:lineRule="auto"/>
        <w:ind w:firstLine="709"/>
        <w:jc w:val="both"/>
        <w:rPr>
          <w:rFonts w:ascii="GHEA Grapalat" w:eastAsia="GHEA Grapalat" w:hAnsi="GHEA Grapalat" w:cs="GHEA Grapalat"/>
          <w:color w:val="000000"/>
          <w:lang w:val="hy-AM"/>
        </w:rPr>
      </w:pPr>
      <w:r w:rsidRPr="00657D9F">
        <w:rPr>
          <w:rFonts w:ascii="GHEA Grapalat" w:eastAsia="GHEA Grapalat" w:hAnsi="GHEA Grapalat" w:cs="GHEA Grapalat"/>
          <w:b/>
          <w:lang w:val="hy-AM"/>
        </w:rPr>
        <w:t>Հոդված</w:t>
      </w:r>
      <w:r w:rsidR="00DC4313" w:rsidRPr="00657D9F">
        <w:rPr>
          <w:rFonts w:ascii="GHEA Grapalat" w:eastAsia="GHEA Grapalat" w:hAnsi="GHEA Grapalat" w:cs="GHEA Grapalat"/>
          <w:b/>
          <w:lang w:val="hy-AM"/>
        </w:rPr>
        <w:t xml:space="preserve"> 11.</w:t>
      </w:r>
      <w:r w:rsidR="00A432A3">
        <w:rPr>
          <w:rFonts w:ascii="GHEA Grapalat" w:eastAsia="GHEA Grapalat" w:hAnsi="GHEA Grapalat" w:cs="GHEA Grapalat"/>
          <w:b/>
          <w:lang w:val="hy-AM"/>
        </w:rPr>
        <w:t>26</w:t>
      </w:r>
      <w:r w:rsidRPr="00657D9F">
        <w:rPr>
          <w:rFonts w:ascii="GHEA Grapalat" w:eastAsia="GHEA Grapalat" w:hAnsi="GHEA Grapalat" w:cs="GHEA Grapalat"/>
          <w:b/>
          <w:lang w:val="hy-AM"/>
        </w:rPr>
        <w:t>. Փաստահավաք հանձնաժողովի աշխատանքների կազմակերպման կարգը</w:t>
      </w:r>
    </w:p>
    <w:p w14:paraId="1491440E" w14:textId="6E81F368" w:rsidR="00DC4313" w:rsidRPr="00A432A3" w:rsidRDefault="00DC4313" w:rsidP="00A432A3">
      <w:pPr>
        <w:pStyle w:val="Normal1"/>
        <w:spacing w:line="360" w:lineRule="auto"/>
        <w:ind w:firstLine="709"/>
        <w:jc w:val="both"/>
        <w:rPr>
          <w:rFonts w:ascii="GHEA Grapalat" w:eastAsia="GHEA Grapalat" w:hAnsi="GHEA Grapalat" w:cs="GHEA Grapalat"/>
          <w:color w:val="000000"/>
          <w:lang w:val="hy-AM"/>
        </w:rPr>
      </w:pPr>
      <w:r w:rsidRPr="00657D9F">
        <w:rPr>
          <w:rFonts w:ascii="GHEA Grapalat" w:eastAsia="GHEA Grapalat" w:hAnsi="GHEA Grapalat" w:cs="GHEA Grapalat"/>
          <w:lang w:val="hy-AM"/>
        </w:rPr>
        <w:t>1. Փաստահավաք հանձնաժողովի աշխատանքներն իրականացվում են նիստերի միջոցով:</w:t>
      </w:r>
    </w:p>
    <w:p w14:paraId="23EC94A5" w14:textId="0500FFBF" w:rsidR="00DC4313" w:rsidRPr="00657D9F" w:rsidRDefault="00DC4313" w:rsidP="00DC4313">
      <w:pPr>
        <w:pStyle w:val="Normal1"/>
        <w:spacing w:line="360" w:lineRule="auto"/>
        <w:ind w:firstLine="720"/>
        <w:jc w:val="both"/>
        <w:rPr>
          <w:rFonts w:ascii="GHEA Grapalat" w:eastAsia="GHEA Grapalat" w:hAnsi="GHEA Grapalat" w:cs="GHEA Grapalat"/>
          <w:lang w:val="hy-AM"/>
        </w:rPr>
      </w:pPr>
      <w:r w:rsidRPr="00657D9F">
        <w:rPr>
          <w:rFonts w:ascii="GHEA Grapalat" w:eastAsia="GHEA Grapalat" w:hAnsi="GHEA Grapalat" w:cs="GHEA Grapalat"/>
          <w:lang w:val="hy-AM"/>
        </w:rPr>
        <w:t>2. Փաստահավաք հանձնաժողովի նիստերը գումարվում են ըստ անհրաժեշտության, բայց ոչ պակաս</w:t>
      </w:r>
      <w:r>
        <w:rPr>
          <w:rFonts w:ascii="GHEA Grapalat" w:eastAsia="GHEA Grapalat" w:hAnsi="GHEA Grapalat" w:cs="GHEA Grapalat"/>
          <w:lang w:val="hy-AM"/>
        </w:rPr>
        <w:t>, քան</w:t>
      </w:r>
      <w:r w:rsidRPr="00657D9F">
        <w:rPr>
          <w:rFonts w:ascii="GHEA Grapalat" w:eastAsia="GHEA Grapalat" w:hAnsi="GHEA Grapalat" w:cs="GHEA Grapalat"/>
          <w:lang w:val="hy-AM"/>
        </w:rPr>
        <w:t xml:space="preserve"> երեք ամիսը մեկ անգամ: Փաստահավաք հանձնաժողովի նիստը հրավիրում է Փաստահավաք հանձնաժողովի նախագահը՝ իր նախաձեռնությամբ կամ Փաստահավաք հանձնաժողովի առնվազն երկու անդամի պահանջով: Փաստահավաք հանձնաժողովի գործունեության կարգը հաստատում է </w:t>
      </w:r>
      <w:r w:rsidR="00551B23">
        <w:rPr>
          <w:rFonts w:ascii="GHEA Grapalat" w:eastAsia="GHEA Grapalat" w:hAnsi="GHEA Grapalat" w:cs="GHEA Grapalat"/>
          <w:lang w:val="hy-AM"/>
        </w:rPr>
        <w:t xml:space="preserve"> Կառավարությունը</w:t>
      </w:r>
      <w:r w:rsidRPr="00657D9F">
        <w:rPr>
          <w:rFonts w:ascii="GHEA Grapalat" w:eastAsia="GHEA Grapalat" w:hAnsi="GHEA Grapalat" w:cs="GHEA Grapalat"/>
          <w:lang w:val="hy-AM"/>
        </w:rPr>
        <w:t>:</w:t>
      </w:r>
    </w:p>
    <w:p w14:paraId="460F4353" w14:textId="73DAC5C8" w:rsidR="00DC4313" w:rsidRPr="00657D9F" w:rsidRDefault="00DC4313" w:rsidP="00DC4313">
      <w:pPr>
        <w:pStyle w:val="Normal1"/>
        <w:spacing w:line="360" w:lineRule="auto"/>
        <w:ind w:firstLine="720"/>
        <w:jc w:val="both"/>
        <w:rPr>
          <w:rFonts w:ascii="GHEA Grapalat" w:eastAsia="GHEA Grapalat" w:hAnsi="GHEA Grapalat" w:cs="GHEA Grapalat"/>
          <w:lang w:val="hy-AM"/>
        </w:rPr>
      </w:pPr>
      <w:r w:rsidRPr="00657D9F">
        <w:rPr>
          <w:rFonts w:ascii="GHEA Grapalat" w:eastAsia="GHEA Grapalat" w:hAnsi="GHEA Grapalat" w:cs="GHEA Grapalat"/>
          <w:lang w:val="hy-AM"/>
        </w:rPr>
        <w:t>3.</w:t>
      </w:r>
      <w:r w:rsidR="00A432A3">
        <w:rPr>
          <w:rFonts w:ascii="GHEA Grapalat" w:eastAsia="GHEA Grapalat" w:hAnsi="GHEA Grapalat" w:cs="GHEA Grapalat"/>
          <w:lang w:val="hy-AM"/>
        </w:rPr>
        <w:t xml:space="preserve"> </w:t>
      </w:r>
      <w:r w:rsidRPr="00657D9F">
        <w:rPr>
          <w:rFonts w:ascii="GHEA Grapalat" w:eastAsia="GHEA Grapalat" w:hAnsi="GHEA Grapalat" w:cs="GHEA Grapalat"/>
          <w:lang w:val="hy-AM"/>
        </w:rPr>
        <w:t>Նիստն իրավազոր է, եթե դրան ներկա է Փաստահավաք հանձնաժողովի անդամների կեսից ավելին:</w:t>
      </w:r>
    </w:p>
    <w:p w14:paraId="5296A8A2" w14:textId="77777777" w:rsidR="00DC4313" w:rsidRPr="00657D9F" w:rsidRDefault="00DC4313" w:rsidP="00DC4313">
      <w:pPr>
        <w:pStyle w:val="Normal1"/>
        <w:spacing w:line="360" w:lineRule="auto"/>
        <w:ind w:firstLine="720"/>
        <w:jc w:val="both"/>
        <w:rPr>
          <w:rFonts w:ascii="GHEA Grapalat" w:eastAsia="GHEA Grapalat" w:hAnsi="GHEA Grapalat" w:cs="GHEA Grapalat"/>
          <w:lang w:val="hy-AM"/>
        </w:rPr>
      </w:pPr>
      <w:r w:rsidRPr="00657D9F">
        <w:rPr>
          <w:rFonts w:ascii="GHEA Grapalat" w:eastAsia="GHEA Grapalat" w:hAnsi="GHEA Grapalat" w:cs="GHEA Grapalat"/>
          <w:lang w:val="hy-AM"/>
        </w:rPr>
        <w:t>4. Նիստին հրավիրված անձինք մասնակցում են համապատասխան հարցի քննարկմանը Փաստահավաք հանձնաժողովի նախագահի թույլտվությամբ:</w:t>
      </w:r>
    </w:p>
    <w:p w14:paraId="78D034C0" w14:textId="7AA86834" w:rsidR="00DC4313" w:rsidRPr="00657D9F" w:rsidRDefault="00DC4313" w:rsidP="00DC4313">
      <w:pPr>
        <w:pStyle w:val="Normal1"/>
        <w:spacing w:line="360" w:lineRule="auto"/>
        <w:ind w:firstLine="720"/>
        <w:jc w:val="both"/>
        <w:rPr>
          <w:rFonts w:ascii="GHEA Grapalat" w:eastAsia="GHEA Grapalat" w:hAnsi="GHEA Grapalat" w:cs="GHEA Grapalat"/>
          <w:lang w:val="hy-AM"/>
        </w:rPr>
      </w:pPr>
      <w:r w:rsidRPr="00657D9F">
        <w:rPr>
          <w:rFonts w:ascii="GHEA Grapalat" w:eastAsia="GHEA Grapalat" w:hAnsi="GHEA Grapalat" w:cs="GHEA Grapalat"/>
          <w:lang w:val="hy-AM"/>
        </w:rPr>
        <w:t>5. Փաստահավաք հանձնաժողով</w:t>
      </w:r>
      <w:r w:rsidR="006C4B2C">
        <w:rPr>
          <w:rFonts w:ascii="GHEA Grapalat" w:eastAsia="GHEA Grapalat" w:hAnsi="GHEA Grapalat" w:cs="GHEA Grapalat"/>
          <w:lang w:val="hy-AM"/>
        </w:rPr>
        <w:t>ը</w:t>
      </w:r>
      <w:r w:rsidRPr="00657D9F">
        <w:rPr>
          <w:rFonts w:ascii="GHEA Grapalat" w:eastAsia="GHEA Grapalat" w:hAnsi="GHEA Grapalat" w:cs="GHEA Grapalat"/>
          <w:lang w:val="hy-AM"/>
        </w:rPr>
        <w:t xml:space="preserve"> քննարկվող հարցի վերաբերյալ ընդունում է որոշում կամ եզրակացություն՝ Փաստահավաք հանձնաժողովի անդամների ընդհանուր թվի ձայների մեծամասնությամ</w:t>
      </w:r>
      <w:r w:rsidR="00944781">
        <w:rPr>
          <w:rFonts w:ascii="GHEA Grapalat" w:eastAsia="GHEA Grapalat" w:hAnsi="GHEA Grapalat" w:cs="GHEA Grapalat"/>
          <w:lang w:val="hy-AM"/>
        </w:rPr>
        <w:t>բ</w:t>
      </w:r>
      <w:r w:rsidRPr="00657D9F">
        <w:rPr>
          <w:rFonts w:ascii="GHEA Grapalat" w:eastAsia="GHEA Grapalat" w:hAnsi="GHEA Grapalat" w:cs="GHEA Grapalat"/>
          <w:lang w:val="hy-AM"/>
        </w:rPr>
        <w:t>:</w:t>
      </w:r>
    </w:p>
    <w:p w14:paraId="6684AB26" w14:textId="77777777" w:rsidR="00DC4313" w:rsidRPr="00657D9F" w:rsidRDefault="00DC4313" w:rsidP="00DC4313">
      <w:pPr>
        <w:pStyle w:val="Normal1"/>
        <w:spacing w:line="360" w:lineRule="auto"/>
        <w:ind w:firstLine="720"/>
        <w:jc w:val="both"/>
        <w:rPr>
          <w:rFonts w:ascii="GHEA Grapalat" w:eastAsia="GHEA Grapalat" w:hAnsi="GHEA Grapalat" w:cs="GHEA Grapalat"/>
          <w:lang w:val="hy-AM"/>
        </w:rPr>
      </w:pPr>
      <w:r w:rsidRPr="00657D9F">
        <w:rPr>
          <w:rFonts w:ascii="GHEA Grapalat" w:eastAsia="GHEA Grapalat" w:hAnsi="GHEA Grapalat" w:cs="GHEA Grapalat"/>
          <w:lang w:val="hy-AM"/>
        </w:rPr>
        <w:lastRenderedPageBreak/>
        <w:t xml:space="preserve">6. Փաստահավաք հանձնաժողովի յուրաքանչյուր անդամ քվեարկում է անձամբ՝ տվյալ որոշմանը կամ եզրակացությանը կողմ, դեմ կամ ձեռնպահ: </w:t>
      </w:r>
    </w:p>
    <w:p w14:paraId="0AA6C552" w14:textId="77777777" w:rsidR="00DC4313" w:rsidRPr="00657D9F" w:rsidRDefault="00DC4313" w:rsidP="00DC4313">
      <w:pPr>
        <w:pStyle w:val="Normal1"/>
        <w:spacing w:line="360" w:lineRule="auto"/>
        <w:ind w:firstLine="720"/>
        <w:jc w:val="both"/>
        <w:rPr>
          <w:rFonts w:ascii="GHEA Grapalat" w:eastAsia="GHEA Grapalat" w:hAnsi="GHEA Grapalat" w:cs="GHEA Grapalat"/>
          <w:lang w:val="hy-AM"/>
        </w:rPr>
      </w:pPr>
      <w:r w:rsidRPr="00657D9F">
        <w:rPr>
          <w:rFonts w:ascii="GHEA Grapalat" w:eastAsia="GHEA Grapalat" w:hAnsi="GHEA Grapalat" w:cs="GHEA Grapalat"/>
          <w:lang w:val="hy-AM"/>
        </w:rPr>
        <w:t xml:space="preserve">7. Փաստահավաք հանձնաժողովի նիստերն արձանագրվում են: </w:t>
      </w:r>
    </w:p>
    <w:p w14:paraId="6B589DB5" w14:textId="77777777" w:rsidR="00A432A3" w:rsidRDefault="00DC4313" w:rsidP="00A432A3">
      <w:pPr>
        <w:pStyle w:val="Normal1"/>
        <w:spacing w:line="360" w:lineRule="auto"/>
        <w:ind w:firstLine="720"/>
        <w:jc w:val="both"/>
        <w:rPr>
          <w:rFonts w:ascii="GHEA Grapalat" w:eastAsia="GHEA Grapalat" w:hAnsi="GHEA Grapalat" w:cs="GHEA Grapalat"/>
          <w:lang w:val="hy-AM"/>
        </w:rPr>
      </w:pPr>
      <w:r w:rsidRPr="00657D9F">
        <w:rPr>
          <w:rFonts w:ascii="GHEA Grapalat" w:eastAsia="GHEA Grapalat" w:hAnsi="GHEA Grapalat" w:cs="GHEA Grapalat"/>
          <w:lang w:val="hy-AM"/>
        </w:rPr>
        <w:t xml:space="preserve">8. Փաստահավաք հանձնաժողովի որոշումները կամ եզրակացությունները՝ դրանց ընդունման օրվան հաջորդող հինգ աշխատանքային օրվա ընթացքում </w:t>
      </w:r>
      <w:r w:rsidRPr="00DC4313">
        <w:rPr>
          <w:rStyle w:val="CommentReference"/>
          <w:rFonts w:ascii="GHEA Grapalat" w:eastAsiaTheme="minorHAnsi" w:hAnsi="GHEA Grapalat" w:cstheme="minorBidi"/>
          <w:sz w:val="24"/>
          <w:szCs w:val="24"/>
          <w:lang w:val="hy-AM"/>
        </w:rPr>
        <w:t xml:space="preserve">կարող են </w:t>
      </w:r>
      <w:r w:rsidRPr="00657D9F">
        <w:rPr>
          <w:rFonts w:ascii="GHEA Grapalat" w:eastAsia="GHEA Grapalat" w:hAnsi="GHEA Grapalat" w:cs="GHEA Grapalat"/>
          <w:lang w:val="hy-AM"/>
        </w:rPr>
        <w:t>տեղադրվ</w:t>
      </w:r>
      <w:r w:rsidRPr="00DC4313">
        <w:rPr>
          <w:rFonts w:ascii="GHEA Grapalat" w:eastAsia="GHEA Grapalat" w:hAnsi="GHEA Grapalat" w:cs="GHEA Grapalat"/>
          <w:lang w:val="hy-AM"/>
        </w:rPr>
        <w:t>ել</w:t>
      </w:r>
      <w:r w:rsidRPr="00657D9F">
        <w:rPr>
          <w:rFonts w:ascii="GHEA Grapalat" w:eastAsia="GHEA Grapalat" w:hAnsi="GHEA Grapalat" w:cs="GHEA Grapalat"/>
          <w:lang w:val="hy-AM"/>
        </w:rPr>
        <w:t xml:space="preserve"> </w:t>
      </w:r>
      <w:r w:rsidRPr="00657D9F">
        <w:rPr>
          <w:rFonts w:ascii="GHEA Grapalat" w:eastAsia="GHEA Grapalat" w:hAnsi="GHEA Grapalat" w:cs="GHEA Grapalat"/>
          <w:color w:val="000000"/>
          <w:lang w:val="hy-AM"/>
        </w:rPr>
        <w:t xml:space="preserve">Հանրային խորհրդի պաշտոնական համացանցային կայքում՝ </w:t>
      </w:r>
      <w:r w:rsidRPr="00657D9F">
        <w:rPr>
          <w:rFonts w:ascii="GHEA Grapalat" w:eastAsia="GHEA Grapalat" w:hAnsi="GHEA Grapalat" w:cs="GHEA Grapalat"/>
          <w:lang w:val="hy-AM"/>
        </w:rPr>
        <w:t>«Անձնական տվյալների պաշտպանության մասին» օրենքի պահանջների պահպանմամբ</w:t>
      </w:r>
      <w:r w:rsidR="009605C3">
        <w:rPr>
          <w:rFonts w:ascii="GHEA Grapalat" w:eastAsia="GHEA Grapalat" w:hAnsi="GHEA Grapalat" w:cs="GHEA Grapalat"/>
          <w:lang w:val="hy-AM"/>
        </w:rPr>
        <w:t xml:space="preserve">՝ </w:t>
      </w:r>
      <w:r w:rsidR="009605C3">
        <w:rPr>
          <w:rFonts w:ascii="GHEA Grapalat" w:eastAsia="GHEA Grapalat" w:hAnsi="GHEA Grapalat" w:cs="GHEA Grapalat"/>
          <w:color w:val="000000"/>
          <w:lang w:val="hy-AM"/>
        </w:rPr>
        <w:t xml:space="preserve">ներառելով միայն </w:t>
      </w:r>
      <w:r w:rsidR="009605C3" w:rsidRPr="00F76266">
        <w:rPr>
          <w:rFonts w:ascii="GHEA Grapalat" w:eastAsia="GHEA Grapalat" w:hAnsi="GHEA Grapalat" w:cs="GHEA Grapalat"/>
          <w:color w:val="000000"/>
          <w:lang w:val="hy-AM"/>
        </w:rPr>
        <w:t>հանրամատչելի անձնական տվյալներ</w:t>
      </w:r>
      <w:r w:rsidR="00A432A3">
        <w:rPr>
          <w:rFonts w:ascii="GHEA Grapalat" w:eastAsia="GHEA Grapalat" w:hAnsi="GHEA Grapalat" w:cs="GHEA Grapalat"/>
          <w:lang w:val="hy-AM"/>
        </w:rPr>
        <w:t>:</w:t>
      </w:r>
    </w:p>
    <w:p w14:paraId="47448C66" w14:textId="77777777" w:rsidR="00A432A3" w:rsidRDefault="00A432A3" w:rsidP="00A432A3">
      <w:pPr>
        <w:pStyle w:val="Normal1"/>
        <w:spacing w:line="360" w:lineRule="auto"/>
        <w:ind w:firstLine="720"/>
        <w:jc w:val="both"/>
        <w:rPr>
          <w:rFonts w:ascii="GHEA Grapalat" w:eastAsia="GHEA Grapalat" w:hAnsi="GHEA Grapalat" w:cs="GHEA Grapalat"/>
          <w:lang w:val="hy-AM"/>
        </w:rPr>
      </w:pPr>
    </w:p>
    <w:p w14:paraId="71480FB0" w14:textId="3C73F0A0" w:rsidR="00A432A3" w:rsidRDefault="00154E99" w:rsidP="00A432A3">
      <w:pPr>
        <w:pStyle w:val="Normal1"/>
        <w:spacing w:line="360" w:lineRule="auto"/>
        <w:ind w:firstLine="720"/>
        <w:jc w:val="both"/>
        <w:rPr>
          <w:rFonts w:ascii="GHEA Grapalat" w:eastAsia="GHEA Grapalat" w:hAnsi="GHEA Grapalat" w:cs="GHEA Grapalat"/>
          <w:lang w:val="hy-AM"/>
        </w:rPr>
      </w:pPr>
      <w:r w:rsidRPr="00657D9F">
        <w:rPr>
          <w:rFonts w:ascii="GHEA Grapalat" w:eastAsia="GHEA Grapalat" w:hAnsi="GHEA Grapalat" w:cs="GHEA Grapalat"/>
          <w:b/>
          <w:lang w:val="hy-AM"/>
        </w:rPr>
        <w:t xml:space="preserve">Հոդված </w:t>
      </w:r>
      <w:r w:rsidR="004E356D" w:rsidRPr="00657D9F">
        <w:rPr>
          <w:rFonts w:ascii="GHEA Grapalat" w:eastAsia="GHEA Grapalat" w:hAnsi="GHEA Grapalat" w:cs="GHEA Grapalat"/>
          <w:b/>
          <w:lang w:val="hy-AM"/>
        </w:rPr>
        <w:t>11.</w:t>
      </w:r>
      <w:r w:rsidR="00A432A3">
        <w:rPr>
          <w:rFonts w:ascii="GHEA Grapalat" w:eastAsia="GHEA Grapalat" w:hAnsi="GHEA Grapalat" w:cs="GHEA Grapalat"/>
          <w:b/>
          <w:lang w:val="hy-AM"/>
        </w:rPr>
        <w:t>27</w:t>
      </w:r>
      <w:r w:rsidRPr="00657D9F">
        <w:rPr>
          <w:rFonts w:ascii="GHEA Grapalat" w:eastAsia="GHEA Grapalat" w:hAnsi="GHEA Grapalat" w:cs="GHEA Grapalat"/>
          <w:b/>
          <w:lang w:val="hy-AM"/>
        </w:rPr>
        <w:t>. Փաստահավաք հանձնաժողովի զեկույցների կազմումը և հրապարակումը</w:t>
      </w:r>
    </w:p>
    <w:p w14:paraId="49B2FC1C" w14:textId="77777777" w:rsidR="00A432A3" w:rsidRDefault="00A432A3" w:rsidP="00A432A3">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004E356D" w:rsidRPr="00657D9F">
        <w:rPr>
          <w:rFonts w:ascii="GHEA Grapalat" w:eastAsia="GHEA Grapalat" w:hAnsi="GHEA Grapalat" w:cs="GHEA Grapalat"/>
          <w:lang w:val="hy-AM"/>
        </w:rPr>
        <w:t>Փաստահավաք հանձնաժողովը իր գործունեության արդյունքում կազմում է միջանկյալ և եզրափակիչ զեկույցներ</w:t>
      </w:r>
      <w:r>
        <w:rPr>
          <w:rFonts w:ascii="GHEA Grapalat" w:eastAsia="GHEA Grapalat" w:hAnsi="GHEA Grapalat" w:cs="GHEA Grapalat"/>
          <w:lang w:val="hy-AM"/>
        </w:rPr>
        <w:t>:</w:t>
      </w:r>
    </w:p>
    <w:p w14:paraId="088BC751" w14:textId="77777777" w:rsidR="00A432A3" w:rsidRDefault="00A432A3" w:rsidP="00A432A3">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2. </w:t>
      </w:r>
      <w:r w:rsidR="004E356D" w:rsidRPr="00657D9F">
        <w:rPr>
          <w:rFonts w:ascii="GHEA Grapalat" w:eastAsia="GHEA Grapalat" w:hAnsi="GHEA Grapalat" w:cs="GHEA Grapalat"/>
          <w:lang w:val="hy-AM"/>
        </w:rPr>
        <w:t xml:space="preserve">Բացի եզրափակիչ զեկույցից </w:t>
      </w:r>
      <w:r w:rsidR="00C7068B" w:rsidRPr="00657D9F">
        <w:rPr>
          <w:rFonts w:ascii="GHEA Grapalat" w:eastAsia="GHEA Grapalat" w:hAnsi="GHEA Grapalat" w:cs="GHEA Grapalat"/>
          <w:lang w:val="hy-AM"/>
        </w:rPr>
        <w:t>Փաստահավաք</w:t>
      </w:r>
      <w:r w:rsidR="004E356D" w:rsidRPr="00657D9F">
        <w:rPr>
          <w:rFonts w:ascii="GHEA Grapalat" w:eastAsia="GHEA Grapalat" w:hAnsi="GHEA Grapalat" w:cs="GHEA Grapalat"/>
          <w:lang w:val="hy-AM"/>
        </w:rPr>
        <w:t xml:space="preserve"> հանձնաժողովը կազմում է նաև եզրափակիչ զեկույցի սեղմագիր</w:t>
      </w:r>
      <w:r>
        <w:rPr>
          <w:rFonts w:ascii="GHEA Grapalat" w:eastAsia="GHEA Grapalat" w:hAnsi="GHEA Grapalat" w:cs="GHEA Grapalat"/>
          <w:lang w:val="hy-AM"/>
        </w:rPr>
        <w:t>:</w:t>
      </w:r>
    </w:p>
    <w:p w14:paraId="68954B59" w14:textId="77777777" w:rsidR="00A432A3" w:rsidRDefault="00A432A3" w:rsidP="00A432A3">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3. </w:t>
      </w:r>
      <w:r w:rsidR="004E356D" w:rsidRPr="00657D9F">
        <w:rPr>
          <w:rFonts w:ascii="GHEA Grapalat" w:eastAsia="GHEA Grapalat" w:hAnsi="GHEA Grapalat" w:cs="GHEA Grapalat"/>
          <w:lang w:val="hy-AM"/>
        </w:rPr>
        <w:t xml:space="preserve">Միջանկյալ և եզրափակիչ զեկույցները հաստատվում են Փաստահավաք հանձնաժողովի անդամների ընդհանուր թվի ձայների մեծամասնությամբ: Քվեարկության ժամանակ ձայների հավասարության դեպքում </w:t>
      </w:r>
      <w:r w:rsidR="0089000F">
        <w:rPr>
          <w:rFonts w:ascii="GHEA Grapalat" w:eastAsia="GHEA Grapalat" w:hAnsi="GHEA Grapalat" w:cs="GHEA Grapalat"/>
          <w:lang w:val="hy-AM"/>
        </w:rPr>
        <w:t xml:space="preserve">Փաստահավաք հանձնաժողովի </w:t>
      </w:r>
      <w:r w:rsidR="004E356D" w:rsidRPr="00657D9F">
        <w:rPr>
          <w:rFonts w:ascii="GHEA Grapalat" w:eastAsia="GHEA Grapalat" w:hAnsi="GHEA Grapalat" w:cs="GHEA Grapalat"/>
          <w:lang w:val="hy-AM"/>
        </w:rPr>
        <w:t>նախագահի ձայնը վճռորոշ է: Զեկույցները ներառում են նաև Փաստահավաք հանձնաժողովի անդամների հատուկ կարծիքները` դրանց առկայության դեպքում:</w:t>
      </w:r>
    </w:p>
    <w:p w14:paraId="52BC5DD6" w14:textId="77777777" w:rsidR="00A432A3" w:rsidRDefault="00A432A3" w:rsidP="00A432A3">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4. </w:t>
      </w:r>
      <w:r w:rsidR="004E356D" w:rsidRPr="00657D9F">
        <w:rPr>
          <w:rFonts w:ascii="GHEA Grapalat" w:eastAsia="GHEA Grapalat" w:hAnsi="GHEA Grapalat" w:cs="GHEA Grapalat"/>
          <w:lang w:val="hy-AM"/>
        </w:rPr>
        <w:t>Միջանկյալ զեկույց</w:t>
      </w:r>
      <w:r w:rsidR="00044AD4" w:rsidRPr="00C9607F">
        <w:rPr>
          <w:rFonts w:ascii="GHEA Grapalat" w:eastAsia="GHEA Grapalat" w:hAnsi="GHEA Grapalat" w:cs="GHEA Grapalat"/>
          <w:lang w:val="hy-AM"/>
        </w:rPr>
        <w:t>ներ</w:t>
      </w:r>
      <w:r w:rsidR="004E356D" w:rsidRPr="00657D9F">
        <w:rPr>
          <w:rFonts w:ascii="GHEA Grapalat" w:eastAsia="GHEA Grapalat" w:hAnsi="GHEA Grapalat" w:cs="GHEA Grapalat"/>
          <w:lang w:val="hy-AM"/>
        </w:rPr>
        <w:t xml:space="preserve">ը կազմվում </w:t>
      </w:r>
      <w:r w:rsidR="00044AD4" w:rsidRPr="00C9607F">
        <w:rPr>
          <w:rFonts w:ascii="GHEA Grapalat" w:eastAsia="GHEA Grapalat" w:hAnsi="GHEA Grapalat" w:cs="GHEA Grapalat"/>
          <w:lang w:val="hy-AM"/>
        </w:rPr>
        <w:t>են</w:t>
      </w:r>
      <w:r w:rsidR="00044AD4" w:rsidRPr="00657D9F">
        <w:rPr>
          <w:rFonts w:ascii="GHEA Grapalat" w:eastAsia="GHEA Grapalat" w:hAnsi="GHEA Grapalat" w:cs="GHEA Grapalat"/>
          <w:lang w:val="hy-AM"/>
        </w:rPr>
        <w:t xml:space="preserve"> </w:t>
      </w:r>
      <w:r w:rsidR="004E356D" w:rsidRPr="00657D9F">
        <w:rPr>
          <w:rFonts w:ascii="GHEA Grapalat" w:eastAsia="GHEA Grapalat" w:hAnsi="GHEA Grapalat" w:cs="GHEA Grapalat"/>
          <w:lang w:val="hy-AM"/>
        </w:rPr>
        <w:t>Փաստահավաք հանձնաժողովի կողմից իր ընթացիկ գործունեության արդյունքներն ամփոփելու նպատակով, որում ներառվում են տեղեկություններ Փաստահավաք հանձնաժողովի ընթացիկ գործունեության ուղղությունների և արդյունքների մասին:</w:t>
      </w:r>
      <w:r w:rsidR="006A7E24" w:rsidRPr="00C9607F">
        <w:rPr>
          <w:rFonts w:ascii="GHEA Grapalat" w:eastAsia="GHEA Grapalat" w:hAnsi="GHEA Grapalat" w:cs="GHEA Grapalat"/>
          <w:lang w:val="hy-AM"/>
        </w:rPr>
        <w:t xml:space="preserve"> </w:t>
      </w:r>
    </w:p>
    <w:p w14:paraId="0F803A68" w14:textId="77777777" w:rsidR="00A432A3" w:rsidRDefault="00A432A3" w:rsidP="00A432A3">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5. </w:t>
      </w:r>
      <w:r w:rsidR="006A7E24" w:rsidRPr="00C9607F">
        <w:rPr>
          <w:rFonts w:ascii="GHEA Grapalat" w:eastAsia="GHEA Grapalat" w:hAnsi="GHEA Grapalat" w:cs="GHEA Grapalat"/>
          <w:lang w:val="hy-AM"/>
        </w:rPr>
        <w:t>Փաստահավաք հանձնաժողովի միջանկյալ զեկույցները կազմվում և Հանրային խորհրդին են ներկայացվում</w:t>
      </w:r>
      <w:r w:rsidR="00194A01" w:rsidRPr="00C9607F">
        <w:rPr>
          <w:rFonts w:ascii="GHEA Grapalat" w:eastAsia="GHEA Grapalat" w:hAnsi="GHEA Grapalat" w:cs="GHEA Grapalat"/>
          <w:lang w:val="hy-AM"/>
        </w:rPr>
        <w:t xml:space="preserve"> Փաստահավաք հանձնաժողովի կազմավորումից սկսած</w:t>
      </w:r>
      <w:r w:rsidR="006A7E24" w:rsidRPr="00C9607F">
        <w:rPr>
          <w:rFonts w:ascii="GHEA Grapalat" w:eastAsia="GHEA Grapalat" w:hAnsi="GHEA Grapalat" w:cs="GHEA Grapalat"/>
          <w:lang w:val="hy-AM"/>
        </w:rPr>
        <w:t xml:space="preserve"> յուրաքանչյուր </w:t>
      </w:r>
      <w:r w:rsidR="00194A01" w:rsidRPr="00C9607F">
        <w:rPr>
          <w:rFonts w:ascii="GHEA Grapalat" w:eastAsia="GHEA Grapalat" w:hAnsi="GHEA Grapalat" w:cs="GHEA Grapalat"/>
          <w:lang w:val="hy-AM"/>
        </w:rPr>
        <w:t>տարի առնվազն մեկ անգամ՝</w:t>
      </w:r>
      <w:r w:rsidR="006A7E24" w:rsidRPr="00C9607F">
        <w:rPr>
          <w:rFonts w:ascii="GHEA Grapalat" w:eastAsia="GHEA Grapalat" w:hAnsi="GHEA Grapalat" w:cs="GHEA Grapalat"/>
          <w:lang w:val="hy-AM"/>
        </w:rPr>
        <w:t xml:space="preserve"> մինչև Փաստահավաք հանձնաժողովի եզրափակիչ զեկույցի հրապարակումը</w:t>
      </w:r>
      <w:r>
        <w:rPr>
          <w:rFonts w:ascii="GHEA Grapalat" w:eastAsia="GHEA Grapalat" w:hAnsi="GHEA Grapalat" w:cs="GHEA Grapalat"/>
          <w:lang w:val="hy-AM"/>
        </w:rPr>
        <w:t>:</w:t>
      </w:r>
    </w:p>
    <w:p w14:paraId="0DCBB75D" w14:textId="77777777" w:rsidR="00A432A3" w:rsidRDefault="00A432A3" w:rsidP="00A432A3">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6. </w:t>
      </w:r>
      <w:r w:rsidR="00A511B0" w:rsidRPr="00C9607F">
        <w:rPr>
          <w:rFonts w:ascii="GHEA Grapalat" w:eastAsia="GHEA Grapalat" w:hAnsi="GHEA Grapalat" w:cs="GHEA Grapalat"/>
          <w:lang w:val="hy-AM"/>
        </w:rPr>
        <w:t>Փաստահավաք հանձնաժողովի եզրափակիչ զեկույցը</w:t>
      </w:r>
      <w:r w:rsidR="007F0906" w:rsidRPr="00C9607F">
        <w:rPr>
          <w:rFonts w:ascii="GHEA Grapalat" w:eastAsia="GHEA Grapalat" w:hAnsi="GHEA Grapalat" w:cs="GHEA Grapalat"/>
          <w:lang w:val="hy-AM"/>
        </w:rPr>
        <w:t xml:space="preserve"> Փաստահավաք հանձնաժողովի կողմից հաստատվելուց հետո Փաստահավաք հանձնաժողովի գործունեության կարգով սահմանված ժամկետում ներկայացվում է Հանրային խորհրդի </w:t>
      </w:r>
      <w:r w:rsidR="00A511B0" w:rsidRPr="00C9607F">
        <w:rPr>
          <w:rFonts w:ascii="GHEA Grapalat" w:eastAsia="GHEA Grapalat" w:hAnsi="GHEA Grapalat" w:cs="GHEA Grapalat"/>
          <w:lang w:val="hy-AM"/>
        </w:rPr>
        <w:t xml:space="preserve"> </w:t>
      </w:r>
      <w:r w:rsidR="007F0906" w:rsidRPr="00C9607F">
        <w:rPr>
          <w:rFonts w:ascii="GHEA Grapalat" w:eastAsia="GHEA Grapalat" w:hAnsi="GHEA Grapalat" w:cs="GHEA Grapalat"/>
          <w:lang w:val="hy-AM"/>
        </w:rPr>
        <w:t xml:space="preserve">հաստատմանը: </w:t>
      </w:r>
    </w:p>
    <w:p w14:paraId="352A83DB" w14:textId="77777777" w:rsidR="00A432A3" w:rsidRDefault="00A432A3" w:rsidP="00A432A3">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7. </w:t>
      </w:r>
      <w:r w:rsidR="004E356D" w:rsidRPr="007F0906">
        <w:rPr>
          <w:rFonts w:ascii="GHEA Grapalat" w:eastAsia="GHEA Grapalat" w:hAnsi="GHEA Grapalat" w:cs="GHEA Grapalat"/>
          <w:lang w:val="hy-AM"/>
        </w:rPr>
        <w:t>Եզրափակիչ զեկույցը կազմվում է Փաստահավաք հանձնաժողովի ողջ գործունեության և դրա արդյունքների ամփոփման նպատակով: Այն ներառում է`</w:t>
      </w:r>
    </w:p>
    <w:p w14:paraId="5867A79B" w14:textId="77777777" w:rsidR="00A432A3" w:rsidRDefault="00A432A3" w:rsidP="00A432A3">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006A7E24">
        <w:rPr>
          <w:rFonts w:ascii="GHEA Grapalat" w:eastAsia="GHEA Grapalat" w:hAnsi="GHEA Grapalat" w:cs="GHEA Grapalat"/>
          <w:color w:val="000000"/>
          <w:lang w:val="hy-AM"/>
        </w:rPr>
        <w:t>Ո</w:t>
      </w:r>
      <w:r w:rsidR="006A7E24" w:rsidRPr="006A7E24">
        <w:rPr>
          <w:rFonts w:ascii="GHEA Grapalat" w:eastAsia="GHEA Grapalat" w:hAnsi="GHEA Grapalat" w:cs="GHEA Grapalat"/>
          <w:color w:val="000000"/>
          <w:lang w:val="hy-AM"/>
        </w:rPr>
        <w:t xml:space="preserve">ւսումնասիրվող </w:t>
      </w:r>
      <w:r w:rsidR="006A7E24" w:rsidRPr="00C9607F">
        <w:rPr>
          <w:rFonts w:ascii="GHEA Grapalat" w:eastAsia="GHEA Grapalat" w:hAnsi="GHEA Grapalat" w:cs="GHEA Grapalat"/>
          <w:color w:val="000000"/>
          <w:lang w:val="hy-AM"/>
        </w:rPr>
        <w:t>ժամանակահատված</w:t>
      </w:r>
      <w:r w:rsidR="006A7E24" w:rsidRPr="00C9607F">
        <w:rPr>
          <w:rFonts w:ascii="GHEA Grapalat" w:eastAsia="GHEA Grapalat" w:hAnsi="GHEA Grapalat" w:cs="GHEA Grapalat"/>
          <w:lang w:val="hy-AM"/>
        </w:rPr>
        <w:t xml:space="preserve">ի </w:t>
      </w:r>
      <w:r w:rsidR="004E356D" w:rsidRPr="00C9607F">
        <w:rPr>
          <w:rFonts w:ascii="GHEA Grapalat" w:eastAsia="GHEA Grapalat" w:hAnsi="GHEA Grapalat" w:cs="GHEA Grapalat"/>
          <w:lang w:val="hy-AM"/>
        </w:rPr>
        <w:t>ընթացքում Հայաստանի Հանրապետությունում տեղի ունեցած սույն օրենքի</w:t>
      </w:r>
      <w:r w:rsidR="004E356D" w:rsidRPr="001A7A63">
        <w:rPr>
          <w:rFonts w:ascii="GHEA Grapalat" w:eastAsia="GHEA Grapalat" w:hAnsi="GHEA Grapalat" w:cs="GHEA Grapalat"/>
          <w:lang w:val="hy-AM"/>
        </w:rPr>
        <w:t xml:space="preserve"> իմաստով դեպքերի և իրադարձությունների համառոտ շարադրանքը</w:t>
      </w:r>
      <w:r>
        <w:rPr>
          <w:rFonts w:ascii="GHEA Grapalat" w:eastAsia="GHEA Grapalat" w:hAnsi="GHEA Grapalat" w:cs="GHEA Grapalat"/>
          <w:lang w:val="hy-AM"/>
        </w:rPr>
        <w:t>.</w:t>
      </w:r>
    </w:p>
    <w:p w14:paraId="6B65A14F" w14:textId="77777777" w:rsidR="00A432A3" w:rsidRDefault="00A432A3" w:rsidP="00A432A3">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2) </w:t>
      </w:r>
      <w:r w:rsidR="004E356D" w:rsidRPr="001A7A63">
        <w:rPr>
          <w:rFonts w:ascii="GHEA Grapalat" w:eastAsia="GHEA Grapalat" w:hAnsi="GHEA Grapalat" w:cs="GHEA Grapalat"/>
          <w:lang w:val="hy-AM"/>
        </w:rPr>
        <w:t>Փաստահավաք հանձնաժողովի կողմից բացահայտված խախտումներին վերաբերող փաստերի շարադրանքը ըստ ժամանակագրության</w:t>
      </w:r>
      <w:r>
        <w:rPr>
          <w:rFonts w:ascii="GHEA Grapalat" w:eastAsia="GHEA Grapalat" w:hAnsi="GHEA Grapalat" w:cs="GHEA Grapalat"/>
          <w:lang w:val="hy-AM"/>
        </w:rPr>
        <w:t xml:space="preserve">. </w:t>
      </w:r>
    </w:p>
    <w:p w14:paraId="61983BB7" w14:textId="77777777" w:rsidR="00A432A3" w:rsidRDefault="00A432A3" w:rsidP="00A432A3">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3) </w:t>
      </w:r>
      <w:r w:rsidR="004E356D" w:rsidRPr="001A7A63">
        <w:rPr>
          <w:rFonts w:ascii="GHEA Grapalat" w:eastAsia="GHEA Grapalat" w:hAnsi="GHEA Grapalat" w:cs="GHEA Grapalat"/>
          <w:lang w:val="hy-AM"/>
        </w:rPr>
        <w:t>ենթադրյալ խախտումներ կատարած և տուժած անձանց վերաբերյալ տվյալներ` բացառությամբ այն դեպքերի, երբ համապատասխան տվյալներին հանրության հասանելիությունը սահմանափակված է սույն օրենքի համաձայն</w:t>
      </w:r>
      <w:r>
        <w:rPr>
          <w:rFonts w:ascii="GHEA Grapalat" w:eastAsia="GHEA Grapalat" w:hAnsi="GHEA Grapalat" w:cs="GHEA Grapalat"/>
          <w:lang w:val="hy-AM"/>
        </w:rPr>
        <w:t>.</w:t>
      </w:r>
    </w:p>
    <w:p w14:paraId="391FEC2B" w14:textId="77777777" w:rsidR="00A432A3" w:rsidRDefault="00A432A3" w:rsidP="00A432A3">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4) </w:t>
      </w:r>
      <w:r w:rsidR="004E356D" w:rsidRPr="001A7A63">
        <w:rPr>
          <w:rFonts w:ascii="GHEA Grapalat" w:eastAsia="GHEA Grapalat" w:hAnsi="GHEA Grapalat" w:cs="GHEA Grapalat"/>
          <w:lang w:val="hy-AM"/>
        </w:rPr>
        <w:t>պետական և տեղական ինքնակառավարման մարմինների, ինչպես նաև այլ անձանց հետ համագործակցության ձևերը և դրանց արդյունքները</w:t>
      </w:r>
      <w:r>
        <w:rPr>
          <w:rFonts w:ascii="GHEA Grapalat" w:eastAsia="GHEA Grapalat" w:hAnsi="GHEA Grapalat" w:cs="GHEA Grapalat"/>
          <w:lang w:val="hy-AM"/>
        </w:rPr>
        <w:t>.</w:t>
      </w:r>
    </w:p>
    <w:p w14:paraId="1C2B1525" w14:textId="77777777" w:rsidR="00A432A3" w:rsidRDefault="00A432A3" w:rsidP="00A432A3">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5) </w:t>
      </w:r>
      <w:r w:rsidR="004E356D" w:rsidRPr="001A7A63">
        <w:rPr>
          <w:rFonts w:ascii="GHEA Grapalat" w:eastAsia="GHEA Grapalat" w:hAnsi="GHEA Grapalat" w:cs="GHEA Grapalat"/>
          <w:lang w:val="hy-AM"/>
        </w:rPr>
        <w:t>խախտումների և իրադարձությունների բացահայտման մեթոդաբանությունը</w:t>
      </w:r>
      <w:r>
        <w:rPr>
          <w:rFonts w:ascii="GHEA Grapalat" w:eastAsia="GHEA Grapalat" w:hAnsi="GHEA Grapalat" w:cs="GHEA Grapalat"/>
          <w:lang w:val="hy-AM"/>
        </w:rPr>
        <w:t>.</w:t>
      </w:r>
    </w:p>
    <w:p w14:paraId="0A9C593D" w14:textId="77777777" w:rsidR="00A432A3" w:rsidRDefault="00A432A3" w:rsidP="00A432A3">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6) </w:t>
      </w:r>
      <w:r w:rsidR="004E356D" w:rsidRPr="001A7A63">
        <w:rPr>
          <w:rFonts w:ascii="GHEA Grapalat" w:eastAsia="GHEA Grapalat" w:hAnsi="GHEA Grapalat" w:cs="GHEA Grapalat"/>
          <w:lang w:val="hy-AM"/>
        </w:rPr>
        <w:t>Փաստահավաք հանձնաժողովի եզրակացությունն ու առաջարկությունները</w:t>
      </w:r>
      <w:r w:rsidR="00B80C24">
        <w:rPr>
          <w:rFonts w:ascii="GHEA Grapalat" w:eastAsia="GHEA Grapalat" w:hAnsi="GHEA Grapalat" w:cs="GHEA Grapalat"/>
          <w:lang w:val="hy-AM"/>
        </w:rPr>
        <w:t>, որոնք</w:t>
      </w:r>
      <w:r w:rsidR="004E356D" w:rsidRPr="001A7A63">
        <w:rPr>
          <w:rFonts w:ascii="GHEA Grapalat" w:eastAsia="GHEA Grapalat" w:hAnsi="GHEA Grapalat" w:cs="GHEA Grapalat"/>
          <w:lang w:val="hy-AM"/>
        </w:rPr>
        <w:t xml:space="preserve"> ներառում են տեղեկություններ</w:t>
      </w:r>
      <w:r>
        <w:rPr>
          <w:rFonts w:ascii="GHEA Grapalat" w:eastAsia="GHEA Grapalat" w:hAnsi="GHEA Grapalat" w:cs="GHEA Grapalat"/>
          <w:lang w:val="hy-AM"/>
        </w:rPr>
        <w:t>`</w:t>
      </w:r>
    </w:p>
    <w:p w14:paraId="5B7617E5" w14:textId="77777777" w:rsidR="00A432A3" w:rsidRDefault="004E356D" w:rsidP="00A432A3">
      <w:pPr>
        <w:pStyle w:val="Normal1"/>
        <w:spacing w:line="360" w:lineRule="auto"/>
        <w:ind w:firstLine="720"/>
        <w:jc w:val="both"/>
        <w:rPr>
          <w:rFonts w:ascii="GHEA Grapalat" w:eastAsia="GHEA Grapalat" w:hAnsi="GHEA Grapalat" w:cs="GHEA Grapalat"/>
          <w:lang w:val="hy-AM"/>
        </w:rPr>
      </w:pPr>
      <w:r w:rsidRPr="001A7A63">
        <w:rPr>
          <w:rFonts w:ascii="GHEA Grapalat" w:eastAsia="GHEA Grapalat" w:hAnsi="GHEA Grapalat" w:cs="GHEA Grapalat"/>
          <w:lang w:val="hy-AM"/>
        </w:rPr>
        <w:t xml:space="preserve">ա. </w:t>
      </w:r>
      <w:r w:rsidR="006943E6">
        <w:rPr>
          <w:rFonts w:ascii="GHEA Grapalat" w:eastAsia="GHEA Grapalat" w:hAnsi="GHEA Grapalat" w:cs="GHEA Grapalat"/>
          <w:lang w:val="hy-AM"/>
        </w:rPr>
        <w:t>դեպքերի և իրադարձությունների</w:t>
      </w:r>
      <w:r w:rsidRPr="001A7A63">
        <w:rPr>
          <w:rFonts w:ascii="GHEA Grapalat" w:eastAsia="GHEA Grapalat" w:hAnsi="GHEA Grapalat" w:cs="GHEA Grapalat"/>
          <w:lang w:val="hy-AM"/>
        </w:rPr>
        <w:t xml:space="preserve"> առաջացման և խախտումների կատարման պատճառների վերաբերյալ</w:t>
      </w:r>
      <w:r w:rsidR="00A432A3">
        <w:rPr>
          <w:rFonts w:ascii="GHEA Grapalat" w:eastAsia="GHEA Grapalat" w:hAnsi="GHEA Grapalat" w:cs="GHEA Grapalat"/>
          <w:lang w:val="hy-AM"/>
        </w:rPr>
        <w:t>,</w:t>
      </w:r>
    </w:p>
    <w:p w14:paraId="0D4153BB" w14:textId="77777777" w:rsidR="00A432A3" w:rsidRDefault="004E356D" w:rsidP="00A432A3">
      <w:pPr>
        <w:pStyle w:val="Normal1"/>
        <w:spacing w:line="360" w:lineRule="auto"/>
        <w:ind w:firstLine="720"/>
        <w:jc w:val="both"/>
        <w:rPr>
          <w:rFonts w:ascii="GHEA Grapalat" w:eastAsia="GHEA Grapalat" w:hAnsi="GHEA Grapalat" w:cs="GHEA Grapalat"/>
          <w:lang w:val="hy-AM"/>
        </w:rPr>
      </w:pPr>
      <w:r w:rsidRPr="001A7A63">
        <w:rPr>
          <w:rFonts w:ascii="GHEA Grapalat" w:eastAsia="GHEA Grapalat" w:hAnsi="GHEA Grapalat" w:cs="GHEA Grapalat"/>
          <w:lang w:val="hy-AM"/>
        </w:rPr>
        <w:lastRenderedPageBreak/>
        <w:t xml:space="preserve">բ. </w:t>
      </w:r>
      <w:r w:rsidR="006943E6">
        <w:rPr>
          <w:rFonts w:ascii="GHEA Grapalat" w:eastAsia="GHEA Grapalat" w:hAnsi="GHEA Grapalat" w:cs="GHEA Grapalat"/>
          <w:lang w:val="hy-AM"/>
        </w:rPr>
        <w:t xml:space="preserve"> դեպքերի և իրադարձությունների</w:t>
      </w:r>
      <w:r w:rsidR="00C7068B">
        <w:rPr>
          <w:rFonts w:ascii="GHEA Grapalat" w:eastAsia="GHEA Grapalat" w:hAnsi="GHEA Grapalat" w:cs="GHEA Grapalat"/>
          <w:lang w:val="hy-AM"/>
        </w:rPr>
        <w:t xml:space="preserve"> </w:t>
      </w:r>
      <w:r w:rsidRPr="001A7A63">
        <w:rPr>
          <w:rFonts w:ascii="GHEA Grapalat" w:eastAsia="GHEA Grapalat" w:hAnsi="GHEA Grapalat" w:cs="GHEA Grapalat"/>
          <w:lang w:val="hy-AM"/>
        </w:rPr>
        <w:t>առաջացման և խախտումների կատարման քաղաքական, սոցիալ-տնտեսական, ժողովրդագրական հետևանքների վերաբերյալ</w:t>
      </w:r>
      <w:r w:rsidR="00A432A3">
        <w:rPr>
          <w:rFonts w:ascii="GHEA Grapalat" w:eastAsia="GHEA Grapalat" w:hAnsi="GHEA Grapalat" w:cs="GHEA Grapalat"/>
          <w:lang w:val="hy-AM"/>
        </w:rPr>
        <w:t xml:space="preserve">, </w:t>
      </w:r>
    </w:p>
    <w:p w14:paraId="46CAE840" w14:textId="77777777" w:rsidR="00A432A3" w:rsidRDefault="004E356D" w:rsidP="00A432A3">
      <w:pPr>
        <w:pStyle w:val="Normal1"/>
        <w:spacing w:line="360" w:lineRule="auto"/>
        <w:ind w:firstLine="720"/>
        <w:jc w:val="both"/>
        <w:rPr>
          <w:rFonts w:ascii="GHEA Grapalat" w:eastAsia="GHEA Grapalat" w:hAnsi="GHEA Grapalat" w:cs="GHEA Grapalat"/>
          <w:lang w:val="hy-AM"/>
        </w:rPr>
      </w:pPr>
      <w:r w:rsidRPr="001A7A63">
        <w:rPr>
          <w:rFonts w:ascii="GHEA Grapalat" w:eastAsia="GHEA Grapalat" w:hAnsi="GHEA Grapalat" w:cs="GHEA Grapalat"/>
          <w:lang w:val="hy-AM"/>
        </w:rPr>
        <w:t>գ. համանման իրադարձությունների, դեպքերի առաջացման և խախտումների կատարման կրկնությունը կանխելուն և կանխարգելելուն, այդ թվում՝ ինստիտուցիոնալ բարեփոխումներին ուղղված առաջարկությունների վերաբերյալ</w:t>
      </w:r>
      <w:r w:rsidR="00A432A3">
        <w:rPr>
          <w:rFonts w:ascii="GHEA Grapalat" w:eastAsia="GHEA Grapalat" w:hAnsi="GHEA Grapalat" w:cs="GHEA Grapalat"/>
          <w:lang w:val="hy-AM"/>
        </w:rPr>
        <w:t>,</w:t>
      </w:r>
    </w:p>
    <w:p w14:paraId="40C34F08" w14:textId="77777777" w:rsidR="00A432A3" w:rsidRDefault="004E356D" w:rsidP="00A432A3">
      <w:pPr>
        <w:pStyle w:val="Normal1"/>
        <w:spacing w:line="360" w:lineRule="auto"/>
        <w:ind w:firstLine="720"/>
        <w:jc w:val="both"/>
        <w:rPr>
          <w:rFonts w:ascii="GHEA Grapalat" w:eastAsia="GHEA Grapalat" w:hAnsi="GHEA Grapalat" w:cs="GHEA Grapalat"/>
          <w:lang w:val="hy-AM"/>
        </w:rPr>
      </w:pPr>
      <w:r w:rsidRPr="001A7A63">
        <w:rPr>
          <w:rFonts w:ascii="GHEA Grapalat" w:eastAsia="GHEA Grapalat" w:hAnsi="GHEA Grapalat" w:cs="GHEA Grapalat"/>
          <w:lang w:val="hy-AM"/>
        </w:rPr>
        <w:t xml:space="preserve">դ. </w:t>
      </w:r>
      <w:r w:rsidRPr="001A7A63">
        <w:rPr>
          <w:rFonts w:ascii="GHEA Grapalat" w:eastAsia="GHEA Grapalat" w:hAnsi="GHEA Grapalat" w:cs="GHEA Grapalat"/>
          <w:color w:val="000000"/>
          <w:lang w:val="hy-AM"/>
        </w:rPr>
        <w:t xml:space="preserve">պատմական, քաղաքական, տնտեսական, իրավական համատեքստում խախտումների կատարման առիթների, պատճառների, հանգամանքների վերաբերյալ, </w:t>
      </w:r>
    </w:p>
    <w:p w14:paraId="44241001" w14:textId="77777777" w:rsidR="00A432A3" w:rsidRDefault="004E356D" w:rsidP="00A432A3">
      <w:pPr>
        <w:pStyle w:val="Normal1"/>
        <w:spacing w:line="360" w:lineRule="auto"/>
        <w:ind w:firstLine="720"/>
        <w:jc w:val="both"/>
        <w:rPr>
          <w:rFonts w:ascii="GHEA Grapalat" w:eastAsia="GHEA Grapalat" w:hAnsi="GHEA Grapalat" w:cs="GHEA Grapalat"/>
          <w:lang w:val="hy-AM"/>
        </w:rPr>
      </w:pPr>
      <w:r w:rsidRPr="001A7A63">
        <w:rPr>
          <w:rFonts w:ascii="GHEA Grapalat" w:eastAsia="GHEA Grapalat" w:hAnsi="GHEA Grapalat" w:cs="GHEA Grapalat"/>
          <w:lang w:val="hy-AM"/>
        </w:rPr>
        <w:t xml:space="preserve">ե. </w:t>
      </w:r>
      <w:r w:rsidRPr="001A7A63">
        <w:rPr>
          <w:rFonts w:ascii="GHEA Grapalat" w:eastAsia="GHEA Grapalat" w:hAnsi="GHEA Grapalat" w:cs="GHEA Grapalat"/>
          <w:color w:val="000000"/>
          <w:lang w:val="hy-AM"/>
        </w:rPr>
        <w:t xml:space="preserve">խախտումների կատարմանը նպաստող ինստիտուցիոնալ մեխանիզմների, համակարգային կապերի և անձանց, կազմակերպությունների, մարմինների հնարավոր շրջանակի վերաբերյալ, </w:t>
      </w:r>
    </w:p>
    <w:p w14:paraId="550C31E7" w14:textId="73802885" w:rsidR="00A432A3" w:rsidRDefault="004E356D" w:rsidP="00A432A3">
      <w:pPr>
        <w:pStyle w:val="Normal1"/>
        <w:spacing w:line="360" w:lineRule="auto"/>
        <w:ind w:firstLine="720"/>
        <w:jc w:val="both"/>
        <w:rPr>
          <w:rFonts w:ascii="GHEA Grapalat" w:eastAsia="GHEA Grapalat" w:hAnsi="GHEA Grapalat" w:cs="GHEA Grapalat"/>
          <w:lang w:val="hy-AM"/>
        </w:rPr>
      </w:pPr>
      <w:r w:rsidRPr="001A7A63">
        <w:rPr>
          <w:rFonts w:ascii="GHEA Grapalat" w:eastAsia="GHEA Grapalat" w:hAnsi="GHEA Grapalat" w:cs="GHEA Grapalat"/>
          <w:lang w:val="hy-AM"/>
        </w:rPr>
        <w:t>զ.</w:t>
      </w:r>
      <w:r w:rsidR="00A432A3">
        <w:rPr>
          <w:rFonts w:ascii="GHEA Grapalat" w:eastAsia="GHEA Grapalat" w:hAnsi="GHEA Grapalat" w:cs="GHEA Grapalat"/>
          <w:lang w:val="hy-AM"/>
        </w:rPr>
        <w:t xml:space="preserve"> </w:t>
      </w:r>
      <w:r w:rsidRPr="001A7A63">
        <w:rPr>
          <w:rFonts w:ascii="GHEA Grapalat" w:eastAsia="GHEA Grapalat" w:hAnsi="GHEA Grapalat" w:cs="GHEA Grapalat"/>
          <w:lang w:val="hy-AM"/>
        </w:rPr>
        <w:t xml:space="preserve">խախտումների </w:t>
      </w:r>
      <w:r w:rsidRPr="001A7A63">
        <w:rPr>
          <w:rFonts w:ascii="GHEA Grapalat" w:eastAsia="GHEA Grapalat" w:hAnsi="GHEA Grapalat" w:cs="GHEA Grapalat"/>
          <w:color w:val="000000"/>
          <w:lang w:val="hy-AM"/>
        </w:rPr>
        <w:t>արդյունքում տուժած անձանց իրավունքների պաշտպանությանը, անձանց խախտված իրավունքների վերականգմանը և փոխհատուցման եղանակների ու միջոցների վերաբերյալ առաջարկություններ</w:t>
      </w:r>
      <w:r w:rsidR="006943E6">
        <w:rPr>
          <w:rFonts w:ascii="GHEA Grapalat" w:eastAsia="GHEA Grapalat" w:hAnsi="GHEA Grapalat" w:cs="GHEA Grapalat"/>
          <w:color w:val="000000"/>
          <w:lang w:val="hy-AM"/>
        </w:rPr>
        <w:t>,</w:t>
      </w:r>
    </w:p>
    <w:p w14:paraId="06FD3B60" w14:textId="77777777" w:rsidR="00A432A3" w:rsidRDefault="006943E6" w:rsidP="00A432A3">
      <w:pPr>
        <w:pStyle w:val="Normal1"/>
        <w:spacing w:line="360" w:lineRule="auto"/>
        <w:ind w:firstLine="720"/>
        <w:jc w:val="both"/>
        <w:rPr>
          <w:rFonts w:ascii="GHEA Grapalat" w:eastAsia="GHEA Grapalat" w:hAnsi="GHEA Grapalat" w:cs="GHEA Grapalat"/>
          <w:lang w:val="hy-AM"/>
        </w:rPr>
      </w:pPr>
      <w:r w:rsidRPr="00C9607F">
        <w:rPr>
          <w:rFonts w:ascii="GHEA Grapalat" w:eastAsia="GHEA Grapalat" w:hAnsi="GHEA Grapalat" w:cs="GHEA Grapalat"/>
          <w:color w:val="000000"/>
          <w:lang w:val="hy-AM"/>
        </w:rPr>
        <w:t xml:space="preserve">է. Փաստահավաք հանձնաժողովի գործունեության ընթացքում ձեռք բերված </w:t>
      </w:r>
      <w:r w:rsidR="00640CF7" w:rsidRPr="00C9607F">
        <w:rPr>
          <w:rFonts w:ascii="GHEA Grapalat" w:eastAsia="GHEA Grapalat" w:hAnsi="GHEA Grapalat" w:cs="GHEA Grapalat"/>
          <w:color w:val="000000"/>
          <w:lang w:val="hy-AM"/>
        </w:rPr>
        <w:t xml:space="preserve">և այդ գործունեությանն առնչվող </w:t>
      </w:r>
      <w:r w:rsidRPr="00C9607F">
        <w:rPr>
          <w:rFonts w:ascii="GHEA Grapalat" w:eastAsia="GHEA Grapalat" w:hAnsi="GHEA Grapalat" w:cs="GHEA Grapalat"/>
          <w:color w:val="000000"/>
          <w:lang w:val="hy-AM"/>
        </w:rPr>
        <w:t>այլ տեղեկություններ</w:t>
      </w:r>
      <w:r w:rsidR="004E356D" w:rsidRPr="00C9607F">
        <w:rPr>
          <w:rFonts w:ascii="GHEA Grapalat" w:eastAsia="GHEA Grapalat" w:hAnsi="GHEA Grapalat" w:cs="GHEA Grapalat"/>
          <w:color w:val="000000"/>
          <w:lang w:val="hy-AM"/>
        </w:rPr>
        <w:t xml:space="preserve"> և այլն:</w:t>
      </w:r>
    </w:p>
    <w:p w14:paraId="4918685C" w14:textId="7CCC9B3E" w:rsidR="00A432A3" w:rsidRDefault="00C9607F" w:rsidP="00A432A3">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color w:val="000000"/>
          <w:lang w:val="hy-AM"/>
        </w:rPr>
        <w:t>8</w:t>
      </w:r>
      <w:r w:rsidR="005F7815" w:rsidRPr="00C9607F">
        <w:rPr>
          <w:rFonts w:ascii="GHEA Grapalat" w:eastAsia="GHEA Grapalat" w:hAnsi="GHEA Grapalat" w:cs="GHEA Grapalat"/>
          <w:color w:val="000000"/>
          <w:lang w:val="hy-AM"/>
        </w:rPr>
        <w:t>.</w:t>
      </w:r>
      <w:r w:rsidR="005F7815" w:rsidRPr="00C9607F">
        <w:rPr>
          <w:rFonts w:ascii="GHEA Grapalat" w:eastAsia="GHEA Grapalat" w:hAnsi="GHEA Grapalat" w:cs="GHEA Grapalat"/>
          <w:lang w:val="hy-AM"/>
        </w:rPr>
        <w:t xml:space="preserve"> </w:t>
      </w:r>
      <w:r w:rsidR="00B63E7D" w:rsidRPr="00C9607F">
        <w:rPr>
          <w:rFonts w:ascii="GHEA Grapalat" w:eastAsia="GHEA Grapalat" w:hAnsi="GHEA Grapalat" w:cs="GHEA Grapalat"/>
          <w:lang w:val="hy-AM"/>
        </w:rPr>
        <w:t xml:space="preserve">Հանրային խորհրդի կողմից հաստատվելուց հետո </w:t>
      </w:r>
      <w:r w:rsidR="007E06D5" w:rsidRPr="00C9607F">
        <w:rPr>
          <w:rFonts w:ascii="GHEA Grapalat" w:eastAsia="GHEA Grapalat" w:hAnsi="GHEA Grapalat" w:cs="GHEA Grapalat"/>
          <w:lang w:val="hy-AM"/>
        </w:rPr>
        <w:t>ե</w:t>
      </w:r>
      <w:r w:rsidR="005F7815" w:rsidRPr="00C9607F">
        <w:rPr>
          <w:rFonts w:ascii="GHEA Grapalat" w:eastAsia="GHEA Grapalat" w:hAnsi="GHEA Grapalat" w:cs="GHEA Grapalat"/>
          <w:lang w:val="hy-AM"/>
        </w:rPr>
        <w:t>զրափակիչ զեկույցը</w:t>
      </w:r>
      <w:r w:rsidR="00B63E7D" w:rsidRPr="00C9607F">
        <w:rPr>
          <w:rFonts w:ascii="GHEA Grapalat" w:eastAsia="GHEA Grapalat" w:hAnsi="GHEA Grapalat" w:cs="GHEA Grapalat"/>
          <w:lang w:val="hy-AM"/>
        </w:rPr>
        <w:t xml:space="preserve"> </w:t>
      </w:r>
      <w:r w:rsidR="00EF64E6" w:rsidRPr="00C9607F">
        <w:rPr>
          <w:rFonts w:ascii="GHEA Grapalat" w:eastAsia="GHEA Grapalat" w:hAnsi="GHEA Grapalat" w:cs="GHEA Grapalat"/>
          <w:lang w:val="hy-AM"/>
        </w:rPr>
        <w:t xml:space="preserve">Հանրային խորհրդի նախագահը </w:t>
      </w:r>
      <w:r w:rsidR="00B63E7D" w:rsidRPr="00C9607F">
        <w:rPr>
          <w:rFonts w:ascii="GHEA Grapalat" w:eastAsia="GHEA Grapalat" w:hAnsi="GHEA Grapalat" w:cs="GHEA Grapalat"/>
          <w:lang w:val="hy-AM"/>
        </w:rPr>
        <w:t>ներկայաց</w:t>
      </w:r>
      <w:r w:rsidR="00EF64E6" w:rsidRPr="00C9607F">
        <w:rPr>
          <w:rFonts w:ascii="GHEA Grapalat" w:eastAsia="GHEA Grapalat" w:hAnsi="GHEA Grapalat" w:cs="GHEA Grapalat"/>
          <w:lang w:val="hy-AM"/>
        </w:rPr>
        <w:t>ն</w:t>
      </w:r>
      <w:r w:rsidR="00B63E7D" w:rsidRPr="00C9607F">
        <w:rPr>
          <w:rFonts w:ascii="GHEA Grapalat" w:eastAsia="GHEA Grapalat" w:hAnsi="GHEA Grapalat" w:cs="GHEA Grapalat"/>
          <w:lang w:val="hy-AM"/>
        </w:rPr>
        <w:t>ում</w:t>
      </w:r>
      <w:r w:rsidR="005F7815" w:rsidRPr="00C9607F">
        <w:rPr>
          <w:rFonts w:ascii="GHEA Grapalat" w:eastAsia="GHEA Grapalat" w:hAnsi="GHEA Grapalat" w:cs="GHEA Grapalat"/>
          <w:lang w:val="hy-AM"/>
        </w:rPr>
        <w:t xml:space="preserve"> </w:t>
      </w:r>
      <w:r w:rsidR="00B63E7D" w:rsidRPr="00C9607F">
        <w:rPr>
          <w:rFonts w:ascii="GHEA Grapalat" w:eastAsia="GHEA Grapalat" w:hAnsi="GHEA Grapalat" w:cs="GHEA Grapalat"/>
          <w:lang w:val="hy-AM"/>
        </w:rPr>
        <w:t xml:space="preserve">է </w:t>
      </w:r>
      <w:r w:rsidR="005F7815" w:rsidRPr="00C9607F">
        <w:rPr>
          <w:rFonts w:ascii="GHEA Grapalat" w:eastAsia="GHEA Grapalat" w:hAnsi="GHEA Grapalat" w:cs="GHEA Grapalat"/>
          <w:lang w:val="hy-AM"/>
        </w:rPr>
        <w:t>Կառավարություն</w:t>
      </w:r>
      <w:r w:rsidR="006C1D59">
        <w:rPr>
          <w:rFonts w:ascii="GHEA Grapalat" w:eastAsia="GHEA Grapalat" w:hAnsi="GHEA Grapalat" w:cs="GHEA Grapalat"/>
          <w:lang w:val="hy-AM"/>
        </w:rPr>
        <w:t xml:space="preserve">` </w:t>
      </w:r>
      <w:r w:rsidR="006C1D59" w:rsidRPr="006C1D59">
        <w:rPr>
          <w:rFonts w:ascii="GHEA Grapalat" w:eastAsia="GHEA Grapalat" w:hAnsi="GHEA Grapalat" w:cs="GHEA Grapalat"/>
          <w:color w:val="000000"/>
          <w:lang w:val="hy-AM"/>
        </w:rPr>
        <w:t xml:space="preserve"> </w:t>
      </w:r>
      <w:r w:rsidR="006C1D59">
        <w:rPr>
          <w:rFonts w:ascii="GHEA Grapalat" w:eastAsia="GHEA Grapalat" w:hAnsi="GHEA Grapalat" w:cs="GHEA Grapalat"/>
          <w:color w:val="000000"/>
          <w:lang w:val="hy-AM"/>
        </w:rPr>
        <w:t>վերջինիս</w:t>
      </w:r>
      <w:r w:rsidR="006C1D59" w:rsidRPr="001A7A63">
        <w:rPr>
          <w:rFonts w:ascii="GHEA Grapalat" w:eastAsia="GHEA Grapalat" w:hAnsi="GHEA Grapalat" w:cs="GHEA Grapalat"/>
          <w:color w:val="000000"/>
          <w:lang w:val="hy-AM"/>
        </w:rPr>
        <w:t xml:space="preserve"> իրավասությունների շրջանակներում համապատասխան բարեփոխումներին ուղղված ռազմավարություններ և գործողությունների ծրագրեր ընդունելու </w:t>
      </w:r>
      <w:r w:rsidR="006C1D59">
        <w:rPr>
          <w:rFonts w:ascii="GHEA Grapalat" w:eastAsia="GHEA Grapalat" w:hAnsi="GHEA Grapalat" w:cs="GHEA Grapalat"/>
          <w:color w:val="000000"/>
          <w:lang w:val="hy-AM"/>
        </w:rPr>
        <w:t>հարցը դիտարկելու նպատակով</w:t>
      </w:r>
      <w:r w:rsidR="00140BC5" w:rsidRPr="00C9607F">
        <w:rPr>
          <w:rFonts w:ascii="GHEA Grapalat" w:eastAsia="GHEA Grapalat" w:hAnsi="GHEA Grapalat" w:cs="GHEA Grapalat"/>
          <w:lang w:val="hy-AM"/>
        </w:rPr>
        <w:t>:</w:t>
      </w:r>
      <w:r w:rsidR="00EF64E6" w:rsidRPr="00C9607F">
        <w:rPr>
          <w:rFonts w:ascii="GHEA Grapalat" w:eastAsia="GHEA Grapalat" w:hAnsi="GHEA Grapalat" w:cs="GHEA Grapalat"/>
          <w:lang w:val="hy-AM"/>
        </w:rPr>
        <w:t xml:space="preserve"> </w:t>
      </w:r>
      <w:r w:rsidR="00973A25">
        <w:rPr>
          <w:rFonts w:ascii="GHEA Grapalat" w:eastAsia="GHEA Grapalat" w:hAnsi="GHEA Grapalat" w:cs="GHEA Grapalat"/>
          <w:lang w:val="hy-AM"/>
        </w:rPr>
        <w:t xml:space="preserve">Եզրափակիչ զեկույցը Հանրային խորհրդի կողմից չհաստատվելու դեպքում հրապարակվում է </w:t>
      </w:r>
      <w:r w:rsidR="00973A25" w:rsidRPr="00C9607F">
        <w:rPr>
          <w:rFonts w:ascii="GHEA Grapalat" w:eastAsia="GHEA Grapalat" w:hAnsi="GHEA Grapalat" w:cs="GHEA Grapalat"/>
          <w:lang w:val="hy-AM"/>
        </w:rPr>
        <w:t>Հանրային խորհրդի</w:t>
      </w:r>
      <w:r w:rsidR="00973A25" w:rsidRPr="00C9607F">
        <w:rPr>
          <w:rFonts w:ascii="GHEA Grapalat" w:eastAsia="GHEA Grapalat" w:hAnsi="GHEA Grapalat" w:cs="GHEA Grapalat"/>
          <w:color w:val="000000"/>
          <w:lang w:val="hy-AM"/>
        </w:rPr>
        <w:t xml:space="preserve"> պաշտոնական համացանցային կայքում</w:t>
      </w:r>
      <w:r w:rsidR="00624B04" w:rsidRPr="00624B04">
        <w:rPr>
          <w:rFonts w:ascii="GHEA Grapalat" w:eastAsia="GHEA Grapalat" w:hAnsi="GHEA Grapalat" w:cs="GHEA Grapalat"/>
          <w:color w:val="000000"/>
          <w:lang w:val="hy-AM"/>
        </w:rPr>
        <w:t>`</w:t>
      </w:r>
      <w:r w:rsidR="00F76266">
        <w:rPr>
          <w:rFonts w:ascii="GHEA Grapalat" w:eastAsia="GHEA Grapalat" w:hAnsi="GHEA Grapalat" w:cs="GHEA Grapalat"/>
          <w:color w:val="000000"/>
          <w:lang w:val="hy-AM"/>
        </w:rPr>
        <w:t xml:space="preserve"> ներառելով միայն </w:t>
      </w:r>
      <w:r w:rsidR="00F76266" w:rsidRPr="00F76266">
        <w:rPr>
          <w:rFonts w:ascii="GHEA Grapalat" w:eastAsia="GHEA Grapalat" w:hAnsi="GHEA Grapalat" w:cs="GHEA Grapalat"/>
          <w:color w:val="000000"/>
          <w:lang w:val="hy-AM"/>
        </w:rPr>
        <w:t>հանրամատչելի անձնական տվյալներ</w:t>
      </w:r>
      <w:r w:rsidR="005F7815" w:rsidRPr="00C9607F">
        <w:rPr>
          <w:rFonts w:ascii="GHEA Grapalat" w:eastAsia="GHEA Grapalat" w:hAnsi="GHEA Grapalat" w:cs="GHEA Grapalat"/>
          <w:lang w:val="hy-AM"/>
        </w:rPr>
        <w:t>:</w:t>
      </w:r>
      <w:r w:rsidR="007F0906" w:rsidRPr="00C9607F">
        <w:rPr>
          <w:rFonts w:ascii="GHEA Grapalat" w:eastAsia="GHEA Grapalat" w:hAnsi="GHEA Grapalat" w:cs="GHEA Grapalat"/>
          <w:lang w:val="hy-AM"/>
        </w:rPr>
        <w:t xml:space="preserve"> </w:t>
      </w:r>
    </w:p>
    <w:p w14:paraId="25A758DE" w14:textId="7138543B" w:rsidR="00A432A3" w:rsidRDefault="00C9607F" w:rsidP="00A432A3">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color w:val="000000"/>
          <w:lang w:val="hy-AM"/>
        </w:rPr>
        <w:t>9</w:t>
      </w:r>
      <w:r w:rsidR="004E356D" w:rsidRPr="001A7A63">
        <w:rPr>
          <w:rFonts w:ascii="GHEA Grapalat" w:eastAsia="GHEA Grapalat" w:hAnsi="GHEA Grapalat" w:cs="GHEA Grapalat"/>
          <w:color w:val="000000"/>
          <w:lang w:val="hy-AM"/>
        </w:rPr>
        <w:t xml:space="preserve">. Եզրափակիչ զեկույցին կից հավելվածները կարող են ներառել Փաստահավաք </w:t>
      </w:r>
      <w:r w:rsidR="004E356D" w:rsidRPr="00C9607F">
        <w:rPr>
          <w:rFonts w:ascii="GHEA Grapalat" w:eastAsia="GHEA Grapalat" w:hAnsi="GHEA Grapalat" w:cs="GHEA Grapalat"/>
          <w:lang w:val="hy-AM"/>
        </w:rPr>
        <w:t>հանձնաժողովի</w:t>
      </w:r>
      <w:r w:rsidR="004E356D" w:rsidRPr="00C9607F">
        <w:rPr>
          <w:rFonts w:ascii="GHEA Grapalat" w:eastAsia="GHEA Grapalat" w:hAnsi="GHEA Grapalat" w:cs="GHEA Grapalat"/>
          <w:color w:val="000000"/>
          <w:lang w:val="hy-AM"/>
        </w:rPr>
        <w:t xml:space="preserve"> կողմից ձեռք բերված ապացույցները:</w:t>
      </w:r>
    </w:p>
    <w:p w14:paraId="46222752" w14:textId="0CDB18C0" w:rsidR="00A432A3" w:rsidRDefault="00C9607F" w:rsidP="00A432A3">
      <w:pPr>
        <w:pStyle w:val="Normal1"/>
        <w:spacing w:line="360" w:lineRule="auto"/>
        <w:ind w:firstLine="720"/>
        <w:jc w:val="both"/>
        <w:rPr>
          <w:rFonts w:ascii="GHEA Grapalat" w:eastAsia="GHEA Grapalat" w:hAnsi="GHEA Grapalat" w:cs="GHEA Grapalat"/>
          <w:lang w:val="hy-AM"/>
        </w:rPr>
      </w:pPr>
      <w:r w:rsidRPr="00C9607F">
        <w:rPr>
          <w:rFonts w:ascii="GHEA Grapalat" w:eastAsia="GHEA Grapalat" w:hAnsi="GHEA Grapalat" w:cs="GHEA Grapalat"/>
          <w:color w:val="000000"/>
          <w:lang w:val="hy-AM"/>
        </w:rPr>
        <w:lastRenderedPageBreak/>
        <w:t>10</w:t>
      </w:r>
      <w:r w:rsidR="005009AE" w:rsidRPr="00C9607F">
        <w:rPr>
          <w:rFonts w:ascii="GHEA Grapalat" w:eastAsia="GHEA Grapalat" w:hAnsi="GHEA Grapalat" w:cs="GHEA Grapalat"/>
          <w:color w:val="000000"/>
          <w:lang w:val="hy-AM"/>
        </w:rPr>
        <w:t>.</w:t>
      </w:r>
      <w:r w:rsidR="000F41E2">
        <w:rPr>
          <w:rFonts w:ascii="GHEA Grapalat" w:eastAsia="GHEA Grapalat" w:hAnsi="GHEA Grapalat" w:cs="GHEA Grapalat"/>
          <w:color w:val="000000"/>
          <w:lang w:val="hy-AM"/>
        </w:rPr>
        <w:t xml:space="preserve"> </w:t>
      </w:r>
      <w:r w:rsidR="007F0906" w:rsidRPr="00C9607F">
        <w:rPr>
          <w:rFonts w:ascii="GHEA Grapalat" w:eastAsia="GHEA Grapalat" w:hAnsi="GHEA Grapalat" w:cs="GHEA Grapalat"/>
          <w:lang w:val="hy-AM"/>
        </w:rPr>
        <w:t>Եզրափակիչ զեկույցը Կառավարությ</w:t>
      </w:r>
      <w:r w:rsidR="006C1D59">
        <w:rPr>
          <w:rFonts w:ascii="GHEA Grapalat" w:eastAsia="GHEA Grapalat" w:hAnsi="GHEA Grapalat" w:cs="GHEA Grapalat"/>
          <w:lang w:val="hy-AM"/>
        </w:rPr>
        <w:t>ուն</w:t>
      </w:r>
      <w:r w:rsidR="007F0906" w:rsidRPr="00C9607F">
        <w:rPr>
          <w:rFonts w:ascii="GHEA Grapalat" w:eastAsia="GHEA Grapalat" w:hAnsi="GHEA Grapalat" w:cs="GHEA Grapalat"/>
          <w:lang w:val="hy-AM"/>
        </w:rPr>
        <w:t xml:space="preserve"> ներկայացնելուց հետո 3 աշխատանքային օրվա ընթացքում հրապարակվում է Հանրային խորհրդի</w:t>
      </w:r>
      <w:r w:rsidR="007F0906" w:rsidRPr="00C9607F">
        <w:rPr>
          <w:rFonts w:ascii="GHEA Grapalat" w:eastAsia="GHEA Grapalat" w:hAnsi="GHEA Grapalat" w:cs="GHEA Grapalat"/>
          <w:color w:val="000000"/>
          <w:lang w:val="hy-AM"/>
        </w:rPr>
        <w:t xml:space="preserve"> պաշտոնական համացանցային կայքում՝ </w:t>
      </w:r>
      <w:r w:rsidR="007F0906" w:rsidRPr="00C9607F">
        <w:rPr>
          <w:rFonts w:ascii="GHEA Grapalat" w:eastAsia="GHEA Grapalat" w:hAnsi="GHEA Grapalat" w:cs="GHEA Grapalat"/>
          <w:lang w:val="hy-AM"/>
        </w:rPr>
        <w:t>«Անձնական տվյալների պաշտպանության մասին» օրենքի պահանջների պահպանմամբ</w:t>
      </w:r>
      <w:r w:rsidR="00A1027D">
        <w:rPr>
          <w:rFonts w:ascii="GHEA Grapalat" w:eastAsia="GHEA Grapalat" w:hAnsi="GHEA Grapalat" w:cs="GHEA Grapalat"/>
          <w:lang w:val="hy-AM"/>
        </w:rPr>
        <w:t xml:space="preserve">՝ </w:t>
      </w:r>
      <w:r w:rsidR="00A1027D">
        <w:rPr>
          <w:rFonts w:ascii="GHEA Grapalat" w:eastAsia="GHEA Grapalat" w:hAnsi="GHEA Grapalat" w:cs="GHEA Grapalat"/>
          <w:color w:val="000000"/>
          <w:lang w:val="hy-AM"/>
        </w:rPr>
        <w:t xml:space="preserve">ներառելով միայն </w:t>
      </w:r>
      <w:r w:rsidR="00A1027D" w:rsidRPr="00F76266">
        <w:rPr>
          <w:rFonts w:ascii="GHEA Grapalat" w:eastAsia="GHEA Grapalat" w:hAnsi="GHEA Grapalat" w:cs="GHEA Grapalat"/>
          <w:color w:val="000000"/>
          <w:lang w:val="hy-AM"/>
        </w:rPr>
        <w:t>հանրամատչելի անձնական տվյալներ</w:t>
      </w:r>
      <w:r w:rsidR="00A1027D">
        <w:rPr>
          <w:rFonts w:ascii="GHEA Grapalat" w:eastAsia="GHEA Grapalat" w:hAnsi="GHEA Grapalat" w:cs="GHEA Grapalat"/>
          <w:color w:val="000000"/>
          <w:lang w:val="hy-AM"/>
        </w:rPr>
        <w:t>ը</w:t>
      </w:r>
      <w:r w:rsidR="007F0906" w:rsidRPr="00C9607F">
        <w:rPr>
          <w:rFonts w:ascii="GHEA Grapalat" w:eastAsia="GHEA Grapalat" w:hAnsi="GHEA Grapalat" w:cs="GHEA Grapalat"/>
          <w:lang w:val="hy-AM"/>
        </w:rPr>
        <w:t>:</w:t>
      </w:r>
    </w:p>
    <w:p w14:paraId="42258725" w14:textId="68AD9620" w:rsidR="00A432A3" w:rsidRDefault="00C9607F" w:rsidP="00A432A3">
      <w:pPr>
        <w:pStyle w:val="Normal1"/>
        <w:spacing w:line="360" w:lineRule="auto"/>
        <w:ind w:firstLine="720"/>
        <w:jc w:val="both"/>
        <w:rPr>
          <w:rFonts w:ascii="GHEA Grapalat" w:eastAsia="GHEA Grapalat" w:hAnsi="GHEA Grapalat" w:cs="GHEA Grapalat"/>
          <w:lang w:val="hy-AM"/>
        </w:rPr>
      </w:pPr>
      <w:r w:rsidRPr="00C9607F">
        <w:rPr>
          <w:rFonts w:ascii="GHEA Grapalat" w:eastAsia="GHEA Grapalat" w:hAnsi="GHEA Grapalat" w:cs="GHEA Grapalat"/>
          <w:lang w:val="hy-AM"/>
        </w:rPr>
        <w:t>11</w:t>
      </w:r>
      <w:r w:rsidR="004E356D" w:rsidRPr="001A7A63">
        <w:rPr>
          <w:rFonts w:ascii="GHEA Grapalat" w:eastAsia="GHEA Grapalat" w:hAnsi="GHEA Grapalat" w:cs="GHEA Grapalat"/>
          <w:lang w:val="hy-AM"/>
        </w:rPr>
        <w:t xml:space="preserve">. Եզրափակիչ զեկույցը </w:t>
      </w:r>
      <w:r w:rsidR="004E356D" w:rsidRPr="001A7A63">
        <w:rPr>
          <w:rFonts w:ascii="GHEA Grapalat" w:eastAsia="GHEA Grapalat" w:hAnsi="GHEA Grapalat" w:cs="GHEA Grapalat"/>
          <w:color w:val="000000"/>
          <w:lang w:val="hy-AM"/>
        </w:rPr>
        <w:t xml:space="preserve">Փաստահավաք հանձնաժողովը </w:t>
      </w:r>
      <w:r w:rsidR="004E356D" w:rsidRPr="001A7A63">
        <w:rPr>
          <w:rFonts w:ascii="GHEA Grapalat" w:eastAsia="GHEA Grapalat" w:hAnsi="GHEA Grapalat" w:cs="GHEA Grapalat"/>
          <w:lang w:val="hy-AM"/>
        </w:rPr>
        <w:t>պարտավոր է հրապարակել սույն օրենքով սահմանված կարգով կազմավորումից հետո՝ երկու տարվա ընթացքում: Փաստահավաք հանձնաժողովը ոչ ավելի, քան մեկ անգամ իրավունք ունի իր անդամների ձայների ընդհանուր թվի առնվազն երկու երրորդով կայացված պատճառաբանված որոշմամբ ոչ ավելի, քան մեկ տարի ժամկետով երկարաձգել եզրափակիչ զեկույցի հրապարակման ժամկետը</w:t>
      </w:r>
      <w:r w:rsidR="00A432A3">
        <w:rPr>
          <w:rFonts w:ascii="GHEA Grapalat" w:eastAsia="GHEA Grapalat" w:hAnsi="GHEA Grapalat" w:cs="GHEA Grapalat"/>
          <w:lang w:val="hy-AM"/>
        </w:rPr>
        <w:t xml:space="preserve">: </w:t>
      </w:r>
    </w:p>
    <w:p w14:paraId="3E4FFC6E" w14:textId="77777777" w:rsidR="00A432A3" w:rsidRDefault="00A432A3" w:rsidP="00A432A3">
      <w:pPr>
        <w:pStyle w:val="Normal1"/>
        <w:spacing w:line="360" w:lineRule="auto"/>
        <w:ind w:firstLine="720"/>
        <w:jc w:val="both"/>
        <w:rPr>
          <w:rFonts w:ascii="GHEA Grapalat" w:eastAsia="GHEA Grapalat" w:hAnsi="GHEA Grapalat" w:cs="GHEA Grapalat"/>
          <w:lang w:val="hy-AM"/>
        </w:rPr>
      </w:pPr>
    </w:p>
    <w:p w14:paraId="1F407FD0" w14:textId="4E040AA1" w:rsidR="0031197C" w:rsidRDefault="00154E99" w:rsidP="0031197C">
      <w:pPr>
        <w:pStyle w:val="Normal1"/>
        <w:spacing w:line="360" w:lineRule="auto"/>
        <w:ind w:firstLine="720"/>
        <w:jc w:val="both"/>
        <w:rPr>
          <w:rFonts w:ascii="GHEA Grapalat" w:eastAsia="GHEA Grapalat" w:hAnsi="GHEA Grapalat" w:cs="GHEA Grapalat"/>
          <w:lang w:val="hy-AM"/>
        </w:rPr>
      </w:pPr>
      <w:r w:rsidRPr="001A7A63">
        <w:rPr>
          <w:rFonts w:ascii="GHEA Grapalat" w:eastAsia="GHEA Grapalat" w:hAnsi="GHEA Grapalat" w:cs="GHEA Grapalat"/>
          <w:b/>
          <w:lang w:val="hy-AM"/>
        </w:rPr>
        <w:t>Հոդված</w:t>
      </w:r>
      <w:r w:rsidR="00F0213B" w:rsidRPr="001A7A63">
        <w:rPr>
          <w:rFonts w:ascii="GHEA Grapalat" w:eastAsia="GHEA Grapalat" w:hAnsi="GHEA Grapalat" w:cs="GHEA Grapalat"/>
          <w:b/>
          <w:lang w:val="hy-AM"/>
        </w:rPr>
        <w:t xml:space="preserve"> </w:t>
      </w:r>
      <w:r w:rsidRPr="001A7A63">
        <w:rPr>
          <w:rFonts w:ascii="GHEA Grapalat" w:eastAsia="GHEA Grapalat" w:hAnsi="GHEA Grapalat" w:cs="GHEA Grapalat"/>
          <w:b/>
          <w:lang w:val="hy-AM"/>
        </w:rPr>
        <w:t>11.</w:t>
      </w:r>
      <w:r w:rsidR="00266D33">
        <w:rPr>
          <w:rFonts w:ascii="GHEA Grapalat" w:eastAsia="GHEA Grapalat" w:hAnsi="GHEA Grapalat" w:cs="GHEA Grapalat"/>
          <w:b/>
          <w:lang w:val="hy-AM"/>
        </w:rPr>
        <w:t>28</w:t>
      </w:r>
      <w:r w:rsidRPr="001A7A63">
        <w:rPr>
          <w:rFonts w:ascii="GHEA Grapalat" w:eastAsia="GHEA Grapalat" w:hAnsi="GHEA Grapalat" w:cs="GHEA Grapalat"/>
          <w:b/>
          <w:lang w:val="hy-AM"/>
        </w:rPr>
        <w:t>. Ինստիտուցիոնալ բարեփոխումների վերաբերյալ առաջարկությունները</w:t>
      </w:r>
    </w:p>
    <w:p w14:paraId="609EE8C8" w14:textId="77777777" w:rsidR="0031197C" w:rsidRDefault="00154E99" w:rsidP="0031197C">
      <w:pPr>
        <w:pStyle w:val="Normal1"/>
        <w:spacing w:line="360" w:lineRule="auto"/>
        <w:ind w:firstLine="720"/>
        <w:jc w:val="both"/>
        <w:rPr>
          <w:rFonts w:ascii="GHEA Grapalat" w:eastAsia="GHEA Grapalat" w:hAnsi="GHEA Grapalat" w:cs="GHEA Grapalat"/>
          <w:lang w:val="hy-AM"/>
        </w:rPr>
      </w:pPr>
      <w:r w:rsidRPr="001A7A63">
        <w:rPr>
          <w:rFonts w:ascii="GHEA Grapalat" w:eastAsia="GHEA Grapalat" w:hAnsi="GHEA Grapalat" w:cs="GHEA Grapalat"/>
          <w:lang w:val="hy-AM"/>
        </w:rPr>
        <w:t xml:space="preserve">1. </w:t>
      </w:r>
      <w:r w:rsidRPr="001A7A63">
        <w:rPr>
          <w:rFonts w:ascii="GHEA Grapalat" w:eastAsia="GHEA Grapalat" w:hAnsi="GHEA Grapalat" w:cs="GHEA Grapalat"/>
          <w:color w:val="000000"/>
          <w:lang w:val="hy-AM"/>
        </w:rPr>
        <w:t>Փաստահավաք հանձնաժողովը</w:t>
      </w:r>
      <w:r w:rsidRPr="001A7A63">
        <w:rPr>
          <w:rFonts w:ascii="GHEA Grapalat" w:eastAsia="GHEA Grapalat" w:hAnsi="GHEA Grapalat" w:cs="GHEA Grapalat"/>
          <w:lang w:val="hy-AM"/>
        </w:rPr>
        <w:t xml:space="preserve"> փաստահավաք գործունեության ընթացքում և արդյունքում ուսումնասիրված դեպքերի և իրադարձությունների շրջանակում և դրանց կրկնությունը կանխելու նպատակով մշակում է ինստիտուցիոնալ բարեփոխումներին ուղղված առաջարկություններ, այդ թվում ուղղված՝</w:t>
      </w:r>
    </w:p>
    <w:p w14:paraId="5E2B07F6" w14:textId="77777777" w:rsidR="0031197C" w:rsidRDefault="00154E99" w:rsidP="0031197C">
      <w:pPr>
        <w:pStyle w:val="Normal1"/>
        <w:spacing w:line="360" w:lineRule="auto"/>
        <w:ind w:firstLine="720"/>
        <w:jc w:val="both"/>
        <w:rPr>
          <w:rFonts w:ascii="GHEA Grapalat" w:eastAsia="GHEA Grapalat" w:hAnsi="GHEA Grapalat" w:cs="GHEA Grapalat"/>
          <w:lang w:val="hy-AM"/>
        </w:rPr>
      </w:pPr>
      <w:r w:rsidRPr="001A7A63">
        <w:rPr>
          <w:rFonts w:ascii="GHEA Grapalat" w:eastAsia="GHEA Grapalat" w:hAnsi="GHEA Grapalat" w:cs="GHEA Grapalat"/>
          <w:lang w:val="hy-AM"/>
        </w:rPr>
        <w:t>1) քաղաքական, տնտեսական, դատաիրավական ոլորտներում օրենսդրական փոփոխություններին</w:t>
      </w:r>
      <w:r w:rsidR="0031197C">
        <w:rPr>
          <w:rFonts w:ascii="GHEA Grapalat" w:eastAsia="GHEA Grapalat" w:hAnsi="GHEA Grapalat" w:cs="GHEA Grapalat"/>
          <w:lang w:val="hy-AM"/>
        </w:rPr>
        <w:t>.</w:t>
      </w:r>
    </w:p>
    <w:p w14:paraId="16853FA0" w14:textId="77777777" w:rsidR="0031197C" w:rsidRDefault="00154E99" w:rsidP="0031197C">
      <w:pPr>
        <w:pStyle w:val="Normal1"/>
        <w:spacing w:line="360" w:lineRule="auto"/>
        <w:ind w:firstLine="720"/>
        <w:jc w:val="both"/>
        <w:rPr>
          <w:rFonts w:ascii="GHEA Grapalat" w:eastAsia="GHEA Grapalat" w:hAnsi="GHEA Grapalat" w:cs="GHEA Grapalat"/>
          <w:lang w:val="hy-AM"/>
        </w:rPr>
      </w:pPr>
      <w:r w:rsidRPr="001A7A63">
        <w:rPr>
          <w:rFonts w:ascii="GHEA Grapalat" w:eastAsia="GHEA Grapalat" w:hAnsi="GHEA Grapalat" w:cs="GHEA Grapalat"/>
          <w:lang w:val="hy-AM"/>
        </w:rPr>
        <w:t>2) մարդու իրավունքների պաշտպանությանն ուղղված միջոցների, հանցագործությունների և իրավախախտումների բացահայտման և անձանց պատասխանատվության ենթարկելու մեխանիզմների արդյունավետության բարձրացմանը</w:t>
      </w:r>
      <w:r w:rsidR="0031197C">
        <w:rPr>
          <w:rFonts w:ascii="GHEA Grapalat" w:eastAsia="GHEA Grapalat" w:hAnsi="GHEA Grapalat" w:cs="GHEA Grapalat"/>
          <w:lang w:val="hy-AM"/>
        </w:rPr>
        <w:t>.</w:t>
      </w:r>
    </w:p>
    <w:p w14:paraId="35C5AB15" w14:textId="77777777" w:rsidR="0031197C" w:rsidRDefault="00154E99" w:rsidP="0031197C">
      <w:pPr>
        <w:pStyle w:val="Normal1"/>
        <w:spacing w:line="360" w:lineRule="auto"/>
        <w:ind w:firstLine="720"/>
        <w:jc w:val="both"/>
        <w:rPr>
          <w:rFonts w:ascii="GHEA Grapalat" w:eastAsia="GHEA Grapalat" w:hAnsi="GHEA Grapalat" w:cs="GHEA Grapalat"/>
          <w:lang w:val="hy-AM"/>
        </w:rPr>
      </w:pPr>
      <w:r w:rsidRPr="001A7A63">
        <w:rPr>
          <w:rFonts w:ascii="GHEA Grapalat" w:eastAsia="GHEA Grapalat" w:hAnsi="GHEA Grapalat" w:cs="GHEA Grapalat"/>
          <w:lang w:val="hy-AM"/>
        </w:rPr>
        <w:lastRenderedPageBreak/>
        <w:t>3) պետական և տեղական ինքնակառավարման ոլորտի արդյունավետության և թափանցիկության բարձրացմանը</w:t>
      </w:r>
      <w:r w:rsidR="0031197C">
        <w:rPr>
          <w:rFonts w:ascii="GHEA Grapalat" w:eastAsia="GHEA Grapalat" w:hAnsi="GHEA Grapalat" w:cs="GHEA Grapalat"/>
          <w:lang w:val="hy-AM"/>
        </w:rPr>
        <w:t>.</w:t>
      </w:r>
    </w:p>
    <w:p w14:paraId="2262C59A" w14:textId="77777777" w:rsidR="0031197C" w:rsidRDefault="00154E99" w:rsidP="0031197C">
      <w:pPr>
        <w:pStyle w:val="Normal1"/>
        <w:spacing w:line="360" w:lineRule="auto"/>
        <w:ind w:firstLine="720"/>
        <w:jc w:val="both"/>
        <w:rPr>
          <w:rFonts w:ascii="GHEA Grapalat" w:eastAsia="GHEA Grapalat" w:hAnsi="GHEA Grapalat" w:cs="GHEA Grapalat"/>
          <w:lang w:val="hy-AM"/>
        </w:rPr>
      </w:pPr>
      <w:r w:rsidRPr="001A7A63">
        <w:rPr>
          <w:rFonts w:ascii="GHEA Grapalat" w:eastAsia="GHEA Grapalat" w:hAnsi="GHEA Grapalat" w:cs="GHEA Grapalat"/>
          <w:lang w:val="hy-AM"/>
        </w:rPr>
        <w:t>4) հանրային ծառայողների բարեվարքության ամրապնդմանն ու բարելավմանը</w:t>
      </w:r>
      <w:r w:rsidR="0031197C">
        <w:rPr>
          <w:rFonts w:ascii="GHEA Grapalat" w:eastAsia="GHEA Grapalat" w:hAnsi="GHEA Grapalat" w:cs="GHEA Grapalat"/>
          <w:lang w:val="hy-AM"/>
        </w:rPr>
        <w:t>.</w:t>
      </w:r>
    </w:p>
    <w:p w14:paraId="60CED73A" w14:textId="77777777" w:rsidR="0031197C" w:rsidRDefault="00154E99" w:rsidP="0031197C">
      <w:pPr>
        <w:pStyle w:val="Normal1"/>
        <w:spacing w:line="360" w:lineRule="auto"/>
        <w:ind w:firstLine="720"/>
        <w:jc w:val="both"/>
        <w:rPr>
          <w:rFonts w:ascii="GHEA Grapalat" w:eastAsia="GHEA Grapalat" w:hAnsi="GHEA Grapalat" w:cs="GHEA Grapalat"/>
          <w:lang w:val="hy-AM"/>
        </w:rPr>
      </w:pPr>
      <w:r w:rsidRPr="001A7A63">
        <w:rPr>
          <w:rFonts w:ascii="GHEA Grapalat" w:eastAsia="GHEA Grapalat" w:hAnsi="GHEA Grapalat" w:cs="GHEA Grapalat"/>
          <w:lang w:val="hy-AM"/>
        </w:rPr>
        <w:t>5) պետական և տեղական ինքնակառավարման մարմինների ղեկավարման, կառավարման, վերահսկողության մեթոդների և միջոցների արդյունավետության բարձրացմանը</w:t>
      </w:r>
      <w:r w:rsidR="0031197C">
        <w:rPr>
          <w:rFonts w:ascii="GHEA Grapalat" w:eastAsia="GHEA Grapalat" w:hAnsi="GHEA Grapalat" w:cs="GHEA Grapalat"/>
          <w:lang w:val="hy-AM"/>
        </w:rPr>
        <w:t>:</w:t>
      </w:r>
    </w:p>
    <w:p w14:paraId="0A918A6F" w14:textId="77777777" w:rsidR="0031197C" w:rsidRDefault="00154E99" w:rsidP="0031197C">
      <w:pPr>
        <w:pStyle w:val="Normal1"/>
        <w:spacing w:line="360" w:lineRule="auto"/>
        <w:ind w:firstLine="720"/>
        <w:jc w:val="both"/>
        <w:rPr>
          <w:rFonts w:ascii="GHEA Grapalat" w:eastAsia="GHEA Grapalat" w:hAnsi="GHEA Grapalat" w:cs="GHEA Grapalat"/>
          <w:lang w:val="hy-AM"/>
        </w:rPr>
      </w:pPr>
      <w:r w:rsidRPr="001A7A63">
        <w:rPr>
          <w:rFonts w:ascii="GHEA Grapalat" w:eastAsia="GHEA Grapalat" w:hAnsi="GHEA Grapalat" w:cs="GHEA Grapalat"/>
          <w:lang w:val="hy-AM"/>
        </w:rPr>
        <w:t xml:space="preserve">2. Սույն հոդվածի 1-ին մասով նշված առաջարկները </w:t>
      </w:r>
      <w:r w:rsidR="00270EE3">
        <w:rPr>
          <w:rFonts w:ascii="GHEA Grapalat" w:eastAsia="GHEA Grapalat" w:hAnsi="GHEA Grapalat" w:cs="GHEA Grapalat"/>
          <w:lang w:val="hy-AM"/>
        </w:rPr>
        <w:t xml:space="preserve">Հանրային խորհրդի </w:t>
      </w:r>
      <w:r w:rsidR="00E60051" w:rsidRPr="001A7A63">
        <w:rPr>
          <w:rFonts w:ascii="GHEA Grapalat" w:eastAsia="GHEA Grapalat" w:hAnsi="GHEA Grapalat" w:cs="GHEA Grapalat"/>
          <w:lang w:val="hy-AM"/>
        </w:rPr>
        <w:t xml:space="preserve"> նախագահի </w:t>
      </w:r>
      <w:r w:rsidRPr="001A7A63">
        <w:rPr>
          <w:rFonts w:ascii="GHEA Grapalat" w:eastAsia="GHEA Grapalat" w:hAnsi="GHEA Grapalat" w:cs="GHEA Grapalat"/>
          <w:lang w:val="hy-AM"/>
        </w:rPr>
        <w:t>միջոցով ներկայացվում են Կառավարությանը</w:t>
      </w:r>
      <w:r w:rsidR="0031197C">
        <w:rPr>
          <w:rFonts w:ascii="GHEA Grapalat" w:eastAsia="GHEA Grapalat" w:hAnsi="GHEA Grapalat" w:cs="GHEA Grapalat"/>
          <w:lang w:val="hy-AM"/>
        </w:rPr>
        <w:t>:</w:t>
      </w:r>
    </w:p>
    <w:p w14:paraId="1CF020EC" w14:textId="77777777" w:rsidR="0031197C" w:rsidRDefault="0031197C" w:rsidP="0031197C">
      <w:pPr>
        <w:pStyle w:val="Normal1"/>
        <w:spacing w:line="360" w:lineRule="auto"/>
        <w:ind w:firstLine="720"/>
        <w:jc w:val="both"/>
        <w:rPr>
          <w:rFonts w:ascii="GHEA Grapalat" w:eastAsia="GHEA Grapalat" w:hAnsi="GHEA Grapalat" w:cs="GHEA Grapalat"/>
          <w:lang w:val="hy-AM"/>
        </w:rPr>
      </w:pPr>
    </w:p>
    <w:p w14:paraId="399537FF" w14:textId="19ECF0B2" w:rsidR="0031197C" w:rsidRDefault="00154E99" w:rsidP="0031197C">
      <w:pPr>
        <w:pStyle w:val="Normal1"/>
        <w:spacing w:line="360" w:lineRule="auto"/>
        <w:ind w:firstLine="720"/>
        <w:jc w:val="both"/>
        <w:rPr>
          <w:rFonts w:ascii="GHEA Grapalat" w:eastAsia="GHEA Grapalat" w:hAnsi="GHEA Grapalat" w:cs="GHEA Grapalat"/>
          <w:lang w:val="hy-AM"/>
        </w:rPr>
      </w:pPr>
      <w:r w:rsidRPr="001A7A63">
        <w:rPr>
          <w:rFonts w:ascii="GHEA Grapalat" w:eastAsia="GHEA Grapalat" w:hAnsi="GHEA Grapalat" w:cs="GHEA Grapalat"/>
          <w:b/>
          <w:lang w:val="hy-AM"/>
        </w:rPr>
        <w:t>Հոդված 11.</w:t>
      </w:r>
      <w:r w:rsidR="0031197C">
        <w:rPr>
          <w:rFonts w:ascii="GHEA Grapalat" w:eastAsia="GHEA Grapalat" w:hAnsi="GHEA Grapalat" w:cs="GHEA Grapalat"/>
          <w:b/>
          <w:lang w:val="hy-AM"/>
        </w:rPr>
        <w:t>29</w:t>
      </w:r>
      <w:r w:rsidRPr="001A7A63">
        <w:rPr>
          <w:rFonts w:ascii="GHEA Grapalat" w:eastAsia="GHEA Grapalat" w:hAnsi="GHEA Grapalat" w:cs="GHEA Grapalat"/>
          <w:b/>
          <w:lang w:val="hy-AM"/>
        </w:rPr>
        <w:t>. Փաստահավաք հանձնաժողովի գործունեության ժամկետը</w:t>
      </w:r>
    </w:p>
    <w:p w14:paraId="41AECDA0" w14:textId="72032919" w:rsidR="0031197C" w:rsidRDefault="00E60051" w:rsidP="0031197C">
      <w:pPr>
        <w:pStyle w:val="Normal1"/>
        <w:spacing w:line="360" w:lineRule="auto"/>
        <w:ind w:firstLine="720"/>
        <w:jc w:val="both"/>
        <w:rPr>
          <w:rFonts w:ascii="GHEA Grapalat" w:eastAsia="GHEA Grapalat" w:hAnsi="GHEA Grapalat" w:cs="GHEA Grapalat"/>
          <w:lang w:val="hy-AM"/>
        </w:rPr>
      </w:pPr>
      <w:r w:rsidRPr="001A7A63">
        <w:rPr>
          <w:rFonts w:ascii="GHEA Grapalat" w:eastAsia="GHEA Grapalat" w:hAnsi="GHEA Grapalat" w:cs="GHEA Grapalat"/>
          <w:color w:val="000000"/>
          <w:lang w:val="hy-AM"/>
        </w:rPr>
        <w:t>1. Փաստահավաք գործունեություն իրականացնող Փաստահավաք հանձնաժողովի գործունեությունը դադարում է եզրափակիչ զեկույց</w:t>
      </w:r>
      <w:r>
        <w:rPr>
          <w:rFonts w:ascii="GHEA Grapalat" w:eastAsia="GHEA Grapalat" w:hAnsi="GHEA Grapalat" w:cs="GHEA Grapalat"/>
          <w:color w:val="000000"/>
          <w:lang w:val="hy-AM"/>
        </w:rPr>
        <w:t xml:space="preserve">ը Կառավարություն </w:t>
      </w:r>
      <w:r w:rsidRPr="001A7A63">
        <w:rPr>
          <w:rFonts w:ascii="GHEA Grapalat" w:eastAsia="GHEA Grapalat" w:hAnsi="GHEA Grapalat" w:cs="GHEA Grapalat"/>
          <w:color w:val="000000"/>
          <w:lang w:val="hy-AM"/>
        </w:rPr>
        <w:t>ներկայացվելուց հետո:</w:t>
      </w:r>
    </w:p>
    <w:p w14:paraId="4DD09CA4" w14:textId="0A1928BC" w:rsidR="0031779C" w:rsidRDefault="00C77B1A" w:rsidP="0031779C">
      <w:pPr>
        <w:pStyle w:val="Normal1"/>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color w:val="000000"/>
          <w:lang w:val="hy-AM"/>
        </w:rPr>
        <w:t>2.</w:t>
      </w:r>
      <w:r w:rsidR="00930B4D">
        <w:rPr>
          <w:rFonts w:ascii="GHEA Grapalat" w:eastAsia="GHEA Grapalat" w:hAnsi="GHEA Grapalat" w:cs="GHEA Grapalat"/>
          <w:color w:val="000000"/>
          <w:lang w:val="hy-AM"/>
        </w:rPr>
        <w:t xml:space="preserve"> Փաստահավաք հանձնաժողովի գործունեության ընթացքում Հանրային խորհրդի գործունեության ժամկետի ավարտի դեպքում Փաստահավաք </w:t>
      </w:r>
      <w:r w:rsidR="00C7068B">
        <w:rPr>
          <w:rFonts w:ascii="GHEA Grapalat" w:eastAsia="GHEA Grapalat" w:hAnsi="GHEA Grapalat" w:cs="GHEA Grapalat"/>
          <w:color w:val="000000"/>
          <w:lang w:val="hy-AM"/>
        </w:rPr>
        <w:t>հանձնաժողով</w:t>
      </w:r>
      <w:r w:rsidR="0031197C">
        <w:rPr>
          <w:rFonts w:ascii="GHEA Grapalat" w:eastAsia="GHEA Grapalat" w:hAnsi="GHEA Grapalat" w:cs="GHEA Grapalat"/>
          <w:color w:val="000000"/>
          <w:lang w:val="hy-AM"/>
        </w:rPr>
        <w:t>ը</w:t>
      </w:r>
      <w:r w:rsidR="00930B4D">
        <w:rPr>
          <w:rFonts w:ascii="GHEA Grapalat" w:eastAsia="GHEA Grapalat" w:hAnsi="GHEA Grapalat" w:cs="GHEA Grapalat"/>
          <w:color w:val="000000"/>
          <w:lang w:val="hy-AM"/>
        </w:rPr>
        <w:t xml:space="preserve"> շարունակում է իր գործունեությունը նոր ձևավորված Հանրային խորհրդի</w:t>
      </w:r>
      <w:r w:rsidR="00E40E7F">
        <w:rPr>
          <w:rFonts w:ascii="GHEA Grapalat" w:eastAsia="GHEA Grapalat" w:hAnsi="GHEA Grapalat" w:cs="GHEA Grapalat"/>
          <w:color w:val="000000"/>
          <w:lang w:val="hy-AM"/>
        </w:rPr>
        <w:t xml:space="preserve"> կազմում</w:t>
      </w:r>
      <w:r w:rsidR="00930B4D">
        <w:rPr>
          <w:rFonts w:ascii="GHEA Grapalat" w:eastAsia="GHEA Grapalat" w:hAnsi="GHEA Grapalat" w:cs="GHEA Grapalat"/>
          <w:color w:val="000000"/>
          <w:lang w:val="hy-AM"/>
        </w:rPr>
        <w:t>:</w:t>
      </w:r>
      <w:r w:rsidR="00E60051" w:rsidRPr="001A7A63">
        <w:rPr>
          <w:rFonts w:ascii="GHEA Grapalat" w:eastAsia="GHEA Grapalat" w:hAnsi="GHEA Grapalat" w:cs="GHEA Grapalat"/>
          <w:color w:val="000000"/>
          <w:lang w:val="hy-AM"/>
        </w:rPr>
        <w:t xml:space="preserve">:   </w:t>
      </w:r>
    </w:p>
    <w:p w14:paraId="76BD148D" w14:textId="77777777" w:rsidR="0031779C" w:rsidRDefault="0031779C" w:rsidP="0031779C">
      <w:pPr>
        <w:pStyle w:val="Normal1"/>
        <w:spacing w:line="360" w:lineRule="auto"/>
        <w:ind w:firstLine="720"/>
        <w:jc w:val="both"/>
        <w:rPr>
          <w:rFonts w:ascii="GHEA Grapalat" w:eastAsia="GHEA Grapalat" w:hAnsi="GHEA Grapalat" w:cs="GHEA Grapalat"/>
          <w:lang w:val="hy-AM"/>
        </w:rPr>
      </w:pPr>
    </w:p>
    <w:p w14:paraId="1A302DA6" w14:textId="52468730" w:rsidR="00933DC0" w:rsidRPr="0031779C" w:rsidRDefault="00E60051" w:rsidP="0031779C">
      <w:pPr>
        <w:pStyle w:val="Normal1"/>
        <w:spacing w:line="360" w:lineRule="auto"/>
        <w:ind w:firstLine="720"/>
        <w:jc w:val="both"/>
        <w:rPr>
          <w:rFonts w:ascii="GHEA Grapalat" w:eastAsia="GHEA Grapalat" w:hAnsi="GHEA Grapalat" w:cs="GHEA Grapalat"/>
          <w:lang w:val="hy-AM"/>
        </w:rPr>
      </w:pPr>
      <w:r w:rsidRPr="001A7A63">
        <w:rPr>
          <w:rFonts w:ascii="GHEA Grapalat" w:eastAsia="GHEA Grapalat" w:hAnsi="GHEA Grapalat" w:cs="GHEA Grapalat"/>
          <w:b/>
          <w:lang w:val="hy-AM"/>
        </w:rPr>
        <w:t xml:space="preserve">Հոդված </w:t>
      </w:r>
      <w:r w:rsidR="008F6AEA">
        <w:rPr>
          <w:rFonts w:ascii="GHEA Grapalat" w:eastAsia="GHEA Grapalat" w:hAnsi="GHEA Grapalat" w:cs="GHEA Grapalat"/>
          <w:b/>
          <w:lang w:val="hy-AM"/>
        </w:rPr>
        <w:t>8</w:t>
      </w:r>
      <w:r w:rsidRPr="001A7A63">
        <w:rPr>
          <w:rFonts w:ascii="GHEA Grapalat" w:eastAsia="GHEA Grapalat" w:hAnsi="GHEA Grapalat" w:cs="GHEA Grapalat"/>
          <w:b/>
          <w:lang w:val="hy-AM"/>
        </w:rPr>
        <w:t>.</w:t>
      </w:r>
      <w:r w:rsidRPr="006D33BC">
        <w:rPr>
          <w:rFonts w:ascii="GHEA Grapalat" w:hAnsi="GHEA Grapalat" w:cs="Sylfaen"/>
          <w:b/>
          <w:color w:val="000000" w:themeColor="text1"/>
          <w:lang w:val="hy-AM"/>
        </w:rPr>
        <w:t xml:space="preserve"> Եզրափակիչ</w:t>
      </w:r>
      <w:r w:rsidRPr="006D33BC">
        <w:rPr>
          <w:rFonts w:ascii="GHEA Grapalat" w:hAnsi="GHEA Grapalat"/>
          <w:b/>
          <w:color w:val="000000" w:themeColor="text1"/>
          <w:lang w:val="hy-AM"/>
        </w:rPr>
        <w:t xml:space="preserve"> մաս և անցումային դրույթներ</w:t>
      </w:r>
    </w:p>
    <w:p w14:paraId="08B179FE" w14:textId="77777777" w:rsidR="00933DC0" w:rsidRDefault="00933DC0" w:rsidP="00533B55">
      <w:pPr>
        <w:spacing w:after="0" w:line="360" w:lineRule="auto"/>
        <w:ind w:firstLine="720"/>
        <w:jc w:val="both"/>
        <w:rPr>
          <w:rFonts w:ascii="GHEA Grapalat" w:hAnsi="GHEA Grapalat"/>
          <w:sz w:val="24"/>
          <w:lang w:val="hy-AM"/>
        </w:rPr>
      </w:pPr>
      <w:r w:rsidRPr="00933DC0">
        <w:rPr>
          <w:rFonts w:ascii="GHEA Grapalat" w:hAnsi="GHEA Grapalat"/>
          <w:sz w:val="24"/>
          <w:lang w:val="hy-AM"/>
        </w:rPr>
        <w:t xml:space="preserve">1. Սույն օրենքն ուժի մեջ է մտնում պաշտոնական հրապարակմանը հաջորդող տասներորդ օրը: </w:t>
      </w:r>
    </w:p>
    <w:p w14:paraId="6A8725C0" w14:textId="77777777" w:rsidR="00B82E13" w:rsidRDefault="00933DC0" w:rsidP="00533B55">
      <w:pPr>
        <w:spacing w:after="0" w:line="360" w:lineRule="auto"/>
        <w:ind w:firstLine="720"/>
        <w:jc w:val="both"/>
        <w:rPr>
          <w:rFonts w:ascii="GHEA Grapalat" w:hAnsi="GHEA Grapalat"/>
          <w:sz w:val="24"/>
          <w:lang w:val="hy-AM"/>
        </w:rPr>
      </w:pPr>
      <w:r w:rsidRPr="00933DC0">
        <w:rPr>
          <w:rFonts w:ascii="GHEA Grapalat" w:hAnsi="GHEA Grapalat"/>
          <w:sz w:val="24"/>
          <w:lang w:val="hy-AM"/>
        </w:rPr>
        <w:t xml:space="preserve">2. Սույն օրենքն ուժի մեջ մտնելուց հետո եռամսյա ժամկետում կազմավորվում է նոր Հանրային խորհուրդ և նույն օրը գործող Հանրային խորհրդի լիազորությունները համարվում են դադարած։ </w:t>
      </w:r>
    </w:p>
    <w:p w14:paraId="2AFD07D3" w14:textId="2984E663" w:rsidR="00F81E0B" w:rsidRDefault="00933DC0" w:rsidP="00533B55">
      <w:pPr>
        <w:spacing w:after="0" w:line="360" w:lineRule="auto"/>
        <w:ind w:firstLine="720"/>
        <w:jc w:val="both"/>
        <w:rPr>
          <w:rFonts w:ascii="GHEA Grapalat" w:hAnsi="GHEA Grapalat"/>
          <w:sz w:val="24"/>
          <w:lang w:val="hy-AM"/>
        </w:rPr>
      </w:pPr>
      <w:r w:rsidRPr="00933DC0">
        <w:rPr>
          <w:rFonts w:ascii="GHEA Grapalat" w:hAnsi="GHEA Grapalat"/>
          <w:sz w:val="24"/>
          <w:lang w:val="hy-AM"/>
        </w:rPr>
        <w:lastRenderedPageBreak/>
        <w:t xml:space="preserve">3. Նոր Հանրային խորհրդի կազմավորումը սկսվում է սույն օրենքը ուժի մեջ մտնելուց հետո տասնհինգօրյա ժամկետում: Հանրային խորհուրդը կազմավորվում է հետևյալ կարգով. </w:t>
      </w:r>
    </w:p>
    <w:p w14:paraId="5768A6C4" w14:textId="77777777" w:rsidR="00F81E0B" w:rsidRDefault="00933DC0" w:rsidP="00533B55">
      <w:pPr>
        <w:spacing w:after="0" w:line="360" w:lineRule="auto"/>
        <w:ind w:firstLine="720"/>
        <w:jc w:val="both"/>
        <w:rPr>
          <w:rFonts w:ascii="GHEA Grapalat" w:hAnsi="GHEA Grapalat"/>
          <w:sz w:val="24"/>
          <w:lang w:val="hy-AM"/>
        </w:rPr>
      </w:pPr>
      <w:r w:rsidRPr="00933DC0">
        <w:rPr>
          <w:rFonts w:ascii="GHEA Grapalat" w:hAnsi="GHEA Grapalat"/>
          <w:sz w:val="24"/>
          <w:lang w:val="hy-AM"/>
        </w:rPr>
        <w:t>1) 15 անդամ նշանակվում է Կառավարության կողմից.</w:t>
      </w:r>
    </w:p>
    <w:p w14:paraId="0F775372" w14:textId="1CA1E74D" w:rsidR="00533B55" w:rsidRDefault="00933DC0" w:rsidP="00533B55">
      <w:pPr>
        <w:spacing w:after="0" w:line="360" w:lineRule="auto"/>
        <w:ind w:firstLine="720"/>
        <w:jc w:val="both"/>
        <w:rPr>
          <w:rFonts w:ascii="GHEA Grapalat" w:hAnsi="GHEA Grapalat"/>
          <w:sz w:val="24"/>
          <w:lang w:val="hy-AM"/>
        </w:rPr>
      </w:pPr>
      <w:r w:rsidRPr="00933DC0">
        <w:rPr>
          <w:rFonts w:ascii="GHEA Grapalat" w:hAnsi="GHEA Grapalat"/>
          <w:sz w:val="24"/>
          <w:lang w:val="hy-AM"/>
        </w:rPr>
        <w:t>2) 15 անդամ ընտրվում է սույն հոդվածի 5-րդ մասում նշված կառույցների ներկայացրած թեկնածություններից (մշտական հանձնաժողովների նախագահներ).</w:t>
      </w:r>
    </w:p>
    <w:p w14:paraId="454AD703" w14:textId="48055414" w:rsidR="00533B55" w:rsidRDefault="00933DC0" w:rsidP="00533B55">
      <w:pPr>
        <w:spacing w:after="0" w:line="360" w:lineRule="auto"/>
        <w:ind w:firstLine="720"/>
        <w:jc w:val="both"/>
        <w:rPr>
          <w:rFonts w:ascii="GHEA Grapalat" w:hAnsi="GHEA Grapalat"/>
          <w:sz w:val="24"/>
          <w:lang w:val="hy-AM"/>
        </w:rPr>
      </w:pPr>
      <w:r w:rsidRPr="00933DC0">
        <w:rPr>
          <w:rFonts w:ascii="GHEA Grapalat" w:hAnsi="GHEA Grapalat"/>
          <w:sz w:val="24"/>
          <w:lang w:val="hy-AM"/>
        </w:rPr>
        <w:t xml:space="preserve">3) 15 անդամ ընտրվում է սույն մասի 1-ին և 2-րդ կետերով նախատեսված կարգով նշանակված կամ ընտրված անդամների կողմից: </w:t>
      </w:r>
    </w:p>
    <w:p w14:paraId="44330F7D" w14:textId="70F61FC5" w:rsidR="00533B55" w:rsidRDefault="00933DC0" w:rsidP="00533B55">
      <w:pPr>
        <w:spacing w:after="0" w:line="360" w:lineRule="auto"/>
        <w:ind w:firstLine="720"/>
        <w:jc w:val="both"/>
        <w:rPr>
          <w:rFonts w:ascii="GHEA Grapalat" w:hAnsi="GHEA Grapalat"/>
          <w:sz w:val="24"/>
          <w:lang w:val="hy-AM"/>
        </w:rPr>
      </w:pPr>
      <w:r w:rsidRPr="00933DC0">
        <w:rPr>
          <w:rFonts w:ascii="GHEA Grapalat" w:hAnsi="GHEA Grapalat"/>
          <w:sz w:val="24"/>
          <w:lang w:val="hy-AM"/>
        </w:rPr>
        <w:t xml:space="preserve">4. Սույն հոդվածի 3-րդ մասով սահմանված ժամկետում վարչապետը` նրանց համաձայնությամբ, Կառավարությանն է առաջարկում Հանրային խորհրդի 15 անդամների թեկնածությունները: Կառավարությունը, վարչապետի առաջարկությունը ստանալուց հետո իր առաջիկա նիստում քննարկման է դնում Հանրային խորհրդի` սույն մասով նախատեսված անդամների նշանակման հարցը: </w:t>
      </w:r>
      <w:r w:rsidRPr="00933DC0">
        <w:rPr>
          <w:rFonts w:ascii="GHEA Grapalat" w:hAnsi="GHEA Grapalat"/>
          <w:sz w:val="24"/>
          <w:lang w:val="hy-AM"/>
        </w:rPr>
        <w:tab/>
        <w:t xml:space="preserve">5. </w:t>
      </w:r>
      <w:r w:rsidR="00B47856" w:rsidRPr="00B47856">
        <w:rPr>
          <w:rFonts w:ascii="GHEA Grapalat" w:hAnsi="GHEA Grapalat"/>
          <w:sz w:val="24"/>
          <w:lang w:val="hy-AM"/>
        </w:rPr>
        <w:t>Սույն հոդվածի</w:t>
      </w:r>
      <w:r w:rsidR="00E60C1B">
        <w:rPr>
          <w:rFonts w:ascii="GHEA Grapalat" w:hAnsi="GHEA Grapalat"/>
          <w:sz w:val="24"/>
          <w:lang w:val="hy-AM"/>
        </w:rPr>
        <w:t xml:space="preserve"> 4</w:t>
      </w:r>
      <w:r w:rsidR="00B47856" w:rsidRPr="00B47856">
        <w:rPr>
          <w:rFonts w:ascii="GHEA Grapalat" w:hAnsi="GHEA Grapalat"/>
          <w:sz w:val="24"/>
          <w:lang w:val="hy-AM"/>
        </w:rPr>
        <w:t xml:space="preserve">-րդ մասով սահմանված կարգով Հանրային խորհրդի անդամների  նշանակումից հետո` վարչապետի աշխատակազմի՝ Հանրային խորհրդի քարտուղարությունն ապահովող կառուցվածքային ստորաբաժանումը Հանրային խորհրդի անդամների անունից անհապաղ Հայաստանի Հանրապետության հրապարակային ծանուցումների պաշտոնական ինտերնետային կայքում և Կառավարության պաշտոնական համացանցային կայքում հրապարակում է հայտարարություն` հասցեագրված տեղական ինքնակառավարման մարմիններին, համապատասխան ոլորտների հասարակական կազմակերպություններին, հայրենակցական և ստեղծագործական միություններին, երիտասարդական և ուսանողական կազմակերպություններին, զանգվածային լրատվության միջոցներին, վետերանների միություններին, գիտակրթական կազմակերպություններին, սպառողների իրավունքների պաշտպանության, գործարարների և արդյունաբերողների միություններին, կրոնական կազմակերպություններին, </w:t>
      </w:r>
      <w:r w:rsidR="00B47856" w:rsidRPr="00B47856">
        <w:rPr>
          <w:rFonts w:ascii="GHEA Grapalat" w:hAnsi="GHEA Grapalat"/>
          <w:sz w:val="24"/>
          <w:lang w:val="hy-AM"/>
        </w:rPr>
        <w:lastRenderedPageBreak/>
        <w:t>սփյուռքի կառույցներին և քաղաքացիական հասարակության այլ կառույցներին` Հանրային խորհրդի մշտական հանձնաժողովներում ներկայացուցիչներ առաջարկելու նպատակով:</w:t>
      </w:r>
    </w:p>
    <w:p w14:paraId="61F19628" w14:textId="2F113BAD" w:rsidR="002E6EA3" w:rsidRPr="002E6EA3" w:rsidRDefault="00933DC0" w:rsidP="002E6EA3">
      <w:pPr>
        <w:spacing w:after="0" w:line="360" w:lineRule="auto"/>
        <w:ind w:firstLine="720"/>
        <w:jc w:val="both"/>
        <w:rPr>
          <w:rFonts w:ascii="GHEA Grapalat" w:hAnsi="GHEA Grapalat"/>
          <w:sz w:val="24"/>
          <w:lang w:val="hy-AM"/>
        </w:rPr>
      </w:pPr>
      <w:r w:rsidRPr="00933DC0">
        <w:rPr>
          <w:rFonts w:ascii="GHEA Grapalat" w:hAnsi="GHEA Grapalat"/>
          <w:sz w:val="24"/>
          <w:lang w:val="hy-AM"/>
        </w:rPr>
        <w:t xml:space="preserve">6. Սույն հոդվածի 5-րդ մասով նախատեսված կազմակերպությունները սույն հոդվածի 5-րդ մասով նախատեսված հայտարարությունը տեղադրելուց հետո` տասնհինգ օրվա ընթացքում, կարող են </w:t>
      </w:r>
      <w:r w:rsidR="002E6EA3" w:rsidRPr="002E6EA3">
        <w:rPr>
          <w:rFonts w:ascii="GHEA Grapalat" w:hAnsi="GHEA Grapalat"/>
          <w:sz w:val="24"/>
          <w:lang w:val="hy-AM"/>
        </w:rPr>
        <w:t>գրավոր եղանակով վարչապետի աշխատակազմ</w:t>
      </w:r>
      <w:r w:rsidR="002E6EA3">
        <w:rPr>
          <w:rFonts w:ascii="GHEA Grapalat" w:hAnsi="GHEA Grapalat"/>
          <w:sz w:val="24"/>
          <w:lang w:val="hy-AM"/>
        </w:rPr>
        <w:t xml:space="preserve">ի՝ Հանրային խորհրդի </w:t>
      </w:r>
      <w:r w:rsidR="002E6EA3" w:rsidRPr="00AC7EEE">
        <w:rPr>
          <w:rFonts w:ascii="GHEA Grapalat" w:hAnsi="GHEA Grapalat"/>
          <w:sz w:val="24"/>
          <w:lang w:val="hy-AM"/>
        </w:rPr>
        <w:t>ք</w:t>
      </w:r>
      <w:r w:rsidR="002E6EA3" w:rsidRPr="002E6EA3">
        <w:rPr>
          <w:rFonts w:ascii="GHEA Grapalat" w:hAnsi="GHEA Grapalat"/>
          <w:sz w:val="24"/>
          <w:lang w:val="hy-AM"/>
        </w:rPr>
        <w:t>արտուղարությունն ապահովող</w:t>
      </w:r>
      <w:r w:rsidR="002E6EA3" w:rsidRPr="0089341E">
        <w:rPr>
          <w:rFonts w:ascii="GHEA Grapalat" w:hAnsi="GHEA Grapalat"/>
          <w:sz w:val="24"/>
          <w:lang w:val="hy-AM"/>
        </w:rPr>
        <w:t xml:space="preserve"> կառուցվածքային</w:t>
      </w:r>
      <w:r w:rsidR="002E6EA3" w:rsidRPr="002E6EA3">
        <w:rPr>
          <w:rFonts w:ascii="GHEA Grapalat" w:hAnsi="GHEA Grapalat"/>
          <w:sz w:val="24"/>
          <w:lang w:val="hy-AM"/>
        </w:rPr>
        <w:t xml:space="preserve"> ստորաբաժան</w:t>
      </w:r>
      <w:r w:rsidR="002E6EA3">
        <w:rPr>
          <w:rFonts w:ascii="GHEA Grapalat" w:hAnsi="GHEA Grapalat"/>
          <w:sz w:val="24"/>
          <w:lang w:val="hy-AM"/>
        </w:rPr>
        <w:t xml:space="preserve">ում </w:t>
      </w:r>
      <w:r w:rsidR="002E6EA3" w:rsidRPr="002E6EA3">
        <w:rPr>
          <w:rFonts w:ascii="GHEA Grapalat" w:hAnsi="GHEA Grapalat"/>
          <w:sz w:val="24"/>
          <w:lang w:val="hy-AM"/>
        </w:rPr>
        <w:t>ներկայացնել մշտական հանձնաժողովների անդամների իրենց թեկնածությունները`</w:t>
      </w:r>
      <w:r w:rsidRPr="00933DC0">
        <w:rPr>
          <w:rFonts w:ascii="GHEA Grapalat" w:hAnsi="GHEA Grapalat"/>
          <w:sz w:val="24"/>
          <w:lang w:val="hy-AM"/>
        </w:rPr>
        <w:t xml:space="preserve"> ներկայացնելով նաև նրանց գրավոր համաձայնությունը Հանրային խորհրդի անդամ նշանակվելու վերաբերյալ:</w:t>
      </w:r>
      <w:r w:rsidR="00F81E0B">
        <w:rPr>
          <w:rFonts w:ascii="GHEA Grapalat" w:hAnsi="GHEA Grapalat"/>
          <w:sz w:val="24"/>
          <w:lang w:val="hy-AM"/>
        </w:rPr>
        <w:t xml:space="preserve"> </w:t>
      </w:r>
      <w:r w:rsidR="002E6EA3" w:rsidRPr="002E6EA3">
        <w:rPr>
          <w:rFonts w:ascii="GHEA Grapalat" w:hAnsi="GHEA Grapalat"/>
          <w:sz w:val="24"/>
          <w:lang w:val="hy-AM"/>
        </w:rPr>
        <w:t xml:space="preserve">Ներկայացված թեկնածուների և </w:t>
      </w:r>
      <w:r w:rsidR="00A40FFA" w:rsidRPr="00A40FFA">
        <w:rPr>
          <w:rFonts w:ascii="GHEA Grapalat" w:hAnsi="GHEA Grapalat"/>
          <w:sz w:val="24"/>
          <w:lang w:val="hy-AM"/>
        </w:rPr>
        <w:t>վերջիններիս</w:t>
      </w:r>
      <w:r w:rsidR="002E6EA3" w:rsidRPr="002E6EA3">
        <w:rPr>
          <w:rFonts w:ascii="GHEA Grapalat" w:hAnsi="GHEA Grapalat"/>
          <w:sz w:val="24"/>
          <w:lang w:val="hy-AM"/>
        </w:rPr>
        <w:t xml:space="preserve"> ներկայացրած կազմակերպությունների ցանկը թեկնածությունները ներկայացնելու վերջնաժամկետի ավարտից հետո՝ եռօրյա ժամկետում հրապարակվում է Կառավարության պաշտոնական համացանցային կայքում:</w:t>
      </w:r>
    </w:p>
    <w:p w14:paraId="47ADF61A" w14:textId="195E789E" w:rsidR="00230315" w:rsidRDefault="00933DC0" w:rsidP="00230315">
      <w:pPr>
        <w:spacing w:after="0" w:line="360" w:lineRule="auto"/>
        <w:ind w:firstLine="720"/>
        <w:jc w:val="both"/>
        <w:rPr>
          <w:rFonts w:ascii="GHEA Grapalat" w:hAnsi="GHEA Grapalat"/>
          <w:sz w:val="24"/>
          <w:lang w:val="hy-AM"/>
        </w:rPr>
      </w:pPr>
      <w:r w:rsidRPr="00933DC0">
        <w:rPr>
          <w:rFonts w:ascii="GHEA Grapalat" w:hAnsi="GHEA Grapalat"/>
          <w:sz w:val="24"/>
          <w:lang w:val="hy-AM"/>
        </w:rPr>
        <w:t xml:space="preserve">7. </w:t>
      </w:r>
      <w:r w:rsidR="002E6EA3" w:rsidRPr="00B353FC">
        <w:rPr>
          <w:rFonts w:ascii="GHEA Grapalat" w:hAnsi="GHEA Grapalat"/>
          <w:sz w:val="24"/>
          <w:lang w:val="hy-AM"/>
        </w:rPr>
        <w:t xml:space="preserve">Վարչապետի աշխատակազմի՝ Հանրային խորհրդի քարտուղարությունն ապահովող կառուցվածքային </w:t>
      </w:r>
      <w:r w:rsidR="002E6EA3">
        <w:rPr>
          <w:rFonts w:ascii="GHEA Grapalat" w:hAnsi="GHEA Grapalat"/>
          <w:sz w:val="24"/>
          <w:lang w:val="hy-AM"/>
        </w:rPr>
        <w:t>ստորաբաժանումը,</w:t>
      </w:r>
      <w:r w:rsidR="002E6EA3" w:rsidRPr="0089341E">
        <w:rPr>
          <w:rFonts w:ascii="GHEA Grapalat" w:hAnsi="GHEA Grapalat"/>
          <w:sz w:val="24"/>
          <w:lang w:val="hy-AM"/>
        </w:rPr>
        <w:t xml:space="preserve"> </w:t>
      </w:r>
      <w:r w:rsidR="002E6EA3">
        <w:rPr>
          <w:rFonts w:ascii="GHEA Grapalat" w:hAnsi="GHEA Grapalat"/>
          <w:sz w:val="24"/>
          <w:lang w:val="hy-AM"/>
        </w:rPr>
        <w:t>Հանրային խորհրդի մ</w:t>
      </w:r>
      <w:r w:rsidR="002E6EA3" w:rsidRPr="0089341E">
        <w:rPr>
          <w:rFonts w:ascii="GHEA Grapalat" w:hAnsi="GHEA Grapalat"/>
          <w:sz w:val="24"/>
          <w:lang w:val="hy-AM"/>
        </w:rPr>
        <w:t>շտական հանձնաժողովների անդամների թեկնածությունները</w:t>
      </w:r>
      <w:r w:rsidR="002E6EA3">
        <w:rPr>
          <w:rFonts w:ascii="GHEA Grapalat" w:hAnsi="GHEA Grapalat"/>
          <w:sz w:val="24"/>
          <w:lang w:val="hy-AM"/>
        </w:rPr>
        <w:t xml:space="preserve"> </w:t>
      </w:r>
      <w:r w:rsidR="002E6EA3" w:rsidRPr="0089341E">
        <w:rPr>
          <w:rFonts w:ascii="GHEA Grapalat" w:hAnsi="GHEA Grapalat"/>
          <w:sz w:val="24"/>
          <w:lang w:val="hy-AM"/>
        </w:rPr>
        <w:t>ներկայացնելու վերջնաժամկետի ավարտից հետո</w:t>
      </w:r>
      <w:r w:rsidR="002E6EA3" w:rsidRPr="002E6EA3">
        <w:rPr>
          <w:rFonts w:ascii="GHEA Grapalat" w:hAnsi="GHEA Grapalat"/>
          <w:sz w:val="24"/>
          <w:lang w:val="hy-AM"/>
        </w:rPr>
        <w:t xml:space="preserve"> </w:t>
      </w:r>
      <w:r w:rsidRPr="00933DC0">
        <w:rPr>
          <w:rFonts w:ascii="GHEA Grapalat" w:hAnsi="GHEA Grapalat"/>
          <w:sz w:val="24"/>
          <w:lang w:val="hy-AM"/>
        </w:rPr>
        <w:t>տասնհինգօրյա ժամկետում,</w:t>
      </w:r>
      <w:r w:rsidR="00DD2766" w:rsidRPr="00DD2766">
        <w:rPr>
          <w:rFonts w:ascii="GHEA Grapalat" w:hAnsi="GHEA Grapalat"/>
          <w:sz w:val="24"/>
          <w:lang w:val="hy-AM"/>
        </w:rPr>
        <w:t xml:space="preserve"> </w:t>
      </w:r>
      <w:r w:rsidR="00DD2766" w:rsidRPr="0089341E">
        <w:rPr>
          <w:rFonts w:ascii="GHEA Grapalat" w:hAnsi="GHEA Grapalat"/>
          <w:sz w:val="24"/>
          <w:lang w:val="hy-AM"/>
        </w:rPr>
        <w:t xml:space="preserve">կազմակերպում </w:t>
      </w:r>
      <w:r w:rsidR="00DD2766">
        <w:rPr>
          <w:rFonts w:ascii="GHEA Grapalat" w:hAnsi="GHEA Grapalat"/>
          <w:sz w:val="24"/>
          <w:lang w:val="hy-AM"/>
        </w:rPr>
        <w:t xml:space="preserve">է </w:t>
      </w:r>
      <w:r w:rsidR="00DD2766" w:rsidRPr="0089341E">
        <w:rPr>
          <w:rFonts w:ascii="GHEA Grapalat" w:hAnsi="GHEA Grapalat"/>
          <w:sz w:val="24"/>
          <w:lang w:val="hy-AM"/>
        </w:rPr>
        <w:t>մշտական հանձնաժողովների նախագահների գաղտնի քվեարկությամբ ընտրությունը</w:t>
      </w:r>
      <w:r w:rsidR="00DD2766">
        <w:rPr>
          <w:rFonts w:ascii="GHEA Grapalat" w:hAnsi="GHEA Grapalat"/>
          <w:sz w:val="24"/>
          <w:lang w:val="hy-AM"/>
        </w:rPr>
        <w:t>, որը կատարվում է սույն հոդվածի 4-րդ մասով սահմանված կարգով նշանակված անդամների կողմից:</w:t>
      </w:r>
      <w:r w:rsidR="00230315">
        <w:rPr>
          <w:rFonts w:ascii="GHEA Grapalat" w:hAnsi="GHEA Grapalat"/>
          <w:sz w:val="24"/>
          <w:lang w:val="hy-AM"/>
        </w:rPr>
        <w:t xml:space="preserve"> Ընտրությունը կարող է կայանալ, եթե դրան մասնակցում են սույն հոդվածի</w:t>
      </w:r>
      <w:r w:rsidR="002F3CC5">
        <w:rPr>
          <w:rFonts w:ascii="GHEA Grapalat" w:hAnsi="GHEA Grapalat"/>
          <w:sz w:val="24"/>
          <w:lang w:val="hy-AM"/>
        </w:rPr>
        <w:t xml:space="preserve"> 4</w:t>
      </w:r>
      <w:r w:rsidR="00230315">
        <w:rPr>
          <w:rFonts w:ascii="GHEA Grapalat" w:hAnsi="GHEA Grapalat"/>
          <w:sz w:val="24"/>
          <w:lang w:val="hy-AM"/>
        </w:rPr>
        <w:t>-րդ  մասով սահմանված կարգով նշանակված Հանրային խորհրդի անդամների առնվազն երկու երրորդը:</w:t>
      </w:r>
      <w:r w:rsidR="00230315" w:rsidRPr="00230315">
        <w:rPr>
          <w:rFonts w:ascii="GHEA Grapalat" w:hAnsi="GHEA Grapalat"/>
          <w:sz w:val="24"/>
          <w:lang w:val="hy-AM"/>
        </w:rPr>
        <w:t xml:space="preserve"> </w:t>
      </w:r>
      <w:r w:rsidR="00230315">
        <w:rPr>
          <w:rFonts w:ascii="GHEA Grapalat" w:hAnsi="GHEA Grapalat"/>
          <w:sz w:val="24"/>
          <w:lang w:val="hy-AM"/>
        </w:rPr>
        <w:t xml:space="preserve">Ընտրությունը իրականացվում է քվեաթերթիկում քվեարկություն կատարելու միջոցով:  </w:t>
      </w:r>
      <w:r w:rsidR="00230315" w:rsidRPr="0089341E">
        <w:rPr>
          <w:rFonts w:ascii="GHEA Grapalat" w:hAnsi="GHEA Grapalat"/>
          <w:sz w:val="24"/>
          <w:lang w:val="hy-AM"/>
        </w:rPr>
        <w:t xml:space="preserve">Քվեաթերթիկում յուրաքանչյուր թեկնածուի անուն-ազգանունից հետո գրվում են «կողմ եմ» բառերը` նշումի համար նախատեսված դատարկ քառանկյունով: </w:t>
      </w:r>
      <w:r w:rsidR="00230315" w:rsidRPr="0089341E">
        <w:rPr>
          <w:rFonts w:ascii="GHEA Grapalat" w:hAnsi="GHEA Grapalat"/>
          <w:sz w:val="24"/>
          <w:lang w:val="hy-AM"/>
        </w:rPr>
        <w:lastRenderedPageBreak/>
        <w:t>Քվեարկության մասնակիցը յուրաքանչյուր թեկնածուին կողմ քվեարկելիս նշում է կատարում «կողմ եմ» բառերին համապատասխանող քառանկյան մեջ, իսկ դեմ քվեարկելիս որևէ նշում չի կատարում: Քվեարկության յուրաքանչյուր մասնակից կարող է կողմ քվեարկել առավելագույնը 15 թեկնածուի: Քվեարկության արդյունքներով ընտրված են համարվում առավել «կողմ» ձայներ ստացած 15 թեկնածուները</w:t>
      </w:r>
      <w:r w:rsidR="00230315">
        <w:rPr>
          <w:rFonts w:ascii="GHEA Grapalat" w:hAnsi="GHEA Grapalat"/>
          <w:sz w:val="24"/>
          <w:lang w:val="hy-AM"/>
        </w:rPr>
        <w:t xml:space="preserve">: </w:t>
      </w:r>
      <w:r w:rsidR="00230315" w:rsidRPr="0089341E">
        <w:rPr>
          <w:rFonts w:ascii="GHEA Grapalat" w:hAnsi="GHEA Grapalat"/>
          <w:sz w:val="24"/>
          <w:lang w:val="hy-AM"/>
        </w:rPr>
        <w:t>Ձայների հավասարության դեպքում անցկացվում է վիճակահանություն: Մշտական հանձնաժողովների ընտրված նախագահների կազմը, որոնք ընտրվում են նաև որպես Հանրային խորհրդի անդամներ, անհապաղ ներկայացվում է վարչապետին</w:t>
      </w:r>
      <w:r w:rsidR="00230315" w:rsidRPr="00FD4A1B">
        <w:rPr>
          <w:rFonts w:ascii="GHEA Grapalat" w:hAnsi="GHEA Grapalat"/>
          <w:sz w:val="24"/>
          <w:lang w:val="hy-AM"/>
        </w:rPr>
        <w:t xml:space="preserve"> </w:t>
      </w:r>
      <w:r w:rsidR="00230315" w:rsidRPr="0089341E">
        <w:rPr>
          <w:rFonts w:ascii="GHEA Grapalat" w:hAnsi="GHEA Grapalat"/>
          <w:sz w:val="24"/>
          <w:lang w:val="hy-AM"/>
        </w:rPr>
        <w:t xml:space="preserve">և հրապարակվում է Կառավարության պաշտոնական համացանցային կայքում: </w:t>
      </w:r>
    </w:p>
    <w:p w14:paraId="0F02CD0B" w14:textId="13F25089" w:rsidR="00691C59" w:rsidRDefault="00933DC0" w:rsidP="00691C59">
      <w:pPr>
        <w:spacing w:after="0" w:line="360" w:lineRule="auto"/>
        <w:ind w:firstLine="720"/>
        <w:jc w:val="both"/>
        <w:rPr>
          <w:rFonts w:ascii="GHEA Grapalat" w:hAnsi="GHEA Grapalat"/>
          <w:sz w:val="24"/>
          <w:lang w:val="hy-AM"/>
        </w:rPr>
      </w:pPr>
      <w:r w:rsidRPr="00933DC0">
        <w:rPr>
          <w:rFonts w:ascii="GHEA Grapalat" w:hAnsi="GHEA Grapalat"/>
          <w:sz w:val="24"/>
          <w:lang w:val="hy-AM"/>
        </w:rPr>
        <w:t xml:space="preserve">8. Սույն հոդվածի </w:t>
      </w:r>
      <w:r w:rsidR="00137B41">
        <w:rPr>
          <w:rFonts w:ascii="GHEA Grapalat" w:hAnsi="GHEA Grapalat"/>
          <w:sz w:val="24"/>
          <w:lang w:val="hy-AM"/>
        </w:rPr>
        <w:t>7</w:t>
      </w:r>
      <w:r w:rsidRPr="00933DC0">
        <w:rPr>
          <w:rFonts w:ascii="GHEA Grapalat" w:hAnsi="GHEA Grapalat"/>
          <w:sz w:val="24"/>
          <w:lang w:val="hy-AM"/>
        </w:rPr>
        <w:t>-րդ մասով սահմանված կարգով Հանրային խորհրդի մյուս 15 անդամների կազմը վարչապետին ներկայացնելուց հետո` տասնհինգօրյա ժամկետում, Հանրային խորհրդի 30 անդամներից յուրաքանչյուրը, նպատակ ունենալով ապահովել հասարակության տարբեր ոլորտների մասնագետների հնարավորին չափ լայն ներկայացվածությունը</w:t>
      </w:r>
      <w:r w:rsidR="00691C59">
        <w:rPr>
          <w:rFonts w:ascii="GHEA Grapalat" w:hAnsi="GHEA Grapalat"/>
          <w:sz w:val="24"/>
          <w:lang w:val="hy-AM"/>
        </w:rPr>
        <w:t xml:space="preserve"> </w:t>
      </w:r>
      <w:r w:rsidR="00691C59" w:rsidRPr="0089341E">
        <w:rPr>
          <w:rFonts w:ascii="GHEA Grapalat" w:hAnsi="GHEA Grapalat"/>
          <w:sz w:val="24"/>
          <w:lang w:val="hy-AM"/>
        </w:rPr>
        <w:t xml:space="preserve">Հանրային խորհրդում, </w:t>
      </w:r>
      <w:r w:rsidR="00691C59" w:rsidRPr="00FD4A1B">
        <w:rPr>
          <w:rFonts w:ascii="GHEA Grapalat" w:hAnsi="GHEA Grapalat"/>
          <w:sz w:val="24"/>
          <w:lang w:val="hy-AM"/>
        </w:rPr>
        <w:t>կարող</w:t>
      </w:r>
      <w:r w:rsidR="00691C59" w:rsidRPr="0089341E">
        <w:rPr>
          <w:rFonts w:ascii="GHEA Grapalat" w:hAnsi="GHEA Grapalat"/>
          <w:sz w:val="24"/>
          <w:lang w:val="hy-AM"/>
        </w:rPr>
        <w:t xml:space="preserve"> է</w:t>
      </w:r>
      <w:r w:rsidR="00691C59" w:rsidRPr="00FD4A1B">
        <w:rPr>
          <w:rFonts w:ascii="GHEA Grapalat" w:hAnsi="GHEA Grapalat"/>
          <w:sz w:val="24"/>
          <w:lang w:val="hy-AM"/>
        </w:rPr>
        <w:t xml:space="preserve"> առաջադրել</w:t>
      </w:r>
      <w:r w:rsidR="00691C59" w:rsidRPr="0089341E">
        <w:rPr>
          <w:rFonts w:ascii="GHEA Grapalat" w:hAnsi="GHEA Grapalat"/>
          <w:sz w:val="24"/>
          <w:lang w:val="hy-AM"/>
        </w:rPr>
        <w:t xml:space="preserve"> Հանրային խորհրդի անդամի մեկական թեկնածու` մնացյալ 15 տեղերի համար (</w:t>
      </w:r>
      <w:r w:rsidR="00691C59">
        <w:rPr>
          <w:rFonts w:ascii="GHEA Grapalat" w:hAnsi="GHEA Grapalat"/>
          <w:sz w:val="24"/>
          <w:lang w:val="hy-AM"/>
        </w:rPr>
        <w:t>թեկնածուների ընդհանուր թիվը չի կարող պակաս լինել 15-ից</w:t>
      </w:r>
      <w:r w:rsidR="00691C59" w:rsidRPr="0089341E">
        <w:rPr>
          <w:rFonts w:ascii="GHEA Grapalat" w:hAnsi="GHEA Grapalat"/>
          <w:sz w:val="24"/>
          <w:lang w:val="hy-AM"/>
        </w:rPr>
        <w:t xml:space="preserve">)` </w:t>
      </w:r>
      <w:r w:rsidRPr="00933DC0">
        <w:rPr>
          <w:rFonts w:ascii="GHEA Grapalat" w:hAnsi="GHEA Grapalat"/>
          <w:sz w:val="24"/>
          <w:lang w:val="hy-AM"/>
        </w:rPr>
        <w:t xml:space="preserve"> ստանալով նրանց գրավոր համաձայնությունը Հանրային խորհրդի անդամ նշանակվելու վերաբերյալ: </w:t>
      </w:r>
      <w:r w:rsidR="00691C59">
        <w:rPr>
          <w:rFonts w:ascii="GHEA Grapalat" w:hAnsi="GHEA Grapalat"/>
          <w:sz w:val="24"/>
          <w:lang w:val="hy-AM"/>
        </w:rPr>
        <w:t xml:space="preserve">Թեկնածուների վերաբերյալ տվյալները ներկայացվում են </w:t>
      </w:r>
      <w:r w:rsidR="0031779C">
        <w:rPr>
          <w:rFonts w:ascii="GHEA Grapalat" w:hAnsi="GHEA Grapalat"/>
          <w:sz w:val="24"/>
          <w:lang w:val="hy-AM"/>
        </w:rPr>
        <w:t>վ</w:t>
      </w:r>
      <w:r w:rsidR="00691C59" w:rsidRPr="002858BE">
        <w:rPr>
          <w:rFonts w:ascii="GHEA Grapalat" w:hAnsi="GHEA Grapalat"/>
          <w:sz w:val="24"/>
          <w:lang w:val="hy-AM"/>
        </w:rPr>
        <w:t xml:space="preserve">արչապետի աշխատակազմի՝ Հանրային խորհրդի քարտուղարությունն ապահովող կառուցվածքային </w:t>
      </w:r>
      <w:r w:rsidR="00691C59">
        <w:rPr>
          <w:rFonts w:ascii="GHEA Grapalat" w:hAnsi="GHEA Grapalat"/>
          <w:sz w:val="24"/>
          <w:lang w:val="hy-AM"/>
        </w:rPr>
        <w:t>ստորաբաժանում, իսկ թ</w:t>
      </w:r>
      <w:r w:rsidR="00691C59" w:rsidRPr="0089341E">
        <w:rPr>
          <w:rFonts w:ascii="GHEA Grapalat" w:hAnsi="GHEA Grapalat"/>
          <w:sz w:val="24"/>
          <w:lang w:val="hy-AM"/>
        </w:rPr>
        <w:t xml:space="preserve">եկնածուների առաջադրումից հետո` եռօրյա ժամկետում, </w:t>
      </w:r>
      <w:r w:rsidR="00691C59" w:rsidRPr="008C5294">
        <w:rPr>
          <w:rFonts w:ascii="GHEA Grapalat" w:hAnsi="GHEA Grapalat"/>
          <w:sz w:val="24"/>
          <w:lang w:val="hy-AM"/>
        </w:rPr>
        <w:t>ն</w:t>
      </w:r>
      <w:r w:rsidR="00691C59" w:rsidRPr="0089341E">
        <w:rPr>
          <w:rFonts w:ascii="GHEA Grapalat" w:hAnsi="GHEA Grapalat"/>
          <w:sz w:val="24"/>
          <w:lang w:val="hy-AM"/>
        </w:rPr>
        <w:t>երկայացված թեկնածուների ցանկը հրապարակվում է Կառավարության պաշտոնական համացանցային կայքում:</w:t>
      </w:r>
    </w:p>
    <w:p w14:paraId="6070CE15" w14:textId="73F6AA3A" w:rsidR="00F81E0B" w:rsidRDefault="00691C59" w:rsidP="006622A4">
      <w:pPr>
        <w:spacing w:after="0" w:line="360" w:lineRule="auto"/>
        <w:ind w:firstLine="720"/>
        <w:jc w:val="both"/>
        <w:rPr>
          <w:rFonts w:ascii="GHEA Grapalat" w:hAnsi="GHEA Grapalat"/>
          <w:sz w:val="24"/>
          <w:lang w:val="hy-AM"/>
        </w:rPr>
      </w:pPr>
      <w:r>
        <w:rPr>
          <w:rFonts w:ascii="GHEA Grapalat" w:hAnsi="GHEA Grapalat"/>
          <w:sz w:val="24"/>
          <w:lang w:val="hy-AM"/>
        </w:rPr>
        <w:t>9.</w:t>
      </w:r>
      <w:r w:rsidR="00EA278C" w:rsidRPr="00EA278C">
        <w:rPr>
          <w:rFonts w:ascii="GHEA Grapalat" w:hAnsi="GHEA Grapalat"/>
          <w:sz w:val="24"/>
          <w:lang w:val="hy-AM"/>
        </w:rPr>
        <w:t xml:space="preserve"> </w:t>
      </w:r>
      <w:r w:rsidR="00EA278C">
        <w:rPr>
          <w:rFonts w:ascii="GHEA Grapalat" w:hAnsi="GHEA Grapalat"/>
          <w:sz w:val="24"/>
          <w:lang w:val="hy-AM"/>
        </w:rPr>
        <w:t xml:space="preserve">Ներկայացված թեկնածուների ցանկը Կառավարության պաշտոնական համացանցային կայքում հրապարակվելուց հետո՝ եռօրյա ժամկետում, </w:t>
      </w:r>
      <w:r w:rsidR="00EA278C" w:rsidRPr="00D96E27">
        <w:rPr>
          <w:rFonts w:ascii="GHEA Grapalat" w:hAnsi="GHEA Grapalat"/>
          <w:sz w:val="24"/>
          <w:lang w:val="hy-AM"/>
        </w:rPr>
        <w:t xml:space="preserve">վարչապետի աշխատակազմի՝ Հանրային խորհրդի քարտուղարությունն ապահովող </w:t>
      </w:r>
      <w:r w:rsidR="00EA278C" w:rsidRPr="00D96E27">
        <w:rPr>
          <w:rFonts w:ascii="GHEA Grapalat" w:hAnsi="GHEA Grapalat"/>
          <w:sz w:val="24"/>
          <w:lang w:val="hy-AM"/>
        </w:rPr>
        <w:lastRenderedPageBreak/>
        <w:t>կառուցվածքային ստորաբաժանո</w:t>
      </w:r>
      <w:r w:rsidR="00EA278C" w:rsidRPr="00FD4A1B">
        <w:rPr>
          <w:rFonts w:ascii="GHEA Grapalat" w:hAnsi="GHEA Grapalat"/>
          <w:sz w:val="24"/>
          <w:lang w:val="hy-AM"/>
        </w:rPr>
        <w:t xml:space="preserve">ւմը կազմակերպում է </w:t>
      </w:r>
      <w:r w:rsidR="00EA278C">
        <w:rPr>
          <w:rFonts w:ascii="GHEA Grapalat" w:hAnsi="GHEA Grapalat"/>
          <w:sz w:val="24"/>
          <w:lang w:val="hy-AM"/>
        </w:rPr>
        <w:t xml:space="preserve">սույն մասով առաջադրված անդամների ընտրությունը: Սույն մասով նախատեսած Հանրային խորհրդի անդամների ընտրությունը կատարվում է սույն հոդվածի 4-րդ և 7-րդ մասերով սահմանված կարգով նշանակված և ընտրված անդամների կողմից: Ընտրությունը կարող է կայանալ, եթե դրան մասնակցում են արդեն իսկ նշանակված և ընտրված Հանրային խորհրդի անդամների առնվազն երկու երրորդը: Սույն մասով նախատեսված ընտրության և դրա արդյունքների ամփոփման նկատմամբ կիրառվում են սույն հոդվածի 7-րդ մասով սահմանված կարգավորումները: </w:t>
      </w:r>
    </w:p>
    <w:p w14:paraId="36F71E40" w14:textId="751F74EC" w:rsidR="00F81E0B" w:rsidRDefault="00EA278C" w:rsidP="00533B55">
      <w:pPr>
        <w:spacing w:after="0" w:line="360" w:lineRule="auto"/>
        <w:ind w:firstLine="720"/>
        <w:jc w:val="both"/>
        <w:rPr>
          <w:rFonts w:ascii="GHEA Grapalat" w:hAnsi="GHEA Grapalat"/>
          <w:sz w:val="24"/>
          <w:lang w:val="hy-AM"/>
        </w:rPr>
      </w:pPr>
      <w:r>
        <w:rPr>
          <w:rFonts w:ascii="GHEA Grapalat" w:hAnsi="GHEA Grapalat"/>
          <w:sz w:val="24"/>
          <w:lang w:val="hy-AM"/>
        </w:rPr>
        <w:t>10</w:t>
      </w:r>
      <w:r w:rsidR="00933DC0" w:rsidRPr="00933DC0">
        <w:rPr>
          <w:rFonts w:ascii="GHEA Grapalat" w:hAnsi="GHEA Grapalat"/>
          <w:sz w:val="24"/>
          <w:lang w:val="hy-AM"/>
        </w:rPr>
        <w:t>. Հանրային խորհրդի 30 անդամներն անհապաղ վարչապետին են ներկայացնում սույն հոդվածի</w:t>
      </w:r>
      <w:r>
        <w:rPr>
          <w:rFonts w:ascii="GHEA Grapalat" w:hAnsi="GHEA Grapalat"/>
          <w:sz w:val="24"/>
          <w:lang w:val="hy-AM"/>
        </w:rPr>
        <w:t xml:space="preserve"> 9</w:t>
      </w:r>
      <w:r w:rsidR="00933DC0" w:rsidRPr="00933DC0">
        <w:rPr>
          <w:rFonts w:ascii="GHEA Grapalat" w:hAnsi="GHEA Grapalat"/>
          <w:sz w:val="24"/>
          <w:lang w:val="hy-AM"/>
        </w:rPr>
        <w:t>-րդ մասին համապատասխան ընտրված 15 անձանց կազմը, որից հետո` եռօրյա ժամկետում, վարչապետը բոլոր 45 անդամների կազմից Հանրային խորհրդի նախագահի թեկնածությունը ներկայացնում է Կառավարություն:</w:t>
      </w:r>
      <w:r w:rsidR="00F81E0B">
        <w:rPr>
          <w:rFonts w:ascii="GHEA Grapalat" w:hAnsi="GHEA Grapalat"/>
          <w:sz w:val="24"/>
          <w:lang w:val="hy-AM"/>
        </w:rPr>
        <w:t xml:space="preserve"> </w:t>
      </w:r>
      <w:r w:rsidR="00F81E0B">
        <w:rPr>
          <w:rFonts w:ascii="GHEA Grapalat" w:hAnsi="GHEA Grapalat"/>
          <w:sz w:val="24"/>
          <w:lang w:val="hy-AM"/>
        </w:rPr>
        <w:tab/>
      </w:r>
      <w:r>
        <w:rPr>
          <w:rFonts w:ascii="GHEA Grapalat" w:hAnsi="GHEA Grapalat"/>
          <w:sz w:val="24"/>
          <w:lang w:val="hy-AM"/>
        </w:rPr>
        <w:t>11</w:t>
      </w:r>
      <w:r w:rsidR="00933DC0" w:rsidRPr="00933DC0">
        <w:rPr>
          <w:rFonts w:ascii="GHEA Grapalat" w:hAnsi="GHEA Grapalat"/>
          <w:sz w:val="24"/>
          <w:lang w:val="hy-AM"/>
        </w:rPr>
        <w:t xml:space="preserve">. Կառավարությունն իր առաջիկա նիստում քննարկում է Հանրային խորհրդի նախագահ նշանակելու հարցը:   </w:t>
      </w:r>
    </w:p>
    <w:p w14:paraId="10491B9B" w14:textId="58F313E7" w:rsidR="00F81E0B" w:rsidRDefault="00F81E0B" w:rsidP="00533B55">
      <w:pPr>
        <w:spacing w:after="0" w:line="360" w:lineRule="auto"/>
        <w:ind w:firstLine="720"/>
        <w:jc w:val="both"/>
        <w:rPr>
          <w:rFonts w:ascii="GHEA Grapalat" w:hAnsi="GHEA Grapalat"/>
          <w:sz w:val="24"/>
          <w:lang w:val="hy-AM"/>
        </w:rPr>
      </w:pPr>
      <w:r>
        <w:rPr>
          <w:rFonts w:ascii="GHEA Grapalat" w:hAnsi="GHEA Grapalat"/>
          <w:sz w:val="24"/>
          <w:lang w:val="hy-AM"/>
        </w:rPr>
        <w:t xml:space="preserve"> </w:t>
      </w:r>
      <w:r w:rsidR="00EA278C">
        <w:rPr>
          <w:rFonts w:ascii="GHEA Grapalat" w:hAnsi="GHEA Grapalat"/>
          <w:sz w:val="24"/>
          <w:lang w:val="hy-AM"/>
        </w:rPr>
        <w:t>12</w:t>
      </w:r>
      <w:r w:rsidR="00933DC0" w:rsidRPr="00933DC0">
        <w:rPr>
          <w:rFonts w:ascii="GHEA Grapalat" w:hAnsi="GHEA Grapalat"/>
          <w:sz w:val="24"/>
          <w:lang w:val="hy-AM"/>
        </w:rPr>
        <w:t>. Սույն հոդվածի</w:t>
      </w:r>
      <w:r w:rsidR="00EA278C">
        <w:rPr>
          <w:rFonts w:ascii="GHEA Grapalat" w:hAnsi="GHEA Grapalat"/>
          <w:sz w:val="24"/>
          <w:lang w:val="hy-AM"/>
        </w:rPr>
        <w:t xml:space="preserve"> 11</w:t>
      </w:r>
      <w:r w:rsidR="00933DC0" w:rsidRPr="00933DC0">
        <w:rPr>
          <w:rFonts w:ascii="GHEA Grapalat" w:hAnsi="GHEA Grapalat"/>
          <w:sz w:val="24"/>
          <w:lang w:val="hy-AM"/>
        </w:rPr>
        <w:t xml:space="preserve">-րդ մասով նախատեսված որոշման ընդունման հաջորդ օրը Հանրային խորհուրդը համարվում է կազմավորված, որի մասին նույն օրը վարչապետը գրավոր հայտարարություն է տարածում: Գրավոր հայտարարությունը ստորագրում է վարչապետը և հրապարակում Կառավարության պաշտոնական համացանցային կայքում: </w:t>
      </w:r>
    </w:p>
    <w:p w14:paraId="5CD239ED" w14:textId="78B14AE8" w:rsidR="00533B55" w:rsidRDefault="000534AA" w:rsidP="00533B55">
      <w:pPr>
        <w:spacing w:after="0" w:line="360" w:lineRule="auto"/>
        <w:ind w:firstLine="720"/>
        <w:jc w:val="both"/>
        <w:rPr>
          <w:rFonts w:ascii="GHEA Grapalat" w:hAnsi="GHEA Grapalat"/>
          <w:sz w:val="24"/>
          <w:lang w:val="hy-AM"/>
        </w:rPr>
      </w:pPr>
      <w:r>
        <w:rPr>
          <w:rFonts w:ascii="GHEA Grapalat" w:hAnsi="GHEA Grapalat"/>
          <w:sz w:val="24"/>
          <w:lang w:val="hy-AM"/>
        </w:rPr>
        <w:t>13</w:t>
      </w:r>
      <w:r w:rsidR="00933DC0" w:rsidRPr="00F22633">
        <w:rPr>
          <w:rFonts w:ascii="GHEA Grapalat" w:hAnsi="GHEA Grapalat"/>
          <w:sz w:val="24"/>
          <w:lang w:val="hy-AM"/>
        </w:rPr>
        <w:t>. Սույն օրենքի</w:t>
      </w:r>
      <w:r w:rsidR="00F22633" w:rsidRPr="00F22633">
        <w:rPr>
          <w:rFonts w:ascii="GHEA Grapalat" w:hAnsi="GHEA Grapalat"/>
          <w:sz w:val="24"/>
          <w:lang w:val="hy-AM"/>
        </w:rPr>
        <w:t xml:space="preserve"> 7</w:t>
      </w:r>
      <w:r w:rsidR="00933DC0" w:rsidRPr="00F22633">
        <w:rPr>
          <w:rFonts w:ascii="GHEA Grapalat" w:hAnsi="GHEA Grapalat"/>
          <w:sz w:val="24"/>
          <w:lang w:val="hy-AM"/>
        </w:rPr>
        <w:t>-րդ հոդվածով լրացվող</w:t>
      </w:r>
      <w:r w:rsidR="006F5D8D">
        <w:rPr>
          <w:rFonts w:ascii="GHEA Grapalat" w:hAnsi="GHEA Grapalat"/>
          <w:sz w:val="24"/>
          <w:lang w:val="hy-AM"/>
        </w:rPr>
        <w:t xml:space="preserve"> 11.1-ին հոդվածի 2-րդ մասից</w:t>
      </w:r>
      <w:r w:rsidR="003E192C">
        <w:rPr>
          <w:rFonts w:ascii="GHEA Grapalat" w:hAnsi="GHEA Grapalat"/>
          <w:sz w:val="24"/>
          <w:lang w:val="hy-AM"/>
        </w:rPr>
        <w:t>,</w:t>
      </w:r>
      <w:r w:rsidR="00D30B8E" w:rsidRPr="00D30B8E">
        <w:rPr>
          <w:rFonts w:ascii="GHEA Grapalat" w:hAnsi="GHEA Grapalat"/>
          <w:sz w:val="24"/>
          <w:lang w:val="hy-AM"/>
        </w:rPr>
        <w:t xml:space="preserve"> </w:t>
      </w:r>
      <w:r w:rsidR="00D30B8E" w:rsidRPr="00F22633">
        <w:rPr>
          <w:rFonts w:ascii="GHEA Grapalat" w:hAnsi="GHEA Grapalat"/>
          <w:sz w:val="24"/>
          <w:lang w:val="hy-AM"/>
        </w:rPr>
        <w:t xml:space="preserve">11.11-րդ հոդվածի 2-րդ </w:t>
      </w:r>
      <w:r w:rsidR="00D30B8E">
        <w:rPr>
          <w:rFonts w:ascii="GHEA Grapalat" w:hAnsi="GHEA Grapalat"/>
          <w:sz w:val="24"/>
          <w:lang w:val="hy-AM"/>
        </w:rPr>
        <w:t>մասից</w:t>
      </w:r>
      <w:r w:rsidR="002F3CC5">
        <w:rPr>
          <w:rFonts w:ascii="GHEA Grapalat" w:hAnsi="GHEA Grapalat"/>
          <w:sz w:val="24"/>
          <w:lang w:val="hy-AM"/>
        </w:rPr>
        <w:t xml:space="preserve"> </w:t>
      </w:r>
      <w:r w:rsidR="003E192C">
        <w:rPr>
          <w:rFonts w:ascii="GHEA Grapalat" w:hAnsi="GHEA Grapalat"/>
          <w:sz w:val="24"/>
          <w:lang w:val="hy-AM"/>
        </w:rPr>
        <w:t>և 11.</w:t>
      </w:r>
      <w:r w:rsidR="00F53637">
        <w:rPr>
          <w:rFonts w:ascii="GHEA Grapalat" w:hAnsi="GHEA Grapalat"/>
          <w:sz w:val="24"/>
          <w:lang w:val="hy-AM"/>
        </w:rPr>
        <w:t>26</w:t>
      </w:r>
      <w:r w:rsidR="003E192C">
        <w:rPr>
          <w:rFonts w:ascii="GHEA Grapalat" w:hAnsi="GHEA Grapalat"/>
          <w:sz w:val="24"/>
          <w:lang w:val="hy-AM"/>
        </w:rPr>
        <w:t>-րդ հոդվածի 2-րդ մասից</w:t>
      </w:r>
      <w:r w:rsidR="003E192C" w:rsidRPr="00933DC0">
        <w:rPr>
          <w:rFonts w:ascii="GHEA Grapalat" w:hAnsi="GHEA Grapalat"/>
          <w:sz w:val="24"/>
          <w:lang w:val="hy-AM"/>
        </w:rPr>
        <w:t xml:space="preserve"> բխող</w:t>
      </w:r>
      <w:r w:rsidR="00C25FF5">
        <w:rPr>
          <w:rFonts w:ascii="GHEA Grapalat" w:hAnsi="GHEA Grapalat"/>
          <w:sz w:val="24"/>
          <w:lang w:val="hy-AM"/>
        </w:rPr>
        <w:t xml:space="preserve"> </w:t>
      </w:r>
      <w:r w:rsidR="003E192C">
        <w:rPr>
          <w:rFonts w:ascii="GHEA Grapalat" w:hAnsi="GHEA Grapalat"/>
          <w:sz w:val="24"/>
          <w:lang w:val="hy-AM"/>
        </w:rPr>
        <w:t>որոշումները</w:t>
      </w:r>
      <w:r w:rsidR="00C25FF5">
        <w:rPr>
          <w:rFonts w:ascii="GHEA Grapalat" w:hAnsi="GHEA Grapalat"/>
          <w:sz w:val="24"/>
          <w:lang w:val="hy-AM"/>
        </w:rPr>
        <w:t xml:space="preserve"> Կառավարությունը ընդունում է</w:t>
      </w:r>
      <w:r w:rsidR="00933DC0" w:rsidRPr="00933DC0">
        <w:rPr>
          <w:rFonts w:ascii="GHEA Grapalat" w:hAnsi="GHEA Grapalat"/>
          <w:sz w:val="24"/>
          <w:lang w:val="hy-AM"/>
        </w:rPr>
        <w:t xml:space="preserve"> Հանրային</w:t>
      </w:r>
      <w:r w:rsidR="006F5D8D">
        <w:rPr>
          <w:rFonts w:ascii="GHEA Grapalat" w:hAnsi="GHEA Grapalat"/>
          <w:sz w:val="24"/>
          <w:lang w:val="hy-AM"/>
        </w:rPr>
        <w:t xml:space="preserve"> </w:t>
      </w:r>
      <w:r w:rsidR="00933DC0" w:rsidRPr="00933DC0">
        <w:rPr>
          <w:rFonts w:ascii="GHEA Grapalat" w:hAnsi="GHEA Grapalat"/>
          <w:sz w:val="24"/>
          <w:lang w:val="hy-AM"/>
        </w:rPr>
        <w:t xml:space="preserve">խորհուրդը </w:t>
      </w:r>
      <w:r w:rsidR="004467F6">
        <w:rPr>
          <w:rFonts w:ascii="GHEA Grapalat" w:hAnsi="GHEA Grapalat"/>
          <w:sz w:val="24"/>
          <w:lang w:val="hy-AM"/>
        </w:rPr>
        <w:t>կազմավորվելուց</w:t>
      </w:r>
      <w:r w:rsidR="00E06A86">
        <w:rPr>
          <w:rFonts w:ascii="GHEA Grapalat" w:hAnsi="GHEA Grapalat"/>
          <w:sz w:val="24"/>
          <w:lang w:val="hy-AM"/>
        </w:rPr>
        <w:t xml:space="preserve"> </w:t>
      </w:r>
      <w:r w:rsidR="00933DC0" w:rsidRPr="00933DC0">
        <w:rPr>
          <w:rFonts w:ascii="GHEA Grapalat" w:hAnsi="GHEA Grapalat"/>
          <w:sz w:val="24"/>
          <w:lang w:val="hy-AM"/>
        </w:rPr>
        <w:t xml:space="preserve">հետո </w:t>
      </w:r>
      <w:r>
        <w:rPr>
          <w:rFonts w:ascii="GHEA Grapalat" w:hAnsi="GHEA Grapalat"/>
          <w:sz w:val="24"/>
          <w:lang w:val="hy-AM"/>
        </w:rPr>
        <w:t>երկամսյա</w:t>
      </w:r>
      <w:r w:rsidR="00933DC0" w:rsidRPr="00933DC0">
        <w:rPr>
          <w:rFonts w:ascii="GHEA Grapalat" w:hAnsi="GHEA Grapalat"/>
          <w:sz w:val="24"/>
          <w:lang w:val="hy-AM"/>
        </w:rPr>
        <w:t xml:space="preserve"> ժամկետում:</w:t>
      </w:r>
    </w:p>
    <w:p w14:paraId="5D76F3E7" w14:textId="13A1413D" w:rsidR="000534AA" w:rsidRDefault="000534AA" w:rsidP="00533B55">
      <w:pPr>
        <w:spacing w:after="0" w:line="360" w:lineRule="auto"/>
        <w:ind w:firstLine="720"/>
        <w:jc w:val="both"/>
        <w:rPr>
          <w:rFonts w:ascii="GHEA Grapalat" w:hAnsi="GHEA Grapalat"/>
          <w:sz w:val="24"/>
          <w:lang w:val="hy-AM"/>
        </w:rPr>
      </w:pPr>
      <w:r>
        <w:rPr>
          <w:rFonts w:ascii="GHEA Grapalat" w:hAnsi="GHEA Grapalat"/>
          <w:sz w:val="24"/>
          <w:lang w:val="hy-AM"/>
        </w:rPr>
        <w:t>14</w:t>
      </w:r>
      <w:r w:rsidRPr="00933DC0">
        <w:rPr>
          <w:rFonts w:ascii="GHEA Grapalat" w:hAnsi="GHEA Grapalat"/>
          <w:sz w:val="24"/>
          <w:lang w:val="hy-AM"/>
        </w:rPr>
        <w:t>.</w:t>
      </w:r>
      <w:r w:rsidRPr="00933DC0">
        <w:rPr>
          <w:rFonts w:ascii="GHEA Grapalat" w:hAnsi="GHEA Grapalat"/>
          <w:sz w:val="24"/>
          <w:lang w:val="hy-AM"/>
        </w:rPr>
        <w:tab/>
        <w:t>Փաստահավաք հանձնաժողովը ձևավորվում է</w:t>
      </w:r>
      <w:r>
        <w:rPr>
          <w:rFonts w:ascii="GHEA Grapalat" w:hAnsi="GHEA Grapalat"/>
          <w:sz w:val="24"/>
          <w:lang w:val="hy-AM"/>
        </w:rPr>
        <w:t xml:space="preserve"> ս</w:t>
      </w:r>
      <w:r w:rsidRPr="00F22633">
        <w:rPr>
          <w:rFonts w:ascii="GHEA Grapalat" w:hAnsi="GHEA Grapalat"/>
          <w:sz w:val="24"/>
          <w:lang w:val="hy-AM"/>
        </w:rPr>
        <w:t>ույն օրենքի 7-րդ հոդվածով լրացվող</w:t>
      </w:r>
      <w:r w:rsidRPr="00933DC0">
        <w:rPr>
          <w:rFonts w:ascii="GHEA Grapalat" w:hAnsi="GHEA Grapalat"/>
          <w:sz w:val="24"/>
          <w:lang w:val="hy-AM"/>
        </w:rPr>
        <w:t xml:space="preserve"> </w:t>
      </w:r>
      <w:r w:rsidRPr="00F53637">
        <w:rPr>
          <w:rFonts w:ascii="GHEA Grapalat" w:hAnsi="GHEA Grapalat"/>
          <w:sz w:val="24"/>
          <w:lang w:val="hy-AM"/>
        </w:rPr>
        <w:t>11.11-րդ հոդվածի 2-րդ մասից</w:t>
      </w:r>
      <w:r w:rsidRPr="00933DC0">
        <w:rPr>
          <w:rFonts w:ascii="GHEA Grapalat" w:hAnsi="GHEA Grapalat"/>
          <w:sz w:val="24"/>
          <w:lang w:val="hy-AM"/>
        </w:rPr>
        <w:t xml:space="preserve"> </w:t>
      </w:r>
      <w:r>
        <w:rPr>
          <w:rFonts w:ascii="GHEA Grapalat" w:hAnsi="GHEA Grapalat"/>
          <w:sz w:val="24"/>
          <w:lang w:val="hy-AM"/>
        </w:rPr>
        <w:t xml:space="preserve">բխող Կառավարության որոշումը ընդունվելուց հետո </w:t>
      </w:r>
      <w:r w:rsidRPr="00933DC0">
        <w:rPr>
          <w:rFonts w:ascii="GHEA Grapalat" w:hAnsi="GHEA Grapalat"/>
          <w:sz w:val="24"/>
          <w:lang w:val="hy-AM"/>
        </w:rPr>
        <w:t>երկամսյա</w:t>
      </w:r>
      <w:r>
        <w:rPr>
          <w:rFonts w:ascii="GHEA Grapalat" w:hAnsi="GHEA Grapalat"/>
          <w:sz w:val="24"/>
          <w:lang w:val="hy-AM"/>
        </w:rPr>
        <w:t xml:space="preserve"> </w:t>
      </w:r>
      <w:r w:rsidRPr="00933DC0">
        <w:rPr>
          <w:rFonts w:ascii="GHEA Grapalat" w:hAnsi="GHEA Grapalat"/>
          <w:sz w:val="24"/>
          <w:lang w:val="hy-AM"/>
        </w:rPr>
        <w:t>ժամկետում:</w:t>
      </w:r>
    </w:p>
    <w:p w14:paraId="17E543C0" w14:textId="5F96FCD5" w:rsidR="00533B55" w:rsidRDefault="00E06A86" w:rsidP="00533B55">
      <w:pPr>
        <w:spacing w:after="0" w:line="360" w:lineRule="auto"/>
        <w:ind w:firstLine="720"/>
        <w:jc w:val="both"/>
        <w:rPr>
          <w:rFonts w:ascii="GHEA Grapalat" w:hAnsi="GHEA Grapalat"/>
          <w:sz w:val="24"/>
          <w:lang w:val="hy-AM"/>
        </w:rPr>
      </w:pPr>
      <w:r>
        <w:rPr>
          <w:rFonts w:ascii="GHEA Grapalat" w:hAnsi="GHEA Grapalat"/>
          <w:sz w:val="24"/>
          <w:lang w:val="hy-AM"/>
        </w:rPr>
        <w:lastRenderedPageBreak/>
        <w:t>15</w:t>
      </w:r>
      <w:r w:rsidR="00933DC0" w:rsidRPr="00933DC0">
        <w:rPr>
          <w:rFonts w:ascii="GHEA Grapalat" w:hAnsi="GHEA Grapalat"/>
          <w:sz w:val="24"/>
          <w:lang w:val="hy-AM"/>
        </w:rPr>
        <w:t xml:space="preserve">. Սույն օրենքից բխող որոշումները </w:t>
      </w:r>
      <w:r w:rsidR="00D56CBB">
        <w:rPr>
          <w:rFonts w:ascii="GHEA Grapalat" w:hAnsi="GHEA Grapalat"/>
          <w:sz w:val="24"/>
          <w:lang w:val="hy-AM"/>
        </w:rPr>
        <w:t>Փաստահավաք հանձնաժողովը</w:t>
      </w:r>
      <w:r w:rsidR="00933DC0" w:rsidRPr="00933DC0">
        <w:rPr>
          <w:rFonts w:ascii="GHEA Grapalat" w:hAnsi="GHEA Grapalat"/>
          <w:sz w:val="24"/>
          <w:lang w:val="hy-AM"/>
        </w:rPr>
        <w:t xml:space="preserve"> ընդունում է Փաստահավաք հանձնաժողովի կազմավորումից հետո՝ մեկամսյա ժամկետում:</w:t>
      </w:r>
    </w:p>
    <w:p w14:paraId="168A23CC" w14:textId="77777777" w:rsidR="00161498" w:rsidRPr="000B2D6E" w:rsidRDefault="00161498" w:rsidP="00533B55">
      <w:pPr>
        <w:spacing w:after="0" w:line="360" w:lineRule="auto"/>
        <w:ind w:firstLine="720"/>
        <w:jc w:val="both"/>
        <w:rPr>
          <w:rFonts w:ascii="GHEA Grapalat" w:hAnsi="GHEA Grapalat"/>
          <w:sz w:val="24"/>
          <w:lang w:val="hy-AM"/>
        </w:rPr>
      </w:pPr>
    </w:p>
    <w:p w14:paraId="32BBE8C6" w14:textId="77777777" w:rsidR="00161498" w:rsidRDefault="00161498" w:rsidP="00533B55">
      <w:pPr>
        <w:spacing w:after="0" w:line="360" w:lineRule="auto"/>
        <w:ind w:firstLine="720"/>
        <w:jc w:val="both"/>
        <w:rPr>
          <w:rFonts w:ascii="GHEA Grapalat" w:hAnsi="GHEA Grapalat"/>
          <w:sz w:val="24"/>
          <w:lang w:val="hy-AM"/>
        </w:rPr>
      </w:pPr>
    </w:p>
    <w:p w14:paraId="7259A2A8" w14:textId="77777777" w:rsidR="00161498" w:rsidRDefault="00161498" w:rsidP="00533B55">
      <w:pPr>
        <w:spacing w:after="0" w:line="360" w:lineRule="auto"/>
        <w:ind w:firstLine="720"/>
        <w:jc w:val="both"/>
        <w:rPr>
          <w:rFonts w:ascii="GHEA Grapalat" w:hAnsi="GHEA Grapalat"/>
          <w:sz w:val="24"/>
          <w:lang w:val="hy-AM"/>
        </w:rPr>
      </w:pPr>
    </w:p>
    <w:p w14:paraId="73F2EDAE" w14:textId="77777777" w:rsidR="00161498" w:rsidRDefault="00161498" w:rsidP="00533B55">
      <w:pPr>
        <w:spacing w:after="0" w:line="360" w:lineRule="auto"/>
        <w:ind w:firstLine="720"/>
        <w:jc w:val="both"/>
        <w:rPr>
          <w:rFonts w:ascii="GHEA Grapalat" w:hAnsi="GHEA Grapalat"/>
          <w:sz w:val="24"/>
          <w:lang w:val="hy-AM"/>
        </w:rPr>
      </w:pPr>
    </w:p>
    <w:p w14:paraId="49299B03" w14:textId="6665C3A6" w:rsidR="00161498" w:rsidRPr="00961CBE" w:rsidRDefault="00161498" w:rsidP="00533B55">
      <w:pPr>
        <w:spacing w:after="0" w:line="360" w:lineRule="auto"/>
        <w:ind w:firstLine="720"/>
        <w:jc w:val="both"/>
        <w:rPr>
          <w:rFonts w:ascii="GHEA Grapalat" w:hAnsi="GHEA Grapalat"/>
          <w:sz w:val="24"/>
          <w:lang w:val="hy-AM"/>
        </w:rPr>
      </w:pPr>
    </w:p>
    <w:sectPr w:rsidR="00161498" w:rsidRPr="00961CBE" w:rsidSect="00344343">
      <w:headerReference w:type="default" r:id="rId8"/>
      <w:footerReference w:type="default" r:id="rId9"/>
      <w:pgSz w:w="12240" w:h="15840"/>
      <w:pgMar w:top="1440" w:right="1467"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1A22305" w16cex:dateUtc="2024-08-06T15:30:00Z"/>
  <w16cex:commentExtensible w16cex:durableId="57F86EF5" w16cex:dateUtc="2024-08-01T10:29:00Z"/>
  <w16cex:commentExtensible w16cex:durableId="5EA5AB96" w16cex:dateUtc="2024-08-01T10:33:00Z"/>
  <w16cex:commentExtensible w16cex:durableId="617351D8" w16cex:dateUtc="2024-08-06T15:30:00Z"/>
  <w16cex:commentExtensible w16cex:durableId="73BB64DB" w16cex:dateUtc="2024-08-06T15:32:00Z"/>
  <w16cex:commentExtensible w16cex:durableId="4C8BDC03" w16cex:dateUtc="2024-08-06T15:32:00Z"/>
  <w16cex:commentExtensible w16cex:durableId="10FC7ED3" w16cex:dateUtc="2024-08-06T15:32:00Z"/>
  <w16cex:commentExtensible w16cex:durableId="4AA73518" w16cex:dateUtc="2024-08-06T15:33:00Z"/>
  <w16cex:commentExtensible w16cex:durableId="54CD2EB6" w16cex:dateUtc="2024-08-01T10:32:00Z"/>
  <w16cex:commentExtensible w16cex:durableId="0054DAFF" w16cex:dateUtc="2024-08-02T10:54:00Z"/>
  <w16cex:commentExtensible w16cex:durableId="7BBD7294" w16cex:dateUtc="2024-08-01T10:29:00Z"/>
  <w16cex:commentExtensible w16cex:durableId="37EEC34F" w16cex:dateUtc="2024-08-06T15:39:00Z"/>
  <w16cex:commentExtensible w16cex:durableId="56481E51" w16cex:dateUtc="2024-08-01T10:35:00Z"/>
  <w16cex:commentExtensible w16cex:durableId="756DBADD" w16cex:dateUtc="2024-08-06T15:43:00Z"/>
  <w16cex:commentExtensible w16cex:durableId="17562C46" w16cex:dateUtc="2024-08-01T10:36:00Z"/>
  <w16cex:commentExtensible w16cex:durableId="2D4133D4" w16cex:dateUtc="2024-08-06T15: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3D1BA1" w16cid:durableId="7CD8114D"/>
  <w16cid:commentId w16cid:paraId="01C66B39" w16cid:durableId="41A22305"/>
  <w16cid:commentId w16cid:paraId="036122A3" w16cid:durableId="57F86EF5"/>
  <w16cid:commentId w16cid:paraId="53598CC1" w16cid:durableId="5EA5AB96"/>
  <w16cid:commentId w16cid:paraId="36067BF3" w16cid:durableId="784E132C"/>
  <w16cid:commentId w16cid:paraId="275C381B" w16cid:durableId="617351D8"/>
  <w16cid:commentId w16cid:paraId="620DEE1F" w16cid:durableId="2DB0B29A"/>
  <w16cid:commentId w16cid:paraId="04C8CB37" w16cid:durableId="73BB64DB"/>
  <w16cid:commentId w16cid:paraId="2AE8FD1C" w16cid:durableId="29B73EEC"/>
  <w16cid:commentId w16cid:paraId="2AA48AEA" w16cid:durableId="4C8BDC03"/>
  <w16cid:commentId w16cid:paraId="14518039" w16cid:durableId="1CC2F8CB"/>
  <w16cid:commentId w16cid:paraId="397C0601" w16cid:durableId="10FC7ED3"/>
  <w16cid:commentId w16cid:paraId="4D9CFECA" w16cid:durableId="1AA6B098"/>
  <w16cid:commentId w16cid:paraId="6A2FF820" w16cid:durableId="4AA73518"/>
  <w16cid:commentId w16cid:paraId="51221BCF" w16cid:durableId="54CD2EB6"/>
  <w16cid:commentId w16cid:paraId="3C7630CE" w16cid:durableId="0054DAFF"/>
  <w16cid:commentId w16cid:paraId="2207708C" w16cid:durableId="7BBD7294"/>
  <w16cid:commentId w16cid:paraId="4BA4C603" w16cid:durableId="3134D052"/>
  <w16cid:commentId w16cid:paraId="3378E846" w16cid:durableId="37EEC34F"/>
  <w16cid:commentId w16cid:paraId="4D28691D" w16cid:durableId="0FA1130B"/>
  <w16cid:commentId w16cid:paraId="49AC3306" w16cid:durableId="56481E51"/>
  <w16cid:commentId w16cid:paraId="407A6C57" w16cid:durableId="7958EF32"/>
  <w16cid:commentId w16cid:paraId="1B8373D5" w16cid:durableId="756DBADD"/>
  <w16cid:commentId w16cid:paraId="1CAD01D8" w16cid:durableId="17562C46"/>
  <w16cid:commentId w16cid:paraId="3E0C4557" w16cid:durableId="0892E128"/>
  <w16cid:commentId w16cid:paraId="188DF734" w16cid:durableId="2D4133D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5360DA" w14:textId="77777777" w:rsidR="00C247A0" w:rsidRDefault="00C247A0" w:rsidP="00E2402C">
      <w:pPr>
        <w:spacing w:after="0" w:line="240" w:lineRule="auto"/>
      </w:pPr>
      <w:r>
        <w:separator/>
      </w:r>
    </w:p>
  </w:endnote>
  <w:endnote w:type="continuationSeparator" w:id="0">
    <w:p w14:paraId="124A775D" w14:textId="77777777" w:rsidR="00C247A0" w:rsidRDefault="00C247A0" w:rsidP="00E2402C">
      <w:pPr>
        <w:spacing w:after="0" w:line="240" w:lineRule="auto"/>
      </w:pPr>
      <w:r>
        <w:continuationSeparator/>
      </w:r>
    </w:p>
  </w:endnote>
  <w:endnote w:type="continuationNotice" w:id="1">
    <w:p w14:paraId="05E9D1CB" w14:textId="77777777" w:rsidR="00C247A0" w:rsidRDefault="00C247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Grapalat">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Arial Unicode">
    <w:altName w:val="Malgun Gothic Semilight"/>
    <w:charset w:val="80"/>
    <w:family w:val="swiss"/>
    <w:pitch w:val="variable"/>
    <w:sig w:usb0="F7FFAFFF" w:usb1="E9DFFFFF" w:usb2="0000003F" w:usb3="00000000" w:csb0="003F01FF" w:csb1="00000000"/>
  </w:font>
  <w:font w:name="Myriad Pro It">
    <w:altName w:val="Corbel"/>
    <w:charset w:val="00"/>
    <w:family w:val="auto"/>
    <w:pitch w:val="variable"/>
    <w:sig w:usb0="00000001"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4825583"/>
      <w:docPartObj>
        <w:docPartGallery w:val="Page Numbers (Bottom of Page)"/>
        <w:docPartUnique/>
      </w:docPartObj>
    </w:sdtPr>
    <w:sdtEndPr>
      <w:rPr>
        <w:noProof/>
      </w:rPr>
    </w:sdtEndPr>
    <w:sdtContent>
      <w:p w14:paraId="2D03D3B4" w14:textId="786812B9" w:rsidR="00BE6A31" w:rsidRDefault="00BE6A31">
        <w:pPr>
          <w:pStyle w:val="Footer"/>
          <w:jc w:val="right"/>
        </w:pPr>
        <w:r>
          <w:fldChar w:fldCharType="begin"/>
        </w:r>
        <w:r>
          <w:instrText xml:space="preserve"> PAGE   \* MERGEFORMAT </w:instrText>
        </w:r>
        <w:r>
          <w:fldChar w:fldCharType="separate"/>
        </w:r>
        <w:r w:rsidR="004B63D6">
          <w:rPr>
            <w:noProof/>
          </w:rPr>
          <w:t>1</w:t>
        </w:r>
        <w:r>
          <w:rPr>
            <w:noProof/>
          </w:rPr>
          <w:fldChar w:fldCharType="end"/>
        </w:r>
      </w:p>
    </w:sdtContent>
  </w:sdt>
  <w:p w14:paraId="73BF584E" w14:textId="77777777" w:rsidR="00BE6A31" w:rsidRDefault="00BE6A3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C2A94E" w14:textId="77777777" w:rsidR="00C247A0" w:rsidRDefault="00C247A0" w:rsidP="00E2402C">
      <w:pPr>
        <w:spacing w:after="0" w:line="240" w:lineRule="auto"/>
      </w:pPr>
      <w:r>
        <w:separator/>
      </w:r>
    </w:p>
  </w:footnote>
  <w:footnote w:type="continuationSeparator" w:id="0">
    <w:p w14:paraId="517823AF" w14:textId="77777777" w:rsidR="00C247A0" w:rsidRDefault="00C247A0" w:rsidP="00E2402C">
      <w:pPr>
        <w:spacing w:after="0" w:line="240" w:lineRule="auto"/>
      </w:pPr>
      <w:r>
        <w:continuationSeparator/>
      </w:r>
    </w:p>
  </w:footnote>
  <w:footnote w:type="continuationNotice" w:id="1">
    <w:p w14:paraId="099629D7" w14:textId="77777777" w:rsidR="00C247A0" w:rsidRDefault="00C247A0">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9CFFA" w14:textId="77777777" w:rsidR="00BE6A31" w:rsidRPr="00E2402C" w:rsidRDefault="00BE6A31" w:rsidP="00E2402C">
    <w:pPr>
      <w:pStyle w:val="Header"/>
      <w:jc w:val="right"/>
      <w:rPr>
        <w:rFonts w:ascii="GHEA Grapalat" w:hAnsi="GHEA Grapalat"/>
        <w:b/>
        <w:sz w:val="24"/>
        <w:szCs w:val="24"/>
      </w:rPr>
    </w:pPr>
    <w:r w:rsidRPr="00E2402C">
      <w:rPr>
        <w:rFonts w:ascii="GHEA Grapalat" w:hAnsi="GHEA Grapalat"/>
        <w:b/>
        <w:sz w:val="24"/>
        <w:szCs w:val="24"/>
      </w:rPr>
      <w:t>ՆԱԽԱԳԻԾ</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D693969"/>
    <w:multiLevelType w:val="hybridMultilevel"/>
    <w:tmpl w:val="6C347698"/>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3" w15:restartNumberingAfterBreak="0">
    <w:nsid w:val="13B52BFE"/>
    <w:multiLevelType w:val="multilevel"/>
    <w:tmpl w:val="F886DD28"/>
    <w:lvl w:ilvl="0">
      <w:start w:val="1"/>
      <w:numFmt w:val="decimal"/>
      <w:lvlText w:val="%1)"/>
      <w:lvlJc w:val="left"/>
      <w:pPr>
        <w:ind w:left="1100" w:hanging="360"/>
      </w:pPr>
      <w:rPr>
        <w:b w:val="0"/>
        <w:vertAlign w:val="baseline"/>
      </w:rPr>
    </w:lvl>
    <w:lvl w:ilvl="1">
      <w:start w:val="1"/>
      <w:numFmt w:val="lowerLetter"/>
      <w:lvlText w:val="%2."/>
      <w:lvlJc w:val="left"/>
      <w:pPr>
        <w:ind w:left="1820" w:hanging="360"/>
      </w:pPr>
      <w:rPr>
        <w:vertAlign w:val="baseline"/>
      </w:rPr>
    </w:lvl>
    <w:lvl w:ilvl="2">
      <w:start w:val="1"/>
      <w:numFmt w:val="lowerRoman"/>
      <w:lvlText w:val="%3."/>
      <w:lvlJc w:val="right"/>
      <w:pPr>
        <w:ind w:left="2540" w:hanging="180"/>
      </w:pPr>
      <w:rPr>
        <w:vertAlign w:val="baseline"/>
      </w:rPr>
    </w:lvl>
    <w:lvl w:ilvl="3">
      <w:start w:val="1"/>
      <w:numFmt w:val="decimal"/>
      <w:lvlText w:val="%4."/>
      <w:lvlJc w:val="left"/>
      <w:pPr>
        <w:ind w:left="3260" w:hanging="360"/>
      </w:pPr>
      <w:rPr>
        <w:vertAlign w:val="baseline"/>
      </w:rPr>
    </w:lvl>
    <w:lvl w:ilvl="4">
      <w:start w:val="1"/>
      <w:numFmt w:val="lowerLetter"/>
      <w:lvlText w:val="%5."/>
      <w:lvlJc w:val="left"/>
      <w:pPr>
        <w:ind w:left="3980" w:hanging="360"/>
      </w:pPr>
      <w:rPr>
        <w:vertAlign w:val="baseline"/>
      </w:rPr>
    </w:lvl>
    <w:lvl w:ilvl="5">
      <w:start w:val="1"/>
      <w:numFmt w:val="lowerRoman"/>
      <w:lvlText w:val="%6."/>
      <w:lvlJc w:val="right"/>
      <w:pPr>
        <w:ind w:left="4700" w:hanging="180"/>
      </w:pPr>
      <w:rPr>
        <w:vertAlign w:val="baseline"/>
      </w:rPr>
    </w:lvl>
    <w:lvl w:ilvl="6">
      <w:start w:val="1"/>
      <w:numFmt w:val="decimal"/>
      <w:lvlText w:val="%7."/>
      <w:lvlJc w:val="left"/>
      <w:pPr>
        <w:ind w:left="5420" w:hanging="360"/>
      </w:pPr>
      <w:rPr>
        <w:vertAlign w:val="baseline"/>
      </w:rPr>
    </w:lvl>
    <w:lvl w:ilvl="7">
      <w:start w:val="1"/>
      <w:numFmt w:val="lowerLetter"/>
      <w:lvlText w:val="%8."/>
      <w:lvlJc w:val="left"/>
      <w:pPr>
        <w:ind w:left="6140" w:hanging="360"/>
      </w:pPr>
      <w:rPr>
        <w:vertAlign w:val="baseline"/>
      </w:rPr>
    </w:lvl>
    <w:lvl w:ilvl="8">
      <w:start w:val="1"/>
      <w:numFmt w:val="lowerRoman"/>
      <w:lvlText w:val="%9."/>
      <w:lvlJc w:val="right"/>
      <w:pPr>
        <w:ind w:left="6860" w:hanging="180"/>
      </w:pPr>
      <w:rPr>
        <w:vertAlign w:val="baseline"/>
      </w:rPr>
    </w:lvl>
  </w:abstractNum>
  <w:abstractNum w:abstractNumId="4"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5" w15:restartNumberingAfterBreak="0">
    <w:nsid w:val="1B81599D"/>
    <w:multiLevelType w:val="hybridMultilevel"/>
    <w:tmpl w:val="099CF1CA"/>
    <w:lvl w:ilvl="0" w:tplc="549A27DC">
      <w:start w:val="1"/>
      <w:numFmt w:val="decimal"/>
      <w:lvlText w:val="Հոդված %1."/>
      <w:lvlJc w:val="left"/>
      <w:pPr>
        <w:ind w:left="720" w:hanging="360"/>
      </w:pPr>
      <w:rPr>
        <w:rFonts w:ascii="GHEA Grapalat" w:hAnsi="GHEA Grapalat"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560689"/>
    <w:multiLevelType w:val="hybridMultilevel"/>
    <w:tmpl w:val="F1A25372"/>
    <w:lvl w:ilvl="0" w:tplc="9F62E564">
      <w:start w:val="1"/>
      <w:numFmt w:val="decimal"/>
      <w:lvlText w:val="Հոդված %1."/>
      <w:lvlJc w:val="left"/>
      <w:pPr>
        <w:ind w:left="2160" w:hanging="360"/>
      </w:pPr>
      <w:rPr>
        <w:rFonts w:ascii="GHEA Grapalat" w:hAnsi="GHEA Grapalat" w:hint="default"/>
        <w:b/>
        <w:i w:val="0"/>
        <w:sz w:val="24"/>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3FE07BB"/>
    <w:multiLevelType w:val="hybridMultilevel"/>
    <w:tmpl w:val="8272C1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CC5FC2"/>
    <w:multiLevelType w:val="hybridMultilevel"/>
    <w:tmpl w:val="3F58A2E8"/>
    <w:lvl w:ilvl="0" w:tplc="04090011">
      <w:start w:val="1"/>
      <w:numFmt w:val="decimal"/>
      <w:lvlText w:val="%1)"/>
      <w:lvlJc w:val="left"/>
      <w:pPr>
        <w:ind w:left="108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3394B50"/>
    <w:multiLevelType w:val="multilevel"/>
    <w:tmpl w:val="25B03264"/>
    <w:lvl w:ilvl="0">
      <w:start w:val="1"/>
      <w:numFmt w:val="decimal"/>
      <w:lvlText w:val="%1)"/>
      <w:lvlJc w:val="left"/>
      <w:pPr>
        <w:ind w:left="1440" w:hanging="360"/>
      </w:pPr>
      <w:rPr>
        <w:u w:val="none"/>
        <w:vertAlign w:val="baseline"/>
      </w:rPr>
    </w:lvl>
    <w:lvl w:ilvl="1">
      <w:start w:val="1"/>
      <w:numFmt w:val="lowerLetter"/>
      <w:lvlText w:val="%2)"/>
      <w:lvlJc w:val="left"/>
      <w:pPr>
        <w:ind w:left="2160" w:hanging="360"/>
      </w:pPr>
      <w:rPr>
        <w:u w:val="none"/>
        <w:vertAlign w:val="baseline"/>
      </w:rPr>
    </w:lvl>
    <w:lvl w:ilvl="2">
      <w:start w:val="1"/>
      <w:numFmt w:val="lowerRoman"/>
      <w:lvlText w:val="%3)"/>
      <w:lvlJc w:val="right"/>
      <w:pPr>
        <w:ind w:left="2880" w:hanging="360"/>
      </w:pPr>
      <w:rPr>
        <w:u w:val="none"/>
        <w:vertAlign w:val="baseline"/>
      </w:rPr>
    </w:lvl>
    <w:lvl w:ilvl="3">
      <w:start w:val="1"/>
      <w:numFmt w:val="decimal"/>
      <w:lvlText w:val="(%4)"/>
      <w:lvlJc w:val="left"/>
      <w:pPr>
        <w:ind w:left="3600" w:hanging="360"/>
      </w:pPr>
      <w:rPr>
        <w:u w:val="none"/>
        <w:vertAlign w:val="baseline"/>
      </w:rPr>
    </w:lvl>
    <w:lvl w:ilvl="4">
      <w:start w:val="1"/>
      <w:numFmt w:val="lowerLetter"/>
      <w:lvlText w:val="(%5)"/>
      <w:lvlJc w:val="left"/>
      <w:pPr>
        <w:ind w:left="4320" w:hanging="360"/>
      </w:pPr>
      <w:rPr>
        <w:u w:val="none"/>
        <w:vertAlign w:val="baseline"/>
      </w:rPr>
    </w:lvl>
    <w:lvl w:ilvl="5">
      <w:start w:val="1"/>
      <w:numFmt w:val="lowerRoman"/>
      <w:lvlText w:val="(%6)"/>
      <w:lvlJc w:val="right"/>
      <w:pPr>
        <w:ind w:left="5040" w:hanging="360"/>
      </w:pPr>
      <w:rPr>
        <w:u w:val="none"/>
        <w:vertAlign w:val="baseline"/>
      </w:rPr>
    </w:lvl>
    <w:lvl w:ilvl="6">
      <w:start w:val="1"/>
      <w:numFmt w:val="decimal"/>
      <w:lvlText w:val="%7."/>
      <w:lvlJc w:val="left"/>
      <w:pPr>
        <w:ind w:left="5760" w:hanging="360"/>
      </w:pPr>
      <w:rPr>
        <w:u w:val="none"/>
        <w:vertAlign w:val="baseline"/>
      </w:rPr>
    </w:lvl>
    <w:lvl w:ilvl="7">
      <w:start w:val="1"/>
      <w:numFmt w:val="lowerLetter"/>
      <w:lvlText w:val="%8."/>
      <w:lvlJc w:val="left"/>
      <w:pPr>
        <w:ind w:left="6480" w:hanging="360"/>
      </w:pPr>
      <w:rPr>
        <w:u w:val="none"/>
        <w:vertAlign w:val="baseline"/>
      </w:rPr>
    </w:lvl>
    <w:lvl w:ilvl="8">
      <w:start w:val="1"/>
      <w:numFmt w:val="lowerRoman"/>
      <w:lvlText w:val="%9."/>
      <w:lvlJc w:val="right"/>
      <w:pPr>
        <w:ind w:left="7200" w:hanging="360"/>
      </w:pPr>
      <w:rPr>
        <w:u w:val="none"/>
        <w:vertAlign w:val="baseline"/>
      </w:rPr>
    </w:lvl>
  </w:abstractNum>
  <w:abstractNum w:abstractNumId="10" w15:restartNumberingAfterBreak="0">
    <w:nsid w:val="354A103B"/>
    <w:multiLevelType w:val="hybridMultilevel"/>
    <w:tmpl w:val="B1B2875A"/>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15:restartNumberingAfterBreak="0">
    <w:nsid w:val="397506EC"/>
    <w:multiLevelType w:val="hybridMultilevel"/>
    <w:tmpl w:val="70D61E98"/>
    <w:lvl w:ilvl="0" w:tplc="F21012CA">
      <w:start w:val="1"/>
      <w:numFmt w:val="decimal"/>
      <w:lvlText w:val="Հոդված %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25450D5"/>
    <w:multiLevelType w:val="hybridMultilevel"/>
    <w:tmpl w:val="2C9A5834"/>
    <w:lvl w:ilvl="0" w:tplc="29BC9DFC">
      <w:start w:val="1"/>
      <w:numFmt w:val="decimal"/>
      <w:lvlText w:val="Հոդված %1."/>
      <w:lvlJc w:val="left"/>
      <w:pPr>
        <w:ind w:left="1778"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464451D2"/>
    <w:multiLevelType w:val="multilevel"/>
    <w:tmpl w:val="4E9C079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786"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5"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6"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7" w15:restartNumberingAfterBreak="0">
    <w:nsid w:val="62F50ED8"/>
    <w:multiLevelType w:val="hybridMultilevel"/>
    <w:tmpl w:val="8F52D61C"/>
    <w:lvl w:ilvl="0" w:tplc="8EACF262">
      <w:start w:val="1"/>
      <w:numFmt w:val="decimal"/>
      <w:lvlText w:val="Հոդված %1."/>
      <w:lvlJc w:val="left"/>
      <w:pPr>
        <w:ind w:left="720" w:hanging="360"/>
      </w:pPr>
      <w:rPr>
        <w:rFonts w:ascii="GHEA Grapalat" w:hAnsi="GHEA Grapalat"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8C34E6"/>
    <w:multiLevelType w:val="multilevel"/>
    <w:tmpl w:val="27DC9E68"/>
    <w:lvl w:ilvl="0">
      <w:start w:val="1"/>
      <w:numFmt w:val="decimal"/>
      <w:lvlText w:val="%1)"/>
      <w:lvlJc w:val="left"/>
      <w:pPr>
        <w:ind w:left="795" w:hanging="360"/>
      </w:pPr>
      <w:rPr>
        <w:rFonts w:ascii="GHEA Grapalat" w:eastAsia="GHEA Grapalat" w:hAnsi="GHEA Grapalat" w:cs="GHEA Grapalat"/>
        <w:vertAlign w:val="baseline"/>
      </w:rPr>
    </w:lvl>
    <w:lvl w:ilvl="1">
      <w:start w:val="1"/>
      <w:numFmt w:val="lowerLetter"/>
      <w:lvlText w:val="%2."/>
      <w:lvlJc w:val="left"/>
      <w:pPr>
        <w:ind w:left="1515" w:hanging="360"/>
      </w:pPr>
      <w:rPr>
        <w:vertAlign w:val="baseline"/>
      </w:rPr>
    </w:lvl>
    <w:lvl w:ilvl="2">
      <w:start w:val="1"/>
      <w:numFmt w:val="lowerRoman"/>
      <w:lvlText w:val="%3."/>
      <w:lvlJc w:val="right"/>
      <w:pPr>
        <w:ind w:left="2235" w:hanging="180"/>
      </w:pPr>
      <w:rPr>
        <w:vertAlign w:val="baseline"/>
      </w:rPr>
    </w:lvl>
    <w:lvl w:ilvl="3">
      <w:start w:val="1"/>
      <w:numFmt w:val="decimal"/>
      <w:lvlText w:val="%4."/>
      <w:lvlJc w:val="left"/>
      <w:pPr>
        <w:ind w:left="2955" w:hanging="360"/>
      </w:pPr>
      <w:rPr>
        <w:vertAlign w:val="baseline"/>
      </w:rPr>
    </w:lvl>
    <w:lvl w:ilvl="4">
      <w:start w:val="1"/>
      <w:numFmt w:val="lowerLetter"/>
      <w:lvlText w:val="%5."/>
      <w:lvlJc w:val="left"/>
      <w:pPr>
        <w:ind w:left="3675" w:hanging="360"/>
      </w:pPr>
      <w:rPr>
        <w:vertAlign w:val="baseline"/>
      </w:rPr>
    </w:lvl>
    <w:lvl w:ilvl="5">
      <w:start w:val="1"/>
      <w:numFmt w:val="lowerRoman"/>
      <w:lvlText w:val="%6."/>
      <w:lvlJc w:val="right"/>
      <w:pPr>
        <w:ind w:left="4395" w:hanging="180"/>
      </w:pPr>
      <w:rPr>
        <w:vertAlign w:val="baseline"/>
      </w:rPr>
    </w:lvl>
    <w:lvl w:ilvl="6">
      <w:start w:val="1"/>
      <w:numFmt w:val="decimal"/>
      <w:lvlText w:val="%7."/>
      <w:lvlJc w:val="left"/>
      <w:pPr>
        <w:ind w:left="5115" w:hanging="360"/>
      </w:pPr>
      <w:rPr>
        <w:vertAlign w:val="baseline"/>
      </w:rPr>
    </w:lvl>
    <w:lvl w:ilvl="7">
      <w:start w:val="1"/>
      <w:numFmt w:val="lowerLetter"/>
      <w:lvlText w:val="%8."/>
      <w:lvlJc w:val="left"/>
      <w:pPr>
        <w:ind w:left="5835" w:hanging="360"/>
      </w:pPr>
      <w:rPr>
        <w:vertAlign w:val="baseline"/>
      </w:rPr>
    </w:lvl>
    <w:lvl w:ilvl="8">
      <w:start w:val="1"/>
      <w:numFmt w:val="lowerRoman"/>
      <w:lvlText w:val="%9."/>
      <w:lvlJc w:val="right"/>
      <w:pPr>
        <w:ind w:left="6555" w:hanging="180"/>
      </w:pPr>
      <w:rPr>
        <w:vertAlign w:val="baseline"/>
      </w:rPr>
    </w:lvl>
  </w:abstractNum>
  <w:abstractNum w:abstractNumId="19" w15:restartNumberingAfterBreak="0">
    <w:nsid w:val="6489172E"/>
    <w:multiLevelType w:val="hybridMultilevel"/>
    <w:tmpl w:val="2B420E50"/>
    <w:lvl w:ilvl="0" w:tplc="29BC9DFC">
      <w:start w:val="1"/>
      <w:numFmt w:val="decimal"/>
      <w:lvlText w:val="Հոդված %1."/>
      <w:lvlJc w:val="left"/>
      <w:pPr>
        <w:ind w:left="1440"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751E58EA"/>
    <w:multiLevelType w:val="multilevel"/>
    <w:tmpl w:val="B644F1D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63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23"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2"/>
  </w:num>
  <w:num w:numId="2">
    <w:abstractNumId w:val="1"/>
  </w:num>
  <w:num w:numId="3">
    <w:abstractNumId w:val="19"/>
  </w:num>
  <w:num w:numId="4">
    <w:abstractNumId w:val="5"/>
  </w:num>
  <w:num w:numId="5">
    <w:abstractNumId w:val="17"/>
  </w:num>
  <w:num w:numId="6">
    <w:abstractNumId w:val="6"/>
  </w:num>
  <w:num w:numId="7">
    <w:abstractNumId w:val="10"/>
  </w:num>
  <w:num w:numId="8">
    <w:abstractNumId w:val="16"/>
  </w:num>
  <w:num w:numId="9">
    <w:abstractNumId w:val="2"/>
  </w:num>
  <w:num w:numId="10">
    <w:abstractNumId w:val="20"/>
  </w:num>
  <w:num w:numId="11">
    <w:abstractNumId w:val="4"/>
  </w:num>
  <w:num w:numId="12">
    <w:abstractNumId w:val="14"/>
  </w:num>
  <w:num w:numId="13">
    <w:abstractNumId w:val="21"/>
  </w:num>
  <w:num w:numId="14">
    <w:abstractNumId w:val="18"/>
  </w:num>
  <w:num w:numId="15">
    <w:abstractNumId w:val="3"/>
  </w:num>
  <w:num w:numId="16">
    <w:abstractNumId w:val="13"/>
  </w:num>
  <w:num w:numId="17">
    <w:abstractNumId w:val="23"/>
  </w:num>
  <w:num w:numId="18">
    <w:abstractNumId w:val="15"/>
  </w:num>
  <w:num w:numId="19">
    <w:abstractNumId w:val="22"/>
  </w:num>
  <w:num w:numId="20">
    <w:abstractNumId w:val="9"/>
  </w:num>
  <w:num w:numId="21">
    <w:abstractNumId w:val="0"/>
  </w:num>
  <w:num w:numId="22">
    <w:abstractNumId w:val="11"/>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02C"/>
    <w:rsid w:val="000029CD"/>
    <w:rsid w:val="00003383"/>
    <w:rsid w:val="00015E44"/>
    <w:rsid w:val="0002201C"/>
    <w:rsid w:val="0002418E"/>
    <w:rsid w:val="00025870"/>
    <w:rsid w:val="000261ED"/>
    <w:rsid w:val="000301C3"/>
    <w:rsid w:val="000311FC"/>
    <w:rsid w:val="00032BFC"/>
    <w:rsid w:val="00036D03"/>
    <w:rsid w:val="00037818"/>
    <w:rsid w:val="00041520"/>
    <w:rsid w:val="00044AD4"/>
    <w:rsid w:val="0004639D"/>
    <w:rsid w:val="000534AA"/>
    <w:rsid w:val="000552B6"/>
    <w:rsid w:val="00056C73"/>
    <w:rsid w:val="000624E9"/>
    <w:rsid w:val="00064EE1"/>
    <w:rsid w:val="00070C5C"/>
    <w:rsid w:val="000724F8"/>
    <w:rsid w:val="00074AE9"/>
    <w:rsid w:val="000808A5"/>
    <w:rsid w:val="00086B97"/>
    <w:rsid w:val="0009332E"/>
    <w:rsid w:val="00096342"/>
    <w:rsid w:val="000A1AE2"/>
    <w:rsid w:val="000A2734"/>
    <w:rsid w:val="000A2D9E"/>
    <w:rsid w:val="000A3FF7"/>
    <w:rsid w:val="000A61EB"/>
    <w:rsid w:val="000B2D6E"/>
    <w:rsid w:val="000B4015"/>
    <w:rsid w:val="000C0ACF"/>
    <w:rsid w:val="000C17F6"/>
    <w:rsid w:val="000D24A8"/>
    <w:rsid w:val="000E3360"/>
    <w:rsid w:val="000E3673"/>
    <w:rsid w:val="000F16FF"/>
    <w:rsid w:val="000F3A41"/>
    <w:rsid w:val="000F41E2"/>
    <w:rsid w:val="001145F2"/>
    <w:rsid w:val="0011563B"/>
    <w:rsid w:val="00116C67"/>
    <w:rsid w:val="00116F84"/>
    <w:rsid w:val="00137B41"/>
    <w:rsid w:val="00140BC5"/>
    <w:rsid w:val="0014292D"/>
    <w:rsid w:val="00143557"/>
    <w:rsid w:val="0014669F"/>
    <w:rsid w:val="00154D5C"/>
    <w:rsid w:val="00154E99"/>
    <w:rsid w:val="00156B2D"/>
    <w:rsid w:val="00161498"/>
    <w:rsid w:val="00161990"/>
    <w:rsid w:val="00162B95"/>
    <w:rsid w:val="001663BD"/>
    <w:rsid w:val="00173A13"/>
    <w:rsid w:val="001827DE"/>
    <w:rsid w:val="00183A51"/>
    <w:rsid w:val="00194A01"/>
    <w:rsid w:val="00197EDD"/>
    <w:rsid w:val="001A33C8"/>
    <w:rsid w:val="001A417A"/>
    <w:rsid w:val="001A65EC"/>
    <w:rsid w:val="001A7A63"/>
    <w:rsid w:val="001B1232"/>
    <w:rsid w:val="001C42A1"/>
    <w:rsid w:val="001C487D"/>
    <w:rsid w:val="001D193A"/>
    <w:rsid w:val="001D42DB"/>
    <w:rsid w:val="001D45B8"/>
    <w:rsid w:val="001D4701"/>
    <w:rsid w:val="001E59FD"/>
    <w:rsid w:val="001E725A"/>
    <w:rsid w:val="001F5469"/>
    <w:rsid w:val="001F56F5"/>
    <w:rsid w:val="001F6D97"/>
    <w:rsid w:val="002103B3"/>
    <w:rsid w:val="00212E18"/>
    <w:rsid w:val="00217A2F"/>
    <w:rsid w:val="00224ACA"/>
    <w:rsid w:val="002252D7"/>
    <w:rsid w:val="00230315"/>
    <w:rsid w:val="00242019"/>
    <w:rsid w:val="00247BDF"/>
    <w:rsid w:val="00250079"/>
    <w:rsid w:val="00257113"/>
    <w:rsid w:val="00262F21"/>
    <w:rsid w:val="00264A67"/>
    <w:rsid w:val="00266D33"/>
    <w:rsid w:val="00270EE3"/>
    <w:rsid w:val="00274EAB"/>
    <w:rsid w:val="002756BE"/>
    <w:rsid w:val="0027688E"/>
    <w:rsid w:val="00277D2B"/>
    <w:rsid w:val="002806A6"/>
    <w:rsid w:val="00283432"/>
    <w:rsid w:val="00287C96"/>
    <w:rsid w:val="00296553"/>
    <w:rsid w:val="00297B6C"/>
    <w:rsid w:val="002A2F70"/>
    <w:rsid w:val="002B0404"/>
    <w:rsid w:val="002B25CC"/>
    <w:rsid w:val="002B3210"/>
    <w:rsid w:val="002D15C7"/>
    <w:rsid w:val="002D7A6F"/>
    <w:rsid w:val="002E3337"/>
    <w:rsid w:val="002E6C11"/>
    <w:rsid w:val="002E6EA3"/>
    <w:rsid w:val="002F0EC0"/>
    <w:rsid w:val="002F3CC5"/>
    <w:rsid w:val="00300751"/>
    <w:rsid w:val="0030270C"/>
    <w:rsid w:val="0031197C"/>
    <w:rsid w:val="00316299"/>
    <w:rsid w:val="0031779C"/>
    <w:rsid w:val="003239CC"/>
    <w:rsid w:val="00334ADE"/>
    <w:rsid w:val="00344343"/>
    <w:rsid w:val="00347398"/>
    <w:rsid w:val="003517F0"/>
    <w:rsid w:val="0035259F"/>
    <w:rsid w:val="003547D1"/>
    <w:rsid w:val="00365A67"/>
    <w:rsid w:val="00382DD2"/>
    <w:rsid w:val="00383AE1"/>
    <w:rsid w:val="0038631F"/>
    <w:rsid w:val="00387238"/>
    <w:rsid w:val="003A3744"/>
    <w:rsid w:val="003B5ADE"/>
    <w:rsid w:val="003C2CE1"/>
    <w:rsid w:val="003D3A70"/>
    <w:rsid w:val="003D5374"/>
    <w:rsid w:val="003E192C"/>
    <w:rsid w:val="003E5BE1"/>
    <w:rsid w:val="003F7336"/>
    <w:rsid w:val="003F73F9"/>
    <w:rsid w:val="00401DC3"/>
    <w:rsid w:val="00405E9F"/>
    <w:rsid w:val="00412918"/>
    <w:rsid w:val="00425FFE"/>
    <w:rsid w:val="004274AB"/>
    <w:rsid w:val="0043527A"/>
    <w:rsid w:val="004403E8"/>
    <w:rsid w:val="00441A33"/>
    <w:rsid w:val="00445084"/>
    <w:rsid w:val="004467F6"/>
    <w:rsid w:val="00453C0E"/>
    <w:rsid w:val="00462EE2"/>
    <w:rsid w:val="004632C0"/>
    <w:rsid w:val="004713F7"/>
    <w:rsid w:val="00475C0A"/>
    <w:rsid w:val="004818BB"/>
    <w:rsid w:val="00481C43"/>
    <w:rsid w:val="00481D5B"/>
    <w:rsid w:val="00485764"/>
    <w:rsid w:val="00486D8E"/>
    <w:rsid w:val="00496298"/>
    <w:rsid w:val="004A270F"/>
    <w:rsid w:val="004A382A"/>
    <w:rsid w:val="004B2EF9"/>
    <w:rsid w:val="004B52EF"/>
    <w:rsid w:val="004B63D6"/>
    <w:rsid w:val="004C101D"/>
    <w:rsid w:val="004C17BA"/>
    <w:rsid w:val="004C35A7"/>
    <w:rsid w:val="004C42FA"/>
    <w:rsid w:val="004C52D7"/>
    <w:rsid w:val="004D1BA0"/>
    <w:rsid w:val="004E356D"/>
    <w:rsid w:val="004E6680"/>
    <w:rsid w:val="004E7F3B"/>
    <w:rsid w:val="004F09E5"/>
    <w:rsid w:val="004F158A"/>
    <w:rsid w:val="004F5F2F"/>
    <w:rsid w:val="005009AE"/>
    <w:rsid w:val="00501705"/>
    <w:rsid w:val="005025F9"/>
    <w:rsid w:val="00506D80"/>
    <w:rsid w:val="005125F7"/>
    <w:rsid w:val="00516CF5"/>
    <w:rsid w:val="005326C9"/>
    <w:rsid w:val="00533540"/>
    <w:rsid w:val="00533B55"/>
    <w:rsid w:val="00540F26"/>
    <w:rsid w:val="005456E1"/>
    <w:rsid w:val="00551B23"/>
    <w:rsid w:val="0055680F"/>
    <w:rsid w:val="00557279"/>
    <w:rsid w:val="00562A42"/>
    <w:rsid w:val="00565F1D"/>
    <w:rsid w:val="00567F7E"/>
    <w:rsid w:val="005704AC"/>
    <w:rsid w:val="00571FB7"/>
    <w:rsid w:val="00573281"/>
    <w:rsid w:val="005958C1"/>
    <w:rsid w:val="005A03BB"/>
    <w:rsid w:val="005A0D85"/>
    <w:rsid w:val="005A5166"/>
    <w:rsid w:val="005B7E4A"/>
    <w:rsid w:val="005C509D"/>
    <w:rsid w:val="005E049A"/>
    <w:rsid w:val="005E45FA"/>
    <w:rsid w:val="005E79AB"/>
    <w:rsid w:val="005F3D9E"/>
    <w:rsid w:val="005F7815"/>
    <w:rsid w:val="00600C9C"/>
    <w:rsid w:val="00603055"/>
    <w:rsid w:val="00603CE2"/>
    <w:rsid w:val="00605646"/>
    <w:rsid w:val="006100A8"/>
    <w:rsid w:val="00614EC8"/>
    <w:rsid w:val="00617915"/>
    <w:rsid w:val="00624B04"/>
    <w:rsid w:val="006255C8"/>
    <w:rsid w:val="00626604"/>
    <w:rsid w:val="0063177E"/>
    <w:rsid w:val="00632A00"/>
    <w:rsid w:val="006377BE"/>
    <w:rsid w:val="00640CF7"/>
    <w:rsid w:val="00641F46"/>
    <w:rsid w:val="00647F77"/>
    <w:rsid w:val="006506CE"/>
    <w:rsid w:val="00652554"/>
    <w:rsid w:val="00657D9F"/>
    <w:rsid w:val="006622A4"/>
    <w:rsid w:val="0066642D"/>
    <w:rsid w:val="00677458"/>
    <w:rsid w:val="00677DC8"/>
    <w:rsid w:val="00691C59"/>
    <w:rsid w:val="006943E6"/>
    <w:rsid w:val="006964F6"/>
    <w:rsid w:val="006A501F"/>
    <w:rsid w:val="006A7E24"/>
    <w:rsid w:val="006B2DE1"/>
    <w:rsid w:val="006B46D4"/>
    <w:rsid w:val="006B4817"/>
    <w:rsid w:val="006B5C36"/>
    <w:rsid w:val="006C1D59"/>
    <w:rsid w:val="006C4B2C"/>
    <w:rsid w:val="006C64B7"/>
    <w:rsid w:val="006C727F"/>
    <w:rsid w:val="006D2670"/>
    <w:rsid w:val="006D2A6E"/>
    <w:rsid w:val="006D33BC"/>
    <w:rsid w:val="006D680A"/>
    <w:rsid w:val="006F5D8D"/>
    <w:rsid w:val="00702249"/>
    <w:rsid w:val="007028DF"/>
    <w:rsid w:val="007106B2"/>
    <w:rsid w:val="00711595"/>
    <w:rsid w:val="007173C7"/>
    <w:rsid w:val="00717D73"/>
    <w:rsid w:val="007207B6"/>
    <w:rsid w:val="00722FE4"/>
    <w:rsid w:val="00733A99"/>
    <w:rsid w:val="00733C81"/>
    <w:rsid w:val="007357A5"/>
    <w:rsid w:val="00735CFA"/>
    <w:rsid w:val="00741272"/>
    <w:rsid w:val="0075233D"/>
    <w:rsid w:val="00763453"/>
    <w:rsid w:val="007771AF"/>
    <w:rsid w:val="00782CB1"/>
    <w:rsid w:val="0078405C"/>
    <w:rsid w:val="00787032"/>
    <w:rsid w:val="00792DC9"/>
    <w:rsid w:val="00793BA7"/>
    <w:rsid w:val="007A0378"/>
    <w:rsid w:val="007A22C3"/>
    <w:rsid w:val="007B565E"/>
    <w:rsid w:val="007C0B0F"/>
    <w:rsid w:val="007D4887"/>
    <w:rsid w:val="007E0128"/>
    <w:rsid w:val="007E06D5"/>
    <w:rsid w:val="007E0EA5"/>
    <w:rsid w:val="007E2C7F"/>
    <w:rsid w:val="007E45C9"/>
    <w:rsid w:val="007F0906"/>
    <w:rsid w:val="007F0BC9"/>
    <w:rsid w:val="007F32A5"/>
    <w:rsid w:val="007F720E"/>
    <w:rsid w:val="00802B61"/>
    <w:rsid w:val="00814AAE"/>
    <w:rsid w:val="00823632"/>
    <w:rsid w:val="00830E52"/>
    <w:rsid w:val="008435DF"/>
    <w:rsid w:val="00845A2E"/>
    <w:rsid w:val="00847130"/>
    <w:rsid w:val="00851410"/>
    <w:rsid w:val="00851ADC"/>
    <w:rsid w:val="00853F8F"/>
    <w:rsid w:val="008641E2"/>
    <w:rsid w:val="00873A22"/>
    <w:rsid w:val="00877AE5"/>
    <w:rsid w:val="008808A5"/>
    <w:rsid w:val="008809E5"/>
    <w:rsid w:val="0089000F"/>
    <w:rsid w:val="008914E4"/>
    <w:rsid w:val="008938CA"/>
    <w:rsid w:val="00896316"/>
    <w:rsid w:val="00897025"/>
    <w:rsid w:val="008A7F2F"/>
    <w:rsid w:val="008B0C9E"/>
    <w:rsid w:val="008B3AFC"/>
    <w:rsid w:val="008B70E9"/>
    <w:rsid w:val="008D12A4"/>
    <w:rsid w:val="008E0CBE"/>
    <w:rsid w:val="008F6AEA"/>
    <w:rsid w:val="00902336"/>
    <w:rsid w:val="009073B6"/>
    <w:rsid w:val="00911349"/>
    <w:rsid w:val="0092273F"/>
    <w:rsid w:val="00923212"/>
    <w:rsid w:val="00930B4D"/>
    <w:rsid w:val="00933358"/>
    <w:rsid w:val="00933DC0"/>
    <w:rsid w:val="0094400A"/>
    <w:rsid w:val="00944781"/>
    <w:rsid w:val="00953C87"/>
    <w:rsid w:val="00956E3D"/>
    <w:rsid w:val="009605C3"/>
    <w:rsid w:val="00961233"/>
    <w:rsid w:val="00961CBE"/>
    <w:rsid w:val="00966EEB"/>
    <w:rsid w:val="009728CA"/>
    <w:rsid w:val="00973134"/>
    <w:rsid w:val="00973A25"/>
    <w:rsid w:val="00973C7F"/>
    <w:rsid w:val="00976C6D"/>
    <w:rsid w:val="00981580"/>
    <w:rsid w:val="00984A77"/>
    <w:rsid w:val="0099037C"/>
    <w:rsid w:val="00992B27"/>
    <w:rsid w:val="00993336"/>
    <w:rsid w:val="00996561"/>
    <w:rsid w:val="009A43A6"/>
    <w:rsid w:val="009A4CB2"/>
    <w:rsid w:val="009A6B95"/>
    <w:rsid w:val="009C2BBB"/>
    <w:rsid w:val="009C5938"/>
    <w:rsid w:val="009D17E8"/>
    <w:rsid w:val="009D3BEB"/>
    <w:rsid w:val="009D522A"/>
    <w:rsid w:val="009E51D4"/>
    <w:rsid w:val="009E66D0"/>
    <w:rsid w:val="009F5552"/>
    <w:rsid w:val="009F6E56"/>
    <w:rsid w:val="009F77B7"/>
    <w:rsid w:val="00A03DDE"/>
    <w:rsid w:val="00A052D5"/>
    <w:rsid w:val="00A0718C"/>
    <w:rsid w:val="00A1027D"/>
    <w:rsid w:val="00A15B00"/>
    <w:rsid w:val="00A15E2D"/>
    <w:rsid w:val="00A17BCE"/>
    <w:rsid w:val="00A264AD"/>
    <w:rsid w:val="00A3688A"/>
    <w:rsid w:val="00A40FFA"/>
    <w:rsid w:val="00A415A9"/>
    <w:rsid w:val="00A432A3"/>
    <w:rsid w:val="00A43AED"/>
    <w:rsid w:val="00A45135"/>
    <w:rsid w:val="00A511B0"/>
    <w:rsid w:val="00A60282"/>
    <w:rsid w:val="00A61CA9"/>
    <w:rsid w:val="00A801DE"/>
    <w:rsid w:val="00A84FDB"/>
    <w:rsid w:val="00A912F5"/>
    <w:rsid w:val="00A94261"/>
    <w:rsid w:val="00AA4E84"/>
    <w:rsid w:val="00AA7AC8"/>
    <w:rsid w:val="00AB7CE6"/>
    <w:rsid w:val="00AC4438"/>
    <w:rsid w:val="00AD1CC1"/>
    <w:rsid w:val="00AD1FFB"/>
    <w:rsid w:val="00AD23C2"/>
    <w:rsid w:val="00AD43FB"/>
    <w:rsid w:val="00AD6DA7"/>
    <w:rsid w:val="00AD7697"/>
    <w:rsid w:val="00AE0B48"/>
    <w:rsid w:val="00AE36EC"/>
    <w:rsid w:val="00B00323"/>
    <w:rsid w:val="00B00F1A"/>
    <w:rsid w:val="00B02DDB"/>
    <w:rsid w:val="00B04833"/>
    <w:rsid w:val="00B10926"/>
    <w:rsid w:val="00B11EB0"/>
    <w:rsid w:val="00B23027"/>
    <w:rsid w:val="00B255AB"/>
    <w:rsid w:val="00B32125"/>
    <w:rsid w:val="00B350EF"/>
    <w:rsid w:val="00B379A8"/>
    <w:rsid w:val="00B410B1"/>
    <w:rsid w:val="00B47856"/>
    <w:rsid w:val="00B54A7B"/>
    <w:rsid w:val="00B56088"/>
    <w:rsid w:val="00B5688D"/>
    <w:rsid w:val="00B57D91"/>
    <w:rsid w:val="00B63E7D"/>
    <w:rsid w:val="00B65C70"/>
    <w:rsid w:val="00B728A0"/>
    <w:rsid w:val="00B7487A"/>
    <w:rsid w:val="00B80C24"/>
    <w:rsid w:val="00B82E13"/>
    <w:rsid w:val="00B87551"/>
    <w:rsid w:val="00B9207D"/>
    <w:rsid w:val="00B93933"/>
    <w:rsid w:val="00B93A34"/>
    <w:rsid w:val="00BA0A36"/>
    <w:rsid w:val="00BA0E4B"/>
    <w:rsid w:val="00BA16C9"/>
    <w:rsid w:val="00BB4FBD"/>
    <w:rsid w:val="00BB513F"/>
    <w:rsid w:val="00BC1E7B"/>
    <w:rsid w:val="00BC41FE"/>
    <w:rsid w:val="00BD5A28"/>
    <w:rsid w:val="00BE34D2"/>
    <w:rsid w:val="00BE5E07"/>
    <w:rsid w:val="00BE6A31"/>
    <w:rsid w:val="00BE71AE"/>
    <w:rsid w:val="00BE7E8C"/>
    <w:rsid w:val="00BE7FF0"/>
    <w:rsid w:val="00BF098D"/>
    <w:rsid w:val="00BF0B71"/>
    <w:rsid w:val="00BF1336"/>
    <w:rsid w:val="00BF14DF"/>
    <w:rsid w:val="00C02692"/>
    <w:rsid w:val="00C07C84"/>
    <w:rsid w:val="00C11DBD"/>
    <w:rsid w:val="00C13282"/>
    <w:rsid w:val="00C135FF"/>
    <w:rsid w:val="00C2041D"/>
    <w:rsid w:val="00C21A46"/>
    <w:rsid w:val="00C247A0"/>
    <w:rsid w:val="00C25FF5"/>
    <w:rsid w:val="00C27446"/>
    <w:rsid w:val="00C311B1"/>
    <w:rsid w:val="00C320B4"/>
    <w:rsid w:val="00C36E7E"/>
    <w:rsid w:val="00C407BE"/>
    <w:rsid w:val="00C46E0A"/>
    <w:rsid w:val="00C50265"/>
    <w:rsid w:val="00C51487"/>
    <w:rsid w:val="00C5377C"/>
    <w:rsid w:val="00C600F9"/>
    <w:rsid w:val="00C7068B"/>
    <w:rsid w:val="00C749A2"/>
    <w:rsid w:val="00C75B5D"/>
    <w:rsid w:val="00C77B1A"/>
    <w:rsid w:val="00C82367"/>
    <w:rsid w:val="00C912B2"/>
    <w:rsid w:val="00C9250D"/>
    <w:rsid w:val="00C92CFE"/>
    <w:rsid w:val="00C938C0"/>
    <w:rsid w:val="00C93A69"/>
    <w:rsid w:val="00C959E1"/>
    <w:rsid w:val="00C9607F"/>
    <w:rsid w:val="00CB2238"/>
    <w:rsid w:val="00CB4F3F"/>
    <w:rsid w:val="00CB7A5E"/>
    <w:rsid w:val="00CC0B17"/>
    <w:rsid w:val="00CC6E23"/>
    <w:rsid w:val="00CC72C9"/>
    <w:rsid w:val="00CD2146"/>
    <w:rsid w:val="00CD3872"/>
    <w:rsid w:val="00CD561B"/>
    <w:rsid w:val="00CD742D"/>
    <w:rsid w:val="00CF3697"/>
    <w:rsid w:val="00CF4493"/>
    <w:rsid w:val="00D1743C"/>
    <w:rsid w:val="00D24DAF"/>
    <w:rsid w:val="00D30B8E"/>
    <w:rsid w:val="00D328FB"/>
    <w:rsid w:val="00D35B59"/>
    <w:rsid w:val="00D4491A"/>
    <w:rsid w:val="00D46848"/>
    <w:rsid w:val="00D56CBB"/>
    <w:rsid w:val="00D661A5"/>
    <w:rsid w:val="00D742BE"/>
    <w:rsid w:val="00D75C4F"/>
    <w:rsid w:val="00D841C3"/>
    <w:rsid w:val="00D95237"/>
    <w:rsid w:val="00D96414"/>
    <w:rsid w:val="00D972DC"/>
    <w:rsid w:val="00DA6727"/>
    <w:rsid w:val="00DB536B"/>
    <w:rsid w:val="00DC139D"/>
    <w:rsid w:val="00DC4313"/>
    <w:rsid w:val="00DD2766"/>
    <w:rsid w:val="00DD73BE"/>
    <w:rsid w:val="00DE2948"/>
    <w:rsid w:val="00DE3429"/>
    <w:rsid w:val="00DE555A"/>
    <w:rsid w:val="00DE7F9D"/>
    <w:rsid w:val="00DF004B"/>
    <w:rsid w:val="00DF6259"/>
    <w:rsid w:val="00E03E91"/>
    <w:rsid w:val="00E06A86"/>
    <w:rsid w:val="00E06D67"/>
    <w:rsid w:val="00E112FF"/>
    <w:rsid w:val="00E122DC"/>
    <w:rsid w:val="00E21E11"/>
    <w:rsid w:val="00E2402C"/>
    <w:rsid w:val="00E257CD"/>
    <w:rsid w:val="00E2588B"/>
    <w:rsid w:val="00E26B01"/>
    <w:rsid w:val="00E34351"/>
    <w:rsid w:val="00E40E7F"/>
    <w:rsid w:val="00E41183"/>
    <w:rsid w:val="00E41866"/>
    <w:rsid w:val="00E42D7D"/>
    <w:rsid w:val="00E46869"/>
    <w:rsid w:val="00E53940"/>
    <w:rsid w:val="00E60051"/>
    <w:rsid w:val="00E60C1B"/>
    <w:rsid w:val="00E638D4"/>
    <w:rsid w:val="00E72C75"/>
    <w:rsid w:val="00E77330"/>
    <w:rsid w:val="00E84621"/>
    <w:rsid w:val="00E86934"/>
    <w:rsid w:val="00E90163"/>
    <w:rsid w:val="00E92AF1"/>
    <w:rsid w:val="00EA0322"/>
    <w:rsid w:val="00EA11CA"/>
    <w:rsid w:val="00EA278C"/>
    <w:rsid w:val="00EA7B3F"/>
    <w:rsid w:val="00EC0B00"/>
    <w:rsid w:val="00EE26CE"/>
    <w:rsid w:val="00EE676D"/>
    <w:rsid w:val="00EF64E6"/>
    <w:rsid w:val="00F0207B"/>
    <w:rsid w:val="00F0213B"/>
    <w:rsid w:val="00F17981"/>
    <w:rsid w:val="00F200AE"/>
    <w:rsid w:val="00F21C82"/>
    <w:rsid w:val="00F22633"/>
    <w:rsid w:val="00F23978"/>
    <w:rsid w:val="00F24C36"/>
    <w:rsid w:val="00F2733E"/>
    <w:rsid w:val="00F35A20"/>
    <w:rsid w:val="00F469A8"/>
    <w:rsid w:val="00F5283D"/>
    <w:rsid w:val="00F53637"/>
    <w:rsid w:val="00F5380B"/>
    <w:rsid w:val="00F55AC3"/>
    <w:rsid w:val="00F603DF"/>
    <w:rsid w:val="00F6071E"/>
    <w:rsid w:val="00F63754"/>
    <w:rsid w:val="00F63AA8"/>
    <w:rsid w:val="00F67D21"/>
    <w:rsid w:val="00F7169D"/>
    <w:rsid w:val="00F754EE"/>
    <w:rsid w:val="00F76266"/>
    <w:rsid w:val="00F81E0B"/>
    <w:rsid w:val="00F83F12"/>
    <w:rsid w:val="00F84FA6"/>
    <w:rsid w:val="00F863FB"/>
    <w:rsid w:val="00FA2C24"/>
    <w:rsid w:val="00FA2DE4"/>
    <w:rsid w:val="00FA7F40"/>
    <w:rsid w:val="00FB30E9"/>
    <w:rsid w:val="00FB5C79"/>
    <w:rsid w:val="00FB6DC8"/>
    <w:rsid w:val="00FB7CCE"/>
    <w:rsid w:val="00FC1F12"/>
    <w:rsid w:val="00FC325B"/>
    <w:rsid w:val="00FC564D"/>
    <w:rsid w:val="00FE1A38"/>
    <w:rsid w:val="00FE2465"/>
    <w:rsid w:val="00FE27E4"/>
    <w:rsid w:val="00FE3A06"/>
    <w:rsid w:val="00FE52AF"/>
    <w:rsid w:val="00FE658A"/>
    <w:rsid w:val="00FF13DC"/>
    <w:rsid w:val="00FF2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0F0DD"/>
  <w15:docId w15:val="{3B879E60-8182-47E9-8A97-09AADCF44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40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40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402C"/>
  </w:style>
  <w:style w:type="paragraph" w:styleId="Footer">
    <w:name w:val="footer"/>
    <w:basedOn w:val="Normal"/>
    <w:link w:val="FooterChar"/>
    <w:uiPriority w:val="99"/>
    <w:unhideWhenUsed/>
    <w:rsid w:val="00E240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402C"/>
  </w:style>
  <w:style w:type="paragraph" w:styleId="ListParagraph">
    <w:name w:val="List Paragraph"/>
    <w:basedOn w:val="Normal"/>
    <w:uiPriority w:val="34"/>
    <w:qFormat/>
    <w:rsid w:val="00E2402C"/>
    <w:pPr>
      <w:ind w:left="720"/>
      <w:contextualSpacing/>
    </w:pPr>
  </w:style>
  <w:style w:type="character" w:styleId="CommentReference">
    <w:name w:val="annotation reference"/>
    <w:basedOn w:val="DefaultParagraphFont"/>
    <w:unhideWhenUsed/>
    <w:qFormat/>
    <w:rsid w:val="00FA2C24"/>
    <w:rPr>
      <w:sz w:val="16"/>
      <w:szCs w:val="16"/>
    </w:rPr>
  </w:style>
  <w:style w:type="paragraph" w:styleId="CommentText">
    <w:name w:val="annotation text"/>
    <w:basedOn w:val="Normal"/>
    <w:link w:val="CommentTextChar"/>
    <w:uiPriority w:val="99"/>
    <w:unhideWhenUsed/>
    <w:rsid w:val="00FA2C24"/>
    <w:pPr>
      <w:spacing w:line="240" w:lineRule="auto"/>
    </w:pPr>
    <w:rPr>
      <w:sz w:val="20"/>
      <w:szCs w:val="20"/>
    </w:rPr>
  </w:style>
  <w:style w:type="character" w:customStyle="1" w:styleId="CommentTextChar">
    <w:name w:val="Comment Text Char"/>
    <w:basedOn w:val="DefaultParagraphFont"/>
    <w:link w:val="CommentText"/>
    <w:uiPriority w:val="99"/>
    <w:rsid w:val="00FA2C24"/>
    <w:rPr>
      <w:sz w:val="20"/>
      <w:szCs w:val="20"/>
    </w:rPr>
  </w:style>
  <w:style w:type="paragraph" w:styleId="BalloonText">
    <w:name w:val="Balloon Text"/>
    <w:basedOn w:val="Normal"/>
    <w:link w:val="BalloonTextChar"/>
    <w:uiPriority w:val="99"/>
    <w:semiHidden/>
    <w:unhideWhenUsed/>
    <w:rsid w:val="00FA2C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C24"/>
    <w:rPr>
      <w:rFonts w:ascii="Tahoma" w:hAnsi="Tahoma" w:cs="Tahoma"/>
      <w:sz w:val="16"/>
      <w:szCs w:val="16"/>
    </w:rPr>
  </w:style>
  <w:style w:type="paragraph" w:styleId="NormalWeb">
    <w:name w:val="Normal (Web)"/>
    <w:basedOn w:val="Normal"/>
    <w:uiPriority w:val="99"/>
    <w:unhideWhenUsed/>
    <w:rsid w:val="005A51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5A5166"/>
    <w:pPr>
      <w:spacing w:after="0"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3D5374"/>
    <w:rPr>
      <w:b/>
      <w:bCs/>
    </w:rPr>
  </w:style>
  <w:style w:type="character" w:customStyle="1" w:styleId="CommentSubjectChar">
    <w:name w:val="Comment Subject Char"/>
    <w:basedOn w:val="CommentTextChar"/>
    <w:link w:val="CommentSubject"/>
    <w:uiPriority w:val="99"/>
    <w:semiHidden/>
    <w:rsid w:val="003D5374"/>
    <w:rPr>
      <w:b/>
      <w:bCs/>
      <w:sz w:val="20"/>
      <w:szCs w:val="20"/>
    </w:rPr>
  </w:style>
  <w:style w:type="character" w:styleId="Hyperlink">
    <w:name w:val="Hyperlink"/>
    <w:basedOn w:val="DefaultParagraphFont"/>
    <w:uiPriority w:val="99"/>
    <w:unhideWhenUsed/>
    <w:rsid w:val="00154E99"/>
    <w:rPr>
      <w:color w:val="0000FF"/>
      <w:u w:val="single"/>
    </w:rPr>
  </w:style>
  <w:style w:type="character" w:styleId="Strong">
    <w:name w:val="Strong"/>
    <w:basedOn w:val="DefaultParagraphFont"/>
    <w:uiPriority w:val="22"/>
    <w:qFormat/>
    <w:rsid w:val="008D12A4"/>
    <w:rPr>
      <w:b/>
      <w:bCs/>
    </w:rPr>
  </w:style>
  <w:style w:type="paragraph" w:styleId="Revision">
    <w:name w:val="Revision"/>
    <w:hidden/>
    <w:uiPriority w:val="99"/>
    <w:semiHidden/>
    <w:rsid w:val="00297B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83307">
      <w:bodyDiv w:val="1"/>
      <w:marLeft w:val="0"/>
      <w:marRight w:val="0"/>
      <w:marTop w:val="0"/>
      <w:marBottom w:val="0"/>
      <w:divBdr>
        <w:top w:val="none" w:sz="0" w:space="0" w:color="auto"/>
        <w:left w:val="none" w:sz="0" w:space="0" w:color="auto"/>
        <w:bottom w:val="none" w:sz="0" w:space="0" w:color="auto"/>
        <w:right w:val="none" w:sz="0" w:space="0" w:color="auto"/>
      </w:divBdr>
    </w:div>
    <w:div w:id="245581274">
      <w:bodyDiv w:val="1"/>
      <w:marLeft w:val="0"/>
      <w:marRight w:val="0"/>
      <w:marTop w:val="0"/>
      <w:marBottom w:val="0"/>
      <w:divBdr>
        <w:top w:val="none" w:sz="0" w:space="0" w:color="auto"/>
        <w:left w:val="none" w:sz="0" w:space="0" w:color="auto"/>
        <w:bottom w:val="none" w:sz="0" w:space="0" w:color="auto"/>
        <w:right w:val="none" w:sz="0" w:space="0" w:color="auto"/>
      </w:divBdr>
    </w:div>
    <w:div w:id="301234905">
      <w:bodyDiv w:val="1"/>
      <w:marLeft w:val="0"/>
      <w:marRight w:val="0"/>
      <w:marTop w:val="0"/>
      <w:marBottom w:val="0"/>
      <w:divBdr>
        <w:top w:val="none" w:sz="0" w:space="0" w:color="auto"/>
        <w:left w:val="none" w:sz="0" w:space="0" w:color="auto"/>
        <w:bottom w:val="none" w:sz="0" w:space="0" w:color="auto"/>
        <w:right w:val="none" w:sz="0" w:space="0" w:color="auto"/>
      </w:divBdr>
    </w:div>
    <w:div w:id="884484285">
      <w:bodyDiv w:val="1"/>
      <w:marLeft w:val="0"/>
      <w:marRight w:val="0"/>
      <w:marTop w:val="0"/>
      <w:marBottom w:val="0"/>
      <w:divBdr>
        <w:top w:val="none" w:sz="0" w:space="0" w:color="auto"/>
        <w:left w:val="none" w:sz="0" w:space="0" w:color="auto"/>
        <w:bottom w:val="none" w:sz="0" w:space="0" w:color="auto"/>
        <w:right w:val="none" w:sz="0" w:space="0" w:color="auto"/>
      </w:divBdr>
    </w:div>
    <w:div w:id="1116102199">
      <w:bodyDiv w:val="1"/>
      <w:marLeft w:val="0"/>
      <w:marRight w:val="0"/>
      <w:marTop w:val="0"/>
      <w:marBottom w:val="0"/>
      <w:divBdr>
        <w:top w:val="none" w:sz="0" w:space="0" w:color="auto"/>
        <w:left w:val="none" w:sz="0" w:space="0" w:color="auto"/>
        <w:bottom w:val="none" w:sz="0" w:space="0" w:color="auto"/>
        <w:right w:val="none" w:sz="0" w:space="0" w:color="auto"/>
      </w:divBdr>
    </w:div>
    <w:div w:id="2088989750">
      <w:bodyDiv w:val="1"/>
      <w:marLeft w:val="0"/>
      <w:marRight w:val="0"/>
      <w:marTop w:val="0"/>
      <w:marBottom w:val="0"/>
      <w:divBdr>
        <w:top w:val="none" w:sz="0" w:space="0" w:color="auto"/>
        <w:left w:val="none" w:sz="0" w:space="0" w:color="auto"/>
        <w:bottom w:val="none" w:sz="0" w:space="0" w:color="auto"/>
        <w:right w:val="none" w:sz="0" w:space="0" w:color="auto"/>
      </w:divBdr>
    </w:div>
    <w:div w:id="209750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B37361-509A-4B64-ADEF-F45F800BE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3525</TotalTime>
  <Pages>1</Pages>
  <Words>8925</Words>
  <Characters>50878</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https://mul2.gov.am/tasks/1022349/oneclick/01.naxagic_pastahavaq_07.08.24.docx?token=952f46a23f1e29cdae1fa4956f4bf49a</cp:keywords>
  <dc:description/>
  <cp:lastModifiedBy>Romik Hayrapetyan</cp:lastModifiedBy>
  <cp:revision>94</cp:revision>
  <dcterms:created xsi:type="dcterms:W3CDTF">2023-08-21T13:53:00Z</dcterms:created>
  <dcterms:modified xsi:type="dcterms:W3CDTF">2024-08-07T07:53:00Z</dcterms:modified>
</cp:coreProperties>
</file>