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585" w:rsidRDefault="00F83585" w:rsidP="00F83585">
      <w:pPr>
        <w:jc w:val="center"/>
      </w:pPr>
      <w:r w:rsidRPr="00957F0E">
        <w:rPr>
          <w:noProof/>
          <w:lang w:eastAsia="en-US"/>
        </w:rPr>
        <w:drawing>
          <wp:inline distT="0" distB="0" distL="0" distR="0" wp14:anchorId="36DA9C25" wp14:editId="7BA4F900">
            <wp:extent cx="1375410" cy="128016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3585" w:rsidRDefault="00F83585" w:rsidP="00F83585">
      <w:pPr>
        <w:jc w:val="center"/>
      </w:pPr>
    </w:p>
    <w:p w:rsidR="00F83585" w:rsidRDefault="00F83585" w:rsidP="00F8358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83585" w:rsidRDefault="00F83585" w:rsidP="00F83585">
      <w:pPr>
        <w:pStyle w:val="mechtex"/>
        <w:rPr>
          <w:rFonts w:ascii="GHEA Mariam" w:hAnsi="GHEA Mariam"/>
          <w:b/>
        </w:rPr>
      </w:pPr>
    </w:p>
    <w:p w:rsidR="00F83585" w:rsidRDefault="00F83585" w:rsidP="00F83585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83585" w:rsidRPr="000C7F0B" w:rsidRDefault="00F83585" w:rsidP="00F83585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F3AA8" w:rsidRPr="00CE644B" w:rsidRDefault="003F3AA8" w:rsidP="008E67B8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F3AA8" w:rsidRPr="00CE644B" w:rsidRDefault="003F3AA8" w:rsidP="008E67B8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F3AA8" w:rsidRPr="00CE644B" w:rsidRDefault="003F3AA8" w:rsidP="008E67B8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8E67B8" w:rsidRPr="00CE644B" w:rsidRDefault="008E67B8" w:rsidP="008E67B8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CE644B">
        <w:rPr>
          <w:rFonts w:ascii="GHEA Mariam" w:hAnsi="GHEA Mariam"/>
          <w:sz w:val="24"/>
          <w:szCs w:val="24"/>
          <w:lang w:val="hy-AM"/>
        </w:rPr>
        <w:t xml:space="preserve">22 </w:t>
      </w:r>
      <w:proofErr w:type="spellStart"/>
      <w:r w:rsidRPr="00CE644B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r w:rsidRPr="00CE644B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CE644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CE644B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8E67B8" w:rsidRPr="00CE644B" w:rsidRDefault="008E67B8" w:rsidP="008E67B8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8E67B8" w:rsidRPr="00CE644B" w:rsidRDefault="008E67B8" w:rsidP="008E67B8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8E67B8" w:rsidRPr="00CE644B" w:rsidRDefault="008E67B8" w:rsidP="008E67B8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8E67B8" w:rsidRPr="00CE644B" w:rsidRDefault="008E67B8" w:rsidP="008E67B8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CE644B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«ՀԱՅԱՍՏԱՆԻ ՀԱՆՐԱՊԵՏՈՒԹՅԱՆ 2024 ԹՎԱԿԱՆԻ ՊԵՏԱԿԱՆ ԲՅՈՒՋԵԻ ՄԱՍԻՆ» ՀԱՅԱՍՏԱՆԻ ՀԱՆՐԱՊԵՏՈՒԹՅԱՆ ՕՐԵՆՔՈՒՄ ՎԵՐԱԲԱՇԽՈՒՄ,</w:t>
      </w:r>
      <w:r w:rsidRPr="00CE644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E644B">
        <w:rPr>
          <w:rFonts w:ascii="GHEA Mariam" w:hAnsi="GHEA Mariam" w:cs="Sylfaen"/>
          <w:spacing w:val="-6"/>
          <w:sz w:val="24"/>
          <w:szCs w:val="24"/>
          <w:lang w:val="hy-AM"/>
        </w:rPr>
        <w:t>ՀԱՅԱՍՏԱՆԻ  ՀԱՆՐԱՊԵՏՈՒԹՅԱՆ ԿԱՌԱՎԱՐՈՒԹՅԱՆ  2023  ԹՎԱԿԱՆԻ</w:t>
      </w:r>
      <w:r w:rsidRPr="00CE644B">
        <w:rPr>
          <w:rFonts w:ascii="GHEA Mariam" w:hAnsi="GHEA Mariam" w:cs="Sylfaen"/>
          <w:sz w:val="24"/>
          <w:szCs w:val="24"/>
          <w:lang w:val="hy-AM"/>
        </w:rPr>
        <w:t xml:space="preserve"> ԴԵԿՏԵՄԲԵՐԻ 28-Ի N 2323-Ն ՈՐՈՇՄԱՆ ՄԵՋ  ՓՈՓՈԽՈՒԹՅՈՒՆՆԵՐ ԵՎ ԼՐԱՑՈՒՄՆԵՐ ԿԱՏԱՐԵԼՈՒ ՄԱՍԻՆ</w:t>
      </w:r>
    </w:p>
    <w:p w:rsidR="008E67B8" w:rsidRPr="00CE644B" w:rsidRDefault="008E67B8" w:rsidP="008E67B8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CE644B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CE644B">
        <w:rPr>
          <w:rFonts w:ascii="GHEA Mariam" w:hAnsi="GHEA Mariam" w:cs="Arial Armenian"/>
          <w:bCs/>
          <w:spacing w:val="-6"/>
          <w:sz w:val="24"/>
          <w:szCs w:val="24"/>
          <w:lang w:val="fr-FR" w:eastAsia="en-US"/>
        </w:rPr>
        <w:t>-</w:t>
      </w:r>
      <w:r w:rsidRPr="00CE644B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-------</w:t>
      </w:r>
      <w:r w:rsidRPr="00CE644B">
        <w:rPr>
          <w:rFonts w:ascii="GHEA Mariam" w:hAnsi="GHEA Mariam" w:cs="Sylfaen"/>
          <w:sz w:val="24"/>
          <w:szCs w:val="24"/>
          <w:lang w:val="hy-AM"/>
        </w:rPr>
        <w:t>---</w:t>
      </w:r>
    </w:p>
    <w:p w:rsidR="008E67B8" w:rsidRPr="00CE644B" w:rsidRDefault="008E67B8" w:rsidP="008E67B8">
      <w:pPr>
        <w:spacing w:line="360" w:lineRule="auto"/>
        <w:ind w:firstLine="709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8E67B8" w:rsidRPr="00CE644B" w:rsidRDefault="008E67B8" w:rsidP="008E67B8">
      <w:pPr>
        <w:tabs>
          <w:tab w:val="left" w:pos="450"/>
        </w:tabs>
        <w:spacing w:line="408" w:lineRule="auto"/>
        <w:ind w:firstLine="709"/>
        <w:jc w:val="both"/>
        <w:rPr>
          <w:rFonts w:ascii="GHEA Mariam" w:eastAsia="Calibri" w:hAnsi="GHEA Mariam"/>
          <w:sz w:val="24"/>
          <w:szCs w:val="24"/>
          <w:lang w:val="hy-AM" w:eastAsia="en-US"/>
        </w:rPr>
      </w:pPr>
      <w:r w:rsidRPr="00CE644B">
        <w:rPr>
          <w:rFonts w:ascii="GHEA Mariam" w:eastAsia="Calibri" w:hAnsi="GHEA Mariam"/>
          <w:sz w:val="24"/>
          <w:szCs w:val="24"/>
          <w:lang w:val="hy-AM" w:eastAsia="en-US"/>
        </w:rPr>
        <w:t>«Հայաստանի Հանրապետության բյուջետային համակարգի մասին» Հայաստանի Հանրապետության օրենքի 23-րդ հոդվածի և «Նորմատիվ իրավական ակտերի մասին» Հայաստանի Հանրապետության օրենքի 33-րդ հոդվածի 3-րդ մասերի</w:t>
      </w:r>
      <w:r w:rsidR="006662D4">
        <w:rPr>
          <w:rFonts w:ascii="GHEA Mariam" w:eastAsia="Calibri" w:hAnsi="GHEA Mariam"/>
          <w:sz w:val="24"/>
          <w:szCs w:val="24"/>
          <w:lang w:val="hy-AM" w:eastAsia="en-US"/>
        </w:rPr>
        <w:t>ն</w:t>
      </w:r>
      <w:r w:rsidRPr="00CE644B">
        <w:rPr>
          <w:rFonts w:ascii="GHEA Mariam" w:eastAsia="Calibri" w:hAnsi="GHEA Mariam"/>
          <w:sz w:val="24"/>
          <w:szCs w:val="24"/>
          <w:lang w:val="hy-AM" w:eastAsia="en-US"/>
        </w:rPr>
        <w:t xml:space="preserve"> համապատասխան` </w:t>
      </w:r>
      <w:r w:rsidRPr="00CE644B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Հայաստանի</w:t>
      </w:r>
      <w:r w:rsidRPr="00CE644B">
        <w:rPr>
          <w:rFonts w:ascii="GHEA Mariam" w:eastAsia="Calibri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Pr="00CE644B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Հանրապետության</w:t>
      </w:r>
      <w:r w:rsidRPr="00CE644B">
        <w:rPr>
          <w:rFonts w:ascii="GHEA Mariam" w:eastAsia="Calibri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Pr="00CE644B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կառավարությունը</w:t>
      </w:r>
      <w:r w:rsidRPr="00CE644B">
        <w:rPr>
          <w:rFonts w:ascii="GHEA Mariam" w:eastAsia="Calibri" w:hAnsi="GHEA Mariam" w:cs="Arial Armenian"/>
          <w:color w:val="000000"/>
          <w:sz w:val="24"/>
          <w:szCs w:val="24"/>
          <w:lang w:val="hy-AM" w:eastAsia="en-US"/>
        </w:rPr>
        <w:t xml:space="preserve">    </w:t>
      </w:r>
      <w:r w:rsidRPr="00CE644B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ո</w:t>
      </w:r>
      <w:r w:rsidRPr="00CE644B">
        <w:rPr>
          <w:rFonts w:ascii="GHEA Mariam" w:eastAsia="Calibri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Pr="00CE644B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ր</w:t>
      </w:r>
      <w:r w:rsidRPr="00CE644B">
        <w:rPr>
          <w:rFonts w:ascii="GHEA Mariam" w:eastAsia="Calibri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Pr="00CE644B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ո</w:t>
      </w:r>
      <w:r w:rsidRPr="00CE644B">
        <w:rPr>
          <w:rFonts w:ascii="GHEA Mariam" w:eastAsia="Calibri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Pr="00CE644B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շ</w:t>
      </w:r>
      <w:r w:rsidRPr="00CE644B">
        <w:rPr>
          <w:rFonts w:ascii="GHEA Mariam" w:eastAsia="Calibri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Pr="00CE644B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ու</w:t>
      </w:r>
      <w:r w:rsidRPr="00CE644B">
        <w:rPr>
          <w:rFonts w:ascii="GHEA Mariam" w:eastAsia="Calibri" w:hAnsi="GHEA Mariam" w:cs="Arial Armenian"/>
          <w:color w:val="000000"/>
          <w:sz w:val="24"/>
          <w:szCs w:val="24"/>
          <w:lang w:val="hy-AM" w:eastAsia="en-US"/>
        </w:rPr>
        <w:t xml:space="preserve"> </w:t>
      </w:r>
      <w:r w:rsidRPr="00CE644B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մ</w:t>
      </w:r>
      <w:r w:rsidRPr="00CE644B">
        <w:rPr>
          <w:rFonts w:ascii="GHEA Mariam" w:eastAsia="Calibri" w:hAnsi="GHEA Mariam" w:cs="Arial Armenian"/>
          <w:color w:val="000000"/>
          <w:sz w:val="24"/>
          <w:szCs w:val="24"/>
          <w:lang w:val="hy-AM" w:eastAsia="en-US"/>
        </w:rPr>
        <w:t xml:space="preserve">     </w:t>
      </w:r>
      <w:r w:rsidRPr="00CE644B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է</w:t>
      </w:r>
      <w:r w:rsidRPr="00CE644B">
        <w:rPr>
          <w:rFonts w:ascii="GHEA Mariam" w:eastAsia="Calibri" w:hAnsi="GHEA Mariam" w:cs="Arial Armenian"/>
          <w:color w:val="000000"/>
          <w:sz w:val="24"/>
          <w:szCs w:val="24"/>
          <w:lang w:val="hy-AM" w:eastAsia="en-US"/>
        </w:rPr>
        <w:t>.</w:t>
      </w:r>
    </w:p>
    <w:p w:rsidR="008E67B8" w:rsidRPr="00CE644B" w:rsidRDefault="008E67B8" w:rsidP="008E67B8">
      <w:pPr>
        <w:tabs>
          <w:tab w:val="left" w:pos="450"/>
        </w:tabs>
        <w:spacing w:line="408" w:lineRule="auto"/>
        <w:ind w:firstLine="709"/>
        <w:jc w:val="both"/>
        <w:rPr>
          <w:rFonts w:ascii="GHEA Mariam" w:eastAsia="Calibri" w:hAnsi="GHEA Mariam"/>
          <w:sz w:val="24"/>
          <w:szCs w:val="24"/>
          <w:lang w:val="hy-AM" w:eastAsia="en-US"/>
        </w:rPr>
      </w:pPr>
      <w:r w:rsidRPr="00CE644B">
        <w:rPr>
          <w:rFonts w:ascii="GHEA Mariam" w:eastAsia="Calibri" w:hAnsi="GHEA Mariam"/>
          <w:sz w:val="24"/>
          <w:szCs w:val="24"/>
          <w:lang w:val="hy-AM" w:eastAsia="en-US"/>
        </w:rPr>
        <w:t xml:space="preserve">1. «Հայաստանի Հանրապետության 2024 թվականի պետական բյուջեի մասին»  Հայաստանի Հանրապետության օրենքի N 1 հավելվածի N 2 աղյուսակում կատարել վերաբաշխում և Հայաստանի Հանրապետության կառավարության 2023 թվականի դեկտեմբերի 28-ի </w:t>
      </w:r>
      <w:r w:rsidR="00CE644B" w:rsidRPr="00CE644B">
        <w:rPr>
          <w:rFonts w:ascii="GHEA Mariam" w:eastAsia="Calibri" w:hAnsi="GHEA Mariam"/>
          <w:sz w:val="24"/>
          <w:szCs w:val="24"/>
          <w:lang w:val="hy-AM" w:eastAsia="en-US"/>
        </w:rPr>
        <w:t>«</w:t>
      </w:r>
      <w:r w:rsidRPr="00CE644B">
        <w:rPr>
          <w:rFonts w:ascii="GHEA Mariam" w:eastAsia="Calibri" w:hAnsi="GHEA Mariam"/>
          <w:sz w:val="24"/>
          <w:szCs w:val="24"/>
          <w:lang w:val="hy-AM" w:eastAsia="en-US"/>
        </w:rPr>
        <w:t xml:space="preserve">Հայաստանի Հանրապետության 2024 </w:t>
      </w:r>
      <w:r w:rsidRPr="00CE644B">
        <w:rPr>
          <w:rFonts w:ascii="GHEA Mariam" w:eastAsia="Calibri" w:hAnsi="GHEA Mariam"/>
          <w:sz w:val="24"/>
          <w:szCs w:val="24"/>
          <w:lang w:val="hy-AM" w:eastAsia="en-US"/>
        </w:rPr>
        <w:lastRenderedPageBreak/>
        <w:t>թվականի պետական բյուջեի կատարումն ապահովող միջոցառումների մասին</w:t>
      </w:r>
      <w:r w:rsidR="00CE644B" w:rsidRPr="00CE644B">
        <w:rPr>
          <w:rFonts w:ascii="GHEA Mariam" w:eastAsia="Calibri" w:hAnsi="GHEA Mariam"/>
          <w:sz w:val="24"/>
          <w:szCs w:val="24"/>
          <w:lang w:val="hy-AM" w:eastAsia="en-US"/>
        </w:rPr>
        <w:t>»</w:t>
      </w:r>
      <w:r w:rsidRPr="00CE644B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="00CE644B" w:rsidRPr="00CE644B">
        <w:rPr>
          <w:rFonts w:ascii="GHEA Mariam" w:eastAsia="Calibri" w:hAnsi="GHEA Mariam"/>
          <w:sz w:val="24"/>
          <w:szCs w:val="24"/>
          <w:lang w:val="hy-AM" w:eastAsia="en-US"/>
        </w:rPr>
        <w:br/>
      </w:r>
      <w:r w:rsidRPr="00CE644B">
        <w:rPr>
          <w:rFonts w:ascii="GHEA Mariam" w:eastAsia="Calibri" w:hAnsi="GHEA Mariam"/>
          <w:sz w:val="24"/>
          <w:szCs w:val="24"/>
          <w:lang w:val="hy-AM" w:eastAsia="en-US"/>
        </w:rPr>
        <w:t xml:space="preserve">N 2323-Ն որոշման </w:t>
      </w:r>
      <w:r w:rsidRPr="00CE644B">
        <w:rPr>
          <w:rFonts w:ascii="GHEA Mariam" w:eastAsia="Calibri" w:hAnsi="GHEA Mariam"/>
          <w:sz w:val="24"/>
          <w:szCs w:val="24"/>
          <w:lang w:val="hy-AM"/>
        </w:rPr>
        <w:t>NN</w:t>
      </w:r>
      <w:r w:rsidRPr="00CE644B">
        <w:rPr>
          <w:rFonts w:ascii="GHEA Mariam" w:eastAsia="Calibri" w:hAnsi="GHEA Mariam"/>
          <w:sz w:val="24"/>
          <w:szCs w:val="24"/>
          <w:lang w:val="hy-AM" w:eastAsia="en-US"/>
        </w:rPr>
        <w:t xml:space="preserve"> 3, 4, 5, 9 և 9.1 հավելվածներում կատարել փոփոխություններ և լրացումներ` համաձայն NN 1, 2, 3, 4 և 5 հավելվածների:</w:t>
      </w:r>
    </w:p>
    <w:p w:rsidR="008E67B8" w:rsidRPr="00CE644B" w:rsidRDefault="008E67B8" w:rsidP="008E67B8">
      <w:pPr>
        <w:tabs>
          <w:tab w:val="left" w:pos="450"/>
        </w:tabs>
        <w:spacing w:line="408" w:lineRule="auto"/>
        <w:ind w:firstLine="709"/>
        <w:jc w:val="both"/>
        <w:rPr>
          <w:rFonts w:ascii="GHEA Mariam" w:eastAsia="Calibri" w:hAnsi="GHEA Mariam"/>
          <w:sz w:val="24"/>
          <w:szCs w:val="24"/>
          <w:lang w:val="hy-AM" w:eastAsia="en-US"/>
        </w:rPr>
      </w:pPr>
      <w:r w:rsidRPr="00CE644B">
        <w:rPr>
          <w:rFonts w:ascii="GHEA Mariam" w:eastAsia="Calibri" w:hAnsi="GHEA Mariam"/>
          <w:sz w:val="24"/>
          <w:szCs w:val="24"/>
          <w:lang w:val="hy-AM" w:eastAsia="en-US"/>
        </w:rPr>
        <w:t xml:space="preserve">2. Սույն որոշումն ուժի մեջ է մտնում պաշտոնական հրապարակմանը հաջորդող օրվանից: </w:t>
      </w:r>
    </w:p>
    <w:p w:rsidR="001F225D" w:rsidRPr="00CE644B" w:rsidRDefault="001F225D" w:rsidP="008E67B8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8E67B8" w:rsidRPr="00CE644B" w:rsidRDefault="008E67B8" w:rsidP="008E67B8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8E67B8" w:rsidRPr="00CE644B" w:rsidRDefault="008E67B8" w:rsidP="008E67B8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CE644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E644B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CE644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E67B8" w:rsidRPr="00CE644B" w:rsidRDefault="008E67B8" w:rsidP="008E67B8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CE644B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CE644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E644B">
        <w:rPr>
          <w:rFonts w:ascii="GHEA Mariam" w:hAnsi="GHEA Mariam" w:cs="Arial Armenian"/>
          <w:sz w:val="24"/>
          <w:szCs w:val="24"/>
          <w:lang w:val="af-ZA"/>
        </w:rPr>
        <w:tab/>
      </w:r>
      <w:r w:rsidRPr="00CE644B">
        <w:rPr>
          <w:rFonts w:ascii="GHEA Mariam" w:hAnsi="GHEA Mariam" w:cs="Arial Armenian"/>
          <w:sz w:val="24"/>
          <w:szCs w:val="24"/>
          <w:lang w:val="af-ZA"/>
        </w:rPr>
        <w:tab/>
      </w:r>
      <w:r w:rsidRPr="00CE644B">
        <w:rPr>
          <w:rFonts w:ascii="GHEA Mariam" w:hAnsi="GHEA Mariam" w:cs="Arial Armenian"/>
          <w:sz w:val="24"/>
          <w:szCs w:val="24"/>
          <w:lang w:val="af-ZA"/>
        </w:rPr>
        <w:tab/>
      </w:r>
      <w:r w:rsidRPr="00CE644B">
        <w:rPr>
          <w:rFonts w:ascii="GHEA Mariam" w:hAnsi="GHEA Mariam" w:cs="Arial Armenian"/>
          <w:sz w:val="24"/>
          <w:szCs w:val="24"/>
          <w:lang w:val="af-ZA"/>
        </w:rPr>
        <w:tab/>
      </w:r>
      <w:r w:rsidRPr="00CE644B">
        <w:rPr>
          <w:rFonts w:ascii="GHEA Mariam" w:hAnsi="GHEA Mariam" w:cs="Arial Armenian"/>
          <w:sz w:val="24"/>
          <w:szCs w:val="24"/>
          <w:lang w:val="af-ZA"/>
        </w:rPr>
        <w:tab/>
      </w:r>
      <w:r w:rsidRPr="00CE644B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CE644B">
        <w:rPr>
          <w:rFonts w:ascii="GHEA Mariam" w:hAnsi="GHEA Mariam" w:cs="Arial Armenian"/>
          <w:sz w:val="24"/>
          <w:szCs w:val="24"/>
          <w:lang w:val="hy-AM"/>
        </w:rPr>
        <w:t>Ն</w:t>
      </w:r>
      <w:r w:rsidRPr="00CE644B">
        <w:rPr>
          <w:rFonts w:ascii="GHEA Mariam" w:hAnsi="GHEA Mariam" w:cs="Sylfaen"/>
          <w:sz w:val="24"/>
          <w:szCs w:val="24"/>
          <w:lang w:val="af-ZA"/>
        </w:rPr>
        <w:t>.</w:t>
      </w:r>
      <w:r w:rsidRPr="00CE644B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CE644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E67B8" w:rsidRPr="00CE644B" w:rsidRDefault="008E67B8" w:rsidP="008E67B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8E67B8" w:rsidRPr="00CE644B" w:rsidRDefault="008E67B8" w:rsidP="008E67B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proofErr w:type="spellStart"/>
      <w:r w:rsidRPr="00CE644B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8E67B8" w:rsidRPr="00CE644B" w:rsidRDefault="008E67B8" w:rsidP="008E67B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8E67B8" w:rsidRPr="00CE644B" w:rsidRDefault="008E67B8" w:rsidP="008E67B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8E67B8" w:rsidRPr="00CE644B" w:rsidRDefault="008E67B8" w:rsidP="008E67B8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  <w:sectPr w:rsidR="008E67B8" w:rsidRPr="00CE644B" w:rsidSect="008E67B8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843" w:left="1440" w:header="720" w:footer="576" w:gutter="0"/>
          <w:pgNumType w:start="1"/>
          <w:cols w:space="720"/>
          <w:titlePg/>
          <w:docGrid w:linePitch="272"/>
        </w:sectPr>
      </w:pPr>
    </w:p>
    <w:p w:rsidR="008E67B8" w:rsidRPr="00CE644B" w:rsidRDefault="008E67B8" w:rsidP="008E67B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E644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CE644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CE644B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8E67B8" w:rsidRPr="00CE644B" w:rsidRDefault="008E67B8" w:rsidP="008E67B8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CE644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CE644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8E67B8" w:rsidRPr="00CE644B" w:rsidRDefault="008E67B8" w:rsidP="008E67B8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proofErr w:type="spellStart"/>
      <w:proofErr w:type="gramStart"/>
      <w:r w:rsidRPr="00CE644B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22</w:t>
      </w:r>
      <w:r w:rsidRPr="00CE644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E644B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8E67B8" w:rsidRPr="00CE644B" w:rsidRDefault="008E67B8" w:rsidP="008E67B8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tbl>
      <w:tblPr>
        <w:tblW w:w="14858" w:type="dxa"/>
        <w:tblLook w:val="04A0" w:firstRow="1" w:lastRow="0" w:firstColumn="1" w:lastColumn="0" w:noHBand="0" w:noVBand="1"/>
      </w:tblPr>
      <w:tblGrid>
        <w:gridCol w:w="1126"/>
        <w:gridCol w:w="1528"/>
        <w:gridCol w:w="7685"/>
        <w:gridCol w:w="2259"/>
        <w:gridCol w:w="2260"/>
      </w:tblGrid>
      <w:tr w:rsidR="008E67B8" w:rsidRPr="000D3924" w:rsidTr="008E67B8">
        <w:trPr>
          <w:trHeight w:val="1830"/>
        </w:trPr>
        <w:tc>
          <w:tcPr>
            <w:tcW w:w="148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7B8" w:rsidRPr="00CE644B" w:rsidRDefault="008E67B8" w:rsidP="008E67B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                                  </w:t>
            </w:r>
            <w:r w:rsidRPr="00CE644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br/>
              <w:t>«ՀԱՅԱՍՏԱՆԻ ՀԱՆՐԱՊԵՏՈՒԹՅԱՆ 2024 ԹՎԱԿԱՆԻ ՊԵՏԱԿԱՆ ԲՅՈՒՋԵԻ ՄԱՍԻՆ» ՕՐԵՆՔԻ N 1 ՀԱՎԵԼՎԱԾԻ N 2 ԱՂՅՈՒՍԱԿՈՒՄ ԿԱՏԱՐՎՈՂ ՎԵՐԱԲԱՇԽՈՒՄԸ  ԵՎ ՀԱՅԱՍՏԱՆԻ ՀԱՆՐԱՊԵՏՈՒԹՅԱՆ ԿԱՌԱՎԱՐՈՒԹՅԱՆ 2023 ԹՎԱԿԱՆԻ ԴԵԿՏԵՄԲԵՐԻ 28-Ի  N  2323-Ն ՈՐՈՇՄԱՆ  N 5 ՀԱՎԵԼՎԱԾԻ N 1 ԱՂՅՈՒՍԱԿՈՒՄ ԿԱՏԱՐՎՈՂ  ՓՈՓՈԽՈՒԹՅՈՒՆՆԵՐԸ</w:t>
            </w:r>
          </w:p>
        </w:tc>
      </w:tr>
      <w:tr w:rsidR="008E67B8" w:rsidRPr="00CE644B" w:rsidTr="00AF18F5">
        <w:trPr>
          <w:trHeight w:val="402"/>
        </w:trPr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E67B8" w:rsidRPr="00CE644B" w:rsidRDefault="008E67B8" w:rsidP="008E67B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E67B8" w:rsidRPr="00CE644B" w:rsidRDefault="008E67B8" w:rsidP="008E67B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E67B8" w:rsidRPr="00CE644B" w:rsidRDefault="008E67B8" w:rsidP="008E67B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5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E67B8" w:rsidRPr="00CE644B" w:rsidRDefault="00CE644B" w:rsidP="00CE644B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(</w:t>
            </w:r>
            <w:r w:rsidR="008E67B8" w:rsidRPr="00CE644B">
              <w:rPr>
                <w:rFonts w:ascii="GHEA Mariam" w:hAnsi="GHEA Mariam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8E67B8" w:rsidRPr="00CE644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</w:tr>
      <w:tr w:rsidR="008E67B8" w:rsidRPr="000D3924" w:rsidTr="00AF18F5">
        <w:trPr>
          <w:trHeight w:val="1402"/>
        </w:trPr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Ծրագրային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val="hy-AM" w:eastAsia="en-US"/>
              </w:rPr>
              <w:t>դասիչը</w:t>
            </w:r>
            <w:proofErr w:type="spellEnd"/>
          </w:p>
        </w:tc>
        <w:tc>
          <w:tcPr>
            <w:tcW w:w="7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val="hy-AM" w:eastAsia="en-US"/>
              </w:rPr>
              <w:t>Բյուջետային հատկացումների գլխավոր կարգադրիչների,  ծրագրերի և միջոցառումների անվանումները</w:t>
            </w:r>
          </w:p>
        </w:tc>
        <w:tc>
          <w:tcPr>
            <w:tcW w:w="4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7B8" w:rsidRPr="00CE644B" w:rsidRDefault="008E67B8" w:rsidP="008E67B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Ցուցանիշների փոփոխությունը (ավելացումները նշված են դրական նշանով, իսկ նվազեցումները՝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val="hy-AM" w:eastAsia="en-US"/>
              </w:rPr>
              <w:t>փակագծերում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</w:tr>
      <w:tr w:rsidR="008E67B8" w:rsidRPr="00CE644B" w:rsidTr="00AF18F5">
        <w:trPr>
          <w:trHeight w:val="273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6662D4" w:rsidRDefault="008E67B8" w:rsidP="008E67B8">
            <w:pPr>
              <w:jc w:val="center"/>
              <w:rPr>
                <w:rFonts w:ascii="GHEA Mariam" w:hAnsi="GHEA Mariam"/>
                <w:spacing w:val="-14"/>
                <w:sz w:val="24"/>
                <w:szCs w:val="24"/>
                <w:lang w:val="hy-AM" w:eastAsia="en-US"/>
              </w:rPr>
            </w:pPr>
            <w:proofErr w:type="spellStart"/>
            <w:r w:rsidRPr="006662D4">
              <w:rPr>
                <w:rFonts w:ascii="GHEA Mariam" w:hAnsi="GHEA Mariam"/>
                <w:spacing w:val="-14"/>
                <w:sz w:val="24"/>
                <w:szCs w:val="24"/>
                <w:lang w:eastAsia="en-US"/>
              </w:rPr>
              <w:t>ծրագիր</w:t>
            </w:r>
            <w:proofErr w:type="spellEnd"/>
            <w:r w:rsidR="006662D4" w:rsidRPr="006662D4">
              <w:rPr>
                <w:rFonts w:ascii="GHEA Mariam" w:hAnsi="GHEA Mariam"/>
                <w:spacing w:val="-14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6662D4" w:rsidRDefault="008E67B8" w:rsidP="008E67B8">
            <w:pPr>
              <w:jc w:val="center"/>
              <w:rPr>
                <w:rFonts w:ascii="GHEA Mariam" w:hAnsi="GHEA Mariam"/>
                <w:spacing w:val="-14"/>
                <w:sz w:val="24"/>
                <w:szCs w:val="24"/>
                <w:lang w:val="hy-AM" w:eastAsia="en-US"/>
              </w:rPr>
            </w:pPr>
            <w:proofErr w:type="spellStart"/>
            <w:r w:rsidRPr="006662D4">
              <w:rPr>
                <w:rFonts w:ascii="GHEA Mariam" w:hAnsi="GHEA Mariam"/>
                <w:spacing w:val="-14"/>
                <w:sz w:val="24"/>
                <w:szCs w:val="24"/>
                <w:lang w:eastAsia="en-US"/>
              </w:rPr>
              <w:t>միջոցառում</w:t>
            </w:r>
            <w:proofErr w:type="spellEnd"/>
            <w:r w:rsidR="006662D4" w:rsidRPr="006662D4">
              <w:rPr>
                <w:rFonts w:ascii="GHEA Mariam" w:hAnsi="GHEA Mariam"/>
                <w:spacing w:val="-14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AF18F5" w:rsidP="008E67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CE64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AF18F5" w:rsidP="008E67B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8E67B8" w:rsidRPr="00CE644B" w:rsidTr="00AF18F5">
        <w:trPr>
          <w:trHeight w:val="339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8E67B8" w:rsidRPr="00CE644B" w:rsidTr="00AF18F5">
        <w:trPr>
          <w:trHeight w:val="354"/>
        </w:trPr>
        <w:tc>
          <w:tcPr>
            <w:tcW w:w="10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F83585" w:rsidP="008E67B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</w:t>
            </w:r>
            <w:r w:rsidR="008E67B8"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րթության</w:t>
            </w:r>
            <w:proofErr w:type="spellEnd"/>
            <w:r w:rsidR="008E67B8"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8E67B8"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գիտության</w:t>
            </w:r>
            <w:proofErr w:type="spellEnd"/>
            <w:r w:rsidR="008E67B8"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8E67B8"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մշակույթի</w:t>
            </w:r>
            <w:proofErr w:type="spellEnd"/>
            <w:r w:rsidR="008E67B8"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8E67B8"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="008E67B8"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8E67B8"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="008E67B8"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8E67B8" w:rsidRPr="00CE644B" w:rsidTr="00AF18F5">
        <w:trPr>
          <w:trHeight w:val="339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(30,680.0)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(30,680.0)</w:t>
            </w:r>
          </w:p>
        </w:tc>
      </w:tr>
      <w:tr w:rsidR="008E67B8" w:rsidRPr="00CE644B" w:rsidTr="00AF18F5">
        <w:trPr>
          <w:trHeight w:val="339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Արտադպրոցական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դաստիարակության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8E67B8" w:rsidRPr="00CE644B" w:rsidTr="00AF18F5">
        <w:trPr>
          <w:trHeight w:val="339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8E67B8" w:rsidRPr="00CE644B" w:rsidTr="00AF18F5">
        <w:trPr>
          <w:trHeight w:val="1136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Նպաստել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ուսուցման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համակարգում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ընդգրկված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662D4"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  <w:t>երեխաների</w:t>
            </w:r>
            <w:proofErr w:type="spellEnd"/>
            <w:r w:rsidRPr="006662D4"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662D4"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  <w:t>ֆիզիկական</w:t>
            </w:r>
            <w:proofErr w:type="spellEnd"/>
            <w:r w:rsidRPr="006662D4"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662D4"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  <w:t>հոգևոր</w:t>
            </w:r>
            <w:proofErr w:type="spellEnd"/>
            <w:r w:rsidRPr="006662D4"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662D4"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  <w:t>գեղագիտական</w:t>
            </w:r>
            <w:proofErr w:type="spellEnd"/>
            <w:r w:rsidRPr="006662D4"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662D4"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  <w:t>զարգացմանը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բնապահպանական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կիրառական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գիտելիքների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ձեռքբերմանը</w:t>
            </w:r>
            <w:proofErr w:type="spellEnd"/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7B8" w:rsidRPr="00CE644B" w:rsidTr="00AF18F5">
        <w:trPr>
          <w:trHeight w:val="339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7B8" w:rsidRPr="00CE644B" w:rsidTr="00AF18F5">
        <w:trPr>
          <w:trHeight w:val="1122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Ստեղծել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պ</w:t>
            </w:r>
            <w:r w:rsidR="006662D4">
              <w:rPr>
                <w:rFonts w:ascii="GHEA Mariam" w:hAnsi="GHEA Mariam"/>
                <w:sz w:val="24"/>
                <w:szCs w:val="24"/>
                <w:lang w:eastAsia="en-US"/>
              </w:rPr>
              <w:t>այմաններ</w:t>
            </w:r>
            <w:proofErr w:type="spellEnd"/>
            <w:r w:rsidR="006662D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6662D4">
              <w:rPr>
                <w:rFonts w:ascii="GHEA Mariam" w:hAnsi="GHEA Mariam"/>
                <w:sz w:val="24"/>
                <w:szCs w:val="24"/>
                <w:lang w:eastAsia="en-US"/>
              </w:rPr>
              <w:t>սովորողների</w:t>
            </w:r>
            <w:proofErr w:type="spellEnd"/>
            <w:r w:rsidR="006662D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6662D4">
              <w:rPr>
                <w:rFonts w:ascii="GHEA Mariam" w:hAnsi="GHEA Mariam"/>
                <w:sz w:val="24"/>
                <w:szCs w:val="24"/>
                <w:lang w:eastAsia="en-US"/>
              </w:rPr>
              <w:t>ազատ</w:t>
            </w:r>
            <w:proofErr w:type="spellEnd"/>
            <w:r w:rsidR="006662D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6662D4">
              <w:rPr>
                <w:rFonts w:ascii="GHEA Mariam" w:hAnsi="GHEA Mariam"/>
                <w:sz w:val="24"/>
                <w:szCs w:val="24"/>
                <w:lang w:eastAsia="en-US"/>
              </w:rPr>
              <w:t>ժաման</w:t>
            </w: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ցի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կազմակերպման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միջոցով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նրանց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հետաքրքրությունների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բացահայտման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ձևավորման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զարգացման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համար</w:t>
            </w:r>
            <w:proofErr w:type="spellEnd"/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7B8" w:rsidRPr="00CE644B" w:rsidTr="00AF18F5">
        <w:trPr>
          <w:trHeight w:val="354"/>
        </w:trPr>
        <w:tc>
          <w:tcPr>
            <w:tcW w:w="148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8E67B8" w:rsidRPr="00CE644B" w:rsidTr="00CE644B">
        <w:trPr>
          <w:trHeight w:val="339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11016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(30,680.0)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(30,680.0)</w:t>
            </w:r>
          </w:p>
        </w:tc>
      </w:tr>
      <w:tr w:rsidR="008E67B8" w:rsidRPr="00CE644B" w:rsidTr="00AF18F5">
        <w:trPr>
          <w:trHeight w:val="1136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ծրագրեր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իրականացնող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ուսումնական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11-րդ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դասարանների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աշակերտների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ռազմամարզական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ճամբարի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կազմակերպում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8E67B8" w:rsidRPr="00CE644B" w:rsidTr="00AF18F5">
        <w:trPr>
          <w:trHeight w:val="339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7B8" w:rsidRPr="00CE644B" w:rsidTr="00AF18F5">
        <w:trPr>
          <w:trHeight w:val="1476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Նպաստել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11-րդ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դասարաններում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սովորող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դպրոցականների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մոտ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«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Նախնական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զինվորական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պատրաստություն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»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առարկայից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ստացած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գիտելիքների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հարստացմանը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դրանց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համապատասխան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կարողությունների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հմտությունների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զարգացմանը</w:t>
            </w:r>
            <w:proofErr w:type="spellEnd"/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7B8" w:rsidRPr="00CE644B" w:rsidTr="00AF18F5">
        <w:trPr>
          <w:trHeight w:val="339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7B8" w:rsidRPr="00CE644B" w:rsidTr="00AF18F5">
        <w:trPr>
          <w:trHeight w:val="339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7B8" w:rsidRPr="00CE644B" w:rsidTr="00AF18F5">
        <w:trPr>
          <w:trHeight w:val="339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30,680.0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30,680.0</w:t>
            </w:r>
          </w:p>
        </w:tc>
      </w:tr>
      <w:tr w:rsidR="008E67B8" w:rsidRPr="00CE644B" w:rsidTr="00AF18F5">
        <w:trPr>
          <w:trHeight w:val="339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Հանրակրթության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8E67B8" w:rsidRPr="00CE644B" w:rsidTr="00AF18F5">
        <w:trPr>
          <w:trHeight w:val="339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</w:tr>
      <w:tr w:rsidR="008E67B8" w:rsidRPr="00CE644B" w:rsidTr="00AF18F5">
        <w:trPr>
          <w:trHeight w:val="472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Ապահովել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անվճար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որակյալ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հանրակրթություն</w:t>
            </w:r>
            <w:proofErr w:type="spellEnd"/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8E67B8" w:rsidRPr="00CE644B" w:rsidTr="00AF18F5">
        <w:trPr>
          <w:trHeight w:val="339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8E67B8" w:rsidRPr="00CE644B" w:rsidTr="00AF18F5">
        <w:trPr>
          <w:trHeight w:val="1491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Մտավոր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հոգևոր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ֆիզիկական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ունակությունների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համակողմանի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ու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ներդաշնակ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զարգացմամբ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հայրենասիրության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պետականության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մարդասիրության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ոգով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դաստի</w:t>
            </w:r>
            <w:proofErr w:type="spellEnd"/>
            <w:r w:rsidR="000D3924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bookmarkStart w:id="0" w:name="_GoBack"/>
            <w:bookmarkEnd w:id="0"/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րակված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պատշաճ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վարքով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վարվելակերպով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անձի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ձևավորում</w:t>
            </w:r>
            <w:proofErr w:type="spellEnd"/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8E67B8" w:rsidRPr="00CE644B" w:rsidTr="00AF18F5">
        <w:trPr>
          <w:trHeight w:val="354"/>
        </w:trPr>
        <w:tc>
          <w:tcPr>
            <w:tcW w:w="148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Ծրագրի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8E67B8" w:rsidRPr="00CE644B" w:rsidTr="00CE644B">
        <w:trPr>
          <w:trHeight w:val="339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12009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30,680.0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30,680.0</w:t>
            </w:r>
          </w:p>
        </w:tc>
      </w:tr>
      <w:tr w:rsidR="008E67B8" w:rsidRPr="00CE644B" w:rsidTr="00AF18F5">
        <w:trPr>
          <w:trHeight w:val="782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դպրոցների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աշակերտներին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անվանական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կրթաթոշակի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8E67B8" w:rsidRPr="00CE644B" w:rsidTr="00AF18F5">
        <w:trPr>
          <w:trHeight w:val="339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7B8" w:rsidRPr="00CE644B" w:rsidTr="00AF18F5">
        <w:trPr>
          <w:trHeight w:val="1122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Օլիմպիադաների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մասնակից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հաղթող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դպրոցների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աշակերտներին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անվանական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կրթաթոշակի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7B8" w:rsidRPr="00CE644B" w:rsidTr="00AF18F5">
        <w:trPr>
          <w:trHeight w:val="339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8E67B8" w:rsidRPr="00CE644B" w:rsidTr="00AF18F5">
        <w:trPr>
          <w:trHeight w:val="339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</w:tbl>
    <w:p w:rsidR="008E67B8" w:rsidRPr="00CE644B" w:rsidRDefault="008E67B8" w:rsidP="008E67B8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8E67B8" w:rsidRPr="00CE644B" w:rsidRDefault="008E67B8" w:rsidP="008E67B8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8E67B8" w:rsidRPr="00CE644B" w:rsidRDefault="008E67B8" w:rsidP="008E67B8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8E67B8" w:rsidRPr="00CE644B" w:rsidRDefault="008E67B8" w:rsidP="008E67B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E644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E644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E644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8E67B8" w:rsidRPr="00CE644B" w:rsidRDefault="008E67B8" w:rsidP="008E67B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E644B">
        <w:rPr>
          <w:rFonts w:ascii="GHEA Mariam" w:hAnsi="GHEA Mariam"/>
          <w:sz w:val="24"/>
          <w:szCs w:val="24"/>
          <w:lang w:val="hy-AM"/>
        </w:rPr>
        <w:t xml:space="preserve">  </w:t>
      </w:r>
      <w:r w:rsidRPr="00CE644B">
        <w:rPr>
          <w:rFonts w:ascii="GHEA Mariam" w:hAnsi="GHEA Mariam"/>
          <w:sz w:val="24"/>
          <w:szCs w:val="24"/>
          <w:lang w:val="hy-AM"/>
        </w:rPr>
        <w:tab/>
      </w:r>
      <w:r w:rsidRPr="00CE644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CE644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E644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E67B8" w:rsidRPr="00CE644B" w:rsidRDefault="008E67B8" w:rsidP="008E67B8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  <w:sectPr w:rsidR="008E67B8" w:rsidRPr="00CE644B" w:rsidSect="008E67B8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CE644B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CE644B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CE644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E644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CE644B">
        <w:rPr>
          <w:rFonts w:ascii="GHEA Mariam" w:hAnsi="GHEA Mariam" w:cs="Arial Armenian"/>
          <w:sz w:val="24"/>
          <w:szCs w:val="24"/>
          <w:lang w:val="hy-AM"/>
        </w:rPr>
        <w:tab/>
      </w:r>
      <w:r w:rsidRPr="00CE644B">
        <w:rPr>
          <w:rFonts w:ascii="GHEA Mariam" w:hAnsi="GHEA Mariam" w:cs="Arial Armenian"/>
          <w:sz w:val="24"/>
          <w:szCs w:val="24"/>
          <w:lang w:val="hy-AM"/>
        </w:rPr>
        <w:tab/>
      </w:r>
      <w:r w:rsidRPr="00CE644B">
        <w:rPr>
          <w:rFonts w:ascii="GHEA Mariam" w:hAnsi="GHEA Mariam" w:cs="Arial Armenian"/>
          <w:sz w:val="24"/>
          <w:szCs w:val="24"/>
          <w:lang w:val="hy-AM"/>
        </w:rPr>
        <w:tab/>
      </w:r>
      <w:r w:rsidRPr="00CE644B">
        <w:rPr>
          <w:rFonts w:ascii="GHEA Mariam" w:hAnsi="GHEA Mariam" w:cs="Arial Armenian"/>
          <w:sz w:val="24"/>
          <w:szCs w:val="24"/>
          <w:lang w:val="hy-AM"/>
        </w:rPr>
        <w:tab/>
      </w:r>
      <w:r w:rsidRPr="00CE644B">
        <w:rPr>
          <w:rFonts w:ascii="GHEA Mariam" w:hAnsi="GHEA Mariam" w:cs="Arial Armenian"/>
          <w:sz w:val="24"/>
          <w:szCs w:val="24"/>
          <w:lang w:val="hy-AM"/>
        </w:rPr>
        <w:tab/>
      </w:r>
      <w:r w:rsidRPr="00CE644B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CE644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E644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E644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CE644B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8E67B8" w:rsidRPr="00CE644B" w:rsidRDefault="008E67B8" w:rsidP="008E67B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E644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CE644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CE644B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8E67B8" w:rsidRPr="00CE644B" w:rsidRDefault="008E67B8" w:rsidP="008E67B8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CE644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CE644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8E67B8" w:rsidRPr="00CE644B" w:rsidRDefault="008E67B8" w:rsidP="008E67B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proofErr w:type="spellStart"/>
      <w:proofErr w:type="gramStart"/>
      <w:r w:rsidRPr="00CE644B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22</w:t>
      </w:r>
      <w:r w:rsidRPr="00CE644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E644B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8E67B8" w:rsidRPr="00CE644B" w:rsidRDefault="008E67B8" w:rsidP="008E67B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8E67B8" w:rsidRPr="00CE644B" w:rsidRDefault="008E67B8" w:rsidP="008E67B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42" w:type="dxa"/>
        <w:tblLook w:val="04A0" w:firstRow="1" w:lastRow="0" w:firstColumn="1" w:lastColumn="0" w:noHBand="0" w:noVBand="1"/>
      </w:tblPr>
      <w:tblGrid>
        <w:gridCol w:w="600"/>
        <w:gridCol w:w="598"/>
        <w:gridCol w:w="606"/>
        <w:gridCol w:w="809"/>
        <w:gridCol w:w="896"/>
        <w:gridCol w:w="7129"/>
        <w:gridCol w:w="2219"/>
        <w:gridCol w:w="1885"/>
      </w:tblGrid>
      <w:tr w:rsidR="008E67B8" w:rsidRPr="000D3924" w:rsidTr="00CE644B">
        <w:trPr>
          <w:trHeight w:val="935"/>
        </w:trPr>
        <w:tc>
          <w:tcPr>
            <w:tcW w:w="147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644B" w:rsidRDefault="008E67B8" w:rsidP="008E67B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8E67B8" w:rsidRPr="00CE644B" w:rsidRDefault="00CE644B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CE644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8E67B8" w:rsidRPr="00CE644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 3 ԵՎ 4 ՀԱՎԵԼՎԱԾՆԵՐՈՒՄ  ԿԱՏԱՐՎՈՂ ՓՈՓՈԽՈՒԹՅՈՒՆՆԵՐԸ ԵՎ ԼՐԱՑՈՒՄՆԵՐ</w:t>
            </w:r>
            <w:r w:rsidR="006662D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</w:tr>
      <w:tr w:rsidR="008E67B8" w:rsidRPr="00CE644B" w:rsidTr="00AF18F5">
        <w:trPr>
          <w:trHeight w:val="351"/>
        </w:trPr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E67B8" w:rsidRPr="00CE644B" w:rsidRDefault="008E67B8" w:rsidP="008E67B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E67B8" w:rsidRPr="00CE644B" w:rsidRDefault="008E67B8" w:rsidP="008E67B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E67B8" w:rsidRPr="00CE644B" w:rsidRDefault="008E67B8" w:rsidP="008E67B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E67B8" w:rsidRPr="00CE644B" w:rsidRDefault="008E67B8" w:rsidP="008E67B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E67B8" w:rsidRPr="00CE644B" w:rsidRDefault="008E67B8" w:rsidP="008E67B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E67B8" w:rsidRPr="00CE644B" w:rsidRDefault="008E67B8" w:rsidP="008E67B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1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E67B8" w:rsidRPr="00CE644B" w:rsidRDefault="00CE644B" w:rsidP="008E67B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(</w:t>
            </w:r>
            <w:r w:rsidRPr="00CE644B">
              <w:rPr>
                <w:rFonts w:ascii="GHEA Mariam" w:hAnsi="GHEA Mariam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CE644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</w:tr>
      <w:tr w:rsidR="008E67B8" w:rsidRPr="00CE644B" w:rsidTr="00AF18F5">
        <w:trPr>
          <w:trHeight w:val="1332"/>
        </w:trPr>
        <w:tc>
          <w:tcPr>
            <w:tcW w:w="1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բաժինների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խմբերի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դասերի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</w:t>
            </w:r>
            <w:proofErr w:type="spellEnd"/>
            <w:r w:rsidR="006662D4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իսկ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AF18F5" w:rsidRPr="00CE644B" w:rsidTr="00AF18F5">
        <w:trPr>
          <w:cantSplit/>
          <w:trHeight w:val="18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F18F5" w:rsidRPr="00CE644B" w:rsidRDefault="00AF18F5" w:rsidP="00AF18F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F18F5" w:rsidRPr="00CE644B" w:rsidRDefault="00AF18F5" w:rsidP="00AF18F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F18F5" w:rsidRPr="00CE644B" w:rsidRDefault="00AF18F5" w:rsidP="00AF18F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F18F5" w:rsidRPr="00CE644B" w:rsidRDefault="00AF18F5" w:rsidP="00AF18F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F18F5" w:rsidRPr="00CE644B" w:rsidRDefault="00AF18F5" w:rsidP="00AF18F5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8F5" w:rsidRPr="00CE644B" w:rsidRDefault="00AF18F5" w:rsidP="00AF18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8F5" w:rsidRPr="00CE644B" w:rsidRDefault="00AF18F5" w:rsidP="00AF18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CE64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8F5" w:rsidRPr="00CE644B" w:rsidRDefault="00AF18F5" w:rsidP="00AF18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8E67B8" w:rsidRPr="00CE644B" w:rsidTr="00AF18F5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8E67B8" w:rsidRPr="00CE644B" w:rsidTr="00AF18F5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7B8" w:rsidRPr="00CE644B" w:rsidTr="00AF18F5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E67B8" w:rsidRPr="00CE644B" w:rsidRDefault="00F83585" w:rsidP="008E67B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</w:t>
            </w:r>
            <w:r w:rsidR="008E67B8"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րթության</w:t>
            </w:r>
            <w:proofErr w:type="spellEnd"/>
            <w:r w:rsidR="008E67B8"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8E67B8"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գիտության</w:t>
            </w:r>
            <w:proofErr w:type="spellEnd"/>
            <w:r w:rsidR="008E67B8"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8E67B8"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մշակույթի</w:t>
            </w:r>
            <w:proofErr w:type="spellEnd"/>
            <w:r w:rsidR="008E67B8"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8E67B8"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="008E67B8"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8E67B8"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="008E67B8"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8E67B8" w:rsidRPr="00CE644B" w:rsidTr="00AF18F5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8E67B8" w:rsidRPr="00CE644B" w:rsidTr="00AF18F5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ԿՐԹՈՒԹՅՈՒՆ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8E67B8" w:rsidRPr="00CE644B" w:rsidTr="00AF18F5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8E67B8" w:rsidRPr="00CE644B" w:rsidTr="00AF18F5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i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i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Ըստ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մակարդակների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չդասակարգվող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կրթություն</w:t>
            </w:r>
            <w:proofErr w:type="spellEnd"/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(30,680.0)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(30,680.0)</w:t>
            </w:r>
          </w:p>
        </w:tc>
      </w:tr>
      <w:tr w:rsidR="008E67B8" w:rsidRPr="00CE644B" w:rsidTr="00AF18F5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8E67B8" w:rsidRPr="00CE644B" w:rsidTr="00AF18F5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Արտադպրոցական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դաստիարակություն</w:t>
            </w:r>
            <w:proofErr w:type="spellEnd"/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(30,680.0)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(30,680.0)</w:t>
            </w:r>
          </w:p>
        </w:tc>
      </w:tr>
      <w:tr w:rsidR="008E67B8" w:rsidRPr="00CE644B" w:rsidTr="00AF18F5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8E67B8" w:rsidRPr="00CE644B" w:rsidTr="00AF18F5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Արտադպրոցական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դաստիարակություն</w:t>
            </w:r>
            <w:proofErr w:type="spellEnd"/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(30,680.0)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(30,680.0)</w:t>
            </w:r>
          </w:p>
        </w:tc>
      </w:tr>
      <w:tr w:rsidR="008E67B8" w:rsidRPr="00CE644B" w:rsidTr="00AF18F5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8E67B8" w:rsidRPr="00CE644B" w:rsidTr="00AF18F5">
        <w:trPr>
          <w:trHeight w:val="10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11016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ծրագրեր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իրականացնող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ուսումնական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11-րդ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դասարանների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աշակերտների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ռազմամարզական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ճամբարի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կազմակերպում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(30,680.0)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(30,680.0)</w:t>
            </w:r>
          </w:p>
        </w:tc>
      </w:tr>
      <w:tr w:rsidR="008E67B8" w:rsidRPr="00CE644B" w:rsidTr="00AF18F5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7B8" w:rsidRPr="00CE644B" w:rsidTr="00AF18F5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սպորտի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(30,680.0)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(30,680.0)</w:t>
            </w:r>
          </w:p>
        </w:tc>
      </w:tr>
      <w:tr w:rsidR="008E67B8" w:rsidRPr="00CE644B" w:rsidTr="00AF18F5">
        <w:trPr>
          <w:trHeight w:val="71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7B8" w:rsidRPr="00CE644B" w:rsidTr="00AF18F5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AF18F5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(30,680.0)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(30,680.0)</w:t>
            </w:r>
          </w:p>
        </w:tc>
      </w:tr>
      <w:tr w:rsidR="008E67B8" w:rsidRPr="00CE644B" w:rsidTr="00AF18F5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(30,680.0)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(30,680.0)</w:t>
            </w:r>
          </w:p>
        </w:tc>
      </w:tr>
      <w:tr w:rsidR="008E67B8" w:rsidRPr="00CE644B" w:rsidTr="00AF18F5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(30,680.0)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(30,680.0)</w:t>
            </w:r>
          </w:p>
        </w:tc>
      </w:tr>
      <w:tr w:rsidR="008E67B8" w:rsidRPr="00CE644B" w:rsidTr="00AF18F5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Ընթացիկ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դրամաշնորհներ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հատվածի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մակարդակներին</w:t>
            </w:r>
            <w:proofErr w:type="spellEnd"/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(30,680.0)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(30,680.0)</w:t>
            </w:r>
          </w:p>
        </w:tc>
      </w:tr>
      <w:tr w:rsidR="008E67B8" w:rsidRPr="00CE644B" w:rsidTr="00AF18F5">
        <w:trPr>
          <w:trHeight w:val="71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Ընթացիկ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դրամաշնորհներ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ոչ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առևտրային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կազմակերպություններին</w:t>
            </w:r>
            <w:proofErr w:type="spellEnd"/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(30,680.0)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(30,680.0)</w:t>
            </w:r>
          </w:p>
        </w:tc>
      </w:tr>
      <w:tr w:rsidR="008E67B8" w:rsidRPr="00CE644B" w:rsidTr="00AF18F5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Կրթությանը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տրամադրվող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օժանդակ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30,680.0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30,680.0</w:t>
            </w:r>
          </w:p>
        </w:tc>
      </w:tr>
      <w:tr w:rsidR="008E67B8" w:rsidRPr="00CE644B" w:rsidTr="00AF18F5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8E67B8" w:rsidRPr="00CE644B" w:rsidTr="00AF18F5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Կրթությանը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տրամադրվող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օժանդակ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30,680.0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30,680.0</w:t>
            </w:r>
          </w:p>
        </w:tc>
      </w:tr>
      <w:tr w:rsidR="008E67B8" w:rsidRPr="00CE644B" w:rsidTr="00AF18F5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8E67B8" w:rsidRPr="00CE644B" w:rsidTr="00AF18F5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Հանրակրթության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30,680.0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30,680.0</w:t>
            </w:r>
          </w:p>
        </w:tc>
      </w:tr>
      <w:tr w:rsidR="008E67B8" w:rsidRPr="00CE644B" w:rsidTr="00AF18F5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</w:tr>
      <w:tr w:rsidR="008E67B8" w:rsidRPr="00CE644B" w:rsidTr="00AF18F5">
        <w:trPr>
          <w:trHeight w:val="71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12009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դպրոցների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աշակերտներին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անվանական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կրթաթոշակի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30,680.0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30,680.0</w:t>
            </w:r>
          </w:p>
        </w:tc>
      </w:tr>
      <w:tr w:rsidR="008E67B8" w:rsidRPr="00CE644B" w:rsidTr="00AF18F5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8E67B8" w:rsidRPr="00CE644B" w:rsidTr="00AF18F5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սպորտի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15,260.0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15,260.0</w:t>
            </w:r>
          </w:p>
        </w:tc>
      </w:tr>
      <w:tr w:rsidR="008E67B8" w:rsidRPr="00CE644B" w:rsidTr="00AF18F5">
        <w:trPr>
          <w:trHeight w:val="71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7B8" w:rsidRPr="00CE644B" w:rsidTr="00AF18F5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AF18F5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15,260.0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15,260.0</w:t>
            </w:r>
          </w:p>
        </w:tc>
      </w:tr>
      <w:tr w:rsidR="008E67B8" w:rsidRPr="00CE644B" w:rsidTr="00AF18F5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15,260.0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15,260.0</w:t>
            </w:r>
          </w:p>
        </w:tc>
      </w:tr>
      <w:tr w:rsidR="008E67B8" w:rsidRPr="00CE644B" w:rsidTr="00AF18F5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ՆՊԱՍՏՆԵՐ ԵՎ ԿԵՆՍԱԹՈՇԱԿՆԵՐ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15,260.0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15,260.0</w:t>
            </w:r>
          </w:p>
        </w:tc>
      </w:tr>
      <w:tr w:rsidR="008E67B8" w:rsidRPr="00CE644B" w:rsidTr="00AF18F5">
        <w:trPr>
          <w:trHeight w:val="71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դրամական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արտահայտությամբ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նպաստներ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բյուջեից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15,260.0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15,260.0</w:t>
            </w:r>
          </w:p>
        </w:tc>
      </w:tr>
      <w:tr w:rsidR="008E67B8" w:rsidRPr="00CE644B" w:rsidTr="00AF18F5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Կրթական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մշակութային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սպորտային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նպաստներ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բյուջեից</w:t>
            </w:r>
            <w:proofErr w:type="spellEnd"/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15,260.0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15,260.0</w:t>
            </w:r>
          </w:p>
        </w:tc>
      </w:tr>
      <w:tr w:rsidR="008E67B8" w:rsidRPr="00CE644B" w:rsidTr="00AF18F5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15,420.0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15,420.0</w:t>
            </w:r>
          </w:p>
        </w:tc>
      </w:tr>
      <w:tr w:rsidR="008E67B8" w:rsidRPr="00CE644B" w:rsidTr="00AF18F5">
        <w:trPr>
          <w:trHeight w:val="71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E67B8" w:rsidRPr="00CE644B" w:rsidTr="00AF18F5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AF18F5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15,420.0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15,420.0</w:t>
            </w:r>
          </w:p>
        </w:tc>
      </w:tr>
      <w:tr w:rsidR="008E67B8" w:rsidRPr="00CE644B" w:rsidTr="00AF18F5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15,420.0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15,420.0</w:t>
            </w:r>
          </w:p>
        </w:tc>
      </w:tr>
      <w:tr w:rsidR="008E67B8" w:rsidRPr="00CE644B" w:rsidTr="00AF18F5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ՆՊԱՍՏՆԵՐ ԵՎ ԿԵՆՍԱԹՈՇԱԿՆԵՐ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15,420.0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15,420.0</w:t>
            </w:r>
          </w:p>
        </w:tc>
      </w:tr>
      <w:tr w:rsidR="008E67B8" w:rsidRPr="00CE644B" w:rsidTr="00AF18F5">
        <w:trPr>
          <w:trHeight w:val="71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դրամական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արտահայտությամբ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նպաստներ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բյուջեից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15,420.0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15,420.0</w:t>
            </w:r>
          </w:p>
        </w:tc>
      </w:tr>
      <w:tr w:rsidR="008E67B8" w:rsidRPr="00CE644B" w:rsidTr="00AF18F5">
        <w:trPr>
          <w:trHeight w:val="3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Կրթական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մշակութային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սպորտային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նպաստներ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բյուջեից</w:t>
            </w:r>
            <w:proofErr w:type="spellEnd"/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15,420.0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15,420.0</w:t>
            </w:r>
          </w:p>
        </w:tc>
      </w:tr>
    </w:tbl>
    <w:p w:rsidR="008E67B8" w:rsidRPr="00CE644B" w:rsidRDefault="008E67B8" w:rsidP="008E67B8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CE644B" w:rsidRDefault="00CE644B" w:rsidP="008E67B8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8E67B8" w:rsidRPr="00CE644B" w:rsidRDefault="008E67B8" w:rsidP="008E67B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E644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E644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E644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8E67B8" w:rsidRPr="00CE644B" w:rsidRDefault="008E67B8" w:rsidP="008E67B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E644B">
        <w:rPr>
          <w:rFonts w:ascii="GHEA Mariam" w:hAnsi="GHEA Mariam"/>
          <w:sz w:val="24"/>
          <w:szCs w:val="24"/>
          <w:lang w:val="hy-AM"/>
        </w:rPr>
        <w:t xml:space="preserve">  </w:t>
      </w:r>
      <w:r w:rsidRPr="00CE644B">
        <w:rPr>
          <w:rFonts w:ascii="GHEA Mariam" w:hAnsi="GHEA Mariam"/>
          <w:sz w:val="24"/>
          <w:szCs w:val="24"/>
          <w:lang w:val="hy-AM"/>
        </w:rPr>
        <w:tab/>
      </w:r>
      <w:r w:rsidRPr="00CE644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CE644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E644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E67B8" w:rsidRPr="00CE644B" w:rsidRDefault="008E67B8" w:rsidP="008E67B8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  <w:sectPr w:rsidR="008E67B8" w:rsidRPr="00CE644B" w:rsidSect="008E67B8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CE644B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CE644B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CE644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E644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CE644B">
        <w:rPr>
          <w:rFonts w:ascii="GHEA Mariam" w:hAnsi="GHEA Mariam" w:cs="Arial Armenian"/>
          <w:sz w:val="24"/>
          <w:szCs w:val="24"/>
          <w:lang w:val="hy-AM"/>
        </w:rPr>
        <w:tab/>
      </w:r>
      <w:r w:rsidRPr="00CE644B">
        <w:rPr>
          <w:rFonts w:ascii="GHEA Mariam" w:hAnsi="GHEA Mariam" w:cs="Arial Armenian"/>
          <w:sz w:val="24"/>
          <w:szCs w:val="24"/>
          <w:lang w:val="hy-AM"/>
        </w:rPr>
        <w:tab/>
      </w:r>
      <w:r w:rsidRPr="00CE644B">
        <w:rPr>
          <w:rFonts w:ascii="GHEA Mariam" w:hAnsi="GHEA Mariam" w:cs="Arial Armenian"/>
          <w:sz w:val="24"/>
          <w:szCs w:val="24"/>
          <w:lang w:val="hy-AM"/>
        </w:rPr>
        <w:tab/>
      </w:r>
      <w:r w:rsidRPr="00CE644B">
        <w:rPr>
          <w:rFonts w:ascii="GHEA Mariam" w:hAnsi="GHEA Mariam" w:cs="Arial Armenian"/>
          <w:sz w:val="24"/>
          <w:szCs w:val="24"/>
          <w:lang w:val="hy-AM"/>
        </w:rPr>
        <w:tab/>
      </w:r>
      <w:r w:rsidRPr="00CE644B">
        <w:rPr>
          <w:rFonts w:ascii="GHEA Mariam" w:hAnsi="GHEA Mariam" w:cs="Arial Armenian"/>
          <w:sz w:val="24"/>
          <w:szCs w:val="24"/>
          <w:lang w:val="hy-AM"/>
        </w:rPr>
        <w:tab/>
      </w:r>
      <w:r w:rsidRPr="00CE644B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CE644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E644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E644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CE644B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8E67B8" w:rsidRPr="00CE644B" w:rsidRDefault="008E67B8" w:rsidP="008E67B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E644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CE644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CE644B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8E67B8" w:rsidRPr="00CE644B" w:rsidRDefault="008E67B8" w:rsidP="008E67B8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CE644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CE644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8E67B8" w:rsidRPr="00CE644B" w:rsidRDefault="008E67B8" w:rsidP="008E67B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proofErr w:type="spellStart"/>
      <w:proofErr w:type="gramStart"/>
      <w:r w:rsidRPr="00CE644B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22</w:t>
      </w:r>
      <w:r w:rsidRPr="00CE644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E644B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8E67B8" w:rsidRPr="00CE644B" w:rsidRDefault="008E67B8" w:rsidP="008E67B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8E67B8" w:rsidRPr="00CE644B" w:rsidRDefault="008E67B8" w:rsidP="008E67B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8E67B8" w:rsidRPr="00CE644B" w:rsidRDefault="008E67B8" w:rsidP="008E67B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944" w:type="dxa"/>
        <w:tblLook w:val="04A0" w:firstRow="1" w:lastRow="0" w:firstColumn="1" w:lastColumn="0" w:noHBand="0" w:noVBand="1"/>
      </w:tblPr>
      <w:tblGrid>
        <w:gridCol w:w="1224"/>
        <w:gridCol w:w="1682"/>
        <w:gridCol w:w="673"/>
        <w:gridCol w:w="709"/>
        <w:gridCol w:w="3074"/>
        <w:gridCol w:w="3837"/>
        <w:gridCol w:w="3745"/>
      </w:tblGrid>
      <w:tr w:rsidR="008E67B8" w:rsidRPr="000D3924" w:rsidTr="008E67B8">
        <w:trPr>
          <w:trHeight w:val="444"/>
        </w:trPr>
        <w:tc>
          <w:tcPr>
            <w:tcW w:w="149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E644B" w:rsidRDefault="008E67B8" w:rsidP="008E67B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2023 ԹՎԱԿԱՆԻ ԴԵԿՏԵՄԲԵՐԻ 28-Ի N 2323-Ն ՈՐՈՇՄԱՆ</w:t>
            </w:r>
          </w:p>
          <w:p w:rsidR="008E67B8" w:rsidRPr="00CE644B" w:rsidRDefault="008E67B8" w:rsidP="008E67B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 5 ՀԱՎԵԼՎԱԾԻ N 7  ԱՂՅՈՒՍԱԿՈՒՄ ԿԱՏԱՐՎՈՂ ՓՈՓՈԽՈՒԹՅՈՒՆԸ</w:t>
            </w:r>
          </w:p>
        </w:tc>
      </w:tr>
      <w:tr w:rsidR="008E67B8" w:rsidRPr="00AF18F5" w:rsidTr="00AF18F5">
        <w:trPr>
          <w:trHeight w:val="902"/>
        </w:trPr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E644B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378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E67B8" w:rsidRPr="00AF18F5" w:rsidRDefault="00AF18F5" w:rsidP="00AF18F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(</w:t>
            </w:r>
            <w:r w:rsidR="008E67B8" w:rsidRPr="00AF18F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8E67B8" w:rsidRPr="00AF18F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8E67B8" w:rsidRPr="000D3924" w:rsidTr="00AF18F5">
        <w:trPr>
          <w:trHeight w:val="928"/>
        </w:trPr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7B8" w:rsidRPr="00AF18F5" w:rsidRDefault="008E67B8" w:rsidP="00AF18F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AF18F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Ծրագրային </w:t>
            </w:r>
            <w:proofErr w:type="spellStart"/>
            <w:r w:rsidRPr="00AF18F5">
              <w:rPr>
                <w:rFonts w:ascii="GHEA Mariam" w:hAnsi="GHEA Mariam"/>
                <w:sz w:val="24"/>
                <w:szCs w:val="24"/>
                <w:lang w:val="hy-AM" w:eastAsia="en-US"/>
              </w:rPr>
              <w:t>դասիչ</w:t>
            </w:r>
            <w:r w:rsidR="00F83585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proofErr w:type="spellEnd"/>
          </w:p>
        </w:tc>
        <w:tc>
          <w:tcPr>
            <w:tcW w:w="458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7B8" w:rsidRPr="00AF18F5" w:rsidRDefault="008E67B8" w:rsidP="00AF18F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AF18F5">
              <w:rPr>
                <w:rFonts w:ascii="GHEA Mariam" w:hAnsi="GHEA Mariam"/>
                <w:sz w:val="24"/>
                <w:szCs w:val="24"/>
                <w:lang w:val="hy-AM"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38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7B8" w:rsidRPr="00AF18F5" w:rsidRDefault="008E67B8" w:rsidP="00AF18F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AF18F5">
              <w:rPr>
                <w:rFonts w:ascii="GHEA Mariam" w:hAnsi="GHEA Mariam"/>
                <w:sz w:val="24"/>
                <w:szCs w:val="24"/>
                <w:lang w:val="hy-AM" w:eastAsia="en-US"/>
              </w:rPr>
              <w:t>Միջոցառումները կատարող պետական մարմինների և դրամաշնորհ ստացող տնտես</w:t>
            </w:r>
            <w:r w:rsidR="00F83585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Pr="00AF18F5">
              <w:rPr>
                <w:rFonts w:ascii="GHEA Mariam" w:hAnsi="GHEA Mariam"/>
                <w:sz w:val="24"/>
                <w:szCs w:val="24"/>
                <w:lang w:val="hy-AM" w:eastAsia="en-US"/>
              </w:rPr>
              <w:t>վարող սուբյեկտների անվանումները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7B8" w:rsidRPr="00AF18F5" w:rsidRDefault="008E67B8" w:rsidP="00AF18F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AF18F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Ցուցանիշների փոփոխությունը (նվազեցումները նշված են </w:t>
            </w:r>
            <w:proofErr w:type="spellStart"/>
            <w:r w:rsidRPr="00AF18F5">
              <w:rPr>
                <w:rFonts w:ascii="GHEA Mariam" w:hAnsi="GHEA Mariam"/>
                <w:sz w:val="24"/>
                <w:szCs w:val="24"/>
                <w:lang w:val="hy-AM" w:eastAsia="en-US"/>
              </w:rPr>
              <w:t>փակագծերում</w:t>
            </w:r>
            <w:proofErr w:type="spellEnd"/>
            <w:r w:rsidRPr="00AF18F5"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</w:tr>
      <w:tr w:rsidR="008E67B8" w:rsidRPr="00CE644B" w:rsidTr="00AF18F5">
        <w:trPr>
          <w:trHeight w:val="1407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7B8" w:rsidRPr="00AF18F5" w:rsidRDefault="00AF18F5" w:rsidP="00AF18F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7B8" w:rsidRPr="00AF18F5" w:rsidRDefault="00AF18F5" w:rsidP="00AF18F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582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7B8" w:rsidRPr="00CE644B" w:rsidRDefault="008E67B8" w:rsidP="00AF18F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7B8" w:rsidRPr="00CE644B" w:rsidRDefault="008E67B8" w:rsidP="00AF18F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7B8" w:rsidRPr="00CE644B" w:rsidRDefault="00CE644B" w:rsidP="00AF18F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proofErr w:type="spellStart"/>
            <w:r w:rsidR="008E67B8" w:rsidRPr="00CE644B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8E67B8" w:rsidRPr="00CE644B" w:rsidTr="00AF18F5">
        <w:trPr>
          <w:trHeight w:val="185"/>
        </w:trPr>
        <w:tc>
          <w:tcPr>
            <w:tcW w:w="111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67B8" w:rsidRPr="00CE644B" w:rsidRDefault="008E67B8" w:rsidP="008E67B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8E67B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(30,680.0)</w:t>
            </w:r>
          </w:p>
        </w:tc>
      </w:tr>
      <w:tr w:rsidR="008E67B8" w:rsidRPr="00CE644B" w:rsidTr="00AF18F5">
        <w:trPr>
          <w:trHeight w:val="185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7B8" w:rsidRPr="00CE644B" w:rsidRDefault="008E67B8" w:rsidP="008E67B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61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7B8" w:rsidRPr="00CE644B" w:rsidRDefault="008E67B8" w:rsidP="008E67B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Արտադպրոցական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դաստիարակության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7B8" w:rsidRPr="00CE644B" w:rsidRDefault="008E67B8" w:rsidP="008E67B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(30,680.0)</w:t>
            </w:r>
          </w:p>
        </w:tc>
      </w:tr>
      <w:tr w:rsidR="008E67B8" w:rsidRPr="00CE644B" w:rsidTr="00AF18F5">
        <w:trPr>
          <w:trHeight w:val="2551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7B8" w:rsidRPr="00CE644B" w:rsidRDefault="008E67B8" w:rsidP="008E67B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11016</w:t>
            </w:r>
          </w:p>
        </w:tc>
        <w:tc>
          <w:tcPr>
            <w:tcW w:w="4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ծրագրեր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իրականացնող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ուսումնական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11-րդ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դասարանների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աշակերտների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ռազմամարզական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ճամբարի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կազմակերպում</w:t>
            </w:r>
            <w:proofErr w:type="spellEnd"/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7B8" w:rsidRPr="00CE644B" w:rsidRDefault="008E67B8" w:rsidP="008E67B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67B8" w:rsidRPr="00CE644B" w:rsidRDefault="008E67B8" w:rsidP="008E67B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(30,680.0)</w:t>
            </w:r>
          </w:p>
        </w:tc>
      </w:tr>
      <w:tr w:rsidR="008E67B8" w:rsidRPr="00CE644B" w:rsidTr="00AF18F5">
        <w:trPr>
          <w:trHeight w:val="557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8E67B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8E67B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7B8" w:rsidRPr="00CE644B" w:rsidRDefault="008E67B8" w:rsidP="008E67B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«</w:t>
            </w:r>
            <w:proofErr w:type="spellStart"/>
            <w:r w:rsidRPr="00CE644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Արամ</w:t>
            </w:r>
            <w:proofErr w:type="spellEnd"/>
            <w:r w:rsidRPr="00CE644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Մանուկյանի</w:t>
            </w:r>
            <w:proofErr w:type="spellEnd"/>
            <w:r w:rsidRPr="00CE644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անվան</w:t>
            </w:r>
            <w:proofErr w:type="spellEnd"/>
            <w:r w:rsidRPr="00CE644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մարզառազմական</w:t>
            </w:r>
            <w:proofErr w:type="spellEnd"/>
            <w:r w:rsidRPr="00CE644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մասնագիտացված</w:t>
            </w:r>
            <w:proofErr w:type="spellEnd"/>
            <w:r w:rsidRPr="00CE644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դպրոց</w:t>
            </w:r>
            <w:proofErr w:type="spellEnd"/>
            <w:r w:rsidRPr="00CE644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» ՊՈԱԿ</w:t>
            </w:r>
          </w:p>
        </w:tc>
        <w:tc>
          <w:tcPr>
            <w:tcW w:w="3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7B8" w:rsidRPr="00CE644B" w:rsidRDefault="008E67B8" w:rsidP="008E67B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(30,680.0)</w:t>
            </w:r>
          </w:p>
        </w:tc>
      </w:tr>
    </w:tbl>
    <w:p w:rsidR="008E67B8" w:rsidRDefault="008E67B8" w:rsidP="008E67B8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AF18F5" w:rsidRDefault="00AF18F5" w:rsidP="008E67B8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AF18F5" w:rsidRPr="00355028" w:rsidRDefault="00AF18F5" w:rsidP="0069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F18F5" w:rsidRPr="00355028" w:rsidRDefault="00AF18F5" w:rsidP="0069379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F18F5" w:rsidRPr="00CE644B" w:rsidRDefault="00AF18F5" w:rsidP="008E67B8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  <w:sectPr w:rsidR="00AF18F5" w:rsidRPr="00CE644B" w:rsidSect="008E67B8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8E67B8" w:rsidRPr="00CE644B" w:rsidRDefault="008E67B8" w:rsidP="008E67B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E644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CE644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CE644B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8E67B8" w:rsidRPr="00CE644B" w:rsidRDefault="008E67B8" w:rsidP="008E67B8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CE644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CE644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8E67B8" w:rsidRDefault="008E67B8" w:rsidP="008E67B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proofErr w:type="spellStart"/>
      <w:proofErr w:type="gramStart"/>
      <w:r w:rsidRPr="00CE644B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22</w:t>
      </w:r>
      <w:r w:rsidRPr="00CE644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E644B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AF18F5" w:rsidRPr="00CE644B" w:rsidRDefault="00AF18F5" w:rsidP="008E67B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C203EB" w:rsidRPr="00CE644B" w:rsidRDefault="00C203EB" w:rsidP="008E67B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2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8"/>
        <w:gridCol w:w="7654"/>
        <w:gridCol w:w="1701"/>
        <w:gridCol w:w="1843"/>
      </w:tblGrid>
      <w:tr w:rsidR="00C203EB" w:rsidRPr="000D3924" w:rsidTr="00C203EB">
        <w:trPr>
          <w:trHeight w:val="1152"/>
        </w:trPr>
        <w:tc>
          <w:tcPr>
            <w:tcW w:w="150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03EB" w:rsidRPr="00CE644B" w:rsidRDefault="00C203EB" w:rsidP="00AF18F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val="hy-AM"/>
              </w:rPr>
              <w:t>ՀԱՅԱՍՏԱՆԻ ՀԱՆՐԱՊԵՏՈՒԹՅԱՆ ԿԱՌԱՎԱՐՈՒԹՅԱՆ 2023 ԹՎԱԿԱՆԻ ԴԵԿՏԵՄԲԵՐԻ 28-Ի N</w:t>
            </w:r>
            <w:r w:rsidR="00F83585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2323-Ն ՈՐՈՇՄԱՆ N 9 ՀԱՎԵԼՎԱԾԻ N</w:t>
            </w:r>
            <w:r w:rsidRPr="00CE644B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9.13 ԱՂՅՈՒՍԱԿՈՒՄ ԿԱՏԱՐՎՈՂ  ՓՈՓՈԽՈՒԹՅՈՒՆՆԵՐԸ ԵՎ ԼՐԱՑՈՒՄՆԵՐԸ</w:t>
            </w:r>
          </w:p>
        </w:tc>
      </w:tr>
      <w:tr w:rsidR="00CE644B" w:rsidRPr="00CE644B" w:rsidTr="00AF18F5">
        <w:trPr>
          <w:trHeight w:val="51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E644B" w:rsidRPr="00CE644B" w:rsidRDefault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val="hy-AM"/>
              </w:rPr>
            </w:pPr>
            <w:r w:rsidRPr="00CE644B">
              <w:rPr>
                <w:rFonts w:ascii="Calibri" w:hAnsi="Calibri" w:cs="Calibri"/>
                <w:bCs/>
                <w:color w:val="FF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E644B" w:rsidRPr="00CE644B" w:rsidRDefault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val="hy-AM"/>
              </w:rPr>
            </w:pPr>
            <w:r w:rsidRPr="00CE644B">
              <w:rPr>
                <w:rFonts w:ascii="Calibri" w:hAnsi="Calibri" w:cs="Calibri"/>
                <w:bCs/>
                <w:color w:val="FF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E644B" w:rsidRPr="00CE644B" w:rsidRDefault="00CE644B" w:rsidP="00CE644B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CE644B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Աղյուսակ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9.13 </w:t>
            </w:r>
          </w:p>
          <w:p w:rsidR="00CE644B" w:rsidRPr="00CE644B" w:rsidRDefault="00CE644B" w:rsidP="00CE644B">
            <w:pPr>
              <w:jc w:val="right"/>
              <w:rPr>
                <w:rFonts w:ascii="GHEA Mariam" w:hAnsi="GHEA Mariam"/>
                <w:bCs/>
                <w:color w:val="FF0000"/>
                <w:sz w:val="24"/>
                <w:szCs w:val="24"/>
              </w:rPr>
            </w:pPr>
            <w:r w:rsidRPr="00CE644B">
              <w:rPr>
                <w:rFonts w:ascii="Calibri" w:hAnsi="Calibri" w:cs="Calibri"/>
                <w:bCs/>
                <w:color w:val="FF0000"/>
                <w:sz w:val="24"/>
                <w:szCs w:val="24"/>
              </w:rPr>
              <w:t> </w:t>
            </w:r>
          </w:p>
        </w:tc>
      </w:tr>
      <w:tr w:rsidR="00C203EB" w:rsidRPr="00CE644B" w:rsidTr="00C203EB">
        <w:trPr>
          <w:trHeight w:val="360"/>
        </w:trPr>
        <w:tc>
          <w:tcPr>
            <w:tcW w:w="150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03EB" w:rsidRPr="00CE644B" w:rsidRDefault="00C203EB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</w:rPr>
              <w:t xml:space="preserve"> ՀՀ 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</w:rPr>
              <w:t>կրթության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</w:rPr>
              <w:t xml:space="preserve">,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</w:rPr>
              <w:t>գիտության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</w:rPr>
              <w:t xml:space="preserve">,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</w:rPr>
              <w:t>մշակույթի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</w:rPr>
              <w:t xml:space="preserve"> և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</w:rPr>
              <w:t>սպորտի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</w:rPr>
              <w:t>նախարարություն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</w:p>
        </w:tc>
      </w:tr>
      <w:tr w:rsidR="00C203EB" w:rsidRPr="00CE644B" w:rsidTr="00CE644B">
        <w:trPr>
          <w:trHeight w:val="458"/>
        </w:trPr>
        <w:tc>
          <w:tcPr>
            <w:tcW w:w="131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03EB" w:rsidRPr="00CE644B" w:rsidRDefault="00C203EB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CE644B">
              <w:rPr>
                <w:rFonts w:ascii="GHEA Mariam" w:hAnsi="GHEA Mariam"/>
                <w:b/>
                <w:bCs/>
                <w:sz w:val="24"/>
                <w:szCs w:val="24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03EB" w:rsidRPr="00CE644B" w:rsidRDefault="00C203EB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CE644B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</w:tr>
      <w:tr w:rsidR="00C203EB" w:rsidRPr="00CE644B" w:rsidTr="00CE644B">
        <w:trPr>
          <w:trHeight w:val="24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sz w:val="24"/>
                <w:szCs w:val="24"/>
              </w:rPr>
            </w:pPr>
            <w:r w:rsidRPr="00CE644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sz w:val="24"/>
                <w:szCs w:val="24"/>
              </w:rPr>
            </w:pPr>
            <w:r w:rsidRPr="00CE644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sz w:val="24"/>
                <w:szCs w:val="24"/>
              </w:rPr>
            </w:pPr>
            <w:r w:rsidRPr="00CE644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203EB" w:rsidRPr="00CE644B" w:rsidTr="00C203EB">
        <w:trPr>
          <w:trHeight w:val="40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03EB" w:rsidRPr="00CE644B" w:rsidRDefault="00C203EB">
            <w:pPr>
              <w:rPr>
                <w:rFonts w:ascii="GHEA Mariam" w:hAnsi="GHEA Mariam"/>
                <w:bCs/>
                <w:sz w:val="24"/>
                <w:szCs w:val="24"/>
              </w:rPr>
            </w:pP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</w:rPr>
              <w:t>Ծրագրի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111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03EB" w:rsidRPr="00CE644B" w:rsidRDefault="00C203EB">
            <w:pPr>
              <w:rPr>
                <w:rFonts w:ascii="GHEA Mariam" w:hAnsi="GHEA Mariam"/>
                <w:bCs/>
                <w:sz w:val="24"/>
                <w:szCs w:val="24"/>
              </w:rPr>
            </w:pP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</w:rPr>
              <w:t>Ծրագրի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</w:rPr>
              <w:t>անվանումը</w:t>
            </w:r>
            <w:proofErr w:type="spellEnd"/>
          </w:p>
        </w:tc>
      </w:tr>
      <w:tr w:rsidR="00C203EB" w:rsidRPr="00CE644B" w:rsidTr="00C203EB">
        <w:trPr>
          <w:trHeight w:val="40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03EB" w:rsidRPr="00CE644B" w:rsidRDefault="00C203EB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</w:rPr>
              <w:t>1148</w:t>
            </w:r>
          </w:p>
        </w:tc>
        <w:tc>
          <w:tcPr>
            <w:tcW w:w="111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03EB" w:rsidRPr="00CE644B" w:rsidRDefault="00C203E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Արտադպրոցական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դաստիարակության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ծրագիր</w:t>
            </w:r>
            <w:proofErr w:type="spellEnd"/>
          </w:p>
        </w:tc>
      </w:tr>
      <w:tr w:rsidR="00C203EB" w:rsidRPr="00CE644B" w:rsidTr="00C203EB">
        <w:trPr>
          <w:trHeight w:val="278"/>
        </w:trPr>
        <w:tc>
          <w:tcPr>
            <w:tcW w:w="150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03EB" w:rsidRPr="00CE644B" w:rsidRDefault="00C203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E644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C203EB" w:rsidRPr="00CE644B" w:rsidTr="00C203EB">
        <w:trPr>
          <w:trHeight w:val="360"/>
        </w:trPr>
        <w:tc>
          <w:tcPr>
            <w:tcW w:w="150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bCs/>
                <w:sz w:val="24"/>
                <w:szCs w:val="24"/>
              </w:rPr>
            </w:pP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</w:rPr>
              <w:t>Ծրագրի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</w:rPr>
              <w:t>միջոցառումները</w:t>
            </w:r>
            <w:proofErr w:type="spellEnd"/>
          </w:p>
        </w:tc>
      </w:tr>
      <w:tr w:rsidR="00C203EB" w:rsidRPr="00CE644B" w:rsidTr="00C203EB">
        <w:trPr>
          <w:trHeight w:val="323"/>
        </w:trPr>
        <w:tc>
          <w:tcPr>
            <w:tcW w:w="150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CE644B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</w:tr>
      <w:tr w:rsidR="00C203EB" w:rsidRPr="00CE644B" w:rsidTr="00CE644B">
        <w:trPr>
          <w:trHeight w:val="90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Ծրագրի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</w:rPr>
              <w:t>1148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03EB" w:rsidRPr="00CE644B" w:rsidRDefault="00C203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E644B">
              <w:rPr>
                <w:rFonts w:ascii="GHEA Mariam" w:hAnsi="GHEA Mariam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pacing w:val="-8"/>
                <w:sz w:val="24"/>
                <w:szCs w:val="24"/>
              </w:rPr>
              <w:t>Ցուցանիշների</w:t>
            </w:r>
            <w:proofErr w:type="spellEnd"/>
            <w:r w:rsidRPr="00CE644B">
              <w:rPr>
                <w:rFonts w:ascii="GHEA Mariam" w:hAnsi="GHEA Mariam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pacing w:val="-8"/>
                <w:sz w:val="24"/>
                <w:szCs w:val="24"/>
              </w:rPr>
              <w:t>փոփոխությունը</w:t>
            </w:r>
            <w:proofErr w:type="spellEnd"/>
            <w:r w:rsidRPr="00CE644B">
              <w:rPr>
                <w:rFonts w:ascii="GHEA Mariam" w:hAnsi="GHEA Mariam"/>
                <w:spacing w:val="-8"/>
                <w:sz w:val="24"/>
                <w:szCs w:val="24"/>
              </w:rPr>
              <w:t xml:space="preserve"> </w:t>
            </w:r>
            <w:r w:rsidRPr="00CE644B">
              <w:rPr>
                <w:rFonts w:ascii="GHEA Mariam" w:hAnsi="GHEA Mariam"/>
                <w:spacing w:val="-8"/>
                <w:sz w:val="24"/>
                <w:szCs w:val="24"/>
              </w:rPr>
              <w:br/>
            </w:r>
            <w:r w:rsidRPr="00CE644B">
              <w:rPr>
                <w:rFonts w:ascii="GHEA Mariam" w:hAnsi="GHEA Mariam"/>
                <w:sz w:val="24"/>
                <w:szCs w:val="24"/>
              </w:rPr>
              <w:t>(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նվազեցումները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նշված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են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փակագծերում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) </w:t>
            </w:r>
          </w:p>
        </w:tc>
      </w:tr>
      <w:tr w:rsidR="00AF18F5" w:rsidRPr="00CE644B" w:rsidTr="00AF18F5">
        <w:trPr>
          <w:trHeight w:val="7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18F5" w:rsidRPr="00CE644B" w:rsidRDefault="00AF18F5" w:rsidP="00AF18F5">
            <w:pPr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18F5" w:rsidRPr="00CE644B" w:rsidRDefault="00AF18F5" w:rsidP="00AF18F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</w:rPr>
              <w:t>11016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18F5" w:rsidRPr="00CE644B" w:rsidRDefault="00AF18F5" w:rsidP="00AF18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CE64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18F5" w:rsidRPr="00CE644B" w:rsidRDefault="00AF18F5" w:rsidP="00AF18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C203EB" w:rsidRPr="00CE644B" w:rsidTr="00CE644B">
        <w:trPr>
          <w:trHeight w:val="114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03EB" w:rsidRPr="00CE644B" w:rsidRDefault="00C203E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ՀՀ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հանրակրթական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ծրագրեր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իրականացնող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ուսումնական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հաստատությունների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11-րդ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դասարանների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աշակերտների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ռազմամարզական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ճամբարի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կազմակերպում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CE644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sz w:val="24"/>
                <w:szCs w:val="24"/>
              </w:rPr>
            </w:pPr>
            <w:r w:rsidRPr="00CE644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C203EB" w:rsidRPr="00CE644B" w:rsidTr="00AF18F5">
        <w:trPr>
          <w:trHeight w:val="82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lastRenderedPageBreak/>
              <w:t>Նկարագրությունը</w:t>
            </w:r>
            <w:proofErr w:type="spellEnd"/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03EB" w:rsidRPr="00CE644B" w:rsidRDefault="00C203EB">
            <w:pPr>
              <w:rPr>
                <w:rFonts w:ascii="GHEA Mariam" w:hAnsi="GHEA Mariam"/>
                <w:iCs/>
                <w:sz w:val="24"/>
                <w:szCs w:val="24"/>
              </w:rPr>
            </w:pP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Նպաստել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11-րդ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դասարաններում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սովորող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դպրոցականների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մոտ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«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Նախնական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զինվորական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պատրաստություն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»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առարկայից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ստացած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գիտելիքների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հարստացմանը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և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դրանց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համապատասխան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կարողությունների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և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հմտությունների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զարգացմանը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CE644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sz w:val="24"/>
                <w:szCs w:val="24"/>
              </w:rPr>
            </w:pPr>
            <w:r w:rsidRPr="00CE644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C203EB" w:rsidRPr="00CE644B" w:rsidTr="00CE644B">
        <w:trPr>
          <w:trHeight w:val="4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տեսակը</w:t>
            </w:r>
            <w:proofErr w:type="spellEnd"/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Ծառայությունների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մատուցում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iCs/>
                <w:color w:val="FF0000"/>
                <w:sz w:val="24"/>
                <w:szCs w:val="24"/>
              </w:rPr>
            </w:pPr>
            <w:r w:rsidRPr="00CE644B">
              <w:rPr>
                <w:rFonts w:ascii="Calibri" w:hAnsi="Calibri" w:cs="Calibri"/>
                <w:i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C203EB" w:rsidRPr="00CE644B" w:rsidTr="00CE644B">
        <w:trPr>
          <w:trHeight w:val="114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 w:rsidP="00F83585">
            <w:pPr>
              <w:rPr>
                <w:rFonts w:ascii="GHEA Mariam" w:hAnsi="GHEA Mariam"/>
                <w:sz w:val="24"/>
                <w:szCs w:val="24"/>
              </w:rPr>
            </w:pPr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Ծառայությունը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մատուցող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կազ</w:t>
            </w:r>
            <w:r w:rsidR="00F83585">
              <w:rPr>
                <w:rFonts w:ascii="GHEA Mariam" w:hAnsi="GHEA Mariam"/>
                <w:sz w:val="24"/>
                <w:szCs w:val="24"/>
              </w:rPr>
              <w:softHyphen/>
            </w:r>
            <w:r w:rsidRPr="00CE644B">
              <w:rPr>
                <w:rFonts w:ascii="GHEA Mariam" w:hAnsi="GHEA Mariam"/>
                <w:sz w:val="24"/>
                <w:szCs w:val="24"/>
              </w:rPr>
              <w:t>մա</w:t>
            </w:r>
            <w:r w:rsidR="00F83585">
              <w:rPr>
                <w:rFonts w:ascii="GHEA Mariam" w:hAnsi="GHEA Mariam"/>
                <w:sz w:val="24"/>
                <w:szCs w:val="24"/>
              </w:rPr>
              <w:softHyphen/>
            </w:r>
            <w:r w:rsidRPr="00CE644B">
              <w:rPr>
                <w:rFonts w:ascii="GHEA Mariam" w:hAnsi="GHEA Mariam"/>
                <w:sz w:val="24"/>
                <w:szCs w:val="24"/>
              </w:rPr>
              <w:t>կերպության</w:t>
            </w:r>
            <w:proofErr w:type="spellEnd"/>
            <w:r w:rsidR="00F83585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CE644B">
              <w:rPr>
                <w:rFonts w:ascii="GHEA Mariam" w:hAnsi="GHEA Mariam"/>
                <w:sz w:val="24"/>
                <w:szCs w:val="24"/>
              </w:rPr>
              <w:t>(</w:t>
            </w:r>
            <w:proofErr w:type="spellStart"/>
            <w:r w:rsidR="00F83585">
              <w:rPr>
                <w:rFonts w:ascii="GHEA Mariam" w:hAnsi="GHEA Mariam"/>
                <w:sz w:val="24"/>
                <w:szCs w:val="24"/>
              </w:rPr>
              <w:t>կազմա</w:t>
            </w:r>
            <w:r w:rsidR="00F83585">
              <w:rPr>
                <w:rFonts w:ascii="GHEA Mariam" w:hAnsi="GHEA Mariam"/>
                <w:sz w:val="24"/>
                <w:szCs w:val="24"/>
              </w:rPr>
              <w:softHyphen/>
              <w:t>կեր</w:t>
            </w:r>
            <w:r w:rsidR="00F83585">
              <w:rPr>
                <w:rFonts w:ascii="GHEA Mariam" w:hAnsi="GHEA Mariam"/>
                <w:sz w:val="24"/>
                <w:szCs w:val="24"/>
              </w:rPr>
              <w:softHyphen/>
              <w:t>պու</w:t>
            </w:r>
            <w:r w:rsidR="00F83585">
              <w:rPr>
                <w:rFonts w:ascii="GHEA Mariam" w:hAnsi="GHEA Mariam"/>
                <w:sz w:val="24"/>
                <w:szCs w:val="24"/>
              </w:rPr>
              <w:softHyphen/>
              <w:t>թյու</w:t>
            </w:r>
            <w:r w:rsidR="00F83585" w:rsidRPr="00CE644B">
              <w:rPr>
                <w:rFonts w:ascii="GHEA Mariam" w:hAnsi="GHEA Mariam"/>
                <w:sz w:val="24"/>
                <w:szCs w:val="24"/>
              </w:rPr>
              <w:t>ն</w:t>
            </w:r>
            <w:r w:rsidR="00F83585">
              <w:rPr>
                <w:rFonts w:ascii="GHEA Mariam" w:hAnsi="GHEA Mariam"/>
                <w:sz w:val="24"/>
                <w:szCs w:val="24"/>
              </w:rPr>
              <w:softHyphen/>
            </w:r>
            <w:r w:rsidRPr="00CE644B">
              <w:rPr>
                <w:rFonts w:ascii="GHEA Mariam" w:hAnsi="GHEA Mariam"/>
                <w:sz w:val="24"/>
                <w:szCs w:val="24"/>
              </w:rPr>
              <w:t>ների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)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անվանում</w:t>
            </w:r>
            <w:proofErr w:type="spellEnd"/>
            <w:r w:rsidR="00F83585">
              <w:rPr>
                <w:rFonts w:ascii="GHEA Mariam" w:hAnsi="GHEA Mariam"/>
                <w:sz w:val="24"/>
                <w:szCs w:val="24"/>
                <w:lang w:val="hy-AM"/>
              </w:rPr>
              <w:t xml:space="preserve">ը </w:t>
            </w:r>
            <w:r w:rsidRPr="00CE644B">
              <w:rPr>
                <w:rFonts w:ascii="GHEA Mariam" w:hAnsi="GHEA Mariam"/>
                <w:sz w:val="24"/>
                <w:szCs w:val="24"/>
              </w:rPr>
              <w:t>(</w:t>
            </w:r>
            <w:proofErr w:type="spellStart"/>
            <w:r w:rsidR="00F83585" w:rsidRPr="00CE644B">
              <w:rPr>
                <w:rFonts w:ascii="GHEA Mariam" w:hAnsi="GHEA Mariam"/>
                <w:sz w:val="24"/>
                <w:szCs w:val="24"/>
              </w:rPr>
              <w:t>անվանում</w:t>
            </w:r>
            <w:r w:rsidRPr="00CE644B">
              <w:rPr>
                <w:rFonts w:ascii="GHEA Mariam" w:hAnsi="GHEA Mariam"/>
                <w:sz w:val="24"/>
                <w:szCs w:val="24"/>
              </w:rPr>
              <w:t>ներ</w:t>
            </w:r>
            <w:proofErr w:type="spellEnd"/>
            <w:r w:rsidR="00F83585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Pr="00CE644B">
              <w:rPr>
                <w:rFonts w:ascii="GHEA Mariam" w:hAnsi="GHEA Mariam"/>
                <w:sz w:val="24"/>
                <w:szCs w:val="24"/>
              </w:rPr>
              <w:t xml:space="preserve">) </w:t>
            </w: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Մասնագիտացված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կազմակերպություն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iCs/>
                <w:color w:val="FF0000"/>
                <w:sz w:val="24"/>
                <w:szCs w:val="24"/>
              </w:rPr>
            </w:pPr>
            <w:r w:rsidRPr="00CE644B">
              <w:rPr>
                <w:rFonts w:ascii="Calibri" w:hAnsi="Calibri" w:cs="Calibri"/>
                <w:i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C203EB" w:rsidRPr="00CE644B" w:rsidTr="00C203EB">
        <w:trPr>
          <w:trHeight w:val="360"/>
        </w:trPr>
        <w:tc>
          <w:tcPr>
            <w:tcW w:w="150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Արդյունքի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չափորոշիչներ</w:t>
            </w:r>
            <w:proofErr w:type="spellEnd"/>
          </w:p>
        </w:tc>
      </w:tr>
      <w:tr w:rsidR="00C203EB" w:rsidRPr="00CE644B" w:rsidTr="00CE644B">
        <w:trPr>
          <w:trHeight w:val="55"/>
        </w:trPr>
        <w:tc>
          <w:tcPr>
            <w:tcW w:w="1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sz w:val="24"/>
                <w:szCs w:val="24"/>
              </w:rPr>
            </w:pPr>
            <w:r w:rsidRPr="00CE644B">
              <w:rPr>
                <w:rFonts w:ascii="GHEA Mariam" w:hAnsi="GHEA Mariam"/>
                <w:sz w:val="24"/>
                <w:szCs w:val="24"/>
              </w:rPr>
              <w:t xml:space="preserve"> 11-րդ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դասարանի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աշակերտների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թիվ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մարդ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03EB" w:rsidRPr="00CE644B" w:rsidRDefault="00C203EB" w:rsidP="00C203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03EB" w:rsidRPr="00CE644B" w:rsidRDefault="00C203EB" w:rsidP="00C203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E644B">
              <w:rPr>
                <w:rFonts w:ascii="GHEA Mariam" w:hAnsi="GHEA Mariam"/>
                <w:sz w:val="24"/>
                <w:szCs w:val="24"/>
              </w:rPr>
              <w:t>(279)</w:t>
            </w:r>
          </w:p>
        </w:tc>
      </w:tr>
      <w:tr w:rsidR="00C203EB" w:rsidRPr="00CE644B" w:rsidTr="00CE644B">
        <w:trPr>
          <w:trHeight w:val="104"/>
        </w:trPr>
        <w:tc>
          <w:tcPr>
            <w:tcW w:w="1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 w:rsidP="00AF18F5">
            <w:pPr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վրա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կատարվող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ծախսը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="00AF18F5" w:rsidRPr="00CE644B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AF18F5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AF18F5"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F18F5" w:rsidRPr="00CE644B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03EB" w:rsidRPr="00CE644B" w:rsidRDefault="00C203EB" w:rsidP="00C203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E644B">
              <w:rPr>
                <w:rFonts w:ascii="GHEA Mariam" w:hAnsi="GHEA Mariam"/>
                <w:sz w:val="24"/>
                <w:szCs w:val="24"/>
              </w:rPr>
              <w:t>(30,680.00)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03EB" w:rsidRPr="00CE644B" w:rsidRDefault="00C203EB" w:rsidP="00C203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E644B">
              <w:rPr>
                <w:rFonts w:ascii="GHEA Mariam" w:hAnsi="GHEA Mariam"/>
                <w:sz w:val="24"/>
                <w:szCs w:val="24"/>
              </w:rPr>
              <w:t>(30,680.00)</w:t>
            </w:r>
          </w:p>
        </w:tc>
      </w:tr>
      <w:tr w:rsidR="00C203EB" w:rsidRPr="00CE644B" w:rsidTr="00C203EB">
        <w:trPr>
          <w:trHeight w:val="36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bCs/>
                <w:sz w:val="24"/>
                <w:szCs w:val="24"/>
              </w:rPr>
            </w:pP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</w:rPr>
              <w:t>Ծրագրի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111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bCs/>
                <w:sz w:val="24"/>
                <w:szCs w:val="24"/>
              </w:rPr>
            </w:pP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</w:rPr>
              <w:t>Ծրագրի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</w:rPr>
              <w:t>անվանումը</w:t>
            </w:r>
            <w:proofErr w:type="spellEnd"/>
          </w:p>
        </w:tc>
      </w:tr>
      <w:tr w:rsidR="00C203EB" w:rsidRPr="00CE644B" w:rsidTr="00C203EB">
        <w:trPr>
          <w:trHeight w:val="36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</w:rPr>
              <w:t>1146</w:t>
            </w:r>
          </w:p>
        </w:tc>
        <w:tc>
          <w:tcPr>
            <w:tcW w:w="111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Հանրակրթության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ծրագիր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</w:p>
        </w:tc>
      </w:tr>
      <w:tr w:rsidR="00C203EB" w:rsidRPr="00CE644B" w:rsidTr="00C203EB">
        <w:trPr>
          <w:trHeight w:val="338"/>
        </w:trPr>
        <w:tc>
          <w:tcPr>
            <w:tcW w:w="150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03EB" w:rsidRPr="00CE644B" w:rsidRDefault="00C203E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C203EB" w:rsidRPr="00CE644B" w:rsidTr="00C203EB">
        <w:trPr>
          <w:trHeight w:val="360"/>
        </w:trPr>
        <w:tc>
          <w:tcPr>
            <w:tcW w:w="150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bCs/>
                <w:sz w:val="24"/>
                <w:szCs w:val="24"/>
              </w:rPr>
            </w:pP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</w:rPr>
              <w:t>Ծրագրի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</w:rPr>
              <w:t>միջոցառումները</w:t>
            </w:r>
            <w:proofErr w:type="spellEnd"/>
          </w:p>
        </w:tc>
      </w:tr>
      <w:tr w:rsidR="00C203EB" w:rsidRPr="00CE644B" w:rsidTr="00C203EB">
        <w:trPr>
          <w:trHeight w:val="338"/>
        </w:trPr>
        <w:tc>
          <w:tcPr>
            <w:tcW w:w="150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C203EB" w:rsidRPr="00CE644B" w:rsidTr="00CE644B">
        <w:trPr>
          <w:trHeight w:val="90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F83585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Ծրագրի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</w:rPr>
              <w:t>1146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03EB" w:rsidRPr="00CE644B" w:rsidRDefault="00C203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E644B">
              <w:rPr>
                <w:rFonts w:ascii="GHEA Mariam" w:hAnsi="GHEA Mariam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pacing w:val="-8"/>
                <w:sz w:val="24"/>
                <w:szCs w:val="24"/>
              </w:rPr>
              <w:t>Ցուցանիշների</w:t>
            </w:r>
            <w:proofErr w:type="spellEnd"/>
            <w:r w:rsidRPr="00CE644B">
              <w:rPr>
                <w:rFonts w:ascii="GHEA Mariam" w:hAnsi="GHEA Mariam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pacing w:val="-8"/>
                <w:sz w:val="24"/>
                <w:szCs w:val="24"/>
              </w:rPr>
              <w:t>փոփոխությունը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CE644B">
              <w:rPr>
                <w:rFonts w:ascii="GHEA Mariam" w:hAnsi="GHEA Mariam"/>
                <w:sz w:val="24"/>
                <w:szCs w:val="24"/>
              </w:rPr>
              <w:br/>
              <w:t>(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ավելացումները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նշված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են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դրական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նշանով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) </w:t>
            </w:r>
          </w:p>
        </w:tc>
      </w:tr>
      <w:tr w:rsidR="00AF18F5" w:rsidRPr="00CE644B" w:rsidTr="00CE644B">
        <w:trPr>
          <w:trHeight w:val="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18F5" w:rsidRPr="00CE644B" w:rsidRDefault="00F83585" w:rsidP="00AF18F5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F18F5" w:rsidRPr="00CE644B" w:rsidRDefault="00AF18F5" w:rsidP="00AF18F5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</w:rPr>
              <w:t>12009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18F5" w:rsidRPr="00CE644B" w:rsidRDefault="00AF18F5" w:rsidP="00AF18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CE64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18F5" w:rsidRPr="00CE644B" w:rsidRDefault="00AF18F5" w:rsidP="00AF18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C203EB" w:rsidRPr="00CE644B" w:rsidTr="00CE644B">
        <w:trPr>
          <w:trHeight w:val="7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F83585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03EB" w:rsidRPr="00CE644B" w:rsidRDefault="00C203E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Հանրակրթական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դպրոցների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աշակերտներին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անվանական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կրթաթոշակի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տրամադրում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iCs/>
                <w:color w:val="FF0000"/>
                <w:sz w:val="24"/>
                <w:szCs w:val="24"/>
              </w:rPr>
            </w:pPr>
            <w:r w:rsidRPr="00CE644B">
              <w:rPr>
                <w:rFonts w:ascii="Calibri" w:hAnsi="Calibri" w:cs="Calibri"/>
                <w:i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C203EB" w:rsidRPr="00CE644B" w:rsidTr="00CE644B">
        <w:trPr>
          <w:trHeight w:val="114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F83585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Նկարագրությունը</w:t>
            </w:r>
            <w:proofErr w:type="spellEnd"/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03EB" w:rsidRPr="00CE644B" w:rsidRDefault="00C203E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Օլիմպիադաների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մասնակից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և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հաղթող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հանրակրթական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դպրոցների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աշակերտներին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անվանական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կրթաթոշակի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տրամադրում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C203EB" w:rsidRPr="00CE644B" w:rsidTr="00CE644B">
        <w:trPr>
          <w:trHeight w:val="49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F83585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տեսակը</w:t>
            </w:r>
            <w:proofErr w:type="spellEnd"/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03EB" w:rsidRPr="00CE644B" w:rsidRDefault="00C203E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Տրանսֆերտների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տրամադրում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iCs/>
                <w:color w:val="FF0000"/>
                <w:sz w:val="24"/>
                <w:szCs w:val="24"/>
              </w:rPr>
            </w:pPr>
            <w:r w:rsidRPr="00CE644B">
              <w:rPr>
                <w:rFonts w:ascii="Calibri" w:hAnsi="Calibri" w:cs="Calibri"/>
                <w:i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C203EB" w:rsidRPr="00CE644B" w:rsidTr="00CE644B">
        <w:trPr>
          <w:trHeight w:val="90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Շահառուների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ընտրության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չափորոշիչները</w:t>
            </w:r>
            <w:proofErr w:type="spellEnd"/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03EB" w:rsidRPr="00CE644B" w:rsidRDefault="00C203E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Օլիմպիադաների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մասնակից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</w:rPr>
              <w:t>երեխաներ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iCs/>
                <w:color w:val="FF0000"/>
                <w:sz w:val="24"/>
                <w:szCs w:val="24"/>
              </w:rPr>
            </w:pPr>
            <w:r w:rsidRPr="00CE644B">
              <w:rPr>
                <w:rFonts w:ascii="Calibri" w:hAnsi="Calibri" w:cs="Calibri"/>
                <w:i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C203EB" w:rsidRPr="00CE644B" w:rsidTr="00C203EB">
        <w:trPr>
          <w:trHeight w:val="360"/>
        </w:trPr>
        <w:tc>
          <w:tcPr>
            <w:tcW w:w="150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Արդյունքի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չափորոշիչներ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</w:tr>
      <w:tr w:rsidR="00C203EB" w:rsidRPr="00CE644B" w:rsidTr="00CE644B">
        <w:trPr>
          <w:trHeight w:val="41"/>
        </w:trPr>
        <w:tc>
          <w:tcPr>
            <w:tcW w:w="1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Մարզառազմական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պետական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ուսումնական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հաստատությունների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սովորողների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թիվը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մարդ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03EB" w:rsidRPr="00CE644B" w:rsidRDefault="00C203EB" w:rsidP="00CE644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03EB" w:rsidRPr="00CE644B" w:rsidRDefault="00C203EB" w:rsidP="00CE644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E644B">
              <w:rPr>
                <w:rFonts w:ascii="GHEA Mariam" w:hAnsi="GHEA Mariam"/>
                <w:sz w:val="24"/>
                <w:szCs w:val="24"/>
              </w:rPr>
              <w:t>533</w:t>
            </w:r>
          </w:p>
        </w:tc>
      </w:tr>
      <w:tr w:rsidR="00C203EB" w:rsidRPr="00CE644B" w:rsidTr="00CE644B">
        <w:trPr>
          <w:trHeight w:val="76"/>
        </w:trPr>
        <w:tc>
          <w:tcPr>
            <w:tcW w:w="1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sz w:val="24"/>
                <w:szCs w:val="24"/>
              </w:rPr>
            </w:pPr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տղա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03EB" w:rsidRPr="00CE644B" w:rsidRDefault="00C203EB" w:rsidP="00CE644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03EB" w:rsidRPr="00CE644B" w:rsidRDefault="00C203EB" w:rsidP="00CE644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E644B">
              <w:rPr>
                <w:rFonts w:ascii="GHEA Mariam" w:hAnsi="GHEA Mariam"/>
                <w:sz w:val="24"/>
                <w:szCs w:val="24"/>
              </w:rPr>
              <w:t>493</w:t>
            </w:r>
          </w:p>
        </w:tc>
      </w:tr>
      <w:tr w:rsidR="00C203EB" w:rsidRPr="00CE644B" w:rsidTr="00CE644B">
        <w:trPr>
          <w:trHeight w:val="41"/>
        </w:trPr>
        <w:tc>
          <w:tcPr>
            <w:tcW w:w="1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sz w:val="24"/>
                <w:szCs w:val="24"/>
              </w:rPr>
            </w:pPr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աղջիկ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03EB" w:rsidRPr="00CE644B" w:rsidRDefault="00C203EB" w:rsidP="00CE644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03EB" w:rsidRPr="00CE644B" w:rsidRDefault="00C203EB" w:rsidP="00CE644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E644B">
              <w:rPr>
                <w:rFonts w:ascii="GHEA Mariam" w:hAnsi="GHEA Mariam"/>
                <w:sz w:val="24"/>
                <w:szCs w:val="24"/>
              </w:rPr>
              <w:t>40</w:t>
            </w:r>
          </w:p>
        </w:tc>
      </w:tr>
      <w:tr w:rsidR="00C203EB" w:rsidRPr="00CE644B" w:rsidTr="00CE644B">
        <w:trPr>
          <w:trHeight w:val="73"/>
        </w:trPr>
        <w:tc>
          <w:tcPr>
            <w:tcW w:w="1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203EB" w:rsidRPr="00CE644B" w:rsidRDefault="00C203EB">
            <w:pPr>
              <w:rPr>
                <w:rFonts w:ascii="GHEA Mariam" w:hAnsi="GHEA Mariam"/>
                <w:sz w:val="24"/>
                <w:szCs w:val="24"/>
              </w:rPr>
            </w:pPr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Միջոցառման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վրա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կատարվող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</w:rPr>
              <w:t>ծախսը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="00AF18F5" w:rsidRPr="00CE644B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AF18F5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AF18F5"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F18F5" w:rsidRPr="00CE644B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</w:rPr>
              <w:t xml:space="preserve">)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03EB" w:rsidRPr="00CE644B" w:rsidRDefault="00C203EB" w:rsidP="00CE644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E644B">
              <w:rPr>
                <w:rFonts w:ascii="GHEA Mariam" w:hAnsi="GHEA Mariam"/>
                <w:sz w:val="24"/>
                <w:szCs w:val="24"/>
              </w:rPr>
              <w:t>30,680.00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203EB" w:rsidRPr="00CE644B" w:rsidRDefault="00C203EB" w:rsidP="00CE644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E644B">
              <w:rPr>
                <w:rFonts w:ascii="GHEA Mariam" w:hAnsi="GHEA Mariam"/>
                <w:sz w:val="24"/>
                <w:szCs w:val="24"/>
              </w:rPr>
              <w:t>30,680.00</w:t>
            </w:r>
          </w:p>
        </w:tc>
      </w:tr>
    </w:tbl>
    <w:p w:rsidR="00CE644B" w:rsidRPr="00CE644B" w:rsidRDefault="00CE644B" w:rsidP="00C203EB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AF18F5" w:rsidRDefault="00AF18F5" w:rsidP="00CE644B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AF18F5" w:rsidRDefault="00AF18F5" w:rsidP="00CE644B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CE644B" w:rsidRPr="00CE644B" w:rsidRDefault="00CE644B" w:rsidP="00CE644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E644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E644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E644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E644B" w:rsidRPr="00CE644B" w:rsidRDefault="00CE644B" w:rsidP="00CE644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E644B">
        <w:rPr>
          <w:rFonts w:ascii="GHEA Mariam" w:hAnsi="GHEA Mariam"/>
          <w:sz w:val="24"/>
          <w:szCs w:val="24"/>
          <w:lang w:val="hy-AM"/>
        </w:rPr>
        <w:t xml:space="preserve">  </w:t>
      </w:r>
      <w:r w:rsidRPr="00CE644B">
        <w:rPr>
          <w:rFonts w:ascii="GHEA Mariam" w:hAnsi="GHEA Mariam"/>
          <w:sz w:val="24"/>
          <w:szCs w:val="24"/>
          <w:lang w:val="hy-AM"/>
        </w:rPr>
        <w:tab/>
      </w:r>
      <w:r w:rsidRPr="00CE644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CE644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E644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203EB" w:rsidRPr="00CE644B" w:rsidRDefault="00CE644B" w:rsidP="00C203EB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  <w:sectPr w:rsidR="00C203EB" w:rsidRPr="00CE644B" w:rsidSect="008E67B8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CE644B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CE644B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CE644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E644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CE644B">
        <w:rPr>
          <w:rFonts w:ascii="GHEA Mariam" w:hAnsi="GHEA Mariam" w:cs="Arial Armenian"/>
          <w:sz w:val="24"/>
          <w:szCs w:val="24"/>
          <w:lang w:val="hy-AM"/>
        </w:rPr>
        <w:tab/>
      </w:r>
      <w:r w:rsidRPr="00CE644B">
        <w:rPr>
          <w:rFonts w:ascii="GHEA Mariam" w:hAnsi="GHEA Mariam" w:cs="Arial Armenian"/>
          <w:sz w:val="24"/>
          <w:szCs w:val="24"/>
          <w:lang w:val="hy-AM"/>
        </w:rPr>
        <w:tab/>
      </w:r>
      <w:r w:rsidRPr="00CE644B">
        <w:rPr>
          <w:rFonts w:ascii="GHEA Mariam" w:hAnsi="GHEA Mariam" w:cs="Arial Armenian"/>
          <w:sz w:val="24"/>
          <w:szCs w:val="24"/>
          <w:lang w:val="hy-AM"/>
        </w:rPr>
        <w:tab/>
      </w:r>
      <w:r w:rsidRPr="00CE644B">
        <w:rPr>
          <w:rFonts w:ascii="GHEA Mariam" w:hAnsi="GHEA Mariam" w:cs="Arial Armenian"/>
          <w:sz w:val="24"/>
          <w:szCs w:val="24"/>
          <w:lang w:val="hy-AM"/>
        </w:rPr>
        <w:tab/>
      </w:r>
      <w:r w:rsidRPr="00CE644B">
        <w:rPr>
          <w:rFonts w:ascii="GHEA Mariam" w:hAnsi="GHEA Mariam" w:cs="Arial Armenian"/>
          <w:sz w:val="24"/>
          <w:szCs w:val="24"/>
          <w:lang w:val="hy-AM"/>
        </w:rPr>
        <w:tab/>
      </w:r>
      <w:r w:rsidRPr="00CE644B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CE644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E644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E644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CE644B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8E67B8" w:rsidRPr="00CE644B" w:rsidRDefault="008E67B8" w:rsidP="008E67B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E644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CE644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CE644B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8E67B8" w:rsidRPr="00CE644B" w:rsidRDefault="008E67B8" w:rsidP="008E67B8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E644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CE644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CE644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8E67B8" w:rsidRPr="00CE644B" w:rsidRDefault="008E67B8" w:rsidP="008E67B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proofErr w:type="spellStart"/>
      <w:proofErr w:type="gramStart"/>
      <w:r w:rsidRPr="00CE644B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Pr="00CE644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22</w:t>
      </w:r>
      <w:r w:rsidRPr="00CE644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E644B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</w:p>
    <w:p w:rsidR="00CE644B" w:rsidRPr="00CE644B" w:rsidRDefault="00CE644B" w:rsidP="008E67B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26" w:type="dxa"/>
        <w:tblLayout w:type="fixed"/>
        <w:tblLook w:val="04A0" w:firstRow="1" w:lastRow="0" w:firstColumn="1" w:lastColumn="0" w:noHBand="0" w:noVBand="1"/>
      </w:tblPr>
      <w:tblGrid>
        <w:gridCol w:w="4111"/>
        <w:gridCol w:w="6804"/>
        <w:gridCol w:w="1843"/>
        <w:gridCol w:w="2268"/>
      </w:tblGrid>
      <w:tr w:rsidR="00CE644B" w:rsidRPr="000D3924" w:rsidTr="00CE644B">
        <w:trPr>
          <w:trHeight w:val="1230"/>
        </w:trPr>
        <w:tc>
          <w:tcPr>
            <w:tcW w:w="150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2023 ԹՎԱԿԱՆԻ ԴԵԿՏԵՄԲԵՐԻ 28-Ի N 2323-Ն ՈՐՈՇՄԱՆ N 9.1 ՀԱՎԵԼՎԱԾԻ  NN 9.1.13 ԵՎ 9.1.14 ԱՂՅՈՒՍԱԿՆԵՐՈՒՄ ԿԱՏԱՐՎՈՂ ՓՈՓՈԽՈՒԹՅՈՒՆՆԵՐԸ ԵՎ ԼՐԱՑՈՒՄՆԵՐԸ</w:t>
            </w:r>
          </w:p>
        </w:tc>
      </w:tr>
      <w:tr w:rsidR="00CE644B" w:rsidRPr="00CE644B" w:rsidTr="00CE644B">
        <w:trPr>
          <w:trHeight w:val="48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val="hy-AM" w:eastAsia="en-US"/>
              </w:rPr>
            </w:pPr>
            <w:r w:rsidRPr="00CE644B">
              <w:rPr>
                <w:rFonts w:ascii="Calibri" w:hAnsi="Calibri" w:cs="Calibri"/>
                <w:bCs/>
                <w:color w:val="FF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val="hy-AM" w:eastAsia="en-US"/>
              </w:rPr>
            </w:pPr>
            <w:r w:rsidRPr="00CE644B">
              <w:rPr>
                <w:rFonts w:ascii="Calibri" w:hAnsi="Calibri" w:cs="Calibri"/>
                <w:bCs/>
                <w:color w:val="FF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644B" w:rsidRPr="00CE644B" w:rsidRDefault="00CE644B" w:rsidP="00CE644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Աղյուսակ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9.1.13 </w:t>
            </w:r>
          </w:p>
          <w:p w:rsidR="00CE644B" w:rsidRPr="00CE644B" w:rsidRDefault="00CE644B" w:rsidP="00CE644B">
            <w:pPr>
              <w:jc w:val="right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CE644B" w:rsidRPr="00CE644B" w:rsidTr="00CE644B">
        <w:trPr>
          <w:trHeight w:val="360"/>
        </w:trPr>
        <w:tc>
          <w:tcPr>
            <w:tcW w:w="150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E644B" w:rsidRPr="00CE644B" w:rsidTr="00CE644B">
        <w:trPr>
          <w:trHeight w:val="458"/>
        </w:trPr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ՄԱՍ 1. ՊԵՏԱԿԱՆ ՄԱՐՄՆԻ ԳԾՈՎ ԱՐԴՅՈՒՆՔԱՅԻՆ (ԿԱՏԱՐՈՂԱԿԱՆ) ՑՈՒՑԱՆԻՇՆԵՐԸ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CE644B" w:rsidRPr="00CE644B" w:rsidTr="00CE644B">
        <w:trPr>
          <w:trHeight w:val="24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E644B" w:rsidRPr="00CE644B" w:rsidTr="00CE644B">
        <w:trPr>
          <w:trHeight w:val="40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09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</w:tr>
      <w:tr w:rsidR="00CE644B" w:rsidRPr="00CE644B" w:rsidTr="00CE644B">
        <w:trPr>
          <w:trHeight w:val="40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109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Արտադպրոցական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դաստիարակության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</w:tr>
      <w:tr w:rsidR="00CE644B" w:rsidRPr="00CE644B" w:rsidTr="00CE644B">
        <w:trPr>
          <w:trHeight w:val="278"/>
        </w:trPr>
        <w:tc>
          <w:tcPr>
            <w:tcW w:w="150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E644B" w:rsidRPr="00CE644B" w:rsidTr="00CE644B">
        <w:trPr>
          <w:trHeight w:val="360"/>
        </w:trPr>
        <w:tc>
          <w:tcPr>
            <w:tcW w:w="150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</w:tr>
      <w:tr w:rsidR="00CE644B" w:rsidRPr="00CE644B" w:rsidTr="00AF18F5">
        <w:trPr>
          <w:trHeight w:val="323"/>
        </w:trPr>
        <w:tc>
          <w:tcPr>
            <w:tcW w:w="150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CE644B" w:rsidRPr="00CE644B" w:rsidTr="00AF18F5">
        <w:trPr>
          <w:trHeight w:val="90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CE644B" w:rsidRPr="00CE644B" w:rsidTr="00AF18F5">
        <w:trPr>
          <w:trHeight w:val="319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11016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E644B" w:rsidRPr="00CE644B" w:rsidTr="00AF18F5">
        <w:trPr>
          <w:trHeight w:val="114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ծրագրեր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իրականացնող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ուսումնական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11-րդ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դասարանների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աշակերտների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ռազմամարզական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ճամբարի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կազմակերպում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E644B" w:rsidRPr="00CE644B" w:rsidTr="00AF18F5">
        <w:trPr>
          <w:trHeight w:val="180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Նկարագրությունը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Նպաստել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11-րդ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դասարաններում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սովորող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դպրոցականների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մոտ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«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Նախնական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զինվորական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պատրաստություն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»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առարկայից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ստացած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գիտելիքների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հարստացմանը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դրանց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համապատասխան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կարողությունների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հմտությունների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զարգացմանը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E644B" w:rsidRPr="00CE644B" w:rsidTr="00AF18F5">
        <w:trPr>
          <w:trHeight w:val="45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iCs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i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CE644B" w:rsidRPr="00CE644B" w:rsidTr="00AF18F5">
        <w:trPr>
          <w:trHeight w:val="114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83585" w:rsidRPr="00CE644B">
              <w:rPr>
                <w:rFonts w:ascii="GHEA Mariam" w:hAnsi="GHEA Mariam"/>
                <w:sz w:val="24"/>
                <w:szCs w:val="24"/>
              </w:rPr>
              <w:t>Ծառայությունը</w:t>
            </w:r>
            <w:proofErr w:type="spellEnd"/>
            <w:r w:rsidR="00F83585"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F83585" w:rsidRPr="00CE644B">
              <w:rPr>
                <w:rFonts w:ascii="GHEA Mariam" w:hAnsi="GHEA Mariam"/>
                <w:sz w:val="24"/>
                <w:szCs w:val="24"/>
              </w:rPr>
              <w:t>մատուցող</w:t>
            </w:r>
            <w:proofErr w:type="spellEnd"/>
            <w:r w:rsidR="00F83585" w:rsidRPr="00CE64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F83585" w:rsidRPr="00CE644B">
              <w:rPr>
                <w:rFonts w:ascii="GHEA Mariam" w:hAnsi="GHEA Mariam"/>
                <w:sz w:val="24"/>
                <w:szCs w:val="24"/>
              </w:rPr>
              <w:t>կազ</w:t>
            </w:r>
            <w:r w:rsidR="00F83585">
              <w:rPr>
                <w:rFonts w:ascii="GHEA Mariam" w:hAnsi="GHEA Mariam"/>
                <w:sz w:val="24"/>
                <w:szCs w:val="24"/>
              </w:rPr>
              <w:softHyphen/>
            </w:r>
            <w:r w:rsidR="00F83585" w:rsidRPr="00CE644B">
              <w:rPr>
                <w:rFonts w:ascii="GHEA Mariam" w:hAnsi="GHEA Mariam"/>
                <w:sz w:val="24"/>
                <w:szCs w:val="24"/>
              </w:rPr>
              <w:t>մա</w:t>
            </w:r>
            <w:r w:rsidR="00F83585">
              <w:rPr>
                <w:rFonts w:ascii="GHEA Mariam" w:hAnsi="GHEA Mariam"/>
                <w:sz w:val="24"/>
                <w:szCs w:val="24"/>
              </w:rPr>
              <w:softHyphen/>
            </w:r>
            <w:r w:rsidR="00F83585" w:rsidRPr="00CE644B">
              <w:rPr>
                <w:rFonts w:ascii="GHEA Mariam" w:hAnsi="GHEA Mariam"/>
                <w:sz w:val="24"/>
                <w:szCs w:val="24"/>
              </w:rPr>
              <w:t>կերպության</w:t>
            </w:r>
            <w:proofErr w:type="spellEnd"/>
            <w:r w:rsidR="00F83585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F83585" w:rsidRPr="00CE644B">
              <w:rPr>
                <w:rFonts w:ascii="GHEA Mariam" w:hAnsi="GHEA Mariam"/>
                <w:sz w:val="24"/>
                <w:szCs w:val="24"/>
              </w:rPr>
              <w:t>(</w:t>
            </w:r>
            <w:proofErr w:type="spellStart"/>
            <w:r w:rsidR="00F83585">
              <w:rPr>
                <w:rFonts w:ascii="GHEA Mariam" w:hAnsi="GHEA Mariam"/>
                <w:sz w:val="24"/>
                <w:szCs w:val="24"/>
              </w:rPr>
              <w:t>կազմա</w:t>
            </w:r>
            <w:r w:rsidR="00F83585">
              <w:rPr>
                <w:rFonts w:ascii="GHEA Mariam" w:hAnsi="GHEA Mariam"/>
                <w:sz w:val="24"/>
                <w:szCs w:val="24"/>
              </w:rPr>
              <w:softHyphen/>
              <w:t>կեր</w:t>
            </w:r>
            <w:r w:rsidR="00F83585">
              <w:rPr>
                <w:rFonts w:ascii="GHEA Mariam" w:hAnsi="GHEA Mariam"/>
                <w:sz w:val="24"/>
                <w:szCs w:val="24"/>
              </w:rPr>
              <w:softHyphen/>
              <w:t>պու</w:t>
            </w:r>
            <w:r w:rsidR="00F83585">
              <w:rPr>
                <w:rFonts w:ascii="GHEA Mariam" w:hAnsi="GHEA Mariam"/>
                <w:sz w:val="24"/>
                <w:szCs w:val="24"/>
              </w:rPr>
              <w:softHyphen/>
              <w:t>թյու</w:t>
            </w:r>
            <w:r w:rsidR="00F83585" w:rsidRPr="00CE644B">
              <w:rPr>
                <w:rFonts w:ascii="GHEA Mariam" w:hAnsi="GHEA Mariam"/>
                <w:sz w:val="24"/>
                <w:szCs w:val="24"/>
              </w:rPr>
              <w:t>ն</w:t>
            </w:r>
            <w:r w:rsidR="00F83585">
              <w:rPr>
                <w:rFonts w:ascii="GHEA Mariam" w:hAnsi="GHEA Mariam"/>
                <w:sz w:val="24"/>
                <w:szCs w:val="24"/>
              </w:rPr>
              <w:softHyphen/>
            </w:r>
            <w:r w:rsidR="00F83585" w:rsidRPr="00CE644B">
              <w:rPr>
                <w:rFonts w:ascii="GHEA Mariam" w:hAnsi="GHEA Mariam"/>
                <w:sz w:val="24"/>
                <w:szCs w:val="24"/>
              </w:rPr>
              <w:t>ների</w:t>
            </w:r>
            <w:proofErr w:type="spellEnd"/>
            <w:r w:rsidR="00F83585" w:rsidRPr="00CE644B">
              <w:rPr>
                <w:rFonts w:ascii="GHEA Mariam" w:hAnsi="GHEA Mariam"/>
                <w:sz w:val="24"/>
                <w:szCs w:val="24"/>
              </w:rPr>
              <w:t xml:space="preserve">) </w:t>
            </w:r>
            <w:proofErr w:type="spellStart"/>
            <w:r w:rsidR="00F83585" w:rsidRPr="00CE644B">
              <w:rPr>
                <w:rFonts w:ascii="GHEA Mariam" w:hAnsi="GHEA Mariam"/>
                <w:sz w:val="24"/>
                <w:szCs w:val="24"/>
              </w:rPr>
              <w:t>անվանում</w:t>
            </w:r>
            <w:proofErr w:type="spellEnd"/>
            <w:r w:rsidR="00F83585">
              <w:rPr>
                <w:rFonts w:ascii="GHEA Mariam" w:hAnsi="GHEA Mariam"/>
                <w:sz w:val="24"/>
                <w:szCs w:val="24"/>
                <w:lang w:val="hy-AM"/>
              </w:rPr>
              <w:t xml:space="preserve">ը </w:t>
            </w:r>
            <w:r w:rsidR="00F83585" w:rsidRPr="00CE644B">
              <w:rPr>
                <w:rFonts w:ascii="GHEA Mariam" w:hAnsi="GHEA Mariam"/>
                <w:sz w:val="24"/>
                <w:szCs w:val="24"/>
              </w:rPr>
              <w:t>(</w:t>
            </w:r>
            <w:proofErr w:type="spellStart"/>
            <w:r w:rsidR="00F83585" w:rsidRPr="00CE644B">
              <w:rPr>
                <w:rFonts w:ascii="GHEA Mariam" w:hAnsi="GHEA Mariam"/>
                <w:sz w:val="24"/>
                <w:szCs w:val="24"/>
              </w:rPr>
              <w:t>անվանումներ</w:t>
            </w:r>
            <w:proofErr w:type="spellEnd"/>
            <w:r w:rsidR="00F83585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="00F83585" w:rsidRPr="00CE644B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Մասնագիտացված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կազմակերպություն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iCs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i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CE644B" w:rsidRPr="00CE644B" w:rsidTr="00AF18F5">
        <w:trPr>
          <w:trHeight w:val="360"/>
        </w:trPr>
        <w:tc>
          <w:tcPr>
            <w:tcW w:w="150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</w:tr>
      <w:tr w:rsidR="00CE644B" w:rsidRPr="00CE644B" w:rsidTr="00AF18F5">
        <w:trPr>
          <w:trHeight w:val="480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11-րդ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դասարանի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աշակերտների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թիվ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մարդ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(279)</w:t>
            </w:r>
          </w:p>
        </w:tc>
      </w:tr>
      <w:tr w:rsidR="00CE644B" w:rsidRPr="00CE644B" w:rsidTr="00AF18F5">
        <w:trPr>
          <w:trHeight w:val="492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AF18F5" w:rsidRPr="00CE644B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AF18F5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AF18F5"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F18F5" w:rsidRPr="00CE644B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(30,680.00)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(30,680.00)</w:t>
            </w:r>
          </w:p>
        </w:tc>
      </w:tr>
      <w:tr w:rsidR="00CE644B" w:rsidRPr="00CE644B" w:rsidTr="00AF18F5">
        <w:trPr>
          <w:trHeight w:val="36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09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</w:tr>
      <w:tr w:rsidR="00CE644B" w:rsidRPr="00CE644B" w:rsidTr="00AF18F5">
        <w:trPr>
          <w:trHeight w:val="36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09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Հանրակրթության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ծրագիր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E644B" w:rsidRPr="00CE644B" w:rsidTr="00CE644B">
        <w:trPr>
          <w:trHeight w:val="338"/>
        </w:trPr>
        <w:tc>
          <w:tcPr>
            <w:tcW w:w="150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CE644B" w:rsidRPr="00CE644B" w:rsidTr="00CE644B">
        <w:trPr>
          <w:trHeight w:val="360"/>
        </w:trPr>
        <w:tc>
          <w:tcPr>
            <w:tcW w:w="150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</w:tr>
      <w:tr w:rsidR="00CE644B" w:rsidRPr="00CE644B" w:rsidTr="00CE644B">
        <w:trPr>
          <w:trHeight w:val="338"/>
        </w:trPr>
        <w:tc>
          <w:tcPr>
            <w:tcW w:w="150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CE644B" w:rsidRPr="00CE644B" w:rsidTr="00AF18F5">
        <w:trPr>
          <w:trHeight w:val="90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F83585" w:rsidP="00CE64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AF18F5" w:rsidRPr="00CE644B" w:rsidTr="00AF18F5">
        <w:trPr>
          <w:trHeight w:val="352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8F5" w:rsidRPr="00CE644B" w:rsidRDefault="00F83585" w:rsidP="00AF18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8F5" w:rsidRPr="00CE644B" w:rsidRDefault="00AF18F5" w:rsidP="00AF18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8F5" w:rsidRPr="00CE644B" w:rsidRDefault="00AF18F5" w:rsidP="00AF18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CE64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8F5" w:rsidRPr="00CE644B" w:rsidRDefault="00AF18F5" w:rsidP="00AF18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CE644B" w:rsidRPr="00CE644B" w:rsidTr="00AF18F5">
        <w:trPr>
          <w:trHeight w:val="90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F83585" w:rsidP="00CE64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դպրոցների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աշակերտներին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անվանական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կրթաթոշակի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iCs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i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CE644B" w:rsidRPr="00CE644B" w:rsidTr="00AF18F5">
        <w:trPr>
          <w:trHeight w:val="114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F83585" w:rsidP="00CE64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Օլիմպիադաների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մասնակից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հաղթող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դպրոցների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աշակերտներին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անվանական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կրթաթոշակի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CE644B" w:rsidRPr="00CE644B" w:rsidTr="00AF18F5">
        <w:trPr>
          <w:trHeight w:val="492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F83585" w:rsidP="00CE64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iCs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i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CE644B" w:rsidRPr="00CE644B" w:rsidTr="00AF18F5">
        <w:trPr>
          <w:trHeight w:val="90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չափորոշիչները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Օլիմպիադաների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մասնակից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երեխաներ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iCs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i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CE644B" w:rsidRPr="00CE644B" w:rsidTr="00AF18F5">
        <w:trPr>
          <w:trHeight w:val="360"/>
        </w:trPr>
        <w:tc>
          <w:tcPr>
            <w:tcW w:w="150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E644B" w:rsidRPr="00CE644B" w:rsidTr="00AF18F5">
        <w:trPr>
          <w:trHeight w:val="329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Մարզառազմական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ուսումնական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սովորողների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թիվը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մարդ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283</w:t>
            </w:r>
          </w:p>
        </w:tc>
      </w:tr>
      <w:tr w:rsidR="00CE644B" w:rsidRPr="00CE644B" w:rsidTr="00AF18F5">
        <w:trPr>
          <w:trHeight w:val="56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տղա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261</w:t>
            </w:r>
          </w:p>
        </w:tc>
      </w:tr>
      <w:tr w:rsidR="00CE644B" w:rsidRPr="00CE644B" w:rsidTr="00AF18F5">
        <w:trPr>
          <w:trHeight w:val="211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աղջիկ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22</w:t>
            </w:r>
          </w:p>
        </w:tc>
      </w:tr>
      <w:tr w:rsidR="00CE644B" w:rsidRPr="00CE644B" w:rsidTr="00AF18F5">
        <w:trPr>
          <w:trHeight w:val="301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AF18F5" w:rsidRPr="00CE644B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AF18F5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AF18F5"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F18F5" w:rsidRPr="00CE644B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15,260.00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15,260.00</w:t>
            </w:r>
          </w:p>
        </w:tc>
      </w:tr>
      <w:tr w:rsidR="00CE644B" w:rsidRPr="00CE644B" w:rsidTr="00CE644B">
        <w:trPr>
          <w:trHeight w:val="48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644B" w:rsidRDefault="00CE644B" w:rsidP="00CE644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CE644B" w:rsidRPr="00CE644B" w:rsidRDefault="00CE644B" w:rsidP="00CE644B">
            <w:pPr>
              <w:jc w:val="right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Աղյուսակ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9.1.14 </w:t>
            </w:r>
            <w:r w:rsidRPr="00CE644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CE644B" w:rsidRPr="00CE644B" w:rsidTr="00CE644B">
        <w:trPr>
          <w:trHeight w:val="360"/>
        </w:trPr>
        <w:tc>
          <w:tcPr>
            <w:tcW w:w="150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</w:tr>
      <w:tr w:rsidR="00CE644B" w:rsidRPr="00CE644B" w:rsidTr="00CE644B">
        <w:trPr>
          <w:trHeight w:val="458"/>
        </w:trPr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E644B" w:rsidRPr="00AF18F5" w:rsidRDefault="00CE644B" w:rsidP="00CE644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F18F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ՄԱՍ 1. ՊԵՏԱԿԱՆ ՄԱՐՄՆԻ ԳԾՈՎ ԱՐԴՅՈՒՆՔԱՅԻՆ (ԿԱՏԱՐՈՂԱԿԱՆ) ՑՈՒՑԱՆԻՇՆԵՐԸ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CE644B" w:rsidRPr="00CE644B" w:rsidTr="00CE644B">
        <w:trPr>
          <w:trHeight w:val="24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E644B" w:rsidRPr="00CE644B" w:rsidTr="00CE644B">
        <w:trPr>
          <w:trHeight w:val="36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09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</w:tr>
      <w:tr w:rsidR="00CE644B" w:rsidRPr="00CE644B" w:rsidTr="00CE644B">
        <w:trPr>
          <w:trHeight w:val="36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09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Հանրակրթության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ծրագիր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E644B" w:rsidRPr="00CE644B" w:rsidTr="00CE644B">
        <w:trPr>
          <w:trHeight w:val="338"/>
        </w:trPr>
        <w:tc>
          <w:tcPr>
            <w:tcW w:w="150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CE644B" w:rsidRPr="00CE644B" w:rsidTr="00CE644B">
        <w:trPr>
          <w:trHeight w:val="360"/>
        </w:trPr>
        <w:tc>
          <w:tcPr>
            <w:tcW w:w="150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</w:tr>
      <w:tr w:rsidR="00CE644B" w:rsidRPr="00CE644B" w:rsidTr="00AF18F5">
        <w:trPr>
          <w:trHeight w:val="338"/>
        </w:trPr>
        <w:tc>
          <w:tcPr>
            <w:tcW w:w="150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CE644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CE644B" w:rsidRPr="00CE644B" w:rsidTr="00AF18F5">
        <w:trPr>
          <w:trHeight w:val="90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F83585" w:rsidP="00CE64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AF18F5" w:rsidRPr="00CE644B" w:rsidTr="00AF18F5">
        <w:trPr>
          <w:trHeight w:val="7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8F5" w:rsidRPr="00CE644B" w:rsidRDefault="00F83585" w:rsidP="00AF18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8F5" w:rsidRPr="00CE644B" w:rsidRDefault="00AF18F5" w:rsidP="00AF18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8F5" w:rsidRPr="00CE644B" w:rsidRDefault="00AF18F5" w:rsidP="00AF18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CE64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8F5" w:rsidRPr="00CE644B" w:rsidRDefault="00AF18F5" w:rsidP="00AF18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CE644B" w:rsidRPr="00CE644B" w:rsidTr="00AF18F5">
        <w:trPr>
          <w:trHeight w:val="90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F83585" w:rsidP="00CE64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դպրոցների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աշակերտներին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անվանական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կրթաթոշակի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i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CE644B" w:rsidRPr="00CE644B" w:rsidTr="00AF18F5">
        <w:trPr>
          <w:trHeight w:val="114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F83585" w:rsidP="00CE64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Օլիմպիադաների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մասնակից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հաղթող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դպրոցների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աշակերտներին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անվանական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կրթաթոշակի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CE644B" w:rsidRPr="00CE644B" w:rsidTr="00AF18F5">
        <w:trPr>
          <w:trHeight w:val="34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F83585" w:rsidP="00CE64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i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CE644B" w:rsidRPr="00CE644B" w:rsidTr="00AF18F5">
        <w:trPr>
          <w:trHeight w:val="55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չափորոշիչները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Օլիմպիադաների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մասնակից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երեխաներ</w:t>
            </w:r>
            <w:proofErr w:type="spellEnd"/>
            <w:r w:rsidRPr="00CE64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i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CE644B" w:rsidRPr="00CE644B" w:rsidTr="00AF18F5">
        <w:trPr>
          <w:trHeight w:val="360"/>
        </w:trPr>
        <w:tc>
          <w:tcPr>
            <w:tcW w:w="150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</w:tr>
      <w:tr w:rsidR="00CE644B" w:rsidRPr="00CE644B" w:rsidTr="00AF18F5">
        <w:trPr>
          <w:trHeight w:val="70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Մարզառազմական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ուսումնական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սովորողների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թիվը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մարդ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250</w:t>
            </w:r>
          </w:p>
        </w:tc>
      </w:tr>
      <w:tr w:rsidR="00CE644B" w:rsidRPr="00CE644B" w:rsidTr="00AF18F5">
        <w:trPr>
          <w:trHeight w:val="77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տղա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232</w:t>
            </w:r>
          </w:p>
        </w:tc>
      </w:tr>
      <w:tr w:rsidR="00CE644B" w:rsidRPr="00CE644B" w:rsidTr="00AF18F5">
        <w:trPr>
          <w:trHeight w:val="56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աղջիկ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18</w:t>
            </w:r>
          </w:p>
        </w:tc>
      </w:tr>
      <w:tr w:rsidR="00CE644B" w:rsidRPr="00CE644B" w:rsidTr="00AF18F5">
        <w:trPr>
          <w:trHeight w:val="56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644B" w:rsidRPr="00CE644B" w:rsidRDefault="00CE644B" w:rsidP="00CE64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AF18F5" w:rsidRPr="00CE644B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AF18F5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AF18F5"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F18F5" w:rsidRPr="00CE644B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15,420.00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644B" w:rsidRPr="00CE644B" w:rsidRDefault="00CE644B" w:rsidP="00CE64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E644B">
              <w:rPr>
                <w:rFonts w:ascii="GHEA Mariam" w:hAnsi="GHEA Mariam"/>
                <w:sz w:val="24"/>
                <w:szCs w:val="24"/>
                <w:lang w:eastAsia="en-US"/>
              </w:rPr>
              <w:t>15,420.00</w:t>
            </w:r>
          </w:p>
        </w:tc>
      </w:tr>
    </w:tbl>
    <w:p w:rsidR="00CE644B" w:rsidRDefault="00CE644B" w:rsidP="008E67B8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AF18F5" w:rsidRPr="00CE644B" w:rsidRDefault="00AF18F5" w:rsidP="008E67B8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CE644B" w:rsidRPr="00CE644B" w:rsidRDefault="00CE644B" w:rsidP="008E67B8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CE644B" w:rsidRPr="00CE644B" w:rsidRDefault="00CE644B" w:rsidP="00CE644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E644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E644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E644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E644B" w:rsidRPr="00CE644B" w:rsidRDefault="00CE644B" w:rsidP="00CE644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E644B">
        <w:rPr>
          <w:rFonts w:ascii="GHEA Mariam" w:hAnsi="GHEA Mariam"/>
          <w:sz w:val="24"/>
          <w:szCs w:val="24"/>
          <w:lang w:val="hy-AM"/>
        </w:rPr>
        <w:t xml:space="preserve">  </w:t>
      </w:r>
      <w:r w:rsidRPr="00CE644B">
        <w:rPr>
          <w:rFonts w:ascii="GHEA Mariam" w:hAnsi="GHEA Mariam"/>
          <w:sz w:val="24"/>
          <w:szCs w:val="24"/>
          <w:lang w:val="hy-AM"/>
        </w:rPr>
        <w:tab/>
      </w:r>
      <w:r w:rsidRPr="00CE644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CE644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E644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E644B" w:rsidRPr="00CE644B" w:rsidRDefault="00CE644B" w:rsidP="008E67B8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CE644B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CE644B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CE644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E644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CE644B">
        <w:rPr>
          <w:rFonts w:ascii="GHEA Mariam" w:hAnsi="GHEA Mariam" w:cs="Arial Armenian"/>
          <w:sz w:val="24"/>
          <w:szCs w:val="24"/>
          <w:lang w:val="hy-AM"/>
        </w:rPr>
        <w:tab/>
      </w:r>
      <w:r w:rsidRPr="00CE644B">
        <w:rPr>
          <w:rFonts w:ascii="GHEA Mariam" w:hAnsi="GHEA Mariam" w:cs="Arial Armenian"/>
          <w:sz w:val="24"/>
          <w:szCs w:val="24"/>
          <w:lang w:val="hy-AM"/>
        </w:rPr>
        <w:tab/>
      </w:r>
      <w:r w:rsidRPr="00CE644B">
        <w:rPr>
          <w:rFonts w:ascii="GHEA Mariam" w:hAnsi="GHEA Mariam" w:cs="Arial Armenian"/>
          <w:sz w:val="24"/>
          <w:szCs w:val="24"/>
          <w:lang w:val="hy-AM"/>
        </w:rPr>
        <w:tab/>
      </w:r>
      <w:r w:rsidRPr="00CE644B">
        <w:rPr>
          <w:rFonts w:ascii="GHEA Mariam" w:hAnsi="GHEA Mariam" w:cs="Arial Armenian"/>
          <w:sz w:val="24"/>
          <w:szCs w:val="24"/>
          <w:lang w:val="hy-AM"/>
        </w:rPr>
        <w:tab/>
      </w:r>
      <w:r w:rsidRPr="00CE644B">
        <w:rPr>
          <w:rFonts w:ascii="GHEA Mariam" w:hAnsi="GHEA Mariam" w:cs="Arial Armenian"/>
          <w:sz w:val="24"/>
          <w:szCs w:val="24"/>
          <w:lang w:val="hy-AM"/>
        </w:rPr>
        <w:tab/>
      </w:r>
      <w:r w:rsidRPr="00CE644B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CE644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E644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E644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CE644B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CE644B" w:rsidRPr="00CE644B" w:rsidSect="008E67B8">
      <w:pgSz w:w="16834" w:h="11909" w:orient="landscape" w:code="9"/>
      <w:pgMar w:top="1440" w:right="1440" w:bottom="1021" w:left="1440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2CF4" w:rsidRDefault="008C2CF4">
      <w:r>
        <w:separator/>
      </w:r>
    </w:p>
  </w:endnote>
  <w:endnote w:type="continuationSeparator" w:id="0">
    <w:p w:rsidR="008C2CF4" w:rsidRDefault="008C2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44B" w:rsidRDefault="00CE644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7410E">
      <w:rPr>
        <w:noProof/>
        <w:sz w:val="18"/>
      </w:rPr>
      <w:t>voroshumKK312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44B" w:rsidRDefault="00CE644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7410E">
      <w:rPr>
        <w:noProof/>
        <w:sz w:val="18"/>
      </w:rPr>
      <w:t>voroshumKK312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44B" w:rsidRPr="0077410E" w:rsidRDefault="00B941F7" w:rsidP="0077410E">
    <w:pPr>
      <w:pStyle w:val="Footer"/>
    </w:pPr>
    <w:fldSimple w:instr=" FILENAME   \* MERGEFORMAT ">
      <w:r w:rsidR="0077410E">
        <w:rPr>
          <w:noProof/>
        </w:rPr>
        <w:t>voroshumKK312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2CF4" w:rsidRDefault="008C2CF4">
      <w:r>
        <w:separator/>
      </w:r>
    </w:p>
  </w:footnote>
  <w:footnote w:type="continuationSeparator" w:id="0">
    <w:p w:rsidR="008C2CF4" w:rsidRDefault="008C2C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44B" w:rsidRDefault="00CE644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E644B" w:rsidRDefault="00CE644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44B" w:rsidRDefault="00CE644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D3924">
      <w:rPr>
        <w:rStyle w:val="PageNumber"/>
        <w:noProof/>
      </w:rPr>
      <w:t>4</w:t>
    </w:r>
    <w:r>
      <w:rPr>
        <w:rStyle w:val="PageNumber"/>
      </w:rPr>
      <w:fldChar w:fldCharType="end"/>
    </w:r>
  </w:p>
  <w:p w:rsidR="00CE644B" w:rsidRDefault="00CE644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AA8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3924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065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3AA8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2D4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0E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356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CF4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B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7F9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8F5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1F7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3EB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44B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0DBB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85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0B3B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65544F"/>
  <w15:chartTrackingRefBased/>
  <w15:docId w15:val="{FDABA15E-56CE-489C-BAC2-288EBABEC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67B8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F3AA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8E67B8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7410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7410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2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1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2102</Words>
  <Characters>11982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https:/mul2.gov.am/tasks/1020204/oneclick/voroshum-EK817.docx?token=6ed7aeb53278b66a26d554454491ccf3</cp:keywords>
  <dc:description/>
  <cp:lastModifiedBy>Kristina Papyan</cp:lastModifiedBy>
  <cp:revision>6</cp:revision>
  <cp:lastPrinted>2024-08-21T07:12:00Z</cp:lastPrinted>
  <dcterms:created xsi:type="dcterms:W3CDTF">2024-08-21T07:12:00Z</dcterms:created>
  <dcterms:modified xsi:type="dcterms:W3CDTF">2024-08-21T11:27:00Z</dcterms:modified>
</cp:coreProperties>
</file>