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240FC9" w14:textId="77777777" w:rsidR="009A75F3" w:rsidRPr="00DF5FEA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DF5FEA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14:paraId="5F7E46EB" w14:textId="77777777" w:rsidR="009A75F3" w:rsidRPr="00DF5FEA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14:paraId="0A73885B" w14:textId="77777777" w:rsidR="009A75F3" w:rsidRPr="00DF5FEA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DF5FEA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14:paraId="0D42C7FB" w14:textId="77777777" w:rsidR="009A75F3" w:rsidRPr="00DF5FEA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DF5FEA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14:paraId="55FE8F25" w14:textId="77777777" w:rsidR="00DB0EE1" w:rsidRPr="00DF5FEA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F5FEA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 w:rsidRPr="00DF5FEA">
        <w:rPr>
          <w:rFonts w:ascii="GHEA Grapalat" w:hAnsi="GHEA Grapalat"/>
          <w:b/>
          <w:sz w:val="24"/>
          <w:szCs w:val="24"/>
          <w:lang w:val="fr-FR"/>
        </w:rPr>
        <w:t>2</w:t>
      </w:r>
      <w:r w:rsidR="00CE1E23" w:rsidRPr="00DF5FEA">
        <w:rPr>
          <w:rFonts w:ascii="GHEA Grapalat" w:hAnsi="GHEA Grapalat"/>
          <w:b/>
          <w:sz w:val="24"/>
          <w:szCs w:val="24"/>
          <w:lang w:val="hy-AM"/>
        </w:rPr>
        <w:t>4</w:t>
      </w:r>
      <w:r w:rsidR="00346252" w:rsidRPr="00DF5FE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75F3" w:rsidRPr="00DF5FEA">
        <w:rPr>
          <w:rFonts w:ascii="GHEA Grapalat" w:hAnsi="GHEA Grapalat"/>
          <w:b/>
          <w:sz w:val="24"/>
          <w:szCs w:val="24"/>
          <w:lang w:val="fr-FR"/>
        </w:rPr>
        <w:t>թ</w:t>
      </w:r>
      <w:r w:rsidR="00346252" w:rsidRPr="00DF5FEA">
        <w:rPr>
          <w:rFonts w:ascii="GHEA Grapalat" w:hAnsi="GHEA Grapalat"/>
          <w:b/>
          <w:sz w:val="24"/>
          <w:szCs w:val="24"/>
          <w:lang w:val="hy-AM"/>
        </w:rPr>
        <w:t>վական</w:t>
      </w:r>
      <w:r w:rsidR="009A75F3" w:rsidRPr="00DF5FEA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14:paraId="21C669AA" w14:textId="77777777" w:rsidR="00BD0822" w:rsidRPr="00DF5FEA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14:paraId="53D075D3" w14:textId="77777777" w:rsidR="00CC12CE" w:rsidRPr="00DF5FEA" w:rsidRDefault="00CC12CE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DF5FEA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DF5FE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F5FEA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DF5FE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F5FEA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DF5FE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F5FEA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7F44FC09" w14:textId="77777777" w:rsidR="009A75F3" w:rsidRPr="00DF5FEA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14:paraId="1485E40D" w14:textId="2BA759E7" w:rsidR="00205802" w:rsidRPr="00DF5FEA" w:rsidRDefault="00DE662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DF5FEA">
        <w:rPr>
          <w:rFonts w:ascii="GHEA Grapalat" w:hAnsi="GHEA Grapalat"/>
          <w:color w:val="000000"/>
          <w:lang w:val="hy-AM"/>
        </w:rPr>
        <w:t xml:space="preserve">    </w:t>
      </w:r>
      <w:r w:rsidR="00205802" w:rsidRPr="00DF5FEA">
        <w:rPr>
          <w:rFonts w:ascii="GHEA Grapalat" w:hAnsi="GHEA Grapalat"/>
          <w:color w:val="000000"/>
          <w:lang w:val="hy-AM"/>
        </w:rPr>
        <w:t>Հիմք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ընդունելով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«</w:t>
      </w:r>
      <w:r w:rsidR="00205802" w:rsidRPr="00DF5FEA">
        <w:rPr>
          <w:rFonts w:ascii="GHEA Grapalat" w:hAnsi="GHEA Grapalat"/>
          <w:color w:val="000000"/>
          <w:lang w:val="hy-AM"/>
        </w:rPr>
        <w:t>Պետական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գույքի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կառավարման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մասին</w:t>
      </w:r>
      <w:r w:rsidR="00205802" w:rsidRPr="00DF5FEA">
        <w:rPr>
          <w:rFonts w:ascii="GHEA Grapalat" w:hAnsi="GHEA Grapalat"/>
          <w:color w:val="000000"/>
          <w:lang w:val="fr-FR"/>
        </w:rPr>
        <w:t xml:space="preserve">» </w:t>
      </w:r>
      <w:r w:rsidR="00205802" w:rsidRPr="00DF5FEA">
        <w:rPr>
          <w:rFonts w:ascii="GHEA Grapalat" w:hAnsi="GHEA Grapalat"/>
          <w:color w:val="000000"/>
          <w:lang w:val="hy-AM"/>
        </w:rPr>
        <w:t>օրենքի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20-</w:t>
      </w:r>
      <w:r w:rsidR="00205802" w:rsidRPr="00DF5FEA">
        <w:rPr>
          <w:rFonts w:ascii="GHEA Grapalat" w:hAnsi="GHEA Grapalat"/>
          <w:color w:val="000000"/>
          <w:lang w:val="hy-AM"/>
        </w:rPr>
        <w:t>րդ</w:t>
      </w:r>
      <w:r w:rsidR="00EE2A2C" w:rsidRPr="00DF5FEA">
        <w:rPr>
          <w:rFonts w:ascii="GHEA Grapalat" w:hAnsi="GHEA Grapalat"/>
          <w:color w:val="000000"/>
          <w:lang w:val="hy-AM"/>
        </w:rPr>
        <w:t xml:space="preserve"> հոդվածի 1-ին </w:t>
      </w:r>
      <w:r w:rsidR="008B1DA2" w:rsidRPr="00DF5FEA">
        <w:rPr>
          <w:rFonts w:ascii="GHEA Grapalat" w:hAnsi="GHEA Grapalat"/>
          <w:color w:val="000000"/>
          <w:lang w:val="hy-AM"/>
        </w:rPr>
        <w:t>մաս</w:t>
      </w:r>
      <w:r w:rsidR="00EE2A2C" w:rsidRPr="00DF5FEA">
        <w:rPr>
          <w:rFonts w:ascii="GHEA Grapalat" w:hAnsi="GHEA Grapalat"/>
          <w:color w:val="000000"/>
          <w:lang w:val="hy-AM"/>
        </w:rPr>
        <w:t xml:space="preserve">ը, </w:t>
      </w:r>
      <w:r w:rsidR="00205802" w:rsidRPr="00DF5FEA">
        <w:rPr>
          <w:rFonts w:ascii="GHEA Grapalat" w:hAnsi="GHEA Grapalat"/>
          <w:color w:val="000000"/>
          <w:lang w:val="fr-FR"/>
        </w:rPr>
        <w:t>21-</w:t>
      </w:r>
      <w:r w:rsidR="00205802" w:rsidRPr="00DF5FEA">
        <w:rPr>
          <w:rFonts w:ascii="GHEA Grapalat" w:hAnsi="GHEA Grapalat"/>
          <w:color w:val="000000"/>
          <w:lang w:val="hy-AM"/>
        </w:rPr>
        <w:t>րդ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D87F2D" w:rsidRPr="00DF5FEA">
        <w:rPr>
          <w:rFonts w:ascii="GHEA Grapalat" w:hAnsi="GHEA Grapalat"/>
          <w:color w:val="000000"/>
          <w:lang w:val="hy-AM"/>
        </w:rPr>
        <w:t>հոդված</w:t>
      </w:r>
      <w:r w:rsidR="005F0EBE" w:rsidRPr="00DF5FEA">
        <w:rPr>
          <w:rFonts w:ascii="GHEA Grapalat" w:hAnsi="GHEA Grapalat"/>
          <w:color w:val="000000"/>
          <w:lang w:val="hy-AM"/>
        </w:rPr>
        <w:t>ը</w:t>
      </w:r>
      <w:r w:rsidR="00D87F2D" w:rsidRPr="00DF5FEA">
        <w:rPr>
          <w:rFonts w:ascii="GHEA Grapalat" w:hAnsi="GHEA Grapalat"/>
          <w:color w:val="000000"/>
          <w:lang w:val="hy-AM"/>
        </w:rPr>
        <w:t xml:space="preserve">, 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22-</w:t>
      </w:r>
      <w:r w:rsidR="00205802" w:rsidRPr="00DF5FEA">
        <w:rPr>
          <w:rFonts w:ascii="GHEA Grapalat" w:hAnsi="GHEA Grapalat"/>
          <w:color w:val="000000"/>
          <w:lang w:val="hy-AM"/>
        </w:rPr>
        <w:t>րդ</w:t>
      </w:r>
      <w:r w:rsidR="00D87F2D" w:rsidRPr="00DF5FEA">
        <w:rPr>
          <w:rFonts w:ascii="GHEA Grapalat" w:hAnsi="GHEA Grapalat"/>
          <w:color w:val="000000"/>
          <w:lang w:val="hy-AM"/>
        </w:rPr>
        <w:t xml:space="preserve"> հոդվածի 1-ին  </w:t>
      </w:r>
      <w:r w:rsidR="002B704E" w:rsidRPr="00DF5FEA">
        <w:rPr>
          <w:rFonts w:ascii="GHEA Grapalat" w:hAnsi="GHEA Grapalat"/>
          <w:color w:val="000000"/>
          <w:lang w:val="hy-AM"/>
        </w:rPr>
        <w:t>մաս</w:t>
      </w:r>
      <w:r w:rsidR="00D87F2D" w:rsidRPr="00DF5FEA">
        <w:rPr>
          <w:rFonts w:ascii="GHEA Grapalat" w:hAnsi="GHEA Grapalat"/>
          <w:color w:val="000000"/>
          <w:lang w:val="hy-AM"/>
        </w:rPr>
        <w:t xml:space="preserve">ի 1-ին </w:t>
      </w:r>
      <w:r w:rsidR="002B704E" w:rsidRPr="00DF5FEA">
        <w:rPr>
          <w:rFonts w:ascii="GHEA Grapalat" w:hAnsi="GHEA Grapalat"/>
          <w:color w:val="000000"/>
          <w:lang w:val="hy-AM"/>
        </w:rPr>
        <w:t>կետ</w:t>
      </w:r>
      <w:r w:rsidR="00D87F2D" w:rsidRPr="00DF5FEA">
        <w:rPr>
          <w:rFonts w:ascii="GHEA Grapalat" w:hAnsi="GHEA Grapalat"/>
          <w:color w:val="000000"/>
          <w:lang w:val="hy-AM"/>
        </w:rPr>
        <w:t>ը</w:t>
      </w:r>
      <w:r w:rsidR="00205802" w:rsidRPr="00DF5FEA">
        <w:rPr>
          <w:rFonts w:ascii="GHEA Grapalat" w:hAnsi="GHEA Grapalat"/>
          <w:color w:val="000000"/>
          <w:lang w:val="fr-FR"/>
        </w:rPr>
        <w:t>,</w:t>
      </w:r>
      <w:r w:rsidR="0042508B" w:rsidRPr="00DF5FEA">
        <w:rPr>
          <w:rFonts w:ascii="GHEA Grapalat" w:hAnsi="GHEA Grapalat"/>
          <w:color w:val="000000"/>
          <w:lang w:val="hy-AM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ինչպես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նաև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Հայաստանի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կառավարության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20</w:t>
      </w:r>
      <w:r w:rsidR="00205802" w:rsidRPr="00DF5FEA">
        <w:rPr>
          <w:rFonts w:ascii="GHEA Grapalat" w:hAnsi="GHEA Grapalat"/>
          <w:color w:val="000000"/>
          <w:lang w:val="hy-AM"/>
        </w:rPr>
        <w:t>21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թվականի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ապրիլի 15</w:t>
      </w:r>
      <w:r w:rsidR="00205802" w:rsidRPr="00DF5FEA">
        <w:rPr>
          <w:rFonts w:ascii="GHEA Grapalat" w:hAnsi="GHEA Grapalat"/>
          <w:color w:val="000000"/>
          <w:lang w:val="fr-FR"/>
        </w:rPr>
        <w:t>-</w:t>
      </w:r>
      <w:r w:rsidR="00205802" w:rsidRPr="00DF5FEA">
        <w:rPr>
          <w:rFonts w:ascii="GHEA Grapalat" w:hAnsi="GHEA Grapalat"/>
          <w:color w:val="000000"/>
          <w:lang w:val="hy-AM"/>
        </w:rPr>
        <w:t>ի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N</w:t>
      </w:r>
      <w:r w:rsidR="00205802" w:rsidRPr="00DF5FEA">
        <w:rPr>
          <w:rFonts w:ascii="GHEA Grapalat" w:hAnsi="GHEA Grapalat"/>
          <w:color w:val="000000"/>
          <w:lang w:val="hy-AM"/>
        </w:rPr>
        <w:t>587</w:t>
      </w:r>
      <w:r w:rsidR="00205802" w:rsidRPr="00DF5FEA">
        <w:rPr>
          <w:rFonts w:ascii="GHEA Grapalat" w:hAnsi="GHEA Grapalat"/>
          <w:color w:val="000000"/>
          <w:lang w:val="fr-FR"/>
        </w:rPr>
        <w:t>-</w:t>
      </w:r>
      <w:r w:rsidR="00205802" w:rsidRPr="00DF5FEA">
        <w:rPr>
          <w:rFonts w:ascii="GHEA Grapalat" w:hAnsi="GHEA Grapalat"/>
          <w:color w:val="000000"/>
          <w:lang w:val="hy-AM"/>
        </w:rPr>
        <w:t>Ն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F57885" w:rsidRPr="00DF5FEA">
        <w:rPr>
          <w:rFonts w:ascii="GHEA Grapalat" w:hAnsi="GHEA Grapalat"/>
          <w:color w:val="000000"/>
          <w:lang w:val="hy-AM"/>
        </w:rPr>
        <w:t>որոշման</w:t>
      </w:r>
      <w:r w:rsidR="002111B9" w:rsidRPr="00DF5FEA">
        <w:rPr>
          <w:rFonts w:ascii="GHEA Grapalat" w:hAnsi="GHEA Grapalat"/>
          <w:color w:val="000000"/>
          <w:lang w:val="hy-AM"/>
        </w:rPr>
        <w:t xml:space="preserve"> </w:t>
      </w:r>
      <w:r w:rsidR="00205802" w:rsidRPr="00DF5FEA">
        <w:rPr>
          <w:rFonts w:ascii="GHEA Grapalat" w:hAnsi="GHEA Grapalat"/>
          <w:color w:val="000000"/>
          <w:lang w:val="fr-FR"/>
        </w:rPr>
        <w:t>N</w:t>
      </w:r>
      <w:r w:rsidR="00205802" w:rsidRPr="00DF5FEA">
        <w:rPr>
          <w:rFonts w:ascii="GHEA Grapalat" w:hAnsi="GHEA Grapalat"/>
          <w:color w:val="000000"/>
          <w:lang w:val="hy-AM"/>
        </w:rPr>
        <w:t xml:space="preserve">1 և </w:t>
      </w:r>
      <w:r w:rsidR="00500803" w:rsidRPr="00DF5FEA">
        <w:rPr>
          <w:rFonts w:ascii="GHEA Grapalat" w:hAnsi="GHEA Grapalat"/>
          <w:color w:val="000000"/>
          <w:lang w:val="fr-FR"/>
        </w:rPr>
        <w:t>N</w:t>
      </w:r>
      <w:r w:rsidR="00500803" w:rsidRPr="00DF5FEA">
        <w:rPr>
          <w:rFonts w:ascii="GHEA Grapalat" w:hAnsi="GHEA Grapalat"/>
          <w:color w:val="000000"/>
          <w:lang w:val="hy-AM"/>
        </w:rPr>
        <w:t xml:space="preserve">4 </w:t>
      </w:r>
      <w:r w:rsidR="00205802" w:rsidRPr="00DF5FEA">
        <w:rPr>
          <w:rFonts w:ascii="GHEA Grapalat" w:hAnsi="GHEA Grapalat"/>
          <w:color w:val="000000"/>
          <w:lang w:val="hy-AM"/>
        </w:rPr>
        <w:t>հավելվածներ</w:t>
      </w:r>
      <w:r w:rsidR="00F57885" w:rsidRPr="00DF5FEA">
        <w:rPr>
          <w:rFonts w:ascii="GHEA Grapalat" w:hAnsi="GHEA Grapalat"/>
          <w:color w:val="000000"/>
          <w:lang w:val="hy-AM"/>
        </w:rPr>
        <w:t>ով հաստատված կարգերի</w:t>
      </w:r>
      <w:r w:rsidR="00AB27BE" w:rsidRPr="00DF5FEA">
        <w:rPr>
          <w:rFonts w:ascii="GHEA Grapalat" w:hAnsi="GHEA Grapalat"/>
          <w:color w:val="000000"/>
          <w:lang w:val="hy-AM"/>
        </w:rPr>
        <w:t xml:space="preserve">, ինչպես նաև Հայաստանի Հանրապետության կառավարության 2023 թվականի սեպտեմբերի 28-ի </w:t>
      </w:r>
      <w:r w:rsidR="00AB27BE" w:rsidRPr="00DF5FEA">
        <w:rPr>
          <w:rFonts w:ascii="GHEA Grapalat" w:hAnsi="GHEA Grapalat"/>
          <w:color w:val="000000"/>
          <w:lang w:val="fr-FR"/>
        </w:rPr>
        <w:t xml:space="preserve">N1667-Ն </w:t>
      </w:r>
      <w:r w:rsidR="00AB27BE" w:rsidRPr="00DF5FEA">
        <w:rPr>
          <w:rFonts w:ascii="GHEA Grapalat" w:hAnsi="GHEA Grapalat"/>
          <w:color w:val="000000"/>
          <w:lang w:val="hy-AM"/>
        </w:rPr>
        <w:t>որոշմամբ հաստատված կարգի</w:t>
      </w:r>
      <w:r w:rsidR="00F57885" w:rsidRPr="00DF5FEA">
        <w:rPr>
          <w:rFonts w:ascii="GHEA Grapalat" w:hAnsi="GHEA Grapalat"/>
          <w:color w:val="000000"/>
          <w:lang w:val="hy-AM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պահանջները՝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Հայաստանի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>կառավարությունը</w:t>
      </w:r>
      <w:r w:rsidR="00CC12CE" w:rsidRPr="00DF5FEA">
        <w:rPr>
          <w:rFonts w:ascii="GHEA Grapalat" w:hAnsi="GHEA Grapalat"/>
          <w:color w:val="000000"/>
          <w:lang w:val="fr-FR"/>
        </w:rPr>
        <w:t xml:space="preserve"> </w:t>
      </w:r>
      <w:r w:rsidR="00205802" w:rsidRPr="00DF5FEA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DF5FEA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DF5FEA">
        <w:rPr>
          <w:rStyle w:val="a6"/>
          <w:rFonts w:ascii="GHEA Grapalat" w:hAnsi="GHEA Grapalat"/>
          <w:b/>
          <w:bCs/>
          <w:color w:val="000000"/>
          <w:lang w:val="hy-AM"/>
        </w:rPr>
        <w:t>ր</w:t>
      </w:r>
      <w:r w:rsidR="003D6B28" w:rsidRPr="00DF5FEA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DF5FEA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DF5FEA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DF5FEA">
        <w:rPr>
          <w:rStyle w:val="a6"/>
          <w:rFonts w:ascii="GHEA Grapalat" w:hAnsi="GHEA Grapalat"/>
          <w:b/>
          <w:bCs/>
          <w:color w:val="000000"/>
          <w:lang w:val="hy-AM"/>
        </w:rPr>
        <w:t>շ</w:t>
      </w:r>
      <w:r w:rsidR="003D6B28" w:rsidRPr="00DF5FEA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DF5FEA">
        <w:rPr>
          <w:rStyle w:val="a6"/>
          <w:rFonts w:ascii="GHEA Grapalat" w:hAnsi="GHEA Grapalat"/>
          <w:b/>
          <w:bCs/>
          <w:color w:val="000000"/>
          <w:lang w:val="hy-AM"/>
        </w:rPr>
        <w:t>ու</w:t>
      </w:r>
      <w:r w:rsidR="003D6B28" w:rsidRPr="00DF5FEA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DF5FEA">
        <w:rPr>
          <w:rStyle w:val="a6"/>
          <w:rFonts w:ascii="GHEA Grapalat" w:hAnsi="GHEA Grapalat"/>
          <w:b/>
          <w:bCs/>
          <w:color w:val="000000"/>
          <w:lang w:val="hy-AM"/>
        </w:rPr>
        <w:t>մ</w:t>
      </w:r>
      <w:r w:rsidR="00205802" w:rsidRPr="00DF5FEA">
        <w:rPr>
          <w:rStyle w:val="a6"/>
          <w:rFonts w:ascii="GHEA Grapalat" w:hAnsi="GHEA Grapalat"/>
          <w:b/>
          <w:bCs/>
          <w:color w:val="000000"/>
          <w:lang w:val="fr-FR"/>
        </w:rPr>
        <w:t xml:space="preserve"> </w:t>
      </w:r>
      <w:r w:rsidR="00D32DE6" w:rsidRPr="00DF5FEA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 </w:t>
      </w:r>
      <w:r w:rsidR="00205802" w:rsidRPr="00DF5FEA">
        <w:rPr>
          <w:rStyle w:val="a6"/>
          <w:rFonts w:ascii="GHEA Grapalat" w:hAnsi="GHEA Grapalat"/>
          <w:b/>
          <w:bCs/>
          <w:color w:val="000000"/>
          <w:lang w:val="hy-AM"/>
        </w:rPr>
        <w:t>է</w:t>
      </w:r>
      <w:r w:rsidR="00205802" w:rsidRPr="00DF5FEA">
        <w:rPr>
          <w:rStyle w:val="a6"/>
          <w:rFonts w:ascii="GHEA Grapalat" w:hAnsi="GHEA Grapalat"/>
          <w:b/>
          <w:bCs/>
          <w:color w:val="000000"/>
          <w:lang w:val="fr-FR"/>
        </w:rPr>
        <w:t>.</w:t>
      </w:r>
    </w:p>
    <w:p w14:paraId="6F8A8715" w14:textId="4D3E5820" w:rsidR="00205802" w:rsidRPr="00DF5FEA" w:rsidRDefault="00205802" w:rsidP="00355BE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fr-FR"/>
        </w:rPr>
      </w:pPr>
      <w:r w:rsidRPr="00DF5FEA">
        <w:rPr>
          <w:rFonts w:ascii="GHEA Grapalat" w:hAnsi="GHEA Grapalat"/>
          <w:color w:val="000000"/>
          <w:lang w:val="fr-FR"/>
        </w:rPr>
        <w:t xml:space="preserve"> </w:t>
      </w:r>
      <w:r w:rsidR="00CC12CE" w:rsidRPr="00DF5FEA">
        <w:rPr>
          <w:rFonts w:ascii="GHEA Grapalat" w:hAnsi="GHEA Grapalat"/>
          <w:lang w:val="hy-AM"/>
        </w:rPr>
        <w:t xml:space="preserve">1. </w:t>
      </w:r>
      <w:r w:rsidR="003B174F" w:rsidRPr="00DF5FEA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</w:t>
      </w:r>
      <w:r w:rsidR="003B174F" w:rsidRPr="00DF5FEA">
        <w:rPr>
          <w:rFonts w:ascii="GHEA Grapalat" w:hAnsi="GHEA Grapalat"/>
          <w:color w:val="000000"/>
          <w:lang w:val="fr-FR"/>
        </w:rPr>
        <w:t xml:space="preserve"> </w:t>
      </w:r>
      <w:r w:rsidR="003B174F" w:rsidRPr="00DF5FEA">
        <w:rPr>
          <w:rFonts w:ascii="GHEA Grapalat" w:hAnsi="GHEA Grapalat"/>
          <w:color w:val="000000"/>
          <w:lang w:val="hy-AM"/>
        </w:rPr>
        <w:t>գույքի</w:t>
      </w:r>
      <w:r w:rsidR="003B174F" w:rsidRPr="00DF5FEA">
        <w:rPr>
          <w:rFonts w:ascii="GHEA Grapalat" w:hAnsi="GHEA Grapalat"/>
          <w:color w:val="000000"/>
          <w:lang w:val="fr-FR"/>
        </w:rPr>
        <w:t xml:space="preserve"> </w:t>
      </w:r>
      <w:r w:rsidR="003B174F" w:rsidRPr="00DF5FEA">
        <w:rPr>
          <w:rFonts w:ascii="GHEA Grapalat" w:hAnsi="GHEA Grapalat"/>
          <w:color w:val="000000"/>
          <w:lang w:val="hy-AM"/>
        </w:rPr>
        <w:t>կառավարման</w:t>
      </w:r>
      <w:r w:rsidR="003B174F" w:rsidRPr="00DF5FEA">
        <w:rPr>
          <w:rFonts w:ascii="GHEA Grapalat" w:hAnsi="GHEA Grapalat"/>
          <w:color w:val="000000"/>
          <w:lang w:val="fr-FR"/>
        </w:rPr>
        <w:t xml:space="preserve"> </w:t>
      </w:r>
      <w:r w:rsidR="003B174F" w:rsidRPr="00DF5FEA">
        <w:rPr>
          <w:rFonts w:ascii="GHEA Grapalat" w:hAnsi="GHEA Grapalat"/>
          <w:color w:val="000000"/>
          <w:lang w:val="hy-AM"/>
        </w:rPr>
        <w:t>կոմիտեին</w:t>
      </w:r>
      <w:r w:rsidR="003B174F" w:rsidRPr="00DF5FEA">
        <w:rPr>
          <w:rFonts w:ascii="GHEA Grapalat" w:hAnsi="GHEA Grapalat"/>
          <w:color w:val="000000"/>
          <w:lang w:val="fr-FR"/>
        </w:rPr>
        <w:t xml:space="preserve"> (</w:t>
      </w:r>
      <w:r w:rsidR="003B174F" w:rsidRPr="00DF5FEA">
        <w:rPr>
          <w:rFonts w:ascii="GHEA Grapalat" w:hAnsi="GHEA Grapalat"/>
          <w:color w:val="000000"/>
          <w:lang w:val="hy-AM"/>
        </w:rPr>
        <w:t>այսուհետ՝</w:t>
      </w:r>
      <w:r w:rsidR="003B174F" w:rsidRPr="00DF5FEA">
        <w:rPr>
          <w:rFonts w:ascii="GHEA Grapalat" w:hAnsi="GHEA Grapalat"/>
          <w:color w:val="000000"/>
          <w:lang w:val="fr-FR"/>
        </w:rPr>
        <w:t xml:space="preserve"> </w:t>
      </w:r>
      <w:r w:rsidR="003B174F" w:rsidRPr="00DF5FEA">
        <w:rPr>
          <w:rFonts w:ascii="GHEA Grapalat" w:hAnsi="GHEA Grapalat"/>
          <w:color w:val="000000"/>
          <w:lang w:val="hy-AM"/>
        </w:rPr>
        <w:t>Կոմիտե</w:t>
      </w:r>
      <w:r w:rsidR="003B174F" w:rsidRPr="00DF5FEA">
        <w:rPr>
          <w:rFonts w:ascii="GHEA Grapalat" w:hAnsi="GHEA Grapalat"/>
          <w:color w:val="000000"/>
          <w:lang w:val="fr-FR"/>
        </w:rPr>
        <w:t>)</w:t>
      </w:r>
      <w:r w:rsidR="00F8321A" w:rsidRPr="00DF5FEA">
        <w:rPr>
          <w:rFonts w:ascii="GHEA Grapalat" w:hAnsi="GHEA Grapalat"/>
          <w:color w:val="000000"/>
          <w:lang w:val="hy-AM"/>
        </w:rPr>
        <w:t xml:space="preserve"> </w:t>
      </w:r>
      <w:r w:rsidR="003B174F" w:rsidRPr="00DF5FEA">
        <w:rPr>
          <w:rFonts w:ascii="GHEA Grapalat" w:hAnsi="GHEA Grapalat"/>
          <w:color w:val="000000"/>
          <w:lang w:val="hy-AM"/>
        </w:rPr>
        <w:t>ամրացված, պետական</w:t>
      </w:r>
      <w:r w:rsidR="003B174F" w:rsidRPr="00DF5FEA">
        <w:rPr>
          <w:rFonts w:ascii="GHEA Grapalat" w:hAnsi="GHEA Grapalat"/>
          <w:color w:val="000000"/>
          <w:lang w:val="fr-FR"/>
        </w:rPr>
        <w:t xml:space="preserve"> </w:t>
      </w:r>
      <w:r w:rsidR="003B174F" w:rsidRPr="00DF5FEA">
        <w:rPr>
          <w:rFonts w:ascii="GHEA Grapalat" w:hAnsi="GHEA Grapalat"/>
          <w:color w:val="000000"/>
          <w:lang w:val="hy-AM"/>
        </w:rPr>
        <w:t>սեփականություն</w:t>
      </w:r>
      <w:r w:rsidR="003B174F" w:rsidRPr="00DF5FEA">
        <w:rPr>
          <w:rFonts w:ascii="GHEA Grapalat" w:hAnsi="GHEA Grapalat"/>
          <w:color w:val="000000"/>
          <w:lang w:val="fr-FR"/>
        </w:rPr>
        <w:t xml:space="preserve"> </w:t>
      </w:r>
      <w:r w:rsidR="003B174F" w:rsidRPr="00DF5FEA">
        <w:rPr>
          <w:rFonts w:ascii="GHEA Grapalat" w:hAnsi="GHEA Grapalat"/>
          <w:color w:val="000000"/>
          <w:lang w:val="hy-AM"/>
        </w:rPr>
        <w:t xml:space="preserve">հանդիսացող, </w:t>
      </w:r>
      <w:r w:rsidR="00EE202D" w:rsidRPr="00DF5FEA">
        <w:rPr>
          <w:rFonts w:ascii="GHEA Grapalat" w:hAnsi="GHEA Grapalat"/>
          <w:color w:val="000000"/>
          <w:lang w:val="hy-AM"/>
        </w:rPr>
        <w:t xml:space="preserve">5 </w:t>
      </w:r>
      <w:r w:rsidR="009557FB" w:rsidRPr="00DF5FEA">
        <w:rPr>
          <w:rFonts w:ascii="GHEA Grapalat" w:hAnsi="GHEA Grapalat"/>
          <w:color w:val="000000"/>
          <w:lang w:val="hy-AM"/>
        </w:rPr>
        <w:t>անվանում անշարժ գույքը</w:t>
      </w:r>
      <w:r w:rsidR="003B174F" w:rsidRPr="00DF5FEA">
        <w:rPr>
          <w:rFonts w:ascii="GHEA Grapalat" w:hAnsi="GHEA Grapalat"/>
          <w:color w:val="000000"/>
          <w:lang w:val="hy-AM"/>
        </w:rPr>
        <w:t>, ինչպես նաև դրա</w:t>
      </w:r>
      <w:r w:rsidR="009557FB" w:rsidRPr="00DF5FEA">
        <w:rPr>
          <w:rFonts w:ascii="GHEA Grapalat" w:hAnsi="GHEA Grapalat"/>
          <w:color w:val="000000"/>
          <w:lang w:val="hy-AM"/>
        </w:rPr>
        <w:t>նց</w:t>
      </w:r>
      <w:r w:rsidR="003B174F" w:rsidRPr="00DF5FEA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6A13FC" w:rsidRPr="00DF5FEA">
        <w:rPr>
          <w:rFonts w:ascii="GHEA Grapalat" w:hAnsi="GHEA Grapalat"/>
          <w:color w:val="000000"/>
          <w:lang w:val="hy-AM"/>
        </w:rPr>
        <w:t>հողամաս</w:t>
      </w:r>
      <w:r w:rsidR="009557FB" w:rsidRPr="00DF5FEA">
        <w:rPr>
          <w:rFonts w:ascii="GHEA Grapalat" w:hAnsi="GHEA Grapalat"/>
          <w:color w:val="000000"/>
          <w:lang w:val="hy-AM"/>
        </w:rPr>
        <w:t>երն</w:t>
      </w:r>
      <w:r w:rsidR="003B174F" w:rsidRPr="00DF5FEA">
        <w:rPr>
          <w:rFonts w:ascii="GHEA Grapalat" w:hAnsi="GHEA Grapalat"/>
          <w:color w:val="000000"/>
          <w:lang w:val="hy-AM"/>
        </w:rPr>
        <w:t xml:space="preserve"> </w:t>
      </w:r>
      <w:r w:rsidR="0019655A" w:rsidRPr="00DF5FEA">
        <w:rPr>
          <w:rFonts w:ascii="GHEA Grapalat" w:hAnsi="GHEA Grapalat"/>
          <w:lang w:val="hy-AM"/>
        </w:rPr>
        <w:t xml:space="preserve"> (այսուհետ՝ Գույք)</w:t>
      </w:r>
      <w:r w:rsidR="00A94459" w:rsidRPr="00DF5FEA">
        <w:rPr>
          <w:rFonts w:ascii="GHEA Grapalat" w:hAnsi="GHEA Grapalat"/>
          <w:color w:val="000000"/>
          <w:lang w:val="hy-AM"/>
        </w:rPr>
        <w:t xml:space="preserve"> </w:t>
      </w:r>
      <w:r w:rsidRPr="00DF5FEA">
        <w:rPr>
          <w:rFonts w:ascii="GHEA Grapalat" w:hAnsi="GHEA Grapalat"/>
          <w:lang w:val="hy-AM"/>
        </w:rPr>
        <w:t>օտարել</w:t>
      </w:r>
      <w:r w:rsidRPr="00DF5FEA">
        <w:rPr>
          <w:rFonts w:ascii="GHEA Grapalat" w:hAnsi="GHEA Grapalat"/>
          <w:lang w:val="fr-FR"/>
        </w:rPr>
        <w:t xml:space="preserve"> </w:t>
      </w:r>
      <w:r w:rsidR="00500803" w:rsidRPr="00DF5FEA">
        <w:rPr>
          <w:rFonts w:ascii="GHEA Grapalat" w:hAnsi="GHEA Grapalat"/>
          <w:lang w:val="hy-AM"/>
        </w:rPr>
        <w:t>դասական աճուրդով</w:t>
      </w:r>
      <w:r w:rsidR="009557FB" w:rsidRPr="00DF5FEA">
        <w:rPr>
          <w:rFonts w:ascii="GHEA Grapalat" w:hAnsi="GHEA Grapalat"/>
          <w:lang w:val="hy-AM"/>
        </w:rPr>
        <w:t xml:space="preserve">՝ </w:t>
      </w:r>
      <w:bookmarkStart w:id="0" w:name="_Hlk162867180"/>
      <w:r w:rsidR="009557FB" w:rsidRPr="00DF5FEA">
        <w:rPr>
          <w:rFonts w:ascii="GHEA Grapalat" w:hAnsi="GHEA Grapalat"/>
          <w:lang w:val="hy-AM"/>
        </w:rPr>
        <w:t>համաձայն հավելվածի</w:t>
      </w:r>
      <w:bookmarkEnd w:id="0"/>
      <w:r w:rsidR="009D6300" w:rsidRPr="00DF5FEA">
        <w:rPr>
          <w:rFonts w:ascii="GHEA Grapalat" w:hAnsi="GHEA Grapalat"/>
          <w:lang w:val="hy-AM"/>
        </w:rPr>
        <w:t>՝</w:t>
      </w:r>
      <w:r w:rsidR="009557FB" w:rsidRPr="00DF5FEA">
        <w:rPr>
          <w:rFonts w:ascii="GHEA Grapalat" w:hAnsi="GHEA Grapalat"/>
          <w:lang w:val="hy-AM"/>
        </w:rPr>
        <w:t xml:space="preserve"> որպես գույքի առանձին տարրեր</w:t>
      </w:r>
      <w:r w:rsidRPr="00DF5FEA">
        <w:rPr>
          <w:rFonts w:ascii="GHEA Grapalat" w:hAnsi="GHEA Grapalat"/>
          <w:lang w:val="fr-FR"/>
        </w:rPr>
        <w:t>:</w:t>
      </w:r>
    </w:p>
    <w:p w14:paraId="306D31F5" w14:textId="77777777" w:rsidR="00205802" w:rsidRPr="00DF5FEA" w:rsidRDefault="005712D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DF5FEA">
        <w:rPr>
          <w:rFonts w:ascii="GHEA Grapalat" w:hAnsi="GHEA Grapalat"/>
          <w:color w:val="000000"/>
          <w:lang w:val="hy-AM"/>
        </w:rPr>
        <w:t xml:space="preserve"> </w:t>
      </w:r>
      <w:r w:rsidR="00A94459" w:rsidRPr="00DF5FEA">
        <w:rPr>
          <w:rFonts w:ascii="GHEA Grapalat" w:hAnsi="GHEA Grapalat"/>
          <w:color w:val="000000"/>
          <w:lang w:val="hy-AM"/>
        </w:rPr>
        <w:t>2</w:t>
      </w:r>
      <w:r w:rsidR="00205802" w:rsidRPr="00DF5FEA">
        <w:rPr>
          <w:rFonts w:ascii="GHEA Grapalat" w:hAnsi="GHEA Grapalat"/>
          <w:color w:val="000000"/>
          <w:lang w:val="fr-FR"/>
        </w:rPr>
        <w:t xml:space="preserve">. </w:t>
      </w:r>
      <w:r w:rsidR="00205802" w:rsidRPr="00DF5FEA">
        <w:rPr>
          <w:rFonts w:ascii="GHEA Grapalat" w:hAnsi="GHEA Grapalat"/>
          <w:color w:val="000000"/>
          <w:lang w:val="hy-AM"/>
        </w:rPr>
        <w:t>Սահմանել՝</w:t>
      </w:r>
    </w:p>
    <w:p w14:paraId="68224B42" w14:textId="26AE942E" w:rsidR="00D153A0" w:rsidRPr="00DF5FEA" w:rsidRDefault="00205802" w:rsidP="00D153A0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DF5FEA">
        <w:rPr>
          <w:rFonts w:ascii="GHEA Grapalat" w:hAnsi="GHEA Grapalat"/>
          <w:color w:val="000000"/>
          <w:lang w:val="fr-FR"/>
        </w:rPr>
        <w:t xml:space="preserve"> </w:t>
      </w:r>
      <w:r w:rsidR="00406A0F" w:rsidRPr="00DF5FEA">
        <w:rPr>
          <w:rFonts w:ascii="GHEA Grapalat" w:hAnsi="GHEA Grapalat"/>
          <w:lang w:val="hy-AM"/>
        </w:rPr>
        <w:t>1</w:t>
      </w:r>
      <w:r w:rsidR="00500803" w:rsidRPr="00DF5FEA">
        <w:rPr>
          <w:rFonts w:ascii="GHEA Grapalat" w:hAnsi="GHEA Grapalat"/>
          <w:lang w:val="hy-AM"/>
        </w:rPr>
        <w:t>)</w:t>
      </w:r>
      <w:r w:rsidR="00500803" w:rsidRPr="00DF5FEA">
        <w:rPr>
          <w:rFonts w:ascii="GHEA Grapalat" w:hAnsi="GHEA Grapalat"/>
          <w:lang w:val="hy-AM"/>
        </w:rPr>
        <w:tab/>
      </w:r>
      <w:r w:rsidR="00406A0F" w:rsidRPr="00DF5FEA">
        <w:rPr>
          <w:rFonts w:ascii="GHEA Grapalat" w:hAnsi="GHEA Grapalat"/>
          <w:lang w:val="hy-AM"/>
        </w:rPr>
        <w:t xml:space="preserve">Հայաստանի Հանրապետության կառավարության 1998 թվականի մարտի 27-ի N 209 որոշմամբ սահմանված կարգով </w:t>
      </w:r>
      <w:r w:rsidR="0041345A" w:rsidRPr="00DF5FEA">
        <w:rPr>
          <w:rFonts w:ascii="GHEA Grapalat" w:hAnsi="GHEA Grapalat"/>
          <w:lang w:val="hy-AM"/>
        </w:rPr>
        <w:t>Գ</w:t>
      </w:r>
      <w:r w:rsidR="00406A0F" w:rsidRPr="00DF5FEA">
        <w:rPr>
          <w:rFonts w:ascii="GHEA Grapalat" w:hAnsi="GHEA Grapalat"/>
          <w:lang w:val="hy-AM"/>
        </w:rPr>
        <w:t>ույքի</w:t>
      </w:r>
      <w:r w:rsidR="00572E88" w:rsidRPr="00DF5FEA">
        <w:rPr>
          <w:rFonts w:ascii="GHEA Grapalat" w:hAnsi="GHEA Grapalat"/>
          <w:lang w:val="hy-AM"/>
        </w:rPr>
        <w:t xml:space="preserve"> գնահատված </w:t>
      </w:r>
      <w:r w:rsidR="00385837" w:rsidRPr="00DF5FEA">
        <w:rPr>
          <w:rFonts w:ascii="GHEA Grapalat" w:hAnsi="GHEA Grapalat"/>
          <w:lang w:val="hy-AM"/>
        </w:rPr>
        <w:t xml:space="preserve">շուկայական </w:t>
      </w:r>
      <w:r w:rsidR="00572E88" w:rsidRPr="00DF5FEA">
        <w:rPr>
          <w:rFonts w:ascii="GHEA Grapalat" w:hAnsi="GHEA Grapalat"/>
          <w:lang w:val="hy-AM"/>
        </w:rPr>
        <w:t>արժեք</w:t>
      </w:r>
      <w:r w:rsidR="00831495" w:rsidRPr="00DF5FEA">
        <w:rPr>
          <w:rFonts w:ascii="GHEA Grapalat" w:hAnsi="GHEA Grapalat"/>
          <w:lang w:val="hy-AM"/>
        </w:rPr>
        <w:t>ներ</w:t>
      </w:r>
      <w:r w:rsidR="00572E88" w:rsidRPr="00DF5FEA">
        <w:rPr>
          <w:rFonts w:ascii="GHEA Grapalat" w:hAnsi="GHEA Grapalat"/>
          <w:lang w:val="hy-AM"/>
        </w:rPr>
        <w:t xml:space="preserve">ը՝ </w:t>
      </w:r>
      <w:r w:rsidR="00831495" w:rsidRPr="00DF5FEA">
        <w:rPr>
          <w:rFonts w:ascii="GHEA Grapalat" w:hAnsi="GHEA Grapalat"/>
          <w:lang w:val="hy-AM"/>
        </w:rPr>
        <w:t>համաձայն հավելվածի</w:t>
      </w:r>
      <w:r w:rsidR="00605FD9" w:rsidRPr="00DF5FEA">
        <w:rPr>
          <w:rFonts w:ascii="GHEA Grapalat" w:hAnsi="GHEA Grapalat"/>
          <w:lang w:val="hy-AM"/>
        </w:rPr>
        <w:t>,</w:t>
      </w:r>
    </w:p>
    <w:p w14:paraId="06AE1938" w14:textId="2E9D921B" w:rsidR="004B2F7E" w:rsidRPr="00DF5FEA" w:rsidRDefault="009F673D" w:rsidP="00DF20B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DF5FEA">
        <w:rPr>
          <w:rFonts w:ascii="GHEA Grapalat" w:hAnsi="GHEA Grapalat"/>
          <w:lang w:val="hy-AM"/>
        </w:rPr>
        <w:t>2</w:t>
      </w:r>
      <w:r w:rsidR="005712DB" w:rsidRPr="00DF5FEA">
        <w:rPr>
          <w:rFonts w:ascii="GHEA Grapalat" w:hAnsi="GHEA Grapalat"/>
          <w:lang w:val="hy-AM"/>
        </w:rPr>
        <w:t xml:space="preserve">) </w:t>
      </w:r>
      <w:r w:rsidR="008C66F5" w:rsidRPr="00DF5FEA">
        <w:rPr>
          <w:rFonts w:ascii="GHEA Grapalat" w:hAnsi="GHEA Grapalat"/>
          <w:color w:val="000000"/>
          <w:lang w:val="fr-FR"/>
        </w:rPr>
        <w:t>անշարժ գույքի գնահատված շուկայական արժեքում ներառված, հատկացված հողամասի գնահատված շուկայական արժեք</w:t>
      </w:r>
      <w:r w:rsidR="00831495" w:rsidRPr="00DF5FEA">
        <w:rPr>
          <w:rFonts w:ascii="GHEA Grapalat" w:hAnsi="GHEA Grapalat"/>
          <w:color w:val="000000"/>
          <w:lang w:val="fr-FR"/>
        </w:rPr>
        <w:t>ներ</w:t>
      </w:r>
      <w:r w:rsidR="008C66F5" w:rsidRPr="00DF5FEA">
        <w:rPr>
          <w:rFonts w:ascii="GHEA Grapalat" w:hAnsi="GHEA Grapalat"/>
          <w:color w:val="000000"/>
          <w:lang w:val="fr-FR"/>
        </w:rPr>
        <w:t>ը</w:t>
      </w:r>
      <w:r w:rsidR="008C66F5" w:rsidRPr="00DF5FEA">
        <w:rPr>
          <w:rFonts w:ascii="GHEA Grapalat" w:hAnsi="GHEA Grapalat"/>
          <w:color w:val="000000"/>
          <w:lang w:val="hy-AM"/>
        </w:rPr>
        <w:t>՝</w:t>
      </w:r>
      <w:r w:rsidR="00DB762A" w:rsidRPr="00DF5FEA">
        <w:rPr>
          <w:rFonts w:ascii="GHEA Grapalat" w:hAnsi="GHEA Grapalat"/>
          <w:color w:val="000000"/>
          <w:lang w:val="hy-AM"/>
        </w:rPr>
        <w:t xml:space="preserve"> </w:t>
      </w:r>
      <w:r w:rsidR="00831495" w:rsidRPr="00DF5FEA">
        <w:rPr>
          <w:rFonts w:ascii="GHEA Grapalat" w:hAnsi="GHEA Grapalat"/>
          <w:lang w:val="hy-AM"/>
        </w:rPr>
        <w:t>համաձայն հավելվածի</w:t>
      </w:r>
      <w:r w:rsidR="00DB762A" w:rsidRPr="00DF5FEA">
        <w:rPr>
          <w:rFonts w:ascii="GHEA Grapalat" w:hAnsi="GHEA Grapalat"/>
          <w:color w:val="000000"/>
          <w:lang w:val="hy-AM"/>
        </w:rPr>
        <w:t xml:space="preserve">, </w:t>
      </w:r>
    </w:p>
    <w:p w14:paraId="600A1E95" w14:textId="3EC7826E" w:rsidR="00205802" w:rsidRPr="00DF5FEA" w:rsidRDefault="004B2F7E" w:rsidP="004B2F7E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DF5FEA">
        <w:rPr>
          <w:rFonts w:ascii="GHEA Grapalat" w:hAnsi="GHEA Grapalat"/>
          <w:lang w:val="hy-AM"/>
        </w:rPr>
        <w:t xml:space="preserve">3) </w:t>
      </w:r>
      <w:r w:rsidR="005712DB" w:rsidRPr="00DF5FEA">
        <w:rPr>
          <w:rFonts w:ascii="GHEA Grapalat" w:hAnsi="GHEA Grapalat"/>
          <w:lang w:val="hy-AM"/>
        </w:rPr>
        <w:t>հատկացված հողամասի տվյալ պահին գործող</w:t>
      </w:r>
      <w:r w:rsidR="00BF37F6" w:rsidRPr="00DF5FEA">
        <w:rPr>
          <w:rFonts w:ascii="GHEA Grapalat" w:hAnsi="GHEA Grapalat"/>
          <w:lang w:val="hy-AM"/>
        </w:rPr>
        <w:t xml:space="preserve"> հողամասի շուկայական արժեքին մոտարկված</w:t>
      </w:r>
      <w:r w:rsidR="005712DB" w:rsidRPr="00DF5FEA">
        <w:rPr>
          <w:rFonts w:ascii="GHEA Grapalat" w:hAnsi="GHEA Grapalat"/>
          <w:lang w:val="hy-AM"/>
        </w:rPr>
        <w:t xml:space="preserve"> կադաստրային արժեք</w:t>
      </w:r>
      <w:r w:rsidR="006A6FB9" w:rsidRPr="00DF5FEA">
        <w:rPr>
          <w:rFonts w:ascii="GHEA Grapalat" w:hAnsi="GHEA Grapalat"/>
          <w:lang w:val="hy-AM"/>
        </w:rPr>
        <w:t>ներ</w:t>
      </w:r>
      <w:r w:rsidR="005712DB" w:rsidRPr="00DF5FEA">
        <w:rPr>
          <w:rFonts w:ascii="GHEA Grapalat" w:hAnsi="GHEA Grapalat"/>
          <w:lang w:val="hy-AM"/>
        </w:rPr>
        <w:t xml:space="preserve">ը՝ </w:t>
      </w:r>
      <w:r w:rsidR="006A6FB9" w:rsidRPr="00DF5FEA">
        <w:rPr>
          <w:rFonts w:ascii="GHEA Grapalat" w:hAnsi="GHEA Grapalat"/>
          <w:lang w:val="hy-AM"/>
        </w:rPr>
        <w:t>համաձայն հավելվածի</w:t>
      </w:r>
      <w:r w:rsidR="00077616" w:rsidRPr="00DF5FEA">
        <w:rPr>
          <w:rFonts w:ascii="GHEA Grapalat" w:hAnsi="GHEA Grapalat"/>
          <w:lang w:val="hy-AM"/>
        </w:rPr>
        <w:t>,</w:t>
      </w:r>
      <w:r w:rsidR="005712DB" w:rsidRPr="00DF5FEA">
        <w:rPr>
          <w:rFonts w:ascii="GHEA Grapalat" w:hAnsi="GHEA Grapalat"/>
          <w:lang w:val="hy-AM"/>
        </w:rPr>
        <w:cr/>
      </w:r>
      <w:r w:rsidR="00D468B9" w:rsidRPr="00DF5FEA">
        <w:rPr>
          <w:rFonts w:ascii="GHEA Grapalat" w:hAnsi="GHEA Grapalat"/>
          <w:lang w:val="hy-AM"/>
        </w:rPr>
        <w:t xml:space="preserve">     </w:t>
      </w:r>
      <w:r w:rsidR="00A26EA6" w:rsidRPr="00DF5FEA">
        <w:rPr>
          <w:rFonts w:ascii="GHEA Grapalat" w:hAnsi="GHEA Grapalat"/>
          <w:lang w:val="hy-AM"/>
        </w:rPr>
        <w:t xml:space="preserve">  </w:t>
      </w:r>
      <w:r w:rsidRPr="00DF5FEA">
        <w:rPr>
          <w:rFonts w:ascii="GHEA Grapalat" w:hAnsi="GHEA Grapalat"/>
          <w:lang w:val="hy-AM"/>
        </w:rPr>
        <w:t>4</w:t>
      </w:r>
      <w:r w:rsidR="00500803" w:rsidRPr="00DF5FEA">
        <w:rPr>
          <w:rFonts w:ascii="GHEA Grapalat" w:hAnsi="GHEA Grapalat"/>
          <w:color w:val="000000"/>
          <w:lang w:val="hy-AM"/>
        </w:rPr>
        <w:t>)</w:t>
      </w:r>
      <w:r w:rsidR="00500803" w:rsidRPr="00DF5FEA">
        <w:rPr>
          <w:rFonts w:ascii="GHEA Grapalat" w:hAnsi="GHEA Grapalat"/>
          <w:color w:val="000000"/>
          <w:lang w:val="hy-AM"/>
        </w:rPr>
        <w:tab/>
      </w:r>
      <w:r w:rsidR="00DC1C8D" w:rsidRPr="00DF5FEA">
        <w:rPr>
          <w:rFonts w:ascii="GHEA Grapalat" w:hAnsi="GHEA Grapalat"/>
          <w:color w:val="000000"/>
          <w:lang w:val="hy-AM"/>
        </w:rPr>
        <w:t>աճուրդով օտարման ենթակա Գույքի մեկնարկային գ</w:t>
      </w:r>
      <w:r w:rsidR="005E2142" w:rsidRPr="00DF5FEA">
        <w:rPr>
          <w:rFonts w:ascii="GHEA Grapalat" w:hAnsi="GHEA Grapalat"/>
          <w:color w:val="000000"/>
          <w:lang w:val="hy-AM"/>
        </w:rPr>
        <w:t>ները</w:t>
      </w:r>
      <w:r w:rsidR="00DC1C8D" w:rsidRPr="00DF5FEA">
        <w:rPr>
          <w:rFonts w:ascii="GHEA Grapalat" w:hAnsi="GHEA Grapalat"/>
          <w:color w:val="000000"/>
          <w:lang w:val="hy-AM"/>
        </w:rPr>
        <w:t xml:space="preserve">՝ </w:t>
      </w:r>
      <w:r w:rsidR="00DC1C8D" w:rsidRPr="00DF5FEA">
        <w:rPr>
          <w:rFonts w:ascii="Calibri" w:hAnsi="Calibri" w:cs="Calibri"/>
          <w:color w:val="000000"/>
          <w:lang w:val="hy-AM"/>
        </w:rPr>
        <w:t> </w:t>
      </w:r>
      <w:r w:rsidR="009F673D" w:rsidRPr="00DF5FEA">
        <w:rPr>
          <w:rFonts w:ascii="GHEA Grapalat" w:hAnsi="GHEA Grapalat"/>
          <w:color w:val="000000"/>
          <w:lang w:val="hy-AM"/>
        </w:rPr>
        <w:t xml:space="preserve">գույքի </w:t>
      </w:r>
      <w:r w:rsidR="006256C8" w:rsidRPr="00DF5FEA">
        <w:rPr>
          <w:rFonts w:ascii="GHEA Grapalat" w:hAnsi="GHEA Grapalat"/>
          <w:color w:val="000000"/>
          <w:lang w:val="hy-AM"/>
        </w:rPr>
        <w:t>գնահատվա</w:t>
      </w:r>
      <w:r w:rsidR="00A96458" w:rsidRPr="00DF5FEA">
        <w:rPr>
          <w:rFonts w:ascii="GHEA Grapalat" w:hAnsi="GHEA Grapalat"/>
          <w:color w:val="000000"/>
          <w:lang w:val="hy-AM"/>
        </w:rPr>
        <w:t xml:space="preserve">ծ արժեքի </w:t>
      </w:r>
      <w:r w:rsidR="00AB27BE" w:rsidRPr="00DF5FEA">
        <w:rPr>
          <w:rFonts w:ascii="GHEA Grapalat" w:hAnsi="GHEA Grapalat"/>
          <w:color w:val="000000"/>
          <w:lang w:val="hy-AM"/>
        </w:rPr>
        <w:t>100</w:t>
      </w:r>
      <w:r w:rsidR="001C01C2" w:rsidRPr="00DF5FEA">
        <w:rPr>
          <w:rFonts w:ascii="GHEA Grapalat" w:hAnsi="GHEA Grapalat"/>
          <w:color w:val="000000"/>
          <w:lang w:val="hy-AM"/>
        </w:rPr>
        <w:t xml:space="preserve"> </w:t>
      </w:r>
      <w:r w:rsidR="00A96458" w:rsidRPr="00DF5FEA">
        <w:rPr>
          <w:rFonts w:ascii="GHEA Grapalat" w:hAnsi="GHEA Grapalat"/>
          <w:color w:val="000000"/>
          <w:lang w:val="hy-AM"/>
        </w:rPr>
        <w:t>տոկոսի</w:t>
      </w:r>
      <w:r w:rsidR="009F673D" w:rsidRPr="00DF5FEA">
        <w:rPr>
          <w:rFonts w:ascii="GHEA Grapalat" w:hAnsi="GHEA Grapalat"/>
          <w:color w:val="000000"/>
          <w:lang w:val="hy-AM"/>
        </w:rPr>
        <w:t xml:space="preserve"> չափով՝ </w:t>
      </w:r>
      <w:r w:rsidR="005E2142" w:rsidRPr="00DF5FEA">
        <w:rPr>
          <w:rFonts w:ascii="GHEA Grapalat" w:hAnsi="GHEA Grapalat"/>
          <w:lang w:val="hy-AM"/>
        </w:rPr>
        <w:t>համաձայն հավելվածի</w:t>
      </w:r>
      <w:r w:rsidR="00904C75" w:rsidRPr="00DF5FEA">
        <w:rPr>
          <w:rFonts w:ascii="GHEA Grapalat" w:hAnsi="GHEA Grapalat"/>
          <w:color w:val="000000"/>
          <w:lang w:val="hy-AM"/>
        </w:rPr>
        <w:t>,</w:t>
      </w:r>
    </w:p>
    <w:p w14:paraId="7F441E87" w14:textId="3569A502" w:rsidR="00500803" w:rsidRPr="00DF5FEA" w:rsidRDefault="00A26EA6" w:rsidP="00E44A32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lastRenderedPageBreak/>
        <w:t xml:space="preserve"> </w:t>
      </w:r>
      <w:r w:rsidR="004B2F7E" w:rsidRPr="00DF5FEA">
        <w:rPr>
          <w:rFonts w:ascii="GHEA Grapalat" w:hAnsi="GHEA Grapalat"/>
          <w:color w:val="000000"/>
          <w:lang w:val="hy-AM"/>
        </w:rPr>
        <w:t>5</w:t>
      </w:r>
      <w:r w:rsidR="00500803" w:rsidRPr="00DF5FEA">
        <w:rPr>
          <w:rFonts w:ascii="GHEA Grapalat" w:hAnsi="GHEA Grapalat"/>
          <w:color w:val="000000"/>
          <w:lang w:val="hy-AM"/>
        </w:rPr>
        <w:t>)</w:t>
      </w:r>
      <w:r w:rsidR="00500803" w:rsidRPr="00DF5FEA">
        <w:rPr>
          <w:rFonts w:ascii="GHEA Grapalat" w:hAnsi="GHEA Grapalat"/>
          <w:color w:val="000000"/>
          <w:lang w:val="hy-AM"/>
        </w:rPr>
        <w:tab/>
        <w:t xml:space="preserve">աճուրդին մասնակցելու նախավճարը՝ </w:t>
      </w:r>
      <w:r w:rsidR="00024CFA" w:rsidRPr="00DF5FEA">
        <w:rPr>
          <w:rFonts w:ascii="GHEA Grapalat" w:hAnsi="GHEA Grapalat"/>
          <w:lang w:val="hy-AM"/>
        </w:rPr>
        <w:t>համաձայն հավելվածի</w:t>
      </w:r>
      <w:r w:rsidR="00500803" w:rsidRPr="00DF5FEA">
        <w:rPr>
          <w:rFonts w:ascii="GHEA Grapalat" w:hAnsi="GHEA Grapalat"/>
          <w:color w:val="000000"/>
          <w:lang w:val="hy-AM"/>
        </w:rPr>
        <w:t xml:space="preserve">, որը աճուրդի հաղթող մասնակցի (այսուհետ` Գնորդ) համար համարվում է </w:t>
      </w:r>
      <w:r w:rsidR="00092737" w:rsidRPr="00DF5FEA">
        <w:rPr>
          <w:rFonts w:ascii="GHEA Grapalat" w:hAnsi="GHEA Grapalat"/>
          <w:color w:val="000000"/>
          <w:lang w:val="hy-AM"/>
        </w:rPr>
        <w:t>Գ</w:t>
      </w:r>
      <w:r w:rsidR="00500803" w:rsidRPr="00DF5FEA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DF5FEA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DF5FEA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DF5FEA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DF5FEA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DF5FEA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DF5FEA">
        <w:rPr>
          <w:rFonts w:ascii="GHEA Grapalat" w:hAnsi="GHEA Grapalat"/>
          <w:color w:val="000000"/>
          <w:lang w:val="hy-AM"/>
        </w:rPr>
        <w:t>ու փոխանցվում է Հայաստանի Հանրապետության պետական բյուջե։ Աճուրդի չհաղթող մասնակցին (մասնակիցներին) նախավճարը վերադարձվում է աճուրդի կայացման օրվան հաջորդող 3 աշխատանքային օրվա ընթացքում՝ իրենց կողմից ներկայացված հաշվեհամարին</w:t>
      </w:r>
      <w:r w:rsidR="0070211F" w:rsidRPr="00DF5FEA">
        <w:rPr>
          <w:rFonts w:ascii="GHEA Grapalat" w:hAnsi="GHEA Grapalat"/>
          <w:color w:val="000000"/>
          <w:lang w:val="hy-AM"/>
        </w:rPr>
        <w:t>,</w:t>
      </w:r>
      <w:r w:rsidR="00500803" w:rsidRPr="00DF5FEA">
        <w:rPr>
          <w:rFonts w:ascii="GHEA Grapalat" w:hAnsi="GHEA Grapalat"/>
          <w:color w:val="000000"/>
          <w:lang w:val="hy-AM"/>
        </w:rPr>
        <w:t xml:space="preserve"> </w:t>
      </w:r>
    </w:p>
    <w:p w14:paraId="73543087" w14:textId="299B50C6" w:rsidR="00445B6D" w:rsidRPr="00DF5FEA" w:rsidRDefault="00725806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t>6</w:t>
      </w:r>
      <w:r w:rsidR="00500803" w:rsidRPr="00DF5FEA">
        <w:rPr>
          <w:rFonts w:ascii="GHEA Grapalat" w:hAnsi="GHEA Grapalat"/>
          <w:color w:val="000000"/>
          <w:lang w:val="hy-AM"/>
        </w:rPr>
        <w:t>)</w:t>
      </w:r>
      <w:r w:rsidR="00500803" w:rsidRPr="00DF5FEA">
        <w:rPr>
          <w:rFonts w:ascii="GHEA Grapalat" w:hAnsi="GHEA Grapalat"/>
          <w:color w:val="000000"/>
          <w:lang w:val="hy-AM"/>
        </w:rPr>
        <w:tab/>
      </w:r>
      <w:r w:rsidR="00445B6D" w:rsidRPr="00DF5FEA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="00445B6D" w:rsidRPr="00DF5FEA">
        <w:rPr>
          <w:rFonts w:ascii="Calibri" w:hAnsi="Calibri" w:cs="Calibri"/>
          <w:color w:val="000000"/>
          <w:lang w:val="hy-AM"/>
        </w:rPr>
        <w:t>  </w:t>
      </w:r>
      <w:r w:rsidR="00147BF4" w:rsidRPr="00DF5FEA">
        <w:rPr>
          <w:rFonts w:ascii="GHEA Grapalat" w:hAnsi="GHEA Grapalat"/>
          <w:lang w:val="hy-AM"/>
        </w:rPr>
        <w:t>համաձայն հավելվածի</w:t>
      </w:r>
      <w:r w:rsidR="00147BF4" w:rsidRPr="00DF5FEA">
        <w:rPr>
          <w:rFonts w:ascii="GHEA Grapalat" w:hAnsi="GHEA Grapalat"/>
          <w:color w:val="000000"/>
          <w:lang w:val="hy-AM"/>
        </w:rPr>
        <w:t xml:space="preserve"> </w:t>
      </w:r>
      <w:r w:rsidR="00445B6D" w:rsidRPr="00DF5FEA">
        <w:rPr>
          <w:rFonts w:ascii="GHEA Grapalat" w:hAnsi="GHEA Grapalat"/>
          <w:color w:val="000000"/>
          <w:lang w:val="hy-AM"/>
        </w:rPr>
        <w:t>(ներառյալ՝ ավելացված արժեքի հարկը), որը ենթակա է վճարման աճուրդի արդյունքների մասին արձանագրությունը ստորագրելու օրվանից 10 օրվա ընթացքում՝ գնահատողի համապատասխան հաշվին ու չի ներառվում աճուրդի արդյունքում Գնորդի առաջարկած գնի մեջ,</w:t>
      </w:r>
    </w:p>
    <w:p w14:paraId="7FD6A53F" w14:textId="77777777" w:rsidR="009771DE" w:rsidRPr="00DF5FEA" w:rsidRDefault="00445B6D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t xml:space="preserve">7) </w:t>
      </w:r>
      <w:r w:rsidR="00500803" w:rsidRPr="00DF5FEA">
        <w:rPr>
          <w:rFonts w:ascii="GHEA Grapalat" w:hAnsi="GHEA Grapalat"/>
          <w:color w:val="000000"/>
          <w:lang w:val="hy-AM"/>
        </w:rPr>
        <w:t>Աճուրդի</w:t>
      </w:r>
      <w:r w:rsidR="0019655A" w:rsidRPr="00DF5FEA">
        <w:rPr>
          <w:rFonts w:ascii="GHEA Grapalat" w:hAnsi="GHEA Grapalat"/>
          <w:color w:val="000000"/>
          <w:lang w:val="hy-AM"/>
        </w:rPr>
        <w:t xml:space="preserve"> արդյունքում </w:t>
      </w:r>
      <w:r w:rsidR="00500803" w:rsidRPr="00DF5FEA">
        <w:rPr>
          <w:rFonts w:ascii="GHEA Grapalat" w:hAnsi="GHEA Grapalat"/>
          <w:color w:val="000000"/>
          <w:lang w:val="hy-AM"/>
        </w:rPr>
        <w:t>Գնորդի առաջարկած գինը</w:t>
      </w:r>
      <w:r w:rsidR="00796B1A" w:rsidRPr="00DF5FEA">
        <w:rPr>
          <w:rFonts w:ascii="GHEA Grapalat" w:hAnsi="GHEA Grapalat"/>
          <w:color w:val="000000"/>
          <w:lang w:val="hy-AM"/>
        </w:rPr>
        <w:t xml:space="preserve"> ենթակա է վճարման </w:t>
      </w:r>
      <w:r w:rsidR="00CC3583" w:rsidRPr="00DF5FEA">
        <w:rPr>
          <w:rFonts w:ascii="GHEA Grapalat" w:hAnsi="GHEA Grapalat"/>
          <w:color w:val="000000"/>
          <w:lang w:val="hy-AM"/>
        </w:rPr>
        <w:t>արձանագրությունը ստորագրվելու օրվանից</w:t>
      </w:r>
      <w:r w:rsidR="006F5C3C" w:rsidRPr="00DF5FEA">
        <w:rPr>
          <w:rFonts w:ascii="GHEA Grapalat" w:hAnsi="GHEA Grapalat"/>
          <w:color w:val="000000"/>
          <w:lang w:val="hy-AM"/>
        </w:rPr>
        <w:t xml:space="preserve"> 10 օրվա ընթացքում</w:t>
      </w:r>
      <w:r w:rsidR="0049431C" w:rsidRPr="00DF5FEA">
        <w:rPr>
          <w:rFonts w:ascii="GHEA Grapalat" w:hAnsi="GHEA Grapalat"/>
          <w:color w:val="000000"/>
          <w:lang w:val="hy-AM"/>
        </w:rPr>
        <w:t>։</w:t>
      </w:r>
    </w:p>
    <w:p w14:paraId="688E6BFA" w14:textId="77777777" w:rsidR="00205802" w:rsidRPr="00DF5FEA" w:rsidRDefault="00B6680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t>3</w:t>
      </w:r>
      <w:r w:rsidR="00205802" w:rsidRPr="00DF5FEA">
        <w:rPr>
          <w:rFonts w:ascii="GHEA Grapalat" w:hAnsi="GHEA Grapalat"/>
          <w:color w:val="000000"/>
          <w:lang w:val="hy-AM"/>
        </w:rPr>
        <w:t>. Կոմիտեի նախագահին՝</w:t>
      </w:r>
    </w:p>
    <w:p w14:paraId="3AD14D08" w14:textId="77777777" w:rsidR="002D5E43" w:rsidRPr="00DF5FEA" w:rsidRDefault="00A9445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t xml:space="preserve">1) </w:t>
      </w:r>
      <w:r w:rsidR="0070211F" w:rsidRPr="00DF5FEA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DF5FEA">
        <w:rPr>
          <w:rFonts w:ascii="GHEA Grapalat" w:hAnsi="GHEA Grapalat"/>
          <w:color w:val="000000"/>
          <w:lang w:val="hy-AM"/>
        </w:rPr>
        <w:t xml:space="preserve">անցկացման օրվանից առնվազն </w:t>
      </w:r>
      <w:r w:rsidR="00B44743" w:rsidRPr="00DF5FEA">
        <w:rPr>
          <w:rFonts w:ascii="GHEA Grapalat" w:hAnsi="GHEA Grapalat"/>
          <w:color w:val="000000"/>
          <w:lang w:val="hy-AM"/>
        </w:rPr>
        <w:t>15 օր</w:t>
      </w:r>
      <w:r w:rsidR="00205802" w:rsidRPr="00DF5FEA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0406DE" w:rsidRPr="00DF5FEA">
        <w:rPr>
          <w:rFonts w:ascii="Calibri" w:hAnsi="Calibri" w:cs="Calibri"/>
          <w:color w:val="000000"/>
          <w:lang w:val="hy-AM"/>
        </w:rPr>
        <w:t> </w:t>
      </w:r>
      <w:r w:rsidR="000406DE" w:rsidRPr="00DF5FEA">
        <w:rPr>
          <w:rFonts w:ascii="GHEA Grapalat" w:hAnsi="GHEA Grapalat" w:cs="GHEA Grapalat"/>
          <w:color w:val="000000"/>
          <w:lang w:val="hy-AM"/>
        </w:rPr>
        <w:t>Հայաստանի</w:t>
      </w:r>
      <w:r w:rsidR="000406DE" w:rsidRPr="00DF5FEA">
        <w:rPr>
          <w:rFonts w:ascii="GHEA Grapalat" w:hAnsi="GHEA Grapalat"/>
          <w:color w:val="000000"/>
          <w:lang w:val="hy-AM"/>
        </w:rPr>
        <w:t xml:space="preserve"> </w:t>
      </w:r>
      <w:r w:rsidR="000406DE" w:rsidRPr="00DF5FEA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0406DE" w:rsidRPr="00DF5FEA">
        <w:rPr>
          <w:rFonts w:ascii="GHEA Grapalat" w:hAnsi="GHEA Grapalat"/>
          <w:color w:val="000000"/>
          <w:lang w:val="hy-AM"/>
        </w:rPr>
        <w:t xml:space="preserve"> </w:t>
      </w:r>
      <w:r w:rsidR="000406DE" w:rsidRPr="00DF5FEA">
        <w:rPr>
          <w:rFonts w:ascii="GHEA Grapalat" w:hAnsi="GHEA Grapalat" w:cs="GHEA Grapalat"/>
          <w:color w:val="000000"/>
          <w:lang w:val="hy-AM"/>
        </w:rPr>
        <w:t>հրապարակային</w:t>
      </w:r>
      <w:r w:rsidR="000406DE" w:rsidRPr="00DF5FEA">
        <w:rPr>
          <w:rFonts w:ascii="GHEA Grapalat" w:hAnsi="GHEA Grapalat"/>
          <w:color w:val="000000"/>
          <w:lang w:val="hy-AM"/>
        </w:rPr>
        <w:t xml:space="preserve"> </w:t>
      </w:r>
      <w:r w:rsidR="000406DE" w:rsidRPr="00DF5FEA">
        <w:rPr>
          <w:rFonts w:ascii="GHEA Grapalat" w:hAnsi="GHEA Grapalat" w:cs="GHEA Grapalat"/>
          <w:color w:val="000000"/>
          <w:lang w:val="hy-AM"/>
        </w:rPr>
        <w:t>ծանուցումների</w:t>
      </w:r>
      <w:r w:rsidR="00A32D74" w:rsidRPr="00DF5FEA">
        <w:rPr>
          <w:rFonts w:ascii="GHEA Grapalat" w:hAnsi="GHEA Grapalat" w:cs="GHEA Grapalat"/>
          <w:color w:val="000000"/>
          <w:lang w:val="hy-AM"/>
        </w:rPr>
        <w:t xml:space="preserve"> http://www.azdarar.am</w:t>
      </w:r>
      <w:r w:rsidR="000406DE" w:rsidRPr="00DF5FEA">
        <w:rPr>
          <w:rFonts w:ascii="GHEA Grapalat" w:hAnsi="GHEA Grapalat"/>
          <w:color w:val="000000"/>
          <w:lang w:val="hy-AM"/>
        </w:rPr>
        <w:t xml:space="preserve"> </w:t>
      </w:r>
      <w:r w:rsidR="000406DE" w:rsidRPr="00DF5FEA">
        <w:rPr>
          <w:rFonts w:ascii="GHEA Grapalat" w:hAnsi="GHEA Grapalat" w:cs="GHEA Grapalat"/>
          <w:color w:val="000000"/>
          <w:lang w:val="hy-AM"/>
        </w:rPr>
        <w:t>պաշտոնական</w:t>
      </w:r>
      <w:r w:rsidR="000406DE" w:rsidRPr="00DF5FEA">
        <w:rPr>
          <w:rFonts w:ascii="GHEA Grapalat" w:hAnsi="GHEA Grapalat"/>
          <w:color w:val="000000"/>
          <w:lang w:val="hy-AM"/>
        </w:rPr>
        <w:t xml:space="preserve"> </w:t>
      </w:r>
      <w:r w:rsidR="000406DE" w:rsidRPr="00DF5FEA">
        <w:rPr>
          <w:rFonts w:ascii="GHEA Grapalat" w:hAnsi="GHEA Grapalat" w:cs="GHEA Grapalat"/>
          <w:color w:val="000000"/>
          <w:lang w:val="hy-AM"/>
        </w:rPr>
        <w:t>ինտերնետային</w:t>
      </w:r>
      <w:r w:rsidR="000406DE" w:rsidRPr="00DF5FEA">
        <w:rPr>
          <w:rFonts w:ascii="GHEA Grapalat" w:hAnsi="GHEA Grapalat"/>
          <w:color w:val="000000"/>
          <w:lang w:val="hy-AM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 xml:space="preserve">կայքերում տեղադրել ընդհանուր տեղեկություններ </w:t>
      </w:r>
      <w:r w:rsidR="0070211F" w:rsidRPr="00DF5FEA">
        <w:rPr>
          <w:rFonts w:ascii="GHEA Grapalat" w:hAnsi="GHEA Grapalat"/>
          <w:color w:val="000000"/>
          <w:lang w:val="hy-AM"/>
        </w:rPr>
        <w:t>Գույքի</w:t>
      </w:r>
      <w:r w:rsidR="00205802" w:rsidRPr="00DF5FEA">
        <w:rPr>
          <w:rFonts w:ascii="GHEA Grapalat" w:hAnsi="GHEA Grapalat"/>
          <w:color w:val="000000"/>
          <w:lang w:val="hy-AM"/>
        </w:rPr>
        <w:t xml:space="preserve">, </w:t>
      </w:r>
      <w:r w:rsidR="0070211F" w:rsidRPr="00DF5FEA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DF5FEA">
        <w:rPr>
          <w:rFonts w:ascii="GHEA Grapalat" w:hAnsi="GHEA Grapalat"/>
          <w:color w:val="000000"/>
          <w:lang w:val="hy-AM"/>
        </w:rPr>
        <w:t>անցկացման պայմանների</w:t>
      </w:r>
      <w:r w:rsidR="0086105B" w:rsidRPr="00DF5FEA">
        <w:rPr>
          <w:rFonts w:ascii="GHEA Grapalat" w:hAnsi="GHEA Grapalat"/>
          <w:color w:val="000000"/>
          <w:lang w:val="hy-AM"/>
        </w:rPr>
        <w:t xml:space="preserve"> </w:t>
      </w:r>
      <w:r w:rsidR="0070211F" w:rsidRPr="00DF5FEA">
        <w:rPr>
          <w:rFonts w:ascii="GHEA Grapalat" w:hAnsi="GHEA Grapalat"/>
          <w:color w:val="000000"/>
          <w:lang w:val="hy-AM"/>
        </w:rPr>
        <w:t>մասին</w:t>
      </w:r>
      <w:r w:rsidR="00BF552D" w:rsidRPr="00DF5FEA">
        <w:rPr>
          <w:rFonts w:ascii="GHEA Grapalat" w:hAnsi="GHEA Grapalat"/>
          <w:color w:val="000000"/>
          <w:lang w:val="hy-AM"/>
        </w:rPr>
        <w:t>,</w:t>
      </w:r>
      <w:r w:rsidR="00DE43A9" w:rsidRPr="00DF5FEA">
        <w:rPr>
          <w:rFonts w:ascii="GHEA Grapalat" w:hAnsi="GHEA Grapalat"/>
          <w:color w:val="000000"/>
          <w:lang w:val="hy-AM"/>
        </w:rPr>
        <w:t xml:space="preserve"> </w:t>
      </w:r>
    </w:p>
    <w:p w14:paraId="0A850560" w14:textId="77777777" w:rsidR="00205802" w:rsidRPr="00DF5FEA" w:rsidRDefault="00817FC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t>2</w:t>
      </w:r>
      <w:r w:rsidR="00205802" w:rsidRPr="00DF5FEA">
        <w:rPr>
          <w:rFonts w:ascii="GHEA Grapalat" w:hAnsi="GHEA Grapalat"/>
          <w:color w:val="000000"/>
          <w:lang w:val="hy-AM"/>
        </w:rPr>
        <w:t xml:space="preserve">) </w:t>
      </w:r>
      <w:r w:rsidR="0070211F" w:rsidRPr="00DF5FEA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205802" w:rsidRPr="00DF5FEA">
        <w:rPr>
          <w:rFonts w:ascii="GHEA Grapalat" w:hAnsi="GHEA Grapalat"/>
          <w:color w:val="000000"/>
          <w:lang w:val="hy-AM"/>
        </w:rPr>
        <w:t xml:space="preserve">սույն որոշումն ուժի մեջ մտնելուց հետո </w:t>
      </w:r>
      <w:r w:rsidR="00B44743" w:rsidRPr="00DF5FEA">
        <w:rPr>
          <w:rFonts w:ascii="GHEA Grapalat" w:hAnsi="GHEA Grapalat"/>
          <w:color w:val="000000"/>
          <w:lang w:val="hy-AM"/>
        </w:rPr>
        <w:t>մեկ</w:t>
      </w:r>
      <w:r w:rsidR="0070211F" w:rsidRPr="00DF5FEA">
        <w:rPr>
          <w:rFonts w:ascii="GHEA Grapalat" w:hAnsi="GHEA Grapalat"/>
          <w:color w:val="000000"/>
          <w:lang w:val="hy-AM"/>
        </w:rPr>
        <w:t xml:space="preserve">ամսյա </w:t>
      </w:r>
      <w:r w:rsidR="00205802" w:rsidRPr="00DF5FEA">
        <w:rPr>
          <w:rFonts w:ascii="GHEA Grapalat" w:hAnsi="GHEA Grapalat"/>
          <w:color w:val="000000"/>
          <w:lang w:val="hy-AM"/>
        </w:rPr>
        <w:t>ժամկետում</w:t>
      </w:r>
      <w:r w:rsidR="00BF552D" w:rsidRPr="00DF5FEA">
        <w:rPr>
          <w:rFonts w:ascii="GHEA Grapalat" w:hAnsi="GHEA Grapalat"/>
          <w:color w:val="000000"/>
          <w:lang w:val="hy-AM"/>
        </w:rPr>
        <w:t>,</w:t>
      </w:r>
    </w:p>
    <w:p w14:paraId="2C2BE2B5" w14:textId="65EB141D" w:rsidR="006711A4" w:rsidRPr="00DF5FEA" w:rsidRDefault="00EE6AAF" w:rsidP="006711A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t>3)</w:t>
      </w:r>
      <w:r w:rsidRPr="00DF5FEA">
        <w:rPr>
          <w:rFonts w:ascii="GHEA Grapalat" w:hAnsi="GHEA Grapalat"/>
          <w:color w:val="000000"/>
          <w:lang w:val="hy-AM"/>
        </w:rPr>
        <w:tab/>
      </w:r>
      <w:r w:rsidR="006711A4" w:rsidRPr="00DF5FEA">
        <w:rPr>
          <w:rFonts w:ascii="GHEA Grapalat" w:hAnsi="GHEA Grapalat"/>
          <w:color w:val="000000" w:themeColor="text1"/>
          <w:lang w:val="hy-AM"/>
        </w:rPr>
        <w:t xml:space="preserve">առաջին աճուրդի ժամանակ չվաճառված Գույքի վաճառքի նպատակով </w:t>
      </w:r>
      <w:r w:rsidR="00AB27BE" w:rsidRPr="00DF5FEA">
        <w:rPr>
          <w:rFonts w:ascii="GHEA Grapalat" w:hAnsi="GHEA Grapalat"/>
          <w:color w:val="000000" w:themeColor="text1"/>
          <w:lang w:val="hy-AM"/>
        </w:rPr>
        <w:t>մինչև գնահատման ժամկետների ավարտը՝ համաձայն հավելվածի</w:t>
      </w:r>
      <w:r w:rsidR="006711A4" w:rsidRPr="00DF5FEA">
        <w:rPr>
          <w:rFonts w:ascii="GHEA Grapalat" w:hAnsi="GHEA Grapalat"/>
          <w:color w:val="000000" w:themeColor="text1"/>
          <w:lang w:val="hy-AM"/>
        </w:rPr>
        <w:t xml:space="preserve"> կազմակերպել հերթական</w:t>
      </w:r>
      <w:r w:rsidR="00AB27BE" w:rsidRPr="00DF5FEA">
        <w:rPr>
          <w:rFonts w:ascii="GHEA Grapalat" w:hAnsi="GHEA Grapalat"/>
          <w:color w:val="000000" w:themeColor="text1"/>
          <w:lang w:val="hy-AM"/>
        </w:rPr>
        <w:t xml:space="preserve"> էլեկտրոնային</w:t>
      </w:r>
      <w:r w:rsidR="006711A4" w:rsidRPr="00DF5FEA">
        <w:rPr>
          <w:rFonts w:ascii="GHEA Grapalat" w:hAnsi="GHEA Grapalat"/>
          <w:color w:val="000000" w:themeColor="text1"/>
          <w:lang w:val="hy-AM"/>
        </w:rPr>
        <w:t xml:space="preserve"> աճուրդներ՝ առանց Գույքի վաճառքի մեկնարկային գնի նվազեցման, </w:t>
      </w:r>
    </w:p>
    <w:p w14:paraId="2AA50163" w14:textId="77777777" w:rsidR="0051002D" w:rsidRPr="00DF5FEA" w:rsidRDefault="00EE6A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 w:themeColor="text1"/>
          <w:lang w:val="hy-AM"/>
        </w:rPr>
        <w:t>4</w:t>
      </w:r>
      <w:r w:rsidR="00205802" w:rsidRPr="00DF5FEA">
        <w:rPr>
          <w:rFonts w:ascii="GHEA Grapalat" w:hAnsi="GHEA Grapalat"/>
          <w:color w:val="000000" w:themeColor="text1"/>
          <w:lang w:val="hy-AM"/>
        </w:rPr>
        <w:t xml:space="preserve">) </w:t>
      </w:r>
      <w:r w:rsidR="0049431C" w:rsidRPr="00DF5FEA">
        <w:rPr>
          <w:rFonts w:ascii="GHEA Grapalat" w:hAnsi="GHEA Grapalat"/>
          <w:color w:val="000000" w:themeColor="text1"/>
          <w:lang w:val="hy-AM"/>
        </w:rPr>
        <w:t>ս</w:t>
      </w:r>
      <w:r w:rsidR="00B87E52" w:rsidRPr="00DF5FEA">
        <w:rPr>
          <w:rFonts w:ascii="GHEA Grapalat" w:hAnsi="GHEA Grapalat"/>
          <w:color w:val="000000" w:themeColor="text1"/>
          <w:lang w:val="hy-AM"/>
        </w:rPr>
        <w:t xml:space="preserve">ույն որոշման 2-րդ կետի </w:t>
      </w:r>
      <w:r w:rsidR="003016C2" w:rsidRPr="00DF5FEA">
        <w:rPr>
          <w:rFonts w:ascii="GHEA Grapalat" w:hAnsi="GHEA Grapalat"/>
          <w:color w:val="000000" w:themeColor="text1"/>
          <w:lang w:val="hy-AM"/>
        </w:rPr>
        <w:t>6</w:t>
      </w:r>
      <w:r w:rsidR="00DB39B0" w:rsidRPr="00DF5FEA">
        <w:rPr>
          <w:rFonts w:ascii="GHEA Grapalat" w:hAnsi="GHEA Grapalat"/>
          <w:color w:val="000000" w:themeColor="text1"/>
          <w:lang w:val="hy-AM"/>
        </w:rPr>
        <w:t>)</w:t>
      </w:r>
      <w:r w:rsidR="00F26875" w:rsidRPr="00DF5FEA">
        <w:rPr>
          <w:rFonts w:ascii="GHEA Grapalat" w:hAnsi="GHEA Grapalat"/>
          <w:color w:val="000000" w:themeColor="text1"/>
          <w:lang w:val="hy-AM"/>
        </w:rPr>
        <w:t xml:space="preserve">-րդ </w:t>
      </w:r>
      <w:r w:rsidR="00F95E3B" w:rsidRPr="00DF5FEA">
        <w:rPr>
          <w:rFonts w:ascii="GHEA Grapalat" w:hAnsi="GHEA Grapalat"/>
          <w:color w:val="000000" w:themeColor="text1"/>
          <w:lang w:val="hy-AM"/>
        </w:rPr>
        <w:t xml:space="preserve">և 7)-րդ </w:t>
      </w:r>
      <w:r w:rsidR="00F26875" w:rsidRPr="00DF5FEA">
        <w:rPr>
          <w:rFonts w:ascii="GHEA Grapalat" w:hAnsi="GHEA Grapalat"/>
          <w:color w:val="000000" w:themeColor="text1"/>
          <w:lang w:val="hy-AM"/>
        </w:rPr>
        <w:t>ենթակետ</w:t>
      </w:r>
      <w:r w:rsidR="00F95E3B" w:rsidRPr="00DF5FEA">
        <w:rPr>
          <w:rFonts w:ascii="GHEA Grapalat" w:hAnsi="GHEA Grapalat"/>
          <w:color w:val="000000" w:themeColor="text1"/>
          <w:lang w:val="hy-AM"/>
        </w:rPr>
        <w:t>եր</w:t>
      </w:r>
      <w:r w:rsidR="001426EA" w:rsidRPr="00DF5FEA">
        <w:rPr>
          <w:rFonts w:ascii="GHEA Grapalat" w:hAnsi="GHEA Grapalat"/>
          <w:color w:val="000000" w:themeColor="text1"/>
          <w:lang w:val="hy-AM"/>
        </w:rPr>
        <w:t>ո</w:t>
      </w:r>
      <w:r w:rsidR="00B44743" w:rsidRPr="00DF5FEA">
        <w:rPr>
          <w:rFonts w:ascii="GHEA Grapalat" w:hAnsi="GHEA Grapalat"/>
          <w:color w:val="000000" w:themeColor="text1"/>
          <w:lang w:val="hy-AM"/>
        </w:rPr>
        <w:t>վ</w:t>
      </w:r>
      <w:r w:rsidR="00F26875" w:rsidRPr="00DF5FEA">
        <w:rPr>
          <w:rFonts w:ascii="GHEA Grapalat" w:hAnsi="GHEA Grapalat"/>
          <w:color w:val="000000" w:themeColor="text1"/>
          <w:lang w:val="hy-AM"/>
        </w:rPr>
        <w:t xml:space="preserve"> </w:t>
      </w:r>
      <w:r w:rsidR="00B87E52" w:rsidRPr="00DF5FEA">
        <w:rPr>
          <w:rFonts w:ascii="GHEA Grapalat" w:hAnsi="GHEA Grapalat"/>
          <w:color w:val="000000" w:themeColor="text1"/>
          <w:lang w:val="hy-AM"/>
        </w:rPr>
        <w:t xml:space="preserve"> նախատեսված </w:t>
      </w:r>
      <w:r w:rsidR="00205802" w:rsidRPr="00DF5FEA">
        <w:rPr>
          <w:rFonts w:ascii="GHEA Grapalat" w:hAnsi="GHEA Grapalat"/>
          <w:color w:val="000000"/>
          <w:lang w:val="hy-AM"/>
        </w:rPr>
        <w:t>վճարում</w:t>
      </w:r>
      <w:r w:rsidR="00B87E52" w:rsidRPr="00DF5FEA">
        <w:rPr>
          <w:rFonts w:ascii="GHEA Grapalat" w:hAnsi="GHEA Grapalat"/>
          <w:color w:val="000000"/>
          <w:lang w:val="hy-AM"/>
        </w:rPr>
        <w:t>ներ</w:t>
      </w:r>
      <w:r w:rsidR="00B44743" w:rsidRPr="00DF5FEA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DF5FEA">
        <w:rPr>
          <w:rFonts w:ascii="GHEA Grapalat" w:hAnsi="GHEA Grapalat"/>
          <w:color w:val="000000"/>
          <w:lang w:val="hy-AM"/>
        </w:rPr>
        <w:t xml:space="preserve">, </w:t>
      </w:r>
      <w:r w:rsidR="00205802" w:rsidRPr="00DF5FEA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="00B87E52" w:rsidRPr="00DF5FEA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DF5FEA">
        <w:rPr>
          <w:rFonts w:ascii="GHEA Grapalat" w:hAnsi="GHEA Grapalat"/>
          <w:color w:val="000000"/>
          <w:lang w:val="hy-AM"/>
        </w:rPr>
        <w:t>հետ կնքել</w:t>
      </w:r>
      <w:r w:rsidR="008123AE" w:rsidRPr="00DF5FEA">
        <w:rPr>
          <w:rFonts w:ascii="GHEA Grapalat" w:hAnsi="GHEA Grapalat"/>
          <w:color w:val="000000"/>
          <w:lang w:val="hy-AM"/>
        </w:rPr>
        <w:t xml:space="preserve"> </w:t>
      </w:r>
      <w:r w:rsidR="0051002D" w:rsidRPr="00DF5FEA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DF5FEA">
        <w:rPr>
          <w:rFonts w:ascii="GHEA Grapalat" w:hAnsi="GHEA Grapalat"/>
          <w:color w:val="000000"/>
          <w:lang w:val="hy-AM"/>
        </w:rPr>
        <w:t>օտարման</w:t>
      </w:r>
      <w:r w:rsidR="008123AE" w:rsidRPr="00DF5FEA">
        <w:rPr>
          <w:rFonts w:ascii="GHEA Grapalat" w:hAnsi="GHEA Grapalat"/>
          <w:color w:val="000000"/>
          <w:lang w:val="hy-AM"/>
        </w:rPr>
        <w:t xml:space="preserve"> </w:t>
      </w:r>
      <w:r w:rsidR="00205802" w:rsidRPr="00DF5FEA">
        <w:rPr>
          <w:rFonts w:ascii="GHEA Grapalat" w:hAnsi="GHEA Grapalat"/>
          <w:color w:val="000000"/>
          <w:lang w:val="hy-AM"/>
        </w:rPr>
        <w:t xml:space="preserve">պայմանագիր՝ դրանում նախատեսելով, որ </w:t>
      </w:r>
      <w:r w:rsidR="00A0205B" w:rsidRPr="00DF5FEA">
        <w:rPr>
          <w:rFonts w:ascii="GHEA Grapalat" w:hAnsi="GHEA Grapalat"/>
          <w:color w:val="000000"/>
          <w:lang w:val="hy-AM"/>
        </w:rPr>
        <w:t>Գ</w:t>
      </w:r>
      <w:r w:rsidR="00205802" w:rsidRPr="00DF5FEA">
        <w:rPr>
          <w:rFonts w:ascii="GHEA Grapalat" w:hAnsi="GHEA Grapalat"/>
          <w:color w:val="000000"/>
          <w:lang w:val="hy-AM"/>
        </w:rPr>
        <w:t>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DF5FEA">
        <w:rPr>
          <w:rFonts w:ascii="GHEA Grapalat" w:hAnsi="GHEA Grapalat"/>
          <w:color w:val="000000"/>
          <w:lang w:val="hy-AM"/>
        </w:rPr>
        <w:t>։</w:t>
      </w:r>
    </w:p>
    <w:p w14:paraId="1732FF52" w14:textId="77777777" w:rsidR="00852950" w:rsidRPr="00DF5FEA" w:rsidRDefault="00746C9E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lastRenderedPageBreak/>
        <w:t>4</w:t>
      </w:r>
      <w:r w:rsidR="00205802" w:rsidRPr="00DF5FEA">
        <w:rPr>
          <w:rFonts w:ascii="GHEA Grapalat" w:hAnsi="GHEA Grapalat"/>
          <w:color w:val="000000"/>
          <w:lang w:val="hy-AM"/>
        </w:rPr>
        <w:t xml:space="preserve">. </w:t>
      </w:r>
      <w:r w:rsidR="00852950" w:rsidRPr="00DF5FEA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7D5BD3" w:rsidRPr="00DF5FEA">
        <w:rPr>
          <w:rFonts w:ascii="GHEA Grapalat" w:hAnsi="GHEA Grapalat"/>
          <w:color w:val="000000" w:themeColor="text1"/>
          <w:lang w:val="hy-AM"/>
        </w:rPr>
        <w:t xml:space="preserve">6)-րդ և 7)-րդ ենթակետերով  </w:t>
      </w:r>
      <w:r w:rsidR="00852950" w:rsidRPr="00DF5FEA">
        <w:rPr>
          <w:rFonts w:ascii="GHEA Grapalat" w:hAnsi="GHEA Grapalat"/>
          <w:color w:val="000000"/>
          <w:lang w:val="hy-AM"/>
        </w:rPr>
        <w:t>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</w:t>
      </w:r>
      <w:r w:rsidR="00E9518E" w:rsidRPr="00DF5FEA">
        <w:rPr>
          <w:rFonts w:ascii="GHEA Grapalat" w:hAnsi="GHEA Grapalat"/>
          <w:color w:val="000000"/>
          <w:lang w:val="hy-AM"/>
        </w:rPr>
        <w:t>, առանց մեկնարկային գնի նվազեցման</w:t>
      </w:r>
      <w:r w:rsidR="00852950" w:rsidRPr="00DF5FEA">
        <w:rPr>
          <w:rFonts w:ascii="GHEA Grapalat" w:hAnsi="GHEA Grapalat"/>
          <w:color w:val="000000"/>
          <w:lang w:val="hy-AM"/>
        </w:rPr>
        <w:t>։</w:t>
      </w:r>
    </w:p>
    <w:p w14:paraId="1A79A3CA" w14:textId="4AC699D4" w:rsidR="0049431C" w:rsidRPr="00DF5FEA" w:rsidRDefault="00746C9E" w:rsidP="00A6376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t>5</w:t>
      </w:r>
      <w:r w:rsidR="00205802" w:rsidRPr="00DF5FEA">
        <w:rPr>
          <w:rFonts w:ascii="GHEA Grapalat" w:hAnsi="GHEA Grapalat"/>
          <w:color w:val="000000"/>
          <w:lang w:val="hy-AM"/>
        </w:rPr>
        <w:t xml:space="preserve">. </w:t>
      </w:r>
      <w:r w:rsidR="00C04505" w:rsidRPr="00DF5FEA">
        <w:rPr>
          <w:rFonts w:ascii="GHEA Grapalat" w:hAnsi="GHEA Grapalat"/>
          <w:color w:val="000000"/>
          <w:lang w:val="hy-AM"/>
        </w:rPr>
        <w:t xml:space="preserve">Սահմանել, որ </w:t>
      </w:r>
      <w:r w:rsidR="00A32999" w:rsidRPr="00DF5FEA">
        <w:rPr>
          <w:rFonts w:ascii="GHEA Grapalat" w:hAnsi="GHEA Grapalat"/>
          <w:color w:val="000000"/>
          <w:lang w:val="hy-AM"/>
        </w:rPr>
        <w:t>Գնորդը</w:t>
      </w:r>
      <w:r w:rsidR="00C04505" w:rsidRPr="00DF5FEA">
        <w:rPr>
          <w:rFonts w:ascii="GHEA Grapalat" w:hAnsi="GHEA Grapalat"/>
          <w:color w:val="000000"/>
          <w:lang w:val="hy-AM"/>
        </w:rPr>
        <w:t xml:space="preserve"> </w:t>
      </w:r>
      <w:r w:rsidR="006851A6" w:rsidRPr="00DF5FEA">
        <w:rPr>
          <w:rFonts w:ascii="GHEA Grapalat" w:hAnsi="GHEA Grapalat"/>
          <w:color w:val="000000"/>
          <w:lang w:val="hy-AM"/>
        </w:rPr>
        <w:t xml:space="preserve">գույքի վաճառքի գնի </w:t>
      </w:r>
      <w:r w:rsidR="00A32999" w:rsidRPr="00DF5FEA">
        <w:rPr>
          <w:rFonts w:ascii="GHEA Grapalat" w:hAnsi="GHEA Grapalat"/>
          <w:color w:val="000000"/>
          <w:lang w:val="hy-AM"/>
        </w:rPr>
        <w:t>վճար</w:t>
      </w:r>
      <w:r w:rsidR="000A2701" w:rsidRPr="00DF5FEA">
        <w:rPr>
          <w:rFonts w:ascii="GHEA Grapalat" w:hAnsi="GHEA Grapalat"/>
          <w:color w:val="000000"/>
          <w:lang w:val="hy-AM"/>
        </w:rPr>
        <w:t>ումը</w:t>
      </w:r>
      <w:r w:rsidR="00A32999" w:rsidRPr="00DF5FEA">
        <w:rPr>
          <w:rFonts w:ascii="GHEA Grapalat" w:hAnsi="GHEA Grapalat"/>
          <w:color w:val="000000"/>
          <w:lang w:val="hy-AM"/>
        </w:rPr>
        <w:t xml:space="preserve"> </w:t>
      </w:r>
      <w:r w:rsidR="000A2701" w:rsidRPr="00DF5FEA">
        <w:rPr>
          <w:rFonts w:ascii="GHEA Grapalat" w:hAnsi="GHEA Grapalat"/>
          <w:color w:val="000000"/>
          <w:lang w:val="hy-AM"/>
        </w:rPr>
        <w:t>կատարում</w:t>
      </w:r>
      <w:r w:rsidR="00C04505" w:rsidRPr="00DF5FEA">
        <w:rPr>
          <w:rFonts w:ascii="GHEA Grapalat" w:hAnsi="GHEA Grapalat"/>
          <w:color w:val="000000"/>
          <w:lang w:val="hy-AM"/>
        </w:rPr>
        <w:t xml:space="preserve"> է Հայ</w:t>
      </w:r>
      <w:r w:rsidR="00E60BEC" w:rsidRPr="00DF5FEA">
        <w:rPr>
          <w:rFonts w:ascii="GHEA Grapalat" w:hAnsi="GHEA Grapalat"/>
          <w:color w:val="000000"/>
          <w:lang w:val="hy-AM"/>
        </w:rPr>
        <w:t>աստանի Հանրապետության արժույթով՝</w:t>
      </w:r>
      <w:r w:rsidR="00DD4634" w:rsidRPr="00DF5FEA">
        <w:rPr>
          <w:rFonts w:ascii="GHEA Grapalat" w:hAnsi="GHEA Grapalat"/>
          <w:color w:val="000000"/>
          <w:lang w:val="hy-AM"/>
        </w:rPr>
        <w:t xml:space="preserve"> </w:t>
      </w:r>
      <w:r w:rsidR="00952F37" w:rsidRPr="00DF5FEA">
        <w:rPr>
          <w:rFonts w:ascii="GHEA Grapalat" w:hAnsi="GHEA Grapalat"/>
          <w:color w:val="000000"/>
          <w:lang w:val="hy-AM"/>
        </w:rPr>
        <w:t>70 տոկոսն ուղղելով Հայաստանի Հանրապետության պետական բյուջե,</w:t>
      </w:r>
      <w:r w:rsidR="00E60BEC" w:rsidRPr="00DF5FEA">
        <w:rPr>
          <w:rFonts w:ascii="GHEA Grapalat" w:hAnsi="GHEA Grapalat"/>
          <w:color w:val="000000"/>
          <w:lang w:val="hy-AM"/>
        </w:rPr>
        <w:t xml:space="preserve"> իսկ</w:t>
      </w:r>
      <w:r w:rsidR="00952F37" w:rsidRPr="00DF5FEA">
        <w:rPr>
          <w:rFonts w:ascii="GHEA Grapalat" w:hAnsi="GHEA Grapalat"/>
          <w:color w:val="000000"/>
          <w:lang w:val="hy-AM"/>
        </w:rPr>
        <w:t xml:space="preserve"> 30 տոկոսը` համապատասխան համայնքի ֆոնդային բյուջե` ըստ Գույքի գտնվելու վայրի։</w:t>
      </w:r>
    </w:p>
    <w:p w14:paraId="478D3C4C" w14:textId="77777777" w:rsidR="00A63762" w:rsidRPr="00DF5FEA" w:rsidRDefault="00A63762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04F0721" w14:textId="77777777" w:rsidR="00F26875" w:rsidRPr="00DF5FEA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42D13675" w14:textId="77777777" w:rsidR="00F26875" w:rsidRPr="00DF5FEA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F5FEA">
        <w:rPr>
          <w:rFonts w:ascii="GHEA Grapalat" w:hAnsi="GHEA Grapalat"/>
          <w:color w:val="000000"/>
          <w:lang w:val="hy-AM"/>
        </w:rPr>
        <w:t>Վարչապետ</w:t>
      </w:r>
      <w:r w:rsidRPr="00DF5FEA">
        <w:rPr>
          <w:rFonts w:ascii="GHEA Grapalat" w:hAnsi="GHEA Grapalat"/>
          <w:color w:val="000000"/>
          <w:lang w:val="hy-AM"/>
        </w:rPr>
        <w:tab/>
      </w:r>
      <w:r w:rsidRPr="00DF5FEA">
        <w:rPr>
          <w:rFonts w:ascii="GHEA Grapalat" w:hAnsi="GHEA Grapalat"/>
          <w:color w:val="000000"/>
          <w:lang w:val="hy-AM"/>
        </w:rPr>
        <w:tab/>
      </w:r>
      <w:r w:rsidRPr="00DF5FEA">
        <w:rPr>
          <w:rFonts w:ascii="GHEA Grapalat" w:hAnsi="GHEA Grapalat"/>
          <w:color w:val="000000"/>
          <w:lang w:val="hy-AM"/>
        </w:rPr>
        <w:tab/>
      </w:r>
      <w:r w:rsidRPr="00DF5FEA">
        <w:rPr>
          <w:rFonts w:ascii="GHEA Grapalat" w:hAnsi="GHEA Grapalat"/>
          <w:color w:val="000000"/>
          <w:lang w:val="hy-AM"/>
        </w:rPr>
        <w:tab/>
      </w:r>
      <w:r w:rsidRPr="00DF5FEA">
        <w:rPr>
          <w:rFonts w:ascii="GHEA Grapalat" w:hAnsi="GHEA Grapalat"/>
          <w:color w:val="000000"/>
          <w:lang w:val="hy-AM"/>
        </w:rPr>
        <w:tab/>
      </w:r>
      <w:r w:rsidRPr="00DF5FEA">
        <w:rPr>
          <w:rFonts w:ascii="GHEA Grapalat" w:hAnsi="GHEA Grapalat"/>
          <w:color w:val="000000"/>
          <w:lang w:val="hy-AM"/>
        </w:rPr>
        <w:tab/>
      </w:r>
      <w:r w:rsidR="00355BE1" w:rsidRPr="00DF5FEA">
        <w:rPr>
          <w:rFonts w:ascii="GHEA Grapalat" w:hAnsi="GHEA Grapalat"/>
          <w:color w:val="000000"/>
          <w:lang w:val="hy-AM"/>
        </w:rPr>
        <w:t xml:space="preserve">         </w:t>
      </w:r>
      <w:r w:rsidR="002D4776" w:rsidRPr="00DF5FEA">
        <w:rPr>
          <w:rFonts w:ascii="GHEA Grapalat" w:hAnsi="GHEA Grapalat"/>
          <w:color w:val="000000"/>
          <w:lang w:val="hy-AM"/>
        </w:rPr>
        <w:t xml:space="preserve">   </w:t>
      </w:r>
      <w:r w:rsidRPr="00DF5FEA">
        <w:rPr>
          <w:rFonts w:ascii="GHEA Grapalat" w:hAnsi="GHEA Grapalat"/>
          <w:color w:val="000000"/>
          <w:lang w:val="hy-AM"/>
        </w:rPr>
        <w:tab/>
        <w:t>Ն. ՓԱՇԻՆՅԱՆ</w:t>
      </w:r>
    </w:p>
    <w:p w14:paraId="6F230C8E" w14:textId="77777777" w:rsidR="00DE04F3" w:rsidRPr="00DF5FEA" w:rsidRDefault="00DE04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2EA58C90" w14:textId="77777777" w:rsidR="00DE04F3" w:rsidRPr="00DF5FEA" w:rsidRDefault="008B72C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DF5FEA">
        <w:rPr>
          <w:rFonts w:ascii="GHEA Grapalat" w:hAnsi="GHEA Grapalat"/>
          <w:color w:val="000000" w:themeColor="text1"/>
          <w:lang w:val="hy-AM"/>
        </w:rPr>
        <w:t xml:space="preserve"> </w:t>
      </w:r>
      <w:r w:rsidR="00DC78E9" w:rsidRPr="00DF5FEA">
        <w:rPr>
          <w:rFonts w:ascii="GHEA Grapalat" w:hAnsi="GHEA Grapalat"/>
          <w:color w:val="000000" w:themeColor="text1"/>
          <w:lang w:val="hy-AM"/>
        </w:rPr>
        <w:t>Երևան</w:t>
      </w:r>
    </w:p>
    <w:p w14:paraId="55A088BA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3FB03E33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5CFD009B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1D9429F0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67D73C5C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1CCCDD2B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0876FBE5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375EFADD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6A09D2B2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06B52FD0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185D60AB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58C34F90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704D1A73" w14:textId="77777777" w:rsidR="00F475A5" w:rsidRPr="00DF5FEA" w:rsidRDefault="00F475A5" w:rsidP="00AB27B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14:paraId="6E75017B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4002B5E0" w14:textId="5DB41DDC" w:rsidR="00F475A5" w:rsidRPr="00DF5FEA" w:rsidRDefault="00F475A5">
      <w:pP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p w14:paraId="79F2B1C4" w14:textId="77777777" w:rsidR="00F475A5" w:rsidRPr="00DF5FEA" w:rsidRDefault="00F475A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2517B2AB" w14:textId="77777777" w:rsidR="00F475A5" w:rsidRPr="00DF5FEA" w:rsidRDefault="00F475A5" w:rsidP="00513D5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  <w:sectPr w:rsidR="00F475A5" w:rsidRPr="00DF5FEA" w:rsidSect="0085568C">
          <w:pgSz w:w="11906" w:h="16838"/>
          <w:pgMar w:top="990" w:right="850" w:bottom="1080" w:left="1134" w:header="708" w:footer="708" w:gutter="0"/>
          <w:cols w:space="708"/>
          <w:docGrid w:linePitch="360"/>
        </w:sectPr>
      </w:pPr>
    </w:p>
    <w:p w14:paraId="6DC2D91F" w14:textId="5B2037DA" w:rsidR="00F475A5" w:rsidRPr="00DF5FEA" w:rsidRDefault="00DC4A7D" w:rsidP="00DC4A7D">
      <w:pPr>
        <w:pStyle w:val="mechtex"/>
        <w:ind w:left="9860" w:firstLine="220"/>
        <w:jc w:val="right"/>
        <w:rPr>
          <w:rFonts w:ascii="GHEA Grapalat" w:hAnsi="GHEA Grapalat" w:cs="Sylfaen"/>
          <w:sz w:val="20"/>
          <w:szCs w:val="20"/>
          <w:lang w:val="hy-AM"/>
        </w:rPr>
      </w:pPr>
      <w:r w:rsidRPr="00DF5FEA">
        <w:rPr>
          <w:rFonts w:ascii="GHEA Grapalat" w:hAnsi="GHEA Grapalat" w:cs="Sylfaen"/>
          <w:sz w:val="20"/>
          <w:szCs w:val="20"/>
          <w:lang w:val="hy-AM"/>
        </w:rPr>
        <w:lastRenderedPageBreak/>
        <w:t>Հավելված</w:t>
      </w:r>
    </w:p>
    <w:p w14:paraId="1AB185A4" w14:textId="378A4312" w:rsidR="00DC4A7D" w:rsidRPr="00DF5FEA" w:rsidRDefault="00DC4A7D" w:rsidP="00DC4A7D">
      <w:pPr>
        <w:pStyle w:val="mechtex"/>
        <w:ind w:left="9860" w:firstLine="220"/>
        <w:jc w:val="right"/>
        <w:rPr>
          <w:rFonts w:ascii="GHEA Grapalat" w:hAnsi="GHEA Grapalat" w:cs="Sylfaen"/>
          <w:sz w:val="20"/>
          <w:szCs w:val="20"/>
          <w:lang w:val="hy-AM"/>
        </w:rPr>
      </w:pPr>
      <w:r w:rsidRPr="00DF5FEA">
        <w:rPr>
          <w:rFonts w:ascii="GHEA Grapalat" w:hAnsi="GHEA Grapalat" w:cs="Sylfaen"/>
          <w:sz w:val="20"/>
          <w:szCs w:val="20"/>
          <w:lang w:val="hy-AM"/>
        </w:rPr>
        <w:t>ՀՀ կառավարության ----- թվականի</w:t>
      </w:r>
    </w:p>
    <w:p w14:paraId="50F4A768" w14:textId="77777777" w:rsidR="00DC4A7D" w:rsidRPr="00DF5FEA" w:rsidRDefault="00DC4A7D" w:rsidP="00DC4A7D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DF5FEA">
        <w:rPr>
          <w:rFonts w:ascii="GHEA Grapalat" w:hAnsi="GHEA Grapalat" w:cs="Sylfaen"/>
          <w:sz w:val="20"/>
          <w:szCs w:val="20"/>
          <w:lang w:val="hy-AM"/>
        </w:rPr>
        <w:t>-------</w:t>
      </w:r>
      <w:r w:rsidRPr="00DF5FEA">
        <w:rPr>
          <w:rFonts w:ascii="GHEA Grapalat" w:hAnsi="GHEA Grapalat" w:cs="Arial Armenian"/>
          <w:sz w:val="20"/>
          <w:szCs w:val="20"/>
          <w:lang w:val="hy-AM"/>
        </w:rPr>
        <w:t xml:space="preserve"> N    - Ա </w:t>
      </w:r>
      <w:r w:rsidRPr="00DF5FEA">
        <w:rPr>
          <w:rFonts w:ascii="GHEA Grapalat" w:hAnsi="GHEA Grapalat" w:cs="Sylfaen"/>
          <w:sz w:val="20"/>
          <w:szCs w:val="20"/>
          <w:lang w:val="hy-AM"/>
        </w:rPr>
        <w:t>որոշման</w:t>
      </w:r>
    </w:p>
    <w:p w14:paraId="35D8B79C" w14:textId="77777777" w:rsidR="00DC4A7D" w:rsidRPr="00DF5FEA" w:rsidRDefault="00DC4A7D" w:rsidP="00DC4A7D">
      <w:pPr>
        <w:pStyle w:val="mechtex"/>
        <w:ind w:left="9860" w:firstLine="220"/>
        <w:jc w:val="right"/>
        <w:rPr>
          <w:rFonts w:ascii="GHEA Grapalat" w:hAnsi="GHEA Grapalat"/>
          <w:color w:val="000000" w:themeColor="text1"/>
          <w:sz w:val="20"/>
          <w:szCs w:val="20"/>
          <w:lang w:val="hy-AM"/>
        </w:rPr>
      </w:pPr>
    </w:p>
    <w:p w14:paraId="4E1A7843" w14:textId="02CA6FD2" w:rsidR="00DC4A7D" w:rsidRPr="00DF5FEA" w:rsidRDefault="00DC4A7D" w:rsidP="00883620">
      <w:pPr>
        <w:pStyle w:val="mechtex"/>
        <w:rPr>
          <w:rFonts w:ascii="GHEA Grapalat" w:hAnsi="GHEA Grapalat"/>
          <w:b/>
          <w:bCs/>
          <w:color w:val="000000" w:themeColor="text1"/>
          <w:sz w:val="18"/>
          <w:szCs w:val="18"/>
          <w:lang w:val="hy-AM"/>
        </w:rPr>
      </w:pPr>
      <w:r w:rsidRPr="00DF5FEA">
        <w:rPr>
          <w:rFonts w:ascii="GHEA Grapalat" w:hAnsi="GHEA Grapalat"/>
          <w:b/>
          <w:bCs/>
          <w:color w:val="000000" w:themeColor="text1"/>
          <w:sz w:val="18"/>
          <w:szCs w:val="18"/>
          <w:lang w:val="hy-AM"/>
        </w:rPr>
        <w:t>ՑԱՆԿ</w:t>
      </w:r>
    </w:p>
    <w:p w14:paraId="406B620D" w14:textId="77777777" w:rsidR="00DC4A7D" w:rsidRPr="00DF5FEA" w:rsidRDefault="00DC4A7D" w:rsidP="00DC4A7D">
      <w:pPr>
        <w:pStyle w:val="mechtex"/>
        <w:rPr>
          <w:rFonts w:ascii="GHEA Grapalat" w:hAnsi="GHEA Grapalat"/>
          <w:b/>
          <w:bCs/>
          <w:color w:val="000000" w:themeColor="text1"/>
          <w:sz w:val="18"/>
          <w:szCs w:val="18"/>
          <w:lang w:val="hy-AM"/>
        </w:rPr>
      </w:pPr>
    </w:p>
    <w:tbl>
      <w:tblPr>
        <w:tblStyle w:val="aa"/>
        <w:tblW w:w="15385" w:type="dxa"/>
        <w:jc w:val="center"/>
        <w:tblLayout w:type="fixed"/>
        <w:tblLook w:val="04A0" w:firstRow="1" w:lastRow="0" w:firstColumn="1" w:lastColumn="0" w:noHBand="0" w:noVBand="1"/>
      </w:tblPr>
      <w:tblGrid>
        <w:gridCol w:w="335"/>
        <w:gridCol w:w="1280"/>
        <w:gridCol w:w="1440"/>
        <w:gridCol w:w="1170"/>
        <w:gridCol w:w="1800"/>
        <w:gridCol w:w="1260"/>
        <w:gridCol w:w="1260"/>
        <w:gridCol w:w="1440"/>
        <w:gridCol w:w="1440"/>
        <w:gridCol w:w="1350"/>
        <w:gridCol w:w="1170"/>
        <w:gridCol w:w="630"/>
        <w:gridCol w:w="810"/>
      </w:tblGrid>
      <w:tr w:rsidR="00103F63" w:rsidRPr="00EC42E5" w14:paraId="0E4B57D5" w14:textId="0A73578E" w:rsidTr="00DF5FEA">
        <w:trPr>
          <w:cantSplit/>
          <w:trHeight w:val="1134"/>
          <w:jc w:val="center"/>
        </w:trPr>
        <w:tc>
          <w:tcPr>
            <w:tcW w:w="335" w:type="dxa"/>
            <w:vAlign w:val="center"/>
          </w:tcPr>
          <w:p w14:paraId="1BF1D8A2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</w:rPr>
            </w:pPr>
          </w:p>
          <w:p w14:paraId="1D126EC1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</w:rPr>
            </w:pPr>
          </w:p>
          <w:p w14:paraId="2ABAEECD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</w:rPr>
            </w:pPr>
          </w:p>
          <w:p w14:paraId="0F171923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</w:rPr>
            </w:pPr>
          </w:p>
          <w:p w14:paraId="2B588F3A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</w:rPr>
            </w:pPr>
          </w:p>
          <w:p w14:paraId="5517B938" w14:textId="042C1CC6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</w:rPr>
              <w:t>N</w:t>
            </w:r>
          </w:p>
        </w:tc>
        <w:tc>
          <w:tcPr>
            <w:tcW w:w="1280" w:type="dxa"/>
            <w:vAlign w:val="center"/>
          </w:tcPr>
          <w:p w14:paraId="29C7A10A" w14:textId="146A825C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5DBB81EC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6C487A6A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469730A1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24A32998" w14:textId="458839E0" w:rsidR="002436AA" w:rsidRPr="00DF5FEA" w:rsidRDefault="002436AA" w:rsidP="00BE6ACA">
            <w:pPr>
              <w:pStyle w:val="mechtex"/>
              <w:ind w:left="16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Գույքի անվա նումը</w:t>
            </w:r>
          </w:p>
        </w:tc>
        <w:tc>
          <w:tcPr>
            <w:tcW w:w="1440" w:type="dxa"/>
            <w:vAlign w:val="center"/>
          </w:tcPr>
          <w:p w14:paraId="71A26C4C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46591331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227F6A69" w14:textId="7F2194DE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Գույքի հասցեն և գույքի նկատմամբ իրավունքների պետական գրանցման վկայականի համարը</w:t>
            </w:r>
          </w:p>
        </w:tc>
        <w:tc>
          <w:tcPr>
            <w:tcW w:w="1170" w:type="dxa"/>
            <w:vAlign w:val="center"/>
          </w:tcPr>
          <w:p w14:paraId="795311FB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40E33421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12E045EC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0D220ED9" w14:textId="6753BF56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Շենք-շինությունների մակերեսը (քառ</w:t>
            </w:r>
            <w:r w:rsidRPr="00DF5FEA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 w:cs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մետր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)</w:t>
            </w:r>
          </w:p>
        </w:tc>
        <w:tc>
          <w:tcPr>
            <w:tcW w:w="1800" w:type="dxa"/>
            <w:vAlign w:val="center"/>
          </w:tcPr>
          <w:p w14:paraId="6EA03FFE" w14:textId="770DBE38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Գույքի զբաղեցրած, օգտագործման ու սպասարկման համար հատկացված հողամասի մակերեսը                    (քառ</w:t>
            </w:r>
            <w:r w:rsidRPr="00DF5FEA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 w:cs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մետր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)</w:t>
            </w:r>
          </w:p>
        </w:tc>
        <w:tc>
          <w:tcPr>
            <w:tcW w:w="1260" w:type="dxa"/>
            <w:vAlign w:val="center"/>
          </w:tcPr>
          <w:p w14:paraId="07FDEC5C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31D997DC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37EE349C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1F2BF9FB" w14:textId="2B89C12C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Գույքի գնահատ ված        շուկայական արժեքը</w:t>
            </w:r>
          </w:p>
          <w:p w14:paraId="14C3F713" w14:textId="60B1C6FE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(ՀՀ դրամ)</w:t>
            </w:r>
          </w:p>
        </w:tc>
        <w:tc>
          <w:tcPr>
            <w:tcW w:w="1260" w:type="dxa"/>
            <w:vAlign w:val="center"/>
          </w:tcPr>
          <w:p w14:paraId="38BE856F" w14:textId="5467468E" w:rsidR="002436AA" w:rsidRPr="00DF5FEA" w:rsidRDefault="002436AA" w:rsidP="00BE6ACA">
            <w:pPr>
              <w:ind w:left="-108" w:right="-108"/>
              <w:jc w:val="center"/>
              <w:rPr>
                <w:rFonts w:ascii="GHEA Grapalat" w:hAnsi="GHEA Grapalat"/>
                <w:b/>
                <w:color w:val="000000"/>
                <w:spacing w:val="-8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color w:val="000000"/>
                <w:spacing w:val="-8"/>
                <w:sz w:val="18"/>
                <w:szCs w:val="18"/>
                <w:lang w:val="hy-AM"/>
              </w:rPr>
              <w:t xml:space="preserve">Անշարժ գույքի գնահատված շուկայական արժեքում ներառված հատկացված հողամասի գնահատված շուկայական արժեքը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(ՀՀ դրամ)</w:t>
            </w:r>
          </w:p>
        </w:tc>
        <w:tc>
          <w:tcPr>
            <w:tcW w:w="1440" w:type="dxa"/>
            <w:vAlign w:val="center"/>
          </w:tcPr>
          <w:p w14:paraId="73288D11" w14:textId="06C117E6" w:rsidR="002436AA" w:rsidRPr="00DF5FEA" w:rsidRDefault="002436AA" w:rsidP="00BE6ACA">
            <w:pPr>
              <w:ind w:left="-108" w:right="-108"/>
              <w:jc w:val="center"/>
              <w:rPr>
                <w:rFonts w:ascii="GHEA Grapalat" w:hAnsi="GHEA Grapalat"/>
                <w:b/>
                <w:color w:val="000000"/>
                <w:spacing w:val="-8"/>
                <w:sz w:val="18"/>
                <w:szCs w:val="18"/>
                <w:lang w:val="hy-AM"/>
              </w:rPr>
            </w:pPr>
          </w:p>
          <w:p w14:paraId="4ADAFE9C" w14:textId="77777777" w:rsidR="002436AA" w:rsidRPr="00DF5FEA" w:rsidRDefault="002436AA" w:rsidP="00BE6ACA">
            <w:pPr>
              <w:ind w:left="-108" w:right="-108"/>
              <w:jc w:val="center"/>
              <w:rPr>
                <w:rFonts w:ascii="GHEA Grapalat" w:hAnsi="GHEA Grapalat"/>
                <w:b/>
                <w:color w:val="000000"/>
                <w:spacing w:val="-8"/>
                <w:sz w:val="18"/>
                <w:szCs w:val="18"/>
                <w:lang w:val="hy-AM"/>
              </w:rPr>
            </w:pPr>
          </w:p>
          <w:p w14:paraId="2693589C" w14:textId="75B8BA96" w:rsidR="002436AA" w:rsidRPr="00DF5FEA" w:rsidRDefault="002436AA" w:rsidP="00BE6ACA">
            <w:pPr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color w:val="000000"/>
                <w:spacing w:val="-8"/>
                <w:sz w:val="18"/>
                <w:szCs w:val="18"/>
                <w:lang w:val="hy-AM"/>
              </w:rPr>
              <w:t>Հողի շուկայական արժեքին մոտարկված կադաստրային արժեքը</w:t>
            </w:r>
          </w:p>
          <w:p w14:paraId="2153EA23" w14:textId="7DBB2924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color w:val="000000"/>
                <w:spacing w:val="-8"/>
                <w:sz w:val="18"/>
                <w:szCs w:val="18"/>
                <w:lang w:val="hy-AM"/>
              </w:rPr>
              <w:t>(ՀՀ դրամ)</w:t>
            </w:r>
          </w:p>
        </w:tc>
        <w:tc>
          <w:tcPr>
            <w:tcW w:w="1440" w:type="dxa"/>
            <w:vAlign w:val="center"/>
          </w:tcPr>
          <w:p w14:paraId="6892CD4E" w14:textId="498F80FB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0AC19CBC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4F80E5C8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04C38E32" w14:textId="123F62DB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Գույքի աճուրդի մեկնարկ ային 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           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գինը</w:t>
            </w:r>
          </w:p>
          <w:p w14:paraId="3CEA5ADC" w14:textId="10DCE17F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(ՀՀ դրամ)</w:t>
            </w:r>
          </w:p>
        </w:tc>
        <w:tc>
          <w:tcPr>
            <w:tcW w:w="1350" w:type="dxa"/>
            <w:vAlign w:val="center"/>
          </w:tcPr>
          <w:p w14:paraId="386834F4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5465A8FA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1FC6BECE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06BEFD9F" w14:textId="3889FEC4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Աճուրդին մասնակ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ցելու նախա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վճարը՝ համաձայն</w:t>
            </w:r>
            <w:r w:rsidR="00BE6ACA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           </w:t>
            </w:r>
            <w:r w:rsidR="00753877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ՀՀ կառավարության 2023 թվականի սեպտեմ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="00753877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բերի 28-ի N1667-Ն որոշման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</w:p>
          <w:p w14:paraId="05AC844A" w14:textId="681479C0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(ՀՀ դրամ)</w:t>
            </w:r>
          </w:p>
        </w:tc>
        <w:tc>
          <w:tcPr>
            <w:tcW w:w="1170" w:type="dxa"/>
            <w:vAlign w:val="center"/>
          </w:tcPr>
          <w:p w14:paraId="65CF4E59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  <w:p w14:paraId="253790C7" w14:textId="64D5E7EB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Գույքի արժեքի որոշման հետ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        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կապված գումարը</w:t>
            </w:r>
          </w:p>
          <w:p w14:paraId="2D881634" w14:textId="58C885BB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(ՀՀ դրամ)</w:t>
            </w:r>
          </w:p>
          <w:p w14:paraId="465BC09B" w14:textId="3B23E44F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</w:tc>
        <w:tc>
          <w:tcPr>
            <w:tcW w:w="630" w:type="dxa"/>
            <w:textDirection w:val="btLr"/>
            <w:vAlign w:val="center"/>
          </w:tcPr>
          <w:p w14:paraId="48F8DD37" w14:textId="0683CA55" w:rsidR="002436AA" w:rsidRPr="00DF5FEA" w:rsidRDefault="002436AA" w:rsidP="00DF5FEA">
            <w:pPr>
              <w:pStyle w:val="mechtex"/>
              <w:ind w:left="113" w:right="113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Գույքի գնահատ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ման 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ամսա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թիվը</w:t>
            </w:r>
          </w:p>
        </w:tc>
        <w:tc>
          <w:tcPr>
            <w:tcW w:w="810" w:type="dxa"/>
            <w:textDirection w:val="btLr"/>
          </w:tcPr>
          <w:p w14:paraId="05F289DA" w14:textId="0E9F54AC" w:rsidR="002436AA" w:rsidRPr="00DF5FEA" w:rsidRDefault="002436AA" w:rsidP="00DF5FEA">
            <w:pPr>
              <w:pStyle w:val="mechtex"/>
              <w:ind w:left="113" w:right="113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Գույքի հերթա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կան աճուրդ</w:t>
            </w:r>
            <w:r w:rsidR="00103F63"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  <w:t>ների կազմակերպման վերջնաժամկետը</w:t>
            </w:r>
          </w:p>
        </w:tc>
      </w:tr>
      <w:tr w:rsidR="00103F63" w:rsidRPr="00DF5FEA" w14:paraId="0109EF4D" w14:textId="449F2A91" w:rsidTr="00DF5FEA">
        <w:trPr>
          <w:cantSplit/>
          <w:trHeight w:val="1134"/>
          <w:jc w:val="center"/>
        </w:trPr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4469C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759BC811" w14:textId="1F15C570" w:rsidR="002436AA" w:rsidRPr="00DF5FEA" w:rsidRDefault="002436AA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1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5B7D4" w14:textId="66B7F4C4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Ինստի</w:t>
            </w:r>
            <w:r w:rsidR="005D587F"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տուտ</w:t>
            </w:r>
          </w:p>
          <w:p w14:paraId="5B2AF8E0" w14:textId="3DEFE6B2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Ընդհանուր մաս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A9773" w14:textId="5B9E0E54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Ք. Երևան, Արաբկիր, Կիևյան փողոց 16 շենք, 9/2 տարածք </w:t>
            </w: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(03082022-01-0079)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2882C" w14:textId="77777777" w:rsidR="002436AA" w:rsidRPr="00DF5FEA" w:rsidRDefault="002436AA" w:rsidP="00BE6ACA">
            <w:pPr>
              <w:jc w:val="center"/>
              <w:rPr>
                <w:rFonts w:ascii="GHEA Grapalat" w:hAnsi="GHEA Grapalat"/>
                <w:i/>
                <w:color w:val="000000" w:themeColor="text1"/>
                <w:spacing w:val="-8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 xml:space="preserve">237.9 </w:t>
            </w:r>
          </w:p>
          <w:p w14:paraId="37B0C3BC" w14:textId="01FECC7E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 xml:space="preserve"> (որից 169.9 համատեղ սեփական.)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1DC8A" w14:textId="692CE9D2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Շենքի պահպանման և սպասարկման համար անհրաժեշտ հատկացված 0.3278 հա մակերեսով հողամասի և շենքի ընդհանուր օգտագործման տարածքների նկատմամբ սեփականատիրոջ բաժնեմասը կազմում է 68/6703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65A6C" w14:textId="1B09E16C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73 930 000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46208" w14:textId="1AF763D9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---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2C90B" w14:textId="77777777" w:rsidR="00103F63" w:rsidRPr="00DF5FEA" w:rsidRDefault="00103F6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524BC964" w14:textId="3D299054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4 628 910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A6ECC" w14:textId="77777777" w:rsidR="00103F63" w:rsidRPr="00DF5FEA" w:rsidRDefault="00103F6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2B47B53B" w14:textId="5CC13711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73 930 000</w:t>
            </w:r>
          </w:p>
        </w:tc>
        <w:tc>
          <w:tcPr>
            <w:tcW w:w="1350" w:type="dxa"/>
            <w:vAlign w:val="center"/>
          </w:tcPr>
          <w:p w14:paraId="6FE91B17" w14:textId="77777777" w:rsidR="00103F63" w:rsidRPr="00DF5FEA" w:rsidRDefault="00103F6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790063A9" w14:textId="062C6346" w:rsidR="002436AA" w:rsidRPr="00DF5FEA" w:rsidRDefault="00753877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14 786 000</w:t>
            </w:r>
          </w:p>
        </w:tc>
        <w:tc>
          <w:tcPr>
            <w:tcW w:w="1170" w:type="dxa"/>
            <w:vAlign w:val="center"/>
          </w:tcPr>
          <w:p w14:paraId="2E582266" w14:textId="77777777" w:rsidR="00103F63" w:rsidRPr="00DF5FEA" w:rsidRDefault="00103F63" w:rsidP="00BE6ACA">
            <w:pPr>
              <w:pStyle w:val="mechtex"/>
              <w:ind w:left="-104" w:right="-105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1EFC3253" w14:textId="7308A969" w:rsidR="002436AA" w:rsidRPr="00DF5FEA" w:rsidRDefault="002436AA" w:rsidP="00BE6ACA">
            <w:pPr>
              <w:pStyle w:val="mechtex"/>
              <w:ind w:left="-104" w:right="-105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156 192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C234B3B" w14:textId="1DAD1848" w:rsidR="002436AA" w:rsidRPr="00DF5FEA" w:rsidRDefault="002436AA" w:rsidP="00DF5FEA">
            <w:pPr>
              <w:pStyle w:val="mechtex"/>
              <w:ind w:right="113" w:hanging="104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23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12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2022թ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930C343" w14:textId="42ED2CA4" w:rsidR="0013664B" w:rsidRPr="00DF5FEA" w:rsidRDefault="0013664B" w:rsidP="00DF5FEA">
            <w:pPr>
              <w:pStyle w:val="mechtex"/>
              <w:ind w:left="113" w:right="-157"/>
              <w:rPr>
                <w:rFonts w:ascii="GHEA Grapalat" w:eastAsia="Microsoft YaHei" w:hAnsi="GHEA Grapalat" w:cs="Microsoft YaHei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23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  <w:lang w:val="hy-AM"/>
              </w:rPr>
              <w:t>12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  <w:lang w:val="hy-AM"/>
              </w:rPr>
              <w:t>2024թ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</w:p>
        </w:tc>
      </w:tr>
      <w:tr w:rsidR="00103F63" w:rsidRPr="00DF5FEA" w14:paraId="29093B5C" w14:textId="4EBF98DC" w:rsidTr="00DF5FEA">
        <w:trPr>
          <w:cantSplit/>
          <w:trHeight w:val="1134"/>
          <w:jc w:val="center"/>
        </w:trPr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71800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4BB32212" w14:textId="77777777" w:rsidR="002436AA" w:rsidRPr="00DF5FEA" w:rsidRDefault="002436AA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4B2695F9" w14:textId="77777777" w:rsidR="002436AA" w:rsidRPr="00DF5FEA" w:rsidRDefault="002436AA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15EADF05" w14:textId="77777777" w:rsidR="002436AA" w:rsidRPr="00DF5FEA" w:rsidRDefault="002436AA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50813EFC" w14:textId="22544514" w:rsidR="002436AA" w:rsidRPr="00DF5FEA" w:rsidRDefault="002436AA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C8143" w14:textId="74573460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Շինություն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795DF" w14:textId="6EA882A3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ք. Երևան, Նոր-Նորք, Հ. Գյուրջյան փողոց 58 շենք, 98 </w:t>
            </w: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(19122022-01-0213)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D5E22" w14:textId="26F79C59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1182.5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11B30" w14:textId="5515259C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Շենքի պահպանման և սպասարկման համար անհրաժեշտ /հատկացված/ 0.3495 հա մակերեսով հողամասի և շենքի 2026.8 քմ մակերեսով ընդհանուր բաժնային սեփականության գույքի նկատմամբ սեփականատիրոջ /սեփականատերերի/ բաժնեմասը կազմում է 118250/906350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CDC4D" w14:textId="6519B61D" w:rsidR="002436AA" w:rsidRPr="00DF5FEA" w:rsidRDefault="002436AA" w:rsidP="00103F63">
            <w:pPr>
              <w:pStyle w:val="mechtex"/>
              <w:ind w:right="-105"/>
              <w:jc w:val="left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375 800 000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645E9" w14:textId="0EBDF3B4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---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3B122" w14:textId="0DFA5ECB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17 459 694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C43FA" w14:textId="1CD358C7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375 800 000</w:t>
            </w:r>
          </w:p>
        </w:tc>
        <w:tc>
          <w:tcPr>
            <w:tcW w:w="1350" w:type="dxa"/>
            <w:vAlign w:val="center"/>
          </w:tcPr>
          <w:p w14:paraId="4B2884AB" w14:textId="5EF28B05" w:rsidR="002436AA" w:rsidRPr="00DF5FEA" w:rsidRDefault="00753877" w:rsidP="00BE6ACA">
            <w:pPr>
              <w:pStyle w:val="mechtex"/>
              <w:ind w:right="-105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37 580 000</w:t>
            </w:r>
          </w:p>
        </w:tc>
        <w:tc>
          <w:tcPr>
            <w:tcW w:w="1170" w:type="dxa"/>
            <w:vAlign w:val="center"/>
          </w:tcPr>
          <w:p w14:paraId="6C766C76" w14:textId="185728DB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481 800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62BCAA1" w14:textId="0B5FAC05" w:rsidR="002436AA" w:rsidRPr="00DF5FEA" w:rsidRDefault="002436AA" w:rsidP="00DF5FEA">
            <w:pPr>
              <w:pStyle w:val="mechtex"/>
              <w:ind w:left="113" w:right="-105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27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04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2023թ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758209E" w14:textId="734327B0" w:rsidR="002436AA" w:rsidRPr="00DF5FEA" w:rsidRDefault="0013664B" w:rsidP="00DF5FEA">
            <w:pPr>
              <w:pStyle w:val="mechtex"/>
              <w:ind w:left="-14" w:right="-104" w:hanging="90"/>
              <w:rPr>
                <w:rFonts w:ascii="GHEA Grapalat" w:eastAsia="Microsoft YaHei" w:hAnsi="GHEA Grapalat" w:cs="Microsoft YaHei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25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  <w:lang w:val="hy-AM"/>
              </w:rPr>
              <w:t>04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  <w:lang w:val="hy-AM"/>
              </w:rPr>
              <w:t>2025թ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</w:p>
        </w:tc>
      </w:tr>
      <w:tr w:rsidR="00103F63" w:rsidRPr="00DF5FEA" w14:paraId="73CC0B0F" w14:textId="7AE80810" w:rsidTr="00DF5FEA">
        <w:trPr>
          <w:cantSplit/>
          <w:trHeight w:val="2438"/>
          <w:jc w:val="center"/>
        </w:trPr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E8B78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49794AC4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6169D660" w14:textId="6AA9DE64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8F4D3" w14:textId="77CBD2FB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Նախկին դպրոց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507F7" w14:textId="45B4773C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ՀՀ Լոռու մարզ, համայնք Վանաձոր, ք. Թևոսյան փողոց 7 </w:t>
            </w: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(19062023-06-0071)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F42E2" w14:textId="1C2DA7A2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3</w:t>
            </w:r>
            <w:r w:rsidRPr="00DF5FEA">
              <w:rPr>
                <w:rFonts w:ascii="Calibri" w:hAnsi="Calibri" w:cs="Calibri"/>
                <w:color w:val="000000" w:themeColor="text1"/>
                <w:sz w:val="18"/>
                <w:szCs w:val="18"/>
                <w:lang w:val="hy-AM"/>
              </w:rPr>
              <w:t> 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059.82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59BC3" w14:textId="635BDBCB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4</w:t>
            </w:r>
            <w:r w:rsidRPr="00DF5FEA">
              <w:rPr>
                <w:rFonts w:ascii="Calibri" w:hAnsi="Calibri" w:cs="Calibri"/>
                <w:color w:val="000000" w:themeColor="text1"/>
                <w:sz w:val="18"/>
                <w:szCs w:val="18"/>
                <w:lang w:val="hy-AM"/>
              </w:rPr>
              <w:t> 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938.2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56280" w14:textId="24E3FE15" w:rsidR="002436AA" w:rsidRPr="00DF5FEA" w:rsidRDefault="002436AA" w:rsidP="00BE6ACA">
            <w:pPr>
              <w:pStyle w:val="mechtex"/>
              <w:ind w:right="-105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173 900 000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DBE3A" w14:textId="0D29DE85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44 800 000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1C9F8" w14:textId="18FD39F6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14 259 053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0C076" w14:textId="61487340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173 900 000</w:t>
            </w:r>
          </w:p>
        </w:tc>
        <w:tc>
          <w:tcPr>
            <w:tcW w:w="1350" w:type="dxa"/>
            <w:vAlign w:val="center"/>
          </w:tcPr>
          <w:p w14:paraId="06D4414B" w14:textId="2C31BDD1" w:rsidR="002436AA" w:rsidRPr="00DF5FEA" w:rsidRDefault="00EE3EE2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17 390 000</w:t>
            </w:r>
          </w:p>
        </w:tc>
        <w:tc>
          <w:tcPr>
            <w:tcW w:w="1170" w:type="dxa"/>
            <w:vAlign w:val="center"/>
          </w:tcPr>
          <w:p w14:paraId="17D9863B" w14:textId="05407DE7" w:rsidR="002436AA" w:rsidRPr="00DF5FEA" w:rsidRDefault="002436AA" w:rsidP="00BE6ACA">
            <w:pPr>
              <w:pStyle w:val="mechtex"/>
              <w:ind w:left="-104" w:right="-105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1 003 244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40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EFF50D1" w14:textId="656F75A4" w:rsidR="002436AA" w:rsidRPr="00DF5FEA" w:rsidRDefault="002436AA" w:rsidP="00DF5FEA">
            <w:pPr>
              <w:pStyle w:val="mechtex"/>
              <w:ind w:right="-105" w:hanging="104"/>
              <w:rPr>
                <w:rFonts w:ascii="GHEA Grapalat" w:eastAsia="Microsoft JhengHei" w:hAnsi="GHEA Grapalat" w:cs="Microsoft JhengHei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05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06</w:t>
            </w:r>
            <w:r w:rsidR="00103F63"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2023</w:t>
            </w:r>
            <w:r w:rsidRPr="00DF5FEA">
              <w:rPr>
                <w:rFonts w:ascii="GHEA Grapalat" w:hAnsi="GHEA Grapalat" w:cs="GHEA Grapalat"/>
                <w:color w:val="000000" w:themeColor="text1"/>
                <w:sz w:val="18"/>
                <w:szCs w:val="18"/>
                <w:lang w:val="hy-AM"/>
              </w:rPr>
              <w:t>թ</w:t>
            </w:r>
            <w:r w:rsidR="00103F63"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8A56A2" w14:textId="65AE073E" w:rsidR="002436AA" w:rsidRPr="00DF5FEA" w:rsidRDefault="0013664B" w:rsidP="00DF5FEA">
            <w:pPr>
              <w:pStyle w:val="mechtex"/>
              <w:ind w:left="-14" w:right="-14" w:hanging="90"/>
              <w:rPr>
                <w:rFonts w:ascii="GHEA Grapalat" w:eastAsia="Microsoft YaHei" w:hAnsi="GHEA Grapalat" w:cs="Microsoft YaHei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05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  <w:lang w:val="hy-AM"/>
              </w:rPr>
              <w:t>06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  <w:lang w:val="hy-AM"/>
              </w:rPr>
              <w:t>2025թ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</w:p>
        </w:tc>
      </w:tr>
      <w:tr w:rsidR="00103F63" w:rsidRPr="00DF5FEA" w14:paraId="5FD45D2C" w14:textId="002A5268" w:rsidTr="00DF5FEA">
        <w:trPr>
          <w:trHeight w:val="2177"/>
          <w:jc w:val="center"/>
        </w:trPr>
        <w:tc>
          <w:tcPr>
            <w:tcW w:w="3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347983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</w:p>
          <w:p w14:paraId="4B3C6B6C" w14:textId="003D3C0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250D5" w14:textId="34520FFF" w:rsidR="00294D93" w:rsidRPr="00DF5FEA" w:rsidRDefault="00294D93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Տարածք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3E2B5" w14:textId="4EEBC63A" w:rsidR="00294D93" w:rsidRPr="00DF5FEA" w:rsidRDefault="00294D93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ք. Երևան, Արաբկիր, Ն. Զարյան փողոց 22 շենք, 11 տարածք (17042024-01-0040)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CFFD0" w14:textId="1E84C194" w:rsidR="00294D93" w:rsidRPr="00DF5FEA" w:rsidRDefault="00294D93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537.3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EA209" w14:textId="5CA8F7A3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Շենքի պահպանման և սպասարկման համար հատկացված 0.300644 հա մակերեսով հողամասի և շենքի ընդհանուր բաժնային սեփականության գույքի նկատմամբ 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lastRenderedPageBreak/>
              <w:t>սեփականատիրոջ /սեփականատերերի/ բաժնեմասը կազմում է 537/4683, 0.01251 հա հողամասը ծանրաբեռնված է սերվիտուտով: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4931D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6A071E62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15CB76A6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170AF416" w14:textId="4EAFDCB2" w:rsidR="00294D93" w:rsidRPr="00DF5FEA" w:rsidRDefault="00294D93" w:rsidP="00BE6ACA">
            <w:pPr>
              <w:pStyle w:val="mechtex"/>
              <w:ind w:left="-104" w:right="-195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   277 100 000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6F989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2F207004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6F54BB83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4A17325A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7876E3D7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690FF815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2194EF4F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3C54E814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6F7F400A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5132808F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15FEE5AE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0FE7B02F" w14:textId="197AC5B1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---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F2BBE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 xml:space="preserve">    </w:t>
            </w:r>
          </w:p>
          <w:p w14:paraId="1109142F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5E94D655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1357918E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0862C960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71F99695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5FBCFCF7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1DA33C5A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671B0864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79542F6D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4F38750A" w14:textId="60BE44DD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 xml:space="preserve">   </w:t>
            </w:r>
          </w:p>
          <w:p w14:paraId="7AAFD0D1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 xml:space="preserve"> </w:t>
            </w:r>
          </w:p>
          <w:p w14:paraId="233674F5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lastRenderedPageBreak/>
              <w:t xml:space="preserve">   </w:t>
            </w:r>
          </w:p>
          <w:p w14:paraId="386D2842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5F093B72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 xml:space="preserve">   </w:t>
            </w:r>
          </w:p>
          <w:p w14:paraId="5A55B440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5970F0D6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 xml:space="preserve">    </w:t>
            </w:r>
          </w:p>
          <w:p w14:paraId="5A9E8164" w14:textId="43E570BC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 xml:space="preserve">    31 239 437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206BD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05758F94" w14:textId="4AF7A35F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</w:p>
          <w:p w14:paraId="684788DC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1A42A80B" w14:textId="0A11CF3A" w:rsidR="00294D93" w:rsidRPr="00DF5FEA" w:rsidRDefault="00294D93" w:rsidP="00BE6ACA">
            <w:pPr>
              <w:pStyle w:val="mechtex"/>
              <w:ind w:right="-195"/>
              <w:jc w:val="left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277 100 000</w:t>
            </w:r>
          </w:p>
        </w:tc>
        <w:tc>
          <w:tcPr>
            <w:tcW w:w="1350" w:type="dxa"/>
            <w:vMerge w:val="restart"/>
            <w:vAlign w:val="center"/>
          </w:tcPr>
          <w:p w14:paraId="73D64B47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13503A50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4B675302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4BF35980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37FB14B4" w14:textId="6D900F1A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27 710 000</w:t>
            </w:r>
          </w:p>
          <w:p w14:paraId="0A355C61" w14:textId="066D39C1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FFCE45A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 xml:space="preserve">  </w:t>
            </w:r>
          </w:p>
          <w:p w14:paraId="08A49C89" w14:textId="491D4349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1BA3E2FC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  <w:p w14:paraId="3C25B96C" w14:textId="529549E4" w:rsidR="00294D93" w:rsidRPr="00DF5FEA" w:rsidRDefault="00DF5FEA" w:rsidP="00BE6ACA">
            <w:pPr>
              <w:pStyle w:val="mechtex"/>
              <w:jc w:val="left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 xml:space="preserve">   </w:t>
            </w:r>
            <w:r w:rsidR="00294D93"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>361428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E474951" w14:textId="7796765C" w:rsidR="00294D93" w:rsidRPr="00DF5FEA" w:rsidRDefault="00294D93" w:rsidP="00DF5FEA">
            <w:pPr>
              <w:pStyle w:val="mechtex"/>
              <w:tabs>
                <w:tab w:val="left" w:pos="961"/>
              </w:tabs>
              <w:ind w:right="113" w:firstLine="141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</w:rPr>
              <w:t>02.07.2024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թ.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72A8132E" w14:textId="6E797CC6" w:rsidR="00294D93" w:rsidRPr="00DF5FEA" w:rsidRDefault="00294D93" w:rsidP="00DF5FEA">
            <w:pPr>
              <w:pStyle w:val="mechtex"/>
              <w:ind w:left="142" w:right="113" w:hanging="246"/>
              <w:rPr>
                <w:rFonts w:ascii="GHEA Grapalat" w:eastAsia="Microsoft YaHei" w:hAnsi="GHEA Grapalat" w:cs="Microsoft YaHei"/>
                <w:color w:val="000000" w:themeColor="text1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</w:rPr>
              <w:t>28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</w:rPr>
              <w:t>04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</w:rPr>
              <w:t>2025</w:t>
            </w:r>
            <w:r w:rsid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</w:rPr>
              <w:t>թ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</w:rPr>
              <w:t>․</w:t>
            </w:r>
          </w:p>
        </w:tc>
      </w:tr>
      <w:tr w:rsidR="00103F63" w:rsidRPr="00DF5FEA" w14:paraId="22512299" w14:textId="34F4BCC8" w:rsidTr="00DF5FEA">
        <w:trPr>
          <w:jc w:val="center"/>
        </w:trPr>
        <w:tc>
          <w:tcPr>
            <w:tcW w:w="3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12C3" w14:textId="5CE0AA32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04863" w14:textId="67F1FA81" w:rsidR="00294D93" w:rsidRPr="00DF5FEA" w:rsidRDefault="00294D93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Հասարակական տարածք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5D2B5" w14:textId="5929EA5E" w:rsidR="00294D93" w:rsidRPr="00DF5FEA" w:rsidRDefault="00294D93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ք. Երևան, Արաբկիր, Ն. Զարյան փողոց 22 շենք, 14 տարածք (04082023-01-0202)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1544D" w14:textId="6603086E" w:rsidR="00294D93" w:rsidRPr="00DF5FEA" w:rsidRDefault="00294D93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72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BF30D" w14:textId="2BDB26B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Շենքի պահպանման և սպասարկման համար հատկացված 0.300644 հա մակերեսով հողամասի և շենքի ընդհանուր բաժնային սեփականության գույքի նկատմամբ սեփականատիրոջ /սեփականատերերի/ բաժնեմասը կազմում է 72/4683, 0.01251 հա հողամասը ծանրաբեռնված է սերվիտուտով։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814D7" w14:textId="78C8269B" w:rsidR="00294D93" w:rsidRPr="00DF5FEA" w:rsidRDefault="00294D93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D76A1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09019DCF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5B2756CE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417C1132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287A28E8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5B93ECD2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41D6F5B5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17FE629E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2166AD4A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1830EE25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56DD64C4" w14:textId="7777777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3994A64F" w14:textId="282CB9B7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---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67AF2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77352B92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0F30441B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39191840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09ED8E98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583F8854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669A8630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0EDFE9CE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4703F75F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70264CF4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5D71C699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44605663" w14:textId="1BDEC3B0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 xml:space="preserve">   </w:t>
            </w:r>
          </w:p>
          <w:p w14:paraId="0BC2AD94" w14:textId="77777777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</w:p>
          <w:p w14:paraId="0122C49B" w14:textId="2E780D95" w:rsidR="00294D93" w:rsidRPr="00DF5FEA" w:rsidRDefault="00294D93" w:rsidP="00BE6ACA">
            <w:pPr>
              <w:pStyle w:val="mechtex"/>
              <w:jc w:val="left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</w:rPr>
              <w:t xml:space="preserve">   4 189 120</w:t>
            </w: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42AC9" w14:textId="29A999D8" w:rsidR="00294D93" w:rsidRPr="00DF5FEA" w:rsidRDefault="00294D93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</w:tc>
        <w:tc>
          <w:tcPr>
            <w:tcW w:w="1350" w:type="dxa"/>
            <w:vMerge/>
            <w:vAlign w:val="center"/>
          </w:tcPr>
          <w:p w14:paraId="7B6A4113" w14:textId="1A0E7715" w:rsidR="00294D93" w:rsidRPr="00DF5FEA" w:rsidRDefault="00294D93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F70DC" w14:textId="47E1F6F0" w:rsidR="00294D93" w:rsidRPr="00DF5FEA" w:rsidRDefault="00294D93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0A9849C" w14:textId="64E41634" w:rsidR="00294D93" w:rsidRPr="00DF5FEA" w:rsidRDefault="00294D93" w:rsidP="00DF5FEA">
            <w:pPr>
              <w:pStyle w:val="mechtex"/>
              <w:ind w:left="113" w:right="-105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28.04.2023թ.</w:t>
            </w: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BFB0A44" w14:textId="77777777" w:rsidR="00294D93" w:rsidRPr="00DF5FEA" w:rsidRDefault="00294D93" w:rsidP="00DF5FEA">
            <w:pPr>
              <w:pStyle w:val="mechtex"/>
              <w:ind w:left="113" w:right="113"/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</w:pPr>
          </w:p>
        </w:tc>
      </w:tr>
      <w:tr w:rsidR="00103F63" w:rsidRPr="00DF5FEA" w14:paraId="5E162768" w14:textId="58C5A2BA" w:rsidTr="00DF5FEA">
        <w:trPr>
          <w:cantSplit/>
          <w:trHeight w:val="1134"/>
          <w:jc w:val="center"/>
        </w:trPr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1947A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5BA5FCC0" w14:textId="77777777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3233ADDA" w14:textId="1F0003C8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71C4D" w14:textId="0B7E21A1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Նախկին հիվանդա նոցի շենք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56661" w14:textId="34D2ACE3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ՀՀ Շիրակի մարզ, ք. Գյումրի, Վ.Սարգսյան փողոց 25/9 </w:t>
            </w:r>
            <w:r w:rsidRPr="00DF5FEA">
              <w:rPr>
                <w:rFonts w:ascii="GHEA Grapalat" w:hAnsi="GHEA Grapalat"/>
                <w:color w:val="000000" w:themeColor="text1"/>
                <w:spacing w:val="-8"/>
                <w:sz w:val="18"/>
                <w:szCs w:val="18"/>
                <w:lang w:val="hy-AM"/>
              </w:rPr>
              <w:t>(24012023-08-0047)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557C0" w14:textId="1D67509C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1 968.67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449A6" w14:textId="360735B6" w:rsidR="002436AA" w:rsidRPr="00DF5FEA" w:rsidRDefault="002436AA" w:rsidP="00BE6ACA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4 527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A4A88" w14:textId="1A829D86" w:rsidR="002436AA" w:rsidRPr="00DF5FEA" w:rsidRDefault="002436AA" w:rsidP="00BE6ACA">
            <w:pPr>
              <w:pStyle w:val="mechtex"/>
              <w:tabs>
                <w:tab w:val="left" w:pos="1051"/>
              </w:tabs>
              <w:ind w:left="-104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303 600 000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21068" w14:textId="67B9BB45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84 900 000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71C5E" w14:textId="11334D60" w:rsidR="002436AA" w:rsidRPr="00DF5FEA" w:rsidRDefault="002436AA" w:rsidP="00BE6ACA">
            <w:pPr>
              <w:pStyle w:val="mechtex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20 108 029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A2C88" w14:textId="6513C910" w:rsidR="002436AA" w:rsidRPr="00DF5FEA" w:rsidRDefault="002436AA" w:rsidP="00BE6ACA">
            <w:pPr>
              <w:pStyle w:val="mechtex"/>
              <w:ind w:right="-105"/>
              <w:rPr>
                <w:rFonts w:ascii="GHEA Grapalat" w:hAnsi="GHEA Grapalat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303 600 000</w:t>
            </w:r>
          </w:p>
        </w:tc>
        <w:tc>
          <w:tcPr>
            <w:tcW w:w="1350" w:type="dxa"/>
            <w:vAlign w:val="center"/>
          </w:tcPr>
          <w:p w14:paraId="43CB312D" w14:textId="5693CD72" w:rsidR="002436AA" w:rsidRPr="00DF5FEA" w:rsidRDefault="00EE3EE2" w:rsidP="00BE6ACA">
            <w:pPr>
              <w:pStyle w:val="mechtex"/>
              <w:ind w:right="-105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</w:rPr>
              <w:t>30 360 000</w:t>
            </w:r>
          </w:p>
        </w:tc>
        <w:tc>
          <w:tcPr>
            <w:tcW w:w="1170" w:type="dxa"/>
            <w:vAlign w:val="center"/>
          </w:tcPr>
          <w:p w14:paraId="652A6808" w14:textId="68144115" w:rsidR="002436AA" w:rsidRPr="00DF5FEA" w:rsidRDefault="002436AA" w:rsidP="00BE6ACA">
            <w:pPr>
              <w:pStyle w:val="mechtex"/>
              <w:ind w:left="-284" w:right="-285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733 966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80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6E5EF32" w14:textId="5E23AAFD" w:rsidR="002436AA" w:rsidRPr="00DF5FEA" w:rsidRDefault="002436AA" w:rsidP="00DF5FEA">
            <w:pPr>
              <w:pStyle w:val="mechtex"/>
              <w:ind w:left="-104" w:right="113" w:firstLine="90"/>
              <w:rPr>
                <w:rFonts w:ascii="GHEA Grapalat" w:eastAsia="Microsoft JhengHei" w:hAnsi="GHEA Grapalat" w:cs="Microsoft JhengHei"/>
                <w:b/>
                <w:bCs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05.06.2023թ</w:t>
            </w:r>
            <w:r w:rsidR="00DF5FEA"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00931C" w14:textId="425F4756" w:rsidR="002436AA" w:rsidRPr="00DF5FEA" w:rsidRDefault="00294D93" w:rsidP="00DF5FEA">
            <w:pPr>
              <w:pStyle w:val="mechtex"/>
              <w:ind w:left="-104" w:right="-104"/>
              <w:rPr>
                <w:rFonts w:ascii="GHEA Grapalat" w:eastAsia="Microsoft YaHei" w:hAnsi="GHEA Grapalat" w:cs="Microsoft YaHei"/>
                <w:color w:val="000000" w:themeColor="text1"/>
                <w:sz w:val="18"/>
                <w:szCs w:val="18"/>
                <w:lang w:val="hy-AM"/>
              </w:rPr>
            </w:pPr>
            <w:r w:rsidRPr="00DF5FEA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05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  <w:lang w:val="hy-AM"/>
              </w:rPr>
              <w:t>06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DF5FEA">
              <w:rPr>
                <w:rFonts w:ascii="GHEA Grapalat" w:eastAsia="Microsoft JhengHei" w:hAnsi="GHEA Grapalat" w:cs="Microsoft JhengHei"/>
                <w:color w:val="000000" w:themeColor="text1"/>
                <w:sz w:val="18"/>
                <w:szCs w:val="18"/>
                <w:lang w:val="hy-AM"/>
              </w:rPr>
              <w:t>2025թ</w:t>
            </w:r>
            <w:r w:rsidRPr="00DF5FEA">
              <w:rPr>
                <w:rFonts w:ascii="Microsoft JhengHei" w:eastAsia="Microsoft JhengHei" w:hAnsi="Microsoft JhengHei" w:cs="Microsoft JhengHei" w:hint="eastAsia"/>
                <w:color w:val="000000" w:themeColor="text1"/>
                <w:sz w:val="18"/>
                <w:szCs w:val="18"/>
                <w:lang w:val="hy-AM"/>
              </w:rPr>
              <w:t>․</w:t>
            </w:r>
          </w:p>
        </w:tc>
      </w:tr>
    </w:tbl>
    <w:p w14:paraId="1C37EB31" w14:textId="77777777" w:rsidR="00DC4A7D" w:rsidRPr="00DF5FEA" w:rsidRDefault="00DC4A7D" w:rsidP="00BE6ACA">
      <w:pPr>
        <w:pStyle w:val="mechtex"/>
        <w:rPr>
          <w:rFonts w:ascii="GHEA Grapalat" w:hAnsi="GHEA Grapalat"/>
          <w:b/>
          <w:bCs/>
          <w:color w:val="000000" w:themeColor="text1"/>
          <w:sz w:val="18"/>
          <w:szCs w:val="18"/>
          <w:lang w:val="hy-AM"/>
        </w:rPr>
      </w:pPr>
    </w:p>
    <w:p w14:paraId="200E3639" w14:textId="4D9EFF69" w:rsidR="00130B5A" w:rsidRPr="00DF5FEA" w:rsidRDefault="00130B5A" w:rsidP="00EC42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libri"/>
          <w:color w:val="FF0000"/>
          <w:lang w:val="hy-AM"/>
        </w:rPr>
      </w:pPr>
    </w:p>
    <w:p w14:paraId="0BF9092E" w14:textId="77777777" w:rsidR="0046332A" w:rsidRPr="00DF5FEA" w:rsidRDefault="0046332A" w:rsidP="0046332A">
      <w:pPr>
        <w:spacing w:after="0" w:line="360" w:lineRule="auto"/>
        <w:rPr>
          <w:rFonts w:ascii="GHEA Grapalat" w:hAnsi="GHEA Grapalat"/>
          <w:i/>
          <w:lang w:val="af-ZA"/>
        </w:rPr>
      </w:pPr>
      <w:r w:rsidRPr="00DF5FEA">
        <w:rPr>
          <w:rFonts w:ascii="GHEA Grapalat" w:hAnsi="GHEA Grapalat"/>
          <w:lang w:val="hy-AM"/>
        </w:rPr>
        <w:t xml:space="preserve">               ՀԱՅԱՍՏԱՆԻ</w:t>
      </w:r>
      <w:r w:rsidRPr="00DF5FEA">
        <w:rPr>
          <w:rFonts w:ascii="GHEA Grapalat" w:hAnsi="GHEA Grapalat"/>
          <w:lang w:val="af-ZA"/>
        </w:rPr>
        <w:t xml:space="preserve"> </w:t>
      </w:r>
      <w:r w:rsidRPr="00DF5FEA">
        <w:rPr>
          <w:rFonts w:ascii="GHEA Grapalat" w:hAnsi="GHEA Grapalat"/>
          <w:lang w:val="hy-AM"/>
        </w:rPr>
        <w:t>ՀԱՆՐԱՊԵՏՈՒԹՅԱՆ</w:t>
      </w:r>
      <w:r w:rsidRPr="00DF5FEA">
        <w:rPr>
          <w:rFonts w:ascii="GHEA Grapalat" w:hAnsi="GHEA Grapalat"/>
          <w:lang w:val="af-ZA"/>
        </w:rPr>
        <w:t xml:space="preserve"> </w:t>
      </w:r>
      <w:r w:rsidRPr="00DF5FEA">
        <w:rPr>
          <w:rFonts w:ascii="GHEA Grapalat" w:hAnsi="GHEA Grapalat"/>
          <w:lang w:val="hy-AM"/>
        </w:rPr>
        <w:t>ՎԱՐՉԱՊԵՏԻ</w:t>
      </w:r>
      <w:r w:rsidRPr="00DF5FEA">
        <w:rPr>
          <w:rFonts w:ascii="GHEA Grapalat" w:hAnsi="GHEA Grapalat"/>
          <w:lang w:val="af-ZA"/>
        </w:rPr>
        <w:t xml:space="preserve"> </w:t>
      </w:r>
    </w:p>
    <w:p w14:paraId="154B7CA2" w14:textId="4F2FA04D" w:rsidR="0046332A" w:rsidRPr="00DF5FEA" w:rsidRDefault="0046332A" w:rsidP="00883620">
      <w:pPr>
        <w:spacing w:after="0" w:line="360" w:lineRule="auto"/>
        <w:rPr>
          <w:rFonts w:ascii="GHEA Grapalat" w:hAnsi="GHEA Grapalat"/>
          <w:color w:val="FF0000"/>
          <w:lang w:val="af-ZA"/>
        </w:rPr>
      </w:pPr>
      <w:r w:rsidRPr="00DF5FEA">
        <w:rPr>
          <w:rFonts w:ascii="GHEA Grapalat" w:hAnsi="GHEA Grapalat"/>
          <w:lang w:val="hy-AM"/>
        </w:rPr>
        <w:t xml:space="preserve">               ԱՇԽԱՏԱԿԱԶՄԻ</w:t>
      </w:r>
      <w:r w:rsidRPr="00DF5FEA">
        <w:rPr>
          <w:rFonts w:ascii="GHEA Grapalat" w:hAnsi="GHEA Grapalat"/>
          <w:lang w:val="af-ZA"/>
        </w:rPr>
        <w:t xml:space="preserve"> </w:t>
      </w:r>
      <w:r w:rsidRPr="00DF5FEA">
        <w:rPr>
          <w:rFonts w:ascii="GHEA Grapalat" w:hAnsi="GHEA Grapalat"/>
          <w:lang w:val="hy-AM"/>
        </w:rPr>
        <w:t>ՂԵԿԱՎԱՐ</w:t>
      </w:r>
      <w:r w:rsidRPr="00DF5FEA">
        <w:rPr>
          <w:rFonts w:ascii="GHEA Grapalat" w:hAnsi="GHEA Grapalat"/>
          <w:lang w:val="af-ZA"/>
        </w:rPr>
        <w:t xml:space="preserve">                                                                                                             </w:t>
      </w:r>
      <w:r w:rsidRPr="00DF5FEA">
        <w:rPr>
          <w:rFonts w:ascii="GHEA Grapalat" w:hAnsi="GHEA Grapalat"/>
          <w:lang w:val="hy-AM"/>
        </w:rPr>
        <w:t xml:space="preserve">           Ա</w:t>
      </w:r>
      <w:r w:rsidRPr="00DF5FEA">
        <w:rPr>
          <w:rFonts w:ascii="GHEA Grapalat" w:hAnsi="GHEA Grapalat"/>
          <w:lang w:val="af-ZA"/>
        </w:rPr>
        <w:t xml:space="preserve">. </w:t>
      </w:r>
      <w:r w:rsidRPr="00DF5FEA">
        <w:rPr>
          <w:rFonts w:ascii="GHEA Grapalat" w:hAnsi="GHEA Grapalat"/>
          <w:lang w:val="hy-AM"/>
        </w:rPr>
        <w:t>ՀԱՐՈՒԹՅՈՒՆՅԱՆ</w:t>
      </w:r>
    </w:p>
    <w:sectPr w:rsidR="0046332A" w:rsidRPr="00DF5FEA" w:rsidSect="00DF5FEA">
      <w:pgSz w:w="16838" w:h="11906" w:orient="landscape"/>
      <w:pgMar w:top="810" w:right="540" w:bottom="72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 w16cid:durableId="1371683891">
    <w:abstractNumId w:val="1"/>
  </w:num>
  <w:num w:numId="2" w16cid:durableId="1995645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C8"/>
    <w:rsid w:val="00001E3E"/>
    <w:rsid w:val="00012DE9"/>
    <w:rsid w:val="00015F5B"/>
    <w:rsid w:val="000225F4"/>
    <w:rsid w:val="00023449"/>
    <w:rsid w:val="00024CFA"/>
    <w:rsid w:val="00024DDB"/>
    <w:rsid w:val="000316EB"/>
    <w:rsid w:val="000338C8"/>
    <w:rsid w:val="000406DE"/>
    <w:rsid w:val="00044FEF"/>
    <w:rsid w:val="00046634"/>
    <w:rsid w:val="00072196"/>
    <w:rsid w:val="00077616"/>
    <w:rsid w:val="00077633"/>
    <w:rsid w:val="0009177B"/>
    <w:rsid w:val="00092737"/>
    <w:rsid w:val="000A11CE"/>
    <w:rsid w:val="000A2701"/>
    <w:rsid w:val="000A2EC7"/>
    <w:rsid w:val="000A5FCC"/>
    <w:rsid w:val="000B17D7"/>
    <w:rsid w:val="000C1B2E"/>
    <w:rsid w:val="000D38A8"/>
    <w:rsid w:val="000D5CEF"/>
    <w:rsid w:val="00103F63"/>
    <w:rsid w:val="0010636E"/>
    <w:rsid w:val="00125ADD"/>
    <w:rsid w:val="00130B5A"/>
    <w:rsid w:val="0013664B"/>
    <w:rsid w:val="00141D75"/>
    <w:rsid w:val="001426EA"/>
    <w:rsid w:val="00147BF4"/>
    <w:rsid w:val="00151B79"/>
    <w:rsid w:val="001626E3"/>
    <w:rsid w:val="001647F2"/>
    <w:rsid w:val="0016624B"/>
    <w:rsid w:val="00171289"/>
    <w:rsid w:val="001825C5"/>
    <w:rsid w:val="00190EF5"/>
    <w:rsid w:val="0019655A"/>
    <w:rsid w:val="001A138E"/>
    <w:rsid w:val="001A1503"/>
    <w:rsid w:val="001A3905"/>
    <w:rsid w:val="001B0026"/>
    <w:rsid w:val="001C01C2"/>
    <w:rsid w:val="001C26D9"/>
    <w:rsid w:val="001D2AC2"/>
    <w:rsid w:val="001D2D18"/>
    <w:rsid w:val="001D5FEB"/>
    <w:rsid w:val="001D72AA"/>
    <w:rsid w:val="001F3D33"/>
    <w:rsid w:val="001F5F9D"/>
    <w:rsid w:val="002014BC"/>
    <w:rsid w:val="00205802"/>
    <w:rsid w:val="002111B9"/>
    <w:rsid w:val="002175A0"/>
    <w:rsid w:val="00221306"/>
    <w:rsid w:val="00225B57"/>
    <w:rsid w:val="002262AB"/>
    <w:rsid w:val="00230B15"/>
    <w:rsid w:val="00231075"/>
    <w:rsid w:val="0023221F"/>
    <w:rsid w:val="002436AA"/>
    <w:rsid w:val="00244D26"/>
    <w:rsid w:val="0025058A"/>
    <w:rsid w:val="002548B9"/>
    <w:rsid w:val="00255D7F"/>
    <w:rsid w:val="00257732"/>
    <w:rsid w:val="0026035A"/>
    <w:rsid w:val="00262FF5"/>
    <w:rsid w:val="00264389"/>
    <w:rsid w:val="0026489E"/>
    <w:rsid w:val="002672EE"/>
    <w:rsid w:val="0027029B"/>
    <w:rsid w:val="002762FC"/>
    <w:rsid w:val="00287E3C"/>
    <w:rsid w:val="0029000C"/>
    <w:rsid w:val="00294D93"/>
    <w:rsid w:val="002A405C"/>
    <w:rsid w:val="002B0D95"/>
    <w:rsid w:val="002B704E"/>
    <w:rsid w:val="002C716E"/>
    <w:rsid w:val="002D0FBE"/>
    <w:rsid w:val="002D34FF"/>
    <w:rsid w:val="002D4776"/>
    <w:rsid w:val="002D5E43"/>
    <w:rsid w:val="002D65ED"/>
    <w:rsid w:val="002E0585"/>
    <w:rsid w:val="002E0E78"/>
    <w:rsid w:val="002E3DC2"/>
    <w:rsid w:val="002E70E0"/>
    <w:rsid w:val="002E74C7"/>
    <w:rsid w:val="002F050F"/>
    <w:rsid w:val="002F11F7"/>
    <w:rsid w:val="002F34D7"/>
    <w:rsid w:val="002F7BF4"/>
    <w:rsid w:val="003016C2"/>
    <w:rsid w:val="003116C7"/>
    <w:rsid w:val="003133D0"/>
    <w:rsid w:val="00313C1A"/>
    <w:rsid w:val="00313D1C"/>
    <w:rsid w:val="003200D6"/>
    <w:rsid w:val="00322D48"/>
    <w:rsid w:val="0033613C"/>
    <w:rsid w:val="0033712D"/>
    <w:rsid w:val="0033738A"/>
    <w:rsid w:val="00346252"/>
    <w:rsid w:val="00350BA9"/>
    <w:rsid w:val="00352615"/>
    <w:rsid w:val="00354B55"/>
    <w:rsid w:val="00355BE1"/>
    <w:rsid w:val="003604AD"/>
    <w:rsid w:val="00365625"/>
    <w:rsid w:val="00371A7C"/>
    <w:rsid w:val="00385837"/>
    <w:rsid w:val="0039417D"/>
    <w:rsid w:val="00396190"/>
    <w:rsid w:val="003A7681"/>
    <w:rsid w:val="003B174F"/>
    <w:rsid w:val="003C70E1"/>
    <w:rsid w:val="003D6B28"/>
    <w:rsid w:val="003E24D1"/>
    <w:rsid w:val="003E66D3"/>
    <w:rsid w:val="003F1CCE"/>
    <w:rsid w:val="003F4418"/>
    <w:rsid w:val="003F7503"/>
    <w:rsid w:val="004047EB"/>
    <w:rsid w:val="00406A0F"/>
    <w:rsid w:val="0041345A"/>
    <w:rsid w:val="004160CD"/>
    <w:rsid w:val="004177B0"/>
    <w:rsid w:val="0042134E"/>
    <w:rsid w:val="00421738"/>
    <w:rsid w:val="004220FB"/>
    <w:rsid w:val="0042508B"/>
    <w:rsid w:val="0042607A"/>
    <w:rsid w:val="00426515"/>
    <w:rsid w:val="00430119"/>
    <w:rsid w:val="00432329"/>
    <w:rsid w:val="00433FAB"/>
    <w:rsid w:val="004419A6"/>
    <w:rsid w:val="00445B6D"/>
    <w:rsid w:val="0045653A"/>
    <w:rsid w:val="0046256C"/>
    <w:rsid w:val="0046332A"/>
    <w:rsid w:val="00464851"/>
    <w:rsid w:val="00464F9B"/>
    <w:rsid w:val="00474200"/>
    <w:rsid w:val="00475EB0"/>
    <w:rsid w:val="00490750"/>
    <w:rsid w:val="0049431C"/>
    <w:rsid w:val="004971D6"/>
    <w:rsid w:val="004A73D5"/>
    <w:rsid w:val="004B2F7E"/>
    <w:rsid w:val="004C79DF"/>
    <w:rsid w:val="004D062A"/>
    <w:rsid w:val="004D143C"/>
    <w:rsid w:val="004D2006"/>
    <w:rsid w:val="004D33E3"/>
    <w:rsid w:val="004D42F8"/>
    <w:rsid w:val="004D73E4"/>
    <w:rsid w:val="00500803"/>
    <w:rsid w:val="00501919"/>
    <w:rsid w:val="005024E2"/>
    <w:rsid w:val="00506558"/>
    <w:rsid w:val="00506E6C"/>
    <w:rsid w:val="0051002D"/>
    <w:rsid w:val="00513D54"/>
    <w:rsid w:val="005216CF"/>
    <w:rsid w:val="00524F8F"/>
    <w:rsid w:val="005412E6"/>
    <w:rsid w:val="0054135D"/>
    <w:rsid w:val="00543ACC"/>
    <w:rsid w:val="00551865"/>
    <w:rsid w:val="00554C74"/>
    <w:rsid w:val="00556C68"/>
    <w:rsid w:val="005635DD"/>
    <w:rsid w:val="0056503D"/>
    <w:rsid w:val="0057121A"/>
    <w:rsid w:val="005712DB"/>
    <w:rsid w:val="00572E88"/>
    <w:rsid w:val="00591AE9"/>
    <w:rsid w:val="005A68F6"/>
    <w:rsid w:val="005D587F"/>
    <w:rsid w:val="005D7AB0"/>
    <w:rsid w:val="005E168A"/>
    <w:rsid w:val="005E2142"/>
    <w:rsid w:val="005E44CD"/>
    <w:rsid w:val="005E4EC9"/>
    <w:rsid w:val="005E554C"/>
    <w:rsid w:val="005F0EBE"/>
    <w:rsid w:val="00605FD9"/>
    <w:rsid w:val="00612FFB"/>
    <w:rsid w:val="00614D0E"/>
    <w:rsid w:val="0061768B"/>
    <w:rsid w:val="00623A1D"/>
    <w:rsid w:val="006256C8"/>
    <w:rsid w:val="00633A65"/>
    <w:rsid w:val="00637843"/>
    <w:rsid w:val="0064064B"/>
    <w:rsid w:val="00651352"/>
    <w:rsid w:val="00655871"/>
    <w:rsid w:val="006711A4"/>
    <w:rsid w:val="00680954"/>
    <w:rsid w:val="006839A3"/>
    <w:rsid w:val="00683EB3"/>
    <w:rsid w:val="006851A6"/>
    <w:rsid w:val="006903CC"/>
    <w:rsid w:val="006910A4"/>
    <w:rsid w:val="0069729C"/>
    <w:rsid w:val="006A13FC"/>
    <w:rsid w:val="006A19B4"/>
    <w:rsid w:val="006A4016"/>
    <w:rsid w:val="006A6F85"/>
    <w:rsid w:val="006A6FB9"/>
    <w:rsid w:val="006A7038"/>
    <w:rsid w:val="006A7355"/>
    <w:rsid w:val="006B100E"/>
    <w:rsid w:val="006B64B6"/>
    <w:rsid w:val="006C1F48"/>
    <w:rsid w:val="006E3A15"/>
    <w:rsid w:val="006E426A"/>
    <w:rsid w:val="006F5C3C"/>
    <w:rsid w:val="007003D4"/>
    <w:rsid w:val="0070211F"/>
    <w:rsid w:val="00707164"/>
    <w:rsid w:val="00710E71"/>
    <w:rsid w:val="007208AC"/>
    <w:rsid w:val="00725806"/>
    <w:rsid w:val="00730468"/>
    <w:rsid w:val="0073598E"/>
    <w:rsid w:val="00737BFF"/>
    <w:rsid w:val="00737E41"/>
    <w:rsid w:val="007422F8"/>
    <w:rsid w:val="00746C9E"/>
    <w:rsid w:val="0075063C"/>
    <w:rsid w:val="00753877"/>
    <w:rsid w:val="00761090"/>
    <w:rsid w:val="00763EEB"/>
    <w:rsid w:val="007641AF"/>
    <w:rsid w:val="00766AF4"/>
    <w:rsid w:val="0076726C"/>
    <w:rsid w:val="00770387"/>
    <w:rsid w:val="00782A32"/>
    <w:rsid w:val="00794AC0"/>
    <w:rsid w:val="00796B1A"/>
    <w:rsid w:val="007A010B"/>
    <w:rsid w:val="007A62D1"/>
    <w:rsid w:val="007B1DE0"/>
    <w:rsid w:val="007B5D6D"/>
    <w:rsid w:val="007C1B14"/>
    <w:rsid w:val="007C276F"/>
    <w:rsid w:val="007C35DB"/>
    <w:rsid w:val="007D3A64"/>
    <w:rsid w:val="007D5BD3"/>
    <w:rsid w:val="007D6406"/>
    <w:rsid w:val="007E00A4"/>
    <w:rsid w:val="007F21C2"/>
    <w:rsid w:val="00802ABE"/>
    <w:rsid w:val="00803704"/>
    <w:rsid w:val="008044F3"/>
    <w:rsid w:val="00805800"/>
    <w:rsid w:val="008123AE"/>
    <w:rsid w:val="00817FC8"/>
    <w:rsid w:val="008263E1"/>
    <w:rsid w:val="00831495"/>
    <w:rsid w:val="00833D46"/>
    <w:rsid w:val="008374E5"/>
    <w:rsid w:val="00847DDF"/>
    <w:rsid w:val="00852950"/>
    <w:rsid w:val="0085490E"/>
    <w:rsid w:val="00854FD5"/>
    <w:rsid w:val="0085568C"/>
    <w:rsid w:val="0086105B"/>
    <w:rsid w:val="00883620"/>
    <w:rsid w:val="00887CBD"/>
    <w:rsid w:val="008935B5"/>
    <w:rsid w:val="008972D4"/>
    <w:rsid w:val="008A49EA"/>
    <w:rsid w:val="008B1DA2"/>
    <w:rsid w:val="008B3955"/>
    <w:rsid w:val="008B72C2"/>
    <w:rsid w:val="008C66F5"/>
    <w:rsid w:val="008C7E97"/>
    <w:rsid w:val="008F212C"/>
    <w:rsid w:val="008F3CC9"/>
    <w:rsid w:val="009030B1"/>
    <w:rsid w:val="00904C75"/>
    <w:rsid w:val="00911C42"/>
    <w:rsid w:val="0091578B"/>
    <w:rsid w:val="00915B3A"/>
    <w:rsid w:val="00925737"/>
    <w:rsid w:val="00925BAB"/>
    <w:rsid w:val="00927FB1"/>
    <w:rsid w:val="00930DDE"/>
    <w:rsid w:val="00937165"/>
    <w:rsid w:val="00941144"/>
    <w:rsid w:val="00943991"/>
    <w:rsid w:val="00952F37"/>
    <w:rsid w:val="009557FB"/>
    <w:rsid w:val="00956773"/>
    <w:rsid w:val="009709C9"/>
    <w:rsid w:val="00973651"/>
    <w:rsid w:val="009771DE"/>
    <w:rsid w:val="00981A03"/>
    <w:rsid w:val="00986584"/>
    <w:rsid w:val="0098695C"/>
    <w:rsid w:val="00994A1C"/>
    <w:rsid w:val="009A75F3"/>
    <w:rsid w:val="009D6300"/>
    <w:rsid w:val="009E13F8"/>
    <w:rsid w:val="009E33A9"/>
    <w:rsid w:val="009E4EFF"/>
    <w:rsid w:val="009F673D"/>
    <w:rsid w:val="00A00E77"/>
    <w:rsid w:val="00A0123F"/>
    <w:rsid w:val="00A0205B"/>
    <w:rsid w:val="00A033A0"/>
    <w:rsid w:val="00A11EBE"/>
    <w:rsid w:val="00A16C2A"/>
    <w:rsid w:val="00A26EA6"/>
    <w:rsid w:val="00A32999"/>
    <w:rsid w:val="00A32D74"/>
    <w:rsid w:val="00A36581"/>
    <w:rsid w:val="00A375D4"/>
    <w:rsid w:val="00A37B19"/>
    <w:rsid w:val="00A478E4"/>
    <w:rsid w:val="00A57ACC"/>
    <w:rsid w:val="00A60DC2"/>
    <w:rsid w:val="00A61BCE"/>
    <w:rsid w:val="00A63762"/>
    <w:rsid w:val="00A648D1"/>
    <w:rsid w:val="00A70F7F"/>
    <w:rsid w:val="00A7256B"/>
    <w:rsid w:val="00A77004"/>
    <w:rsid w:val="00A8230C"/>
    <w:rsid w:val="00A83EC4"/>
    <w:rsid w:val="00A84E40"/>
    <w:rsid w:val="00A93229"/>
    <w:rsid w:val="00A94459"/>
    <w:rsid w:val="00A95C88"/>
    <w:rsid w:val="00A96458"/>
    <w:rsid w:val="00AA6E3B"/>
    <w:rsid w:val="00AB06B6"/>
    <w:rsid w:val="00AB08BF"/>
    <w:rsid w:val="00AB27BE"/>
    <w:rsid w:val="00AB29CA"/>
    <w:rsid w:val="00AB449D"/>
    <w:rsid w:val="00AC1A70"/>
    <w:rsid w:val="00AD2718"/>
    <w:rsid w:val="00AE0969"/>
    <w:rsid w:val="00AE3304"/>
    <w:rsid w:val="00AF6C2D"/>
    <w:rsid w:val="00B01C94"/>
    <w:rsid w:val="00B03C7F"/>
    <w:rsid w:val="00B05B21"/>
    <w:rsid w:val="00B10A12"/>
    <w:rsid w:val="00B35594"/>
    <w:rsid w:val="00B43A01"/>
    <w:rsid w:val="00B44743"/>
    <w:rsid w:val="00B5129E"/>
    <w:rsid w:val="00B5262D"/>
    <w:rsid w:val="00B57E6C"/>
    <w:rsid w:val="00B66805"/>
    <w:rsid w:val="00B70F5A"/>
    <w:rsid w:val="00B74601"/>
    <w:rsid w:val="00B87E52"/>
    <w:rsid w:val="00B946EA"/>
    <w:rsid w:val="00B95E41"/>
    <w:rsid w:val="00BA1B73"/>
    <w:rsid w:val="00BA526C"/>
    <w:rsid w:val="00BB1538"/>
    <w:rsid w:val="00BB1F8E"/>
    <w:rsid w:val="00BD0822"/>
    <w:rsid w:val="00BD47B6"/>
    <w:rsid w:val="00BE6ACA"/>
    <w:rsid w:val="00BF37F6"/>
    <w:rsid w:val="00BF3970"/>
    <w:rsid w:val="00BF552D"/>
    <w:rsid w:val="00BF7D4F"/>
    <w:rsid w:val="00C001D7"/>
    <w:rsid w:val="00C01708"/>
    <w:rsid w:val="00C04505"/>
    <w:rsid w:val="00C1575C"/>
    <w:rsid w:val="00C20129"/>
    <w:rsid w:val="00C3236B"/>
    <w:rsid w:val="00C515DD"/>
    <w:rsid w:val="00C533FE"/>
    <w:rsid w:val="00C6710E"/>
    <w:rsid w:val="00C7132A"/>
    <w:rsid w:val="00CA1B27"/>
    <w:rsid w:val="00CA52B5"/>
    <w:rsid w:val="00CC12CE"/>
    <w:rsid w:val="00CC3583"/>
    <w:rsid w:val="00CC3924"/>
    <w:rsid w:val="00CD2BBB"/>
    <w:rsid w:val="00CD7377"/>
    <w:rsid w:val="00CE07FA"/>
    <w:rsid w:val="00CE1E23"/>
    <w:rsid w:val="00CF6DED"/>
    <w:rsid w:val="00D0117B"/>
    <w:rsid w:val="00D02AB5"/>
    <w:rsid w:val="00D14D28"/>
    <w:rsid w:val="00D153A0"/>
    <w:rsid w:val="00D22EBD"/>
    <w:rsid w:val="00D25DD3"/>
    <w:rsid w:val="00D30D3D"/>
    <w:rsid w:val="00D32DE6"/>
    <w:rsid w:val="00D34DF9"/>
    <w:rsid w:val="00D42925"/>
    <w:rsid w:val="00D45C4B"/>
    <w:rsid w:val="00D468B9"/>
    <w:rsid w:val="00D50F2F"/>
    <w:rsid w:val="00D60373"/>
    <w:rsid w:val="00D634C6"/>
    <w:rsid w:val="00D644EA"/>
    <w:rsid w:val="00D71B7A"/>
    <w:rsid w:val="00D77093"/>
    <w:rsid w:val="00D87F2D"/>
    <w:rsid w:val="00D95283"/>
    <w:rsid w:val="00DA0CA6"/>
    <w:rsid w:val="00DA2FA6"/>
    <w:rsid w:val="00DA7F9C"/>
    <w:rsid w:val="00DB0EE1"/>
    <w:rsid w:val="00DB28C8"/>
    <w:rsid w:val="00DB39B0"/>
    <w:rsid w:val="00DB762A"/>
    <w:rsid w:val="00DC1514"/>
    <w:rsid w:val="00DC1C8D"/>
    <w:rsid w:val="00DC4038"/>
    <w:rsid w:val="00DC4A7D"/>
    <w:rsid w:val="00DC78E9"/>
    <w:rsid w:val="00DD4634"/>
    <w:rsid w:val="00DD5F97"/>
    <w:rsid w:val="00DE04F3"/>
    <w:rsid w:val="00DE39CF"/>
    <w:rsid w:val="00DE4089"/>
    <w:rsid w:val="00DE43A9"/>
    <w:rsid w:val="00DE6622"/>
    <w:rsid w:val="00DF1D91"/>
    <w:rsid w:val="00DF20B7"/>
    <w:rsid w:val="00DF5FEA"/>
    <w:rsid w:val="00E02AEA"/>
    <w:rsid w:val="00E13843"/>
    <w:rsid w:val="00E220A8"/>
    <w:rsid w:val="00E345CF"/>
    <w:rsid w:val="00E36E1C"/>
    <w:rsid w:val="00E40866"/>
    <w:rsid w:val="00E44A32"/>
    <w:rsid w:val="00E6019F"/>
    <w:rsid w:val="00E60BEC"/>
    <w:rsid w:val="00E60FD3"/>
    <w:rsid w:val="00E64636"/>
    <w:rsid w:val="00E66DCD"/>
    <w:rsid w:val="00E71141"/>
    <w:rsid w:val="00E757FB"/>
    <w:rsid w:val="00E77146"/>
    <w:rsid w:val="00E943FD"/>
    <w:rsid w:val="00E9518E"/>
    <w:rsid w:val="00EA1164"/>
    <w:rsid w:val="00EA6E0D"/>
    <w:rsid w:val="00EA78D5"/>
    <w:rsid w:val="00EB53BE"/>
    <w:rsid w:val="00EC0F75"/>
    <w:rsid w:val="00EC42E5"/>
    <w:rsid w:val="00ED62D4"/>
    <w:rsid w:val="00EE12AD"/>
    <w:rsid w:val="00EE202D"/>
    <w:rsid w:val="00EE2A2C"/>
    <w:rsid w:val="00EE30F6"/>
    <w:rsid w:val="00EE3757"/>
    <w:rsid w:val="00EE3EE2"/>
    <w:rsid w:val="00EE4751"/>
    <w:rsid w:val="00EE6AAF"/>
    <w:rsid w:val="00EF4A5B"/>
    <w:rsid w:val="00EF4BF8"/>
    <w:rsid w:val="00EF7D24"/>
    <w:rsid w:val="00F077AE"/>
    <w:rsid w:val="00F1695D"/>
    <w:rsid w:val="00F24692"/>
    <w:rsid w:val="00F25B04"/>
    <w:rsid w:val="00F26875"/>
    <w:rsid w:val="00F2793F"/>
    <w:rsid w:val="00F27A47"/>
    <w:rsid w:val="00F45971"/>
    <w:rsid w:val="00F475A5"/>
    <w:rsid w:val="00F53AF7"/>
    <w:rsid w:val="00F57885"/>
    <w:rsid w:val="00F74AF9"/>
    <w:rsid w:val="00F75866"/>
    <w:rsid w:val="00F8321A"/>
    <w:rsid w:val="00F900B0"/>
    <w:rsid w:val="00F9106B"/>
    <w:rsid w:val="00F92FEB"/>
    <w:rsid w:val="00F940FD"/>
    <w:rsid w:val="00F95E3B"/>
    <w:rsid w:val="00F96B7B"/>
    <w:rsid w:val="00F97E84"/>
    <w:rsid w:val="00FA2B29"/>
    <w:rsid w:val="00FC7597"/>
    <w:rsid w:val="00FD6BA2"/>
    <w:rsid w:val="00FE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CD06E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5F3"/>
    <w:rPr>
      <w:b/>
      <w:bCs/>
    </w:rPr>
  </w:style>
  <w:style w:type="character" w:styleId="a6">
    <w:name w:val="Emphasis"/>
    <w:basedOn w:val="a0"/>
    <w:uiPriority w:val="20"/>
    <w:qFormat/>
    <w:rsid w:val="009A75F3"/>
    <w:rPr>
      <w:i/>
      <w:iCs/>
    </w:rPr>
  </w:style>
  <w:style w:type="paragraph" w:styleId="2">
    <w:name w:val="Body Text Indent 2"/>
    <w:basedOn w:val="a"/>
    <w:link w:val="20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a7">
    <w:name w:val="List Paragraph"/>
    <w:basedOn w:val="a"/>
    <w:uiPriority w:val="34"/>
    <w:qFormat/>
    <w:rsid w:val="00AB449D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mechtexChar">
    <w:name w:val="mechtex Char"/>
    <w:link w:val="mechtex"/>
    <w:locked/>
    <w:rsid w:val="00DC4A7D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rsid w:val="00DC4A7D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  <w:style w:type="table" w:styleId="aa">
    <w:name w:val="Table Grid"/>
    <w:basedOn w:val="a1"/>
    <w:uiPriority w:val="39"/>
    <w:rsid w:val="00DC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EA1C3-93D1-4A87-861D-35A8B8DA6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1073</Words>
  <Characters>6118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https://mul2-spm.gov.am/tasks/427695/oneclick/naxagic.docx?token=9149f7ba72efee3592ce934f56f7e56a</cp:keywords>
  <dc:description/>
  <cp:lastModifiedBy>User</cp:lastModifiedBy>
  <cp:revision>429</cp:revision>
  <cp:lastPrinted>2021-11-04T08:28:00Z</cp:lastPrinted>
  <dcterms:created xsi:type="dcterms:W3CDTF">2022-01-26T07:48:00Z</dcterms:created>
  <dcterms:modified xsi:type="dcterms:W3CDTF">2024-08-21T13:14:00Z</dcterms:modified>
</cp:coreProperties>
</file>