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8B6" w:rsidRPr="00566C7F" w:rsidRDefault="00566C7F" w:rsidP="00566C7F">
      <w:pPr>
        <w:shd w:val="clear" w:color="auto" w:fill="FFFFFF"/>
        <w:spacing w:line="240" w:lineRule="auto"/>
        <w:ind w:firstLine="720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566C7F">
        <w:rPr>
          <w:rFonts w:ascii="GHEA Grapalat" w:hAnsi="GHEA Grapalat"/>
          <w:b/>
          <w:color w:val="000000"/>
          <w:sz w:val="24"/>
          <w:szCs w:val="24"/>
          <w:lang w:val="hy-AM"/>
        </w:rPr>
        <w:t>ԱՄՓՈՓԱԹԵՐԹ</w:t>
      </w:r>
    </w:p>
    <w:p w:rsidR="00B76FFE" w:rsidRPr="00B76FFE" w:rsidRDefault="00B76FFE" w:rsidP="00B76FFE">
      <w:pPr>
        <w:spacing w:after="0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C01AD9" w:rsidRPr="0067703D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ԵՎ </w:t>
      </w:r>
      <w:r w:rsidR="00C01AD9" w:rsidRPr="00FB7B80">
        <w:rPr>
          <w:rFonts w:ascii="GHEA Grapalat" w:hAnsi="GHEA Grapalat"/>
          <w:b/>
          <w:bCs/>
          <w:sz w:val="24"/>
          <w:szCs w:val="24"/>
          <w:lang w:val="hy-AM"/>
        </w:rPr>
        <w:t>ԱՄԵՐԻԿԱՅԻ ՄԻԱՑՅԱԼ ՆԱՀԱՆԳՆԵՐԻ</w:t>
      </w:r>
      <w:r w:rsidR="00C01AD9" w:rsidRPr="0067703D">
        <w:rPr>
          <w:rFonts w:ascii="GHEA Grapalat" w:hAnsi="GHEA Grapalat"/>
          <w:b/>
          <w:bCs/>
          <w:sz w:val="24"/>
          <w:szCs w:val="24"/>
          <w:lang w:val="hy-AM"/>
        </w:rPr>
        <w:t xml:space="preserve"> ՄԻՋԵՎ</w:t>
      </w:r>
      <w:r w:rsidR="00C01AD9" w:rsidRPr="00FB7B8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01AD9" w:rsidRPr="008B38BF">
        <w:rPr>
          <w:rFonts w:ascii="GHEA Grapalat" w:hAnsi="GHEA Grapalat"/>
          <w:b/>
          <w:bCs/>
          <w:sz w:val="24"/>
          <w:szCs w:val="24"/>
          <w:lang w:val="hy-AM"/>
        </w:rPr>
        <w:t xml:space="preserve">ԶԱՐԳԱՑՄԱՆՆ ՈՒՂՂՎԱԾ ՀԱՄԱԳՈՐԾԱԿՑՈՒԹՅԱՆ </w:t>
      </w:r>
      <w:r w:rsidR="00C01AD9">
        <w:rPr>
          <w:rFonts w:ascii="GHEA Grapalat" w:hAnsi="GHEA Grapalat"/>
          <w:b/>
          <w:bCs/>
          <w:sz w:val="24"/>
          <w:szCs w:val="24"/>
          <w:lang w:val="hy-AM"/>
        </w:rPr>
        <w:t xml:space="preserve">ԴՐԱՄԱՇՆՈՐՀԱՅԻՆ </w:t>
      </w:r>
      <w:r w:rsidR="00C01AD9" w:rsidRPr="008B38BF">
        <w:rPr>
          <w:rFonts w:ascii="GHEA Grapalat" w:hAnsi="GHEA Grapalat"/>
          <w:b/>
          <w:bCs/>
          <w:sz w:val="24"/>
          <w:szCs w:val="24"/>
          <w:lang w:val="hy-AM"/>
        </w:rPr>
        <w:t>ՀԱՄԱՁԱՅՆԱԳՐԻ</w:t>
      </w:r>
      <w:r w:rsidR="00C01AD9">
        <w:rPr>
          <w:rFonts w:ascii="GHEA Grapalat" w:hAnsi="GHEA Grapalat"/>
          <w:b/>
          <w:bCs/>
          <w:sz w:val="24"/>
          <w:szCs w:val="24"/>
          <w:lang w:val="hy-AM"/>
        </w:rPr>
        <w:t xml:space="preserve"> ԹԻՎ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ՄԵԿ</w:t>
      </w:r>
      <w:r w:rsidR="00C01AD9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» ՆԱԽԱԳԾԻ</w:t>
      </w:r>
      <w:r w:rsidRPr="00B76FF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23F23">
        <w:rPr>
          <w:rFonts w:ascii="GHEA Grapalat" w:hAnsi="GHEA Grapalat"/>
          <w:b/>
          <w:sz w:val="24"/>
          <w:szCs w:val="24"/>
          <w:lang w:val="hy-AM"/>
        </w:rPr>
        <w:t>ՀԱՍՏԱՏՄԱՆ ՎԵՐԱԲԵՐՅԱԼ</w:t>
      </w:r>
    </w:p>
    <w:p w:rsidR="00B76FFE" w:rsidRPr="005570CC" w:rsidRDefault="00B76FFE" w:rsidP="005570CC">
      <w:pPr>
        <w:spacing w:after="0"/>
        <w:ind w:right="96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23F23">
        <w:rPr>
          <w:rFonts w:ascii="GHEA Grapalat" w:hAnsi="GHEA Grapalat"/>
          <w:b/>
          <w:sz w:val="24"/>
          <w:szCs w:val="24"/>
          <w:lang w:val="hy-AM"/>
        </w:rPr>
        <w:t>ՆԵՐԿԱՅԱՑՎԱԾ ԵԶՐԱԿԱՑՈՒԹՅՈՒՆՆԵՐԻ</w:t>
      </w:r>
    </w:p>
    <w:p w:rsidR="00835363" w:rsidRPr="00566C7F" w:rsidRDefault="00835363" w:rsidP="00A678B6">
      <w:pPr>
        <w:shd w:val="clear" w:color="auto" w:fill="FFFFFF"/>
        <w:spacing w:after="0" w:line="240" w:lineRule="auto"/>
        <w:jc w:val="center"/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</w:pPr>
    </w:p>
    <w:tbl>
      <w:tblPr>
        <w:tblStyle w:val="TableGrid"/>
        <w:tblW w:w="10620" w:type="dxa"/>
        <w:tblInd w:w="-545" w:type="dxa"/>
        <w:tblLook w:val="04A0" w:firstRow="1" w:lastRow="0" w:firstColumn="1" w:lastColumn="0" w:noHBand="0" w:noVBand="1"/>
      </w:tblPr>
      <w:tblGrid>
        <w:gridCol w:w="7200"/>
        <w:gridCol w:w="3420"/>
      </w:tblGrid>
      <w:tr w:rsidR="00835363" w:rsidRPr="00A119DC" w:rsidTr="005570CC">
        <w:tc>
          <w:tcPr>
            <w:tcW w:w="7200" w:type="dxa"/>
            <w:vMerge w:val="restart"/>
            <w:shd w:val="clear" w:color="auto" w:fill="F2F2F2" w:themeFill="background1" w:themeFillShade="F2"/>
            <w:vAlign w:val="center"/>
          </w:tcPr>
          <w:p w:rsidR="00835363" w:rsidRPr="00566C7F" w:rsidRDefault="00A119DC" w:rsidP="008353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3420" w:type="dxa"/>
            <w:shd w:val="clear" w:color="auto" w:fill="F2F2F2" w:themeFill="background1" w:themeFillShade="F2"/>
          </w:tcPr>
          <w:p w:rsidR="00835363" w:rsidRPr="00566C7F" w:rsidRDefault="00284F99" w:rsidP="00A678B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284F99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019/59875-2024</w:t>
            </w:r>
          </w:p>
        </w:tc>
      </w:tr>
      <w:tr w:rsidR="00835363" w:rsidRPr="00A119DC" w:rsidTr="005570CC">
        <w:tc>
          <w:tcPr>
            <w:tcW w:w="7200" w:type="dxa"/>
            <w:vMerge/>
            <w:shd w:val="clear" w:color="auto" w:fill="F2F2F2" w:themeFill="background1" w:themeFillShade="F2"/>
          </w:tcPr>
          <w:p w:rsidR="00835363" w:rsidRPr="00566C7F" w:rsidRDefault="00835363" w:rsidP="00A678B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shd w:val="clear" w:color="auto" w:fill="F2F2F2" w:themeFill="background1" w:themeFillShade="F2"/>
          </w:tcPr>
          <w:p w:rsidR="00835363" w:rsidRPr="00566C7F" w:rsidRDefault="00284F99" w:rsidP="00A678B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2024-09-18</w:t>
            </w:r>
          </w:p>
        </w:tc>
      </w:tr>
      <w:tr w:rsidR="00835363" w:rsidRPr="00A119DC" w:rsidTr="005570CC">
        <w:tc>
          <w:tcPr>
            <w:tcW w:w="7200" w:type="dxa"/>
          </w:tcPr>
          <w:p w:rsidR="0024599A" w:rsidRPr="0024599A" w:rsidRDefault="0024599A" w:rsidP="0024599A">
            <w:pPr>
              <w:spacing w:after="0" w:line="240" w:lineRule="auto"/>
              <w:ind w:right="-28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4599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Հայաստանի Հանրապետության և Ամերիկայի Միացյալ Նահանգների միջև զարգացմանն ուղղված համագործակցության դրամաշնորհային համաձայնագրի թիվ մեկ փոփոխությունը» ստորագրվել է 2024 թվականի սեպտեմբերի 10-ին:</w:t>
            </w:r>
          </w:p>
          <w:p w:rsidR="0024599A" w:rsidRPr="0024599A" w:rsidRDefault="0024599A" w:rsidP="0024599A">
            <w:pPr>
              <w:spacing w:after="0" w:line="240" w:lineRule="auto"/>
              <w:ind w:right="-28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4599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Համաձայնագրի սույն փոփոխությունն ուղղված է Ամերիկայի Միացյալ Նահանգների հետ համագործակցության առավել ամրապնդմանը բազմաթիվ ուղղություններով՝ արտակարգ իրավիճակների կառավարման, թվային զարգացման և </w:t>
            </w:r>
            <w:proofErr w:type="spellStart"/>
            <w:r w:rsidRPr="0024599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կիբեռանվտանգության</w:t>
            </w:r>
            <w:proofErr w:type="spellEnd"/>
            <w:r w:rsidRPr="0024599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, պարենային անվտանգության, գիտելիքի կառավարման, խոցելի և այլ </w:t>
            </w:r>
            <w:proofErr w:type="spellStart"/>
            <w:r w:rsidRPr="0024599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մարգինալացված</w:t>
            </w:r>
            <w:proofErr w:type="spellEnd"/>
            <w:r w:rsidRPr="0024599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խմբերի, այդ թվում՝  կապահովի տեղահանված բնակչության տնտեսական իրավունքները մասնագիտական վերապատրաստման և հմտությունների զարգացման միջոցով՝ աշխատանք գտնելու հնարավորություններն ընդլայնելու: </w:t>
            </w:r>
          </w:p>
          <w:p w:rsidR="0024599A" w:rsidRPr="0024599A" w:rsidRDefault="0024599A" w:rsidP="0024599A">
            <w:pPr>
              <w:spacing w:after="0" w:line="240" w:lineRule="auto"/>
              <w:ind w:right="-28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4599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Այս համատեքստում կարևոր է կողմերի </w:t>
            </w:r>
            <w:proofErr w:type="spellStart"/>
            <w:r w:rsidRPr="0024599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հանձնառությունը</w:t>
            </w:r>
            <w:proofErr w:type="spellEnd"/>
            <w:r w:rsidRPr="0024599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շարունակելու սերտ համագործակցությունը՝ միտված Հայաստանի </w:t>
            </w:r>
            <w:proofErr w:type="spellStart"/>
            <w:r w:rsidRPr="0024599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վերափոխմանը</w:t>
            </w:r>
            <w:proofErr w:type="spellEnd"/>
            <w:r w:rsidRPr="0024599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որպես ավելի ընդգրկուն, ժողովրդավար և տնտեսապես կայուն գործընկեր` նպատակ ունենալով նպաստել Հայաստանում ժողովրդավարության զարգացմանը և տնտեսական անվտանգության բարձրացմանը:</w:t>
            </w:r>
          </w:p>
          <w:p w:rsidR="0024599A" w:rsidRPr="0024599A" w:rsidRDefault="0024599A" w:rsidP="0024599A">
            <w:pPr>
              <w:spacing w:after="0" w:line="240" w:lineRule="auto"/>
              <w:ind w:right="-28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4599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Թիվ մեկ փոփոխությունն ուժի մեջ կմտնի ՀՀ օրենսդրությամբ սահմանված կարգով՝ դրա ուժի մեջ մտնելու համար ներպետական </w:t>
            </w:r>
            <w:proofErr w:type="spellStart"/>
            <w:r w:rsidRPr="0024599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ընթացակարգերն</w:t>
            </w:r>
            <w:proofErr w:type="spellEnd"/>
            <w:r w:rsidRPr="0024599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ապահովվելուց հետո:</w:t>
            </w:r>
          </w:p>
          <w:p w:rsidR="00327604" w:rsidRPr="0024599A" w:rsidRDefault="0024599A" w:rsidP="0024599A">
            <w:pPr>
              <w:spacing w:after="0" w:line="240" w:lineRule="auto"/>
              <w:ind w:right="-28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4599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Հաշվի առնելով վերոգրյալը՝ արտաքին գործերի նախարարությունը </w:t>
            </w:r>
            <w:r w:rsidRPr="002459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նպատակահարմար</w:t>
            </w:r>
            <w:r w:rsidRPr="0024599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է համարում </w:t>
            </w:r>
            <w:r w:rsidRPr="0024599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«Հայաստանի Հանրապետության և Ամերիկայի Միացյալ Նահանգների միջև զարգացմանն ուղղված համագործակցության դրամաշնորհային համաձայնագրի թիվ մեկ փոփոխության» վավերացումը կամ հաստատումը:</w:t>
            </w:r>
          </w:p>
        </w:tc>
        <w:tc>
          <w:tcPr>
            <w:tcW w:w="3420" w:type="dxa"/>
          </w:tcPr>
          <w:p w:rsidR="00835363" w:rsidRPr="00566C7F" w:rsidRDefault="00A119DC" w:rsidP="0024599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E61523" w:rsidRPr="00A119DC" w:rsidTr="005570CC">
        <w:tc>
          <w:tcPr>
            <w:tcW w:w="7200" w:type="dxa"/>
            <w:vMerge w:val="restart"/>
            <w:shd w:val="clear" w:color="auto" w:fill="F2F2F2" w:themeFill="background1" w:themeFillShade="F2"/>
            <w:vAlign w:val="center"/>
          </w:tcPr>
          <w:p w:rsidR="00E61523" w:rsidRPr="00566C7F" w:rsidRDefault="0092787E" w:rsidP="00E6152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Ֆինանսների նախարարություն</w:t>
            </w:r>
          </w:p>
        </w:tc>
        <w:tc>
          <w:tcPr>
            <w:tcW w:w="3420" w:type="dxa"/>
            <w:shd w:val="clear" w:color="auto" w:fill="F2F2F2" w:themeFill="background1" w:themeFillShade="F2"/>
          </w:tcPr>
          <w:p w:rsidR="00E61523" w:rsidRPr="00566C7F" w:rsidRDefault="00922FB9" w:rsidP="00A678B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922FB9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034/60124-2024</w:t>
            </w:r>
          </w:p>
        </w:tc>
      </w:tr>
      <w:tr w:rsidR="00E61523" w:rsidRPr="00A119DC" w:rsidTr="005570CC">
        <w:tc>
          <w:tcPr>
            <w:tcW w:w="7200" w:type="dxa"/>
            <w:vMerge/>
            <w:shd w:val="clear" w:color="auto" w:fill="F2F2F2" w:themeFill="background1" w:themeFillShade="F2"/>
          </w:tcPr>
          <w:p w:rsidR="00E61523" w:rsidRPr="00566C7F" w:rsidRDefault="00E61523" w:rsidP="00A678B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shd w:val="clear" w:color="auto" w:fill="F2F2F2" w:themeFill="background1" w:themeFillShade="F2"/>
          </w:tcPr>
          <w:p w:rsidR="00E61523" w:rsidRPr="00566C7F" w:rsidRDefault="00A37C53" w:rsidP="00A678B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2024-09-19</w:t>
            </w:r>
          </w:p>
        </w:tc>
      </w:tr>
      <w:tr w:rsidR="00835363" w:rsidRPr="00A119DC" w:rsidTr="005570CC">
        <w:tc>
          <w:tcPr>
            <w:tcW w:w="7200" w:type="dxa"/>
          </w:tcPr>
          <w:p w:rsidR="005340D0" w:rsidRDefault="005340D0" w:rsidP="005340D0">
            <w:pPr>
              <w:spacing w:after="0"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A186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«Հայաստանի Հանրապետության և Ամերիկայի Միացյալ Նահանգների միջև զարգացմանն ուղղված համագործակցության դրամաշնորհային համաձայնագրի թիվ 1 փոփոխությամբ»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ֆինանսական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պարտավորություններ նախատեսող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դրույթներ առկա չեն:</w:t>
            </w:r>
          </w:p>
          <w:p w:rsidR="00327604" w:rsidRPr="00566C7F" w:rsidRDefault="00327604" w:rsidP="008E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:rsidR="00835363" w:rsidRPr="00566C7F" w:rsidRDefault="0092787E" w:rsidP="008E56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15227E" w:rsidRPr="00A119DC" w:rsidTr="005570CC">
        <w:tc>
          <w:tcPr>
            <w:tcW w:w="7200" w:type="dxa"/>
            <w:vMerge w:val="restart"/>
            <w:shd w:val="clear" w:color="auto" w:fill="F2F2F2" w:themeFill="background1" w:themeFillShade="F2"/>
            <w:vAlign w:val="center"/>
          </w:tcPr>
          <w:p w:rsidR="0015227E" w:rsidRPr="0015227E" w:rsidRDefault="0015227E" w:rsidP="001522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420" w:type="dxa"/>
            <w:shd w:val="clear" w:color="auto" w:fill="F2F2F2" w:themeFill="background1" w:themeFillShade="F2"/>
          </w:tcPr>
          <w:p w:rsidR="0015227E" w:rsidRPr="0015227E" w:rsidRDefault="003C3E55" w:rsidP="002724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3C3E55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035/59073-2024</w:t>
            </w:r>
          </w:p>
        </w:tc>
      </w:tr>
      <w:tr w:rsidR="0015227E" w:rsidRPr="00A119DC" w:rsidTr="005570CC">
        <w:tc>
          <w:tcPr>
            <w:tcW w:w="7200" w:type="dxa"/>
            <w:vMerge/>
            <w:shd w:val="clear" w:color="auto" w:fill="F2F2F2" w:themeFill="background1" w:themeFillShade="F2"/>
            <w:vAlign w:val="center"/>
          </w:tcPr>
          <w:p w:rsidR="0015227E" w:rsidRPr="0015227E" w:rsidRDefault="0015227E" w:rsidP="00A833D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shd w:val="clear" w:color="auto" w:fill="F2F2F2" w:themeFill="background1" w:themeFillShade="F2"/>
          </w:tcPr>
          <w:p w:rsidR="0015227E" w:rsidRPr="0015227E" w:rsidRDefault="003C3E55" w:rsidP="002227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2024-09-16</w:t>
            </w:r>
          </w:p>
        </w:tc>
      </w:tr>
      <w:tr w:rsidR="00BD7160" w:rsidRPr="00907764" w:rsidTr="005570CC">
        <w:tc>
          <w:tcPr>
            <w:tcW w:w="7200" w:type="dxa"/>
            <w:vAlign w:val="center"/>
          </w:tcPr>
          <w:p w:rsidR="00907764" w:rsidRPr="00333AEC" w:rsidRDefault="00907764" w:rsidP="00907764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3AEC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907764" w:rsidRPr="00333AEC" w:rsidRDefault="00907764" w:rsidP="00907764">
            <w:pPr>
              <w:pStyle w:val="ListParagraph"/>
              <w:spacing w:after="0" w:line="240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3A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եմ, որ Հայաստանի Հանրապետության համար ֆինանսական կամ գույքային պարտավորություններ նախատեսելու դեպքում Փոփոխությունը </w:t>
            </w:r>
            <w:r w:rsidRPr="00333AE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ենթակա</w:t>
            </w:r>
            <w:r w:rsidRPr="00333AE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33AE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կլինի վավերացման </w:t>
            </w:r>
            <w:r w:rsidRPr="00333AEC">
              <w:rPr>
                <w:rFonts w:ascii="GHEA Grapalat" w:hAnsi="GHEA Grapalat" w:cs="Sylfaen"/>
                <w:sz w:val="24"/>
                <w:szCs w:val="24"/>
                <w:lang w:val="hy-AM"/>
              </w:rPr>
              <w:t>ՀՀ Սահմանադրության 116-րդ հոդվածի</w:t>
            </w:r>
            <w:r w:rsidRPr="008C26C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</w:t>
            </w:r>
            <w:r w:rsidRPr="00333A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1-ին մասի 4-րդ և «Միջազգային պայմանագրերի մասին» օրենքի 10-րդ հոդվածի 2-րդ մասի 4-րդ կետերով:  </w:t>
            </w:r>
          </w:p>
          <w:p w:rsidR="00327604" w:rsidRPr="00566C7F" w:rsidRDefault="00327604" w:rsidP="0015227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:rsidR="00BD7160" w:rsidRPr="00566C7F" w:rsidRDefault="00C40136" w:rsidP="00BD716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BA7475" w:rsidRPr="00A119DC" w:rsidTr="005570CC">
        <w:tc>
          <w:tcPr>
            <w:tcW w:w="7200" w:type="dxa"/>
            <w:vMerge w:val="restart"/>
            <w:shd w:val="clear" w:color="auto" w:fill="F2F2F2" w:themeFill="background1" w:themeFillShade="F2"/>
            <w:vAlign w:val="center"/>
          </w:tcPr>
          <w:p w:rsidR="00BA7475" w:rsidRPr="00BA7475" w:rsidRDefault="00BA7475" w:rsidP="00BA747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420" w:type="dxa"/>
            <w:shd w:val="clear" w:color="auto" w:fill="F2F2F2" w:themeFill="background1" w:themeFillShade="F2"/>
          </w:tcPr>
          <w:p w:rsidR="00BA7475" w:rsidRPr="00BA7475" w:rsidRDefault="00E54D4A" w:rsidP="00BA74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E54D4A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025/59301-2024</w:t>
            </w:r>
          </w:p>
        </w:tc>
      </w:tr>
      <w:tr w:rsidR="00BA7475" w:rsidRPr="00A119DC" w:rsidTr="005570CC">
        <w:tc>
          <w:tcPr>
            <w:tcW w:w="7200" w:type="dxa"/>
            <w:vMerge/>
            <w:shd w:val="clear" w:color="auto" w:fill="F2F2F2" w:themeFill="background1" w:themeFillShade="F2"/>
            <w:vAlign w:val="center"/>
          </w:tcPr>
          <w:p w:rsidR="00BA7475" w:rsidRPr="00BA7475" w:rsidRDefault="00BA7475" w:rsidP="00BA7475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shd w:val="clear" w:color="auto" w:fill="F2F2F2" w:themeFill="background1" w:themeFillShade="F2"/>
          </w:tcPr>
          <w:p w:rsidR="00BA7475" w:rsidRPr="00BA7475" w:rsidRDefault="00E54D4A" w:rsidP="00BA74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2024-09-16</w:t>
            </w:r>
          </w:p>
        </w:tc>
      </w:tr>
      <w:tr w:rsidR="00BA7475" w:rsidRPr="00EC2926" w:rsidTr="005570CC">
        <w:tc>
          <w:tcPr>
            <w:tcW w:w="7200" w:type="dxa"/>
            <w:vAlign w:val="center"/>
          </w:tcPr>
          <w:p w:rsidR="00172093" w:rsidRDefault="00EC2926" w:rsidP="00EC2926">
            <w:pPr>
              <w:pStyle w:val="BodyText"/>
              <w:spacing w:line="240" w:lineRule="auto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2C08B4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«Հայաստանի Հանրապետության և Ամերիկայի Միացյալ Նահանգների միջև զարգացմանն ուղղված համագործակցության դրամաշնորհային համաձայնագրի թիվ 1 փոփոխությա</w:t>
            </w: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մբ</w:t>
            </w:r>
            <w:r w:rsidRPr="002C08B4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AF77E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«</w:t>
            </w:r>
            <w:r w:rsidRPr="00B66908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Պետական գույքի կառավարման մասին</w:t>
            </w:r>
            <w:bookmarkStart w:id="0" w:name="_Hlk162510184"/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»</w:t>
            </w:r>
            <w:bookmarkEnd w:id="0"/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B66908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օրենքի կարգավորման շրջանակում</w:t>
            </w: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B66908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Հայաստանի Հանրապետության համար գույքային պարտավորություններ նախատեսող դրույթներ առկա չեն</w:t>
            </w: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։</w:t>
            </w:r>
          </w:p>
          <w:p w:rsidR="00814357" w:rsidRPr="00EC2926" w:rsidRDefault="00814357" w:rsidP="00EC2926">
            <w:pPr>
              <w:pStyle w:val="BodyText"/>
              <w:spacing w:line="240" w:lineRule="auto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:rsidR="00BA7475" w:rsidRPr="00566C7F" w:rsidRDefault="00C40136" w:rsidP="00BA74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 ի գիտություն:</w:t>
            </w:r>
            <w:bookmarkStart w:id="1" w:name="_GoBack"/>
            <w:bookmarkEnd w:id="1"/>
          </w:p>
        </w:tc>
      </w:tr>
    </w:tbl>
    <w:p w:rsidR="00835363" w:rsidRPr="00566C7F" w:rsidRDefault="00835363">
      <w:pPr>
        <w:rPr>
          <w:rFonts w:ascii="GHEA Grapalat" w:hAnsi="GHEA Grapalat"/>
          <w:lang w:val="hy-AM"/>
        </w:rPr>
      </w:pPr>
    </w:p>
    <w:sectPr w:rsidR="00835363" w:rsidRPr="00566C7F" w:rsidSect="005220B8">
      <w:pgSz w:w="12240" w:h="15840"/>
      <w:pgMar w:top="90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8690B"/>
    <w:multiLevelType w:val="hybridMultilevel"/>
    <w:tmpl w:val="36F25C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A0A"/>
    <w:rsid w:val="000265F6"/>
    <w:rsid w:val="000A24BE"/>
    <w:rsid w:val="000B1908"/>
    <w:rsid w:val="0015227E"/>
    <w:rsid w:val="00172093"/>
    <w:rsid w:val="00183B6A"/>
    <w:rsid w:val="0021085E"/>
    <w:rsid w:val="002227B5"/>
    <w:rsid w:val="002248D9"/>
    <w:rsid w:val="0024599A"/>
    <w:rsid w:val="002724D7"/>
    <w:rsid w:val="00284F99"/>
    <w:rsid w:val="0029383D"/>
    <w:rsid w:val="00296777"/>
    <w:rsid w:val="002A000F"/>
    <w:rsid w:val="002C11BB"/>
    <w:rsid w:val="00327604"/>
    <w:rsid w:val="003C3E55"/>
    <w:rsid w:val="00436544"/>
    <w:rsid w:val="00475D10"/>
    <w:rsid w:val="00507B68"/>
    <w:rsid w:val="005220B8"/>
    <w:rsid w:val="005340D0"/>
    <w:rsid w:val="005439D7"/>
    <w:rsid w:val="005570CC"/>
    <w:rsid w:val="00566C7F"/>
    <w:rsid w:val="005A72ED"/>
    <w:rsid w:val="005B1839"/>
    <w:rsid w:val="005D0E43"/>
    <w:rsid w:val="00606C16"/>
    <w:rsid w:val="006B67FE"/>
    <w:rsid w:val="007B4A14"/>
    <w:rsid w:val="007F2960"/>
    <w:rsid w:val="00814357"/>
    <w:rsid w:val="00821FBC"/>
    <w:rsid w:val="00825F5D"/>
    <w:rsid w:val="00835363"/>
    <w:rsid w:val="008E56FF"/>
    <w:rsid w:val="00907764"/>
    <w:rsid w:val="00922FB9"/>
    <w:rsid w:val="0092787E"/>
    <w:rsid w:val="00995A68"/>
    <w:rsid w:val="00A119DC"/>
    <w:rsid w:val="00A37C53"/>
    <w:rsid w:val="00A37D65"/>
    <w:rsid w:val="00A52A0A"/>
    <w:rsid w:val="00A678B6"/>
    <w:rsid w:val="00A833D8"/>
    <w:rsid w:val="00A848A0"/>
    <w:rsid w:val="00AB7906"/>
    <w:rsid w:val="00AF347A"/>
    <w:rsid w:val="00B76FFE"/>
    <w:rsid w:val="00BA7475"/>
    <w:rsid w:val="00BC5C26"/>
    <w:rsid w:val="00BD7160"/>
    <w:rsid w:val="00C01AD9"/>
    <w:rsid w:val="00C14088"/>
    <w:rsid w:val="00C40136"/>
    <w:rsid w:val="00C63C29"/>
    <w:rsid w:val="00D169EB"/>
    <w:rsid w:val="00DC1237"/>
    <w:rsid w:val="00E54D4A"/>
    <w:rsid w:val="00E61523"/>
    <w:rsid w:val="00E66A54"/>
    <w:rsid w:val="00E76468"/>
    <w:rsid w:val="00EC2926"/>
    <w:rsid w:val="00F2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55D31"/>
  <w15:chartTrackingRefBased/>
  <w15:docId w15:val="{C33D874C-6D61-4C45-9526-52C157527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78B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5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5363"/>
    <w:pPr>
      <w:ind w:left="720"/>
      <w:contextualSpacing/>
    </w:p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EC292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EC2926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LatArm" w:hAnsi="Times LatArm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EC29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5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310</Words>
  <Characters>2597</Characters>
  <Application>Microsoft Office Word</Application>
  <DocSecurity>0</DocSecurity>
  <Lines>83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Viktorya Aydinyan</dc:creator>
  <cp:keywords>https://mul2.gov.am/tasks/1036655/oneclick/8.Ampopatert.docx?token=f4612bf22cfa97a8e1a48ee524e4a334</cp:keywords>
  <dc:description/>
  <cp:lastModifiedBy>Ani Babayan</cp:lastModifiedBy>
  <cp:revision>47</cp:revision>
  <dcterms:created xsi:type="dcterms:W3CDTF">2024-07-31T15:36:00Z</dcterms:created>
  <dcterms:modified xsi:type="dcterms:W3CDTF">2024-09-19T06:45:00Z</dcterms:modified>
</cp:coreProperties>
</file>