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42B" w:rsidRPr="0099542B" w:rsidRDefault="0099542B" w:rsidP="0099542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99542B" w:rsidRDefault="0099542B" w:rsidP="0099542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99542B" w:rsidRDefault="0099542B" w:rsidP="0099542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99542B" w:rsidRPr="0099542B" w:rsidRDefault="0099542B" w:rsidP="0099542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5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99542B" w:rsidRPr="0099542B" w:rsidRDefault="0099542B" w:rsidP="0099542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542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9542B" w:rsidRPr="0099542B" w:rsidRDefault="0099542B" w:rsidP="0099542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5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99542B" w:rsidRPr="0099542B" w:rsidRDefault="0099542B" w:rsidP="0099542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542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9542B" w:rsidRPr="0099542B" w:rsidRDefault="00D04AA0" w:rsidP="0099542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99542B"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9542B" w:rsidRPr="0099542B">
        <w:rPr>
          <w:rFonts w:ascii="GHEA Grapalat" w:eastAsia="Times New Roman" w:hAnsi="GHEA Grapalat" w:cs="GHEA Grapalat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99542B"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99542B" w:rsidRPr="0099542B">
        <w:rPr>
          <w:rFonts w:ascii="GHEA Grapalat" w:eastAsia="Times New Roman" w:hAnsi="GHEA Grapalat" w:cs="GHEA Grapalat"/>
          <w:color w:val="000000"/>
          <w:sz w:val="24"/>
          <w:szCs w:val="24"/>
        </w:rPr>
        <w:t>Ա</w:t>
      </w:r>
    </w:p>
    <w:p w:rsidR="0099542B" w:rsidRPr="0099542B" w:rsidRDefault="0099542B" w:rsidP="009954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542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9542B" w:rsidRPr="0099542B" w:rsidRDefault="0099542B" w:rsidP="0099542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95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95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ՊԵՏԱԿԱՆ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ՏՆՏԵՍԱԳԻՏԱԿԱՆ ՀԱՄԱԼՍԱՐԱՆ</w:t>
      </w:r>
      <w:r w:rsidRPr="00995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» ՊԵՏԱԿԱՆ ՈՉ ԱՌԵՎՏՐԱՅԻՆ ԿԱԶՄԱԿԵՐՊՈՒԹՅԱՆ ՌԵԿՏՈՐԻ ԸՆՏՐՈՒԹՅԱՆ ԱՐԴՅՈՒՆՔՆԵՐԸ ՀԱՍՏԱՏԵԼՈՒ ՄԱՍԻՆ</w:t>
      </w:r>
    </w:p>
    <w:p w:rsidR="0099542B" w:rsidRPr="0099542B" w:rsidRDefault="0099542B" w:rsidP="009954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542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9542B" w:rsidRPr="0099542B" w:rsidRDefault="0099542B" w:rsidP="0099542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հետբուհական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="00D04A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04AA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D04A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bookmarkStart w:id="0" w:name="_GoBack"/>
      <w:bookmarkEnd w:id="0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15-րդ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պահանջին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99542B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9954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9954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99542B" w:rsidRDefault="0099542B" w:rsidP="009954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9542B" w:rsidRPr="0099542B" w:rsidRDefault="0099542B" w:rsidP="0099542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նտեսագիտական համալսարան</w:t>
      </w:r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ռեկտորի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պաշտոնում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Արմեն</w:t>
      </w:r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Վարդանի</w:t>
      </w:r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Գրիգոր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յանի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արդյունքները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9542B" w:rsidRPr="0099542B" w:rsidRDefault="0099542B" w:rsidP="0099542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գիտության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մշակույթի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սպորտի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Արմեն</w:t>
      </w:r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Վարդանի</w:t>
      </w:r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Գրիգոր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յանի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կնքել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gram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proofErr w:type="spellEnd"/>
      <w:proofErr w:type="gram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99542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9542B" w:rsidRPr="0099542B" w:rsidRDefault="0099542B" w:rsidP="0099542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542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99542B" w:rsidRPr="0099542B" w:rsidTr="0099542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9542B" w:rsidRPr="0099542B" w:rsidRDefault="0099542B" w:rsidP="009954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954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9954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54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:rsidR="0099542B" w:rsidRPr="0099542B" w:rsidRDefault="0099542B" w:rsidP="009954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954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9542B" w:rsidRPr="0099542B" w:rsidRDefault="0099542B" w:rsidP="0099542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9954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ՓԱՇԻՆ</w:t>
            </w:r>
            <w:r w:rsidRPr="009954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ՅԱՆ</w:t>
            </w:r>
          </w:p>
        </w:tc>
      </w:tr>
    </w:tbl>
    <w:p w:rsidR="00FE70B8" w:rsidRDefault="00FE70B8">
      <w:pPr>
        <w:rPr>
          <w:rFonts w:ascii="GHEA Grapalat" w:hAnsi="GHEA Grapalat"/>
          <w:sz w:val="24"/>
          <w:szCs w:val="24"/>
        </w:rPr>
      </w:pPr>
    </w:p>
    <w:sectPr w:rsidR="00FE70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B2F"/>
    <w:rsid w:val="00322E04"/>
    <w:rsid w:val="004A1B2F"/>
    <w:rsid w:val="0068745C"/>
    <w:rsid w:val="008E7CEB"/>
    <w:rsid w:val="0099542B"/>
    <w:rsid w:val="00D04AA0"/>
    <w:rsid w:val="00D85EBA"/>
    <w:rsid w:val="00FE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3B25FB-DA2E-4030-9DCB-2C58C3DE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5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542B"/>
    <w:rPr>
      <w:b/>
      <w:bCs/>
    </w:rPr>
  </w:style>
  <w:style w:type="character" w:styleId="Emphasis">
    <w:name w:val="Emphasis"/>
    <w:basedOn w:val="DefaultParagraphFont"/>
    <w:uiPriority w:val="20"/>
    <w:qFormat/>
    <w:rsid w:val="009954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2024-09-13T19:58:00Z</dcterms:created>
  <dcterms:modified xsi:type="dcterms:W3CDTF">2024-09-14T00:21:00Z</dcterms:modified>
</cp:coreProperties>
</file>