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E76" w:rsidRPr="00266CC5" w:rsidRDefault="00265E76" w:rsidP="00265E76">
      <w:pPr>
        <w:pStyle w:val="BodyText"/>
        <w:tabs>
          <w:tab w:val="left" w:pos="0"/>
        </w:tabs>
        <w:ind w:right="270"/>
        <w:jc w:val="center"/>
        <w:rPr>
          <w:rFonts w:ascii="GHEA Grapalat" w:hAnsi="GHEA Grapalat"/>
          <w:sz w:val="24"/>
          <w:szCs w:val="24"/>
          <w:lang w:val="af-ZA"/>
        </w:rPr>
      </w:pPr>
      <w:r w:rsidRPr="00266CC5">
        <w:rPr>
          <w:rFonts w:ascii="GHEA Grapalat" w:hAnsi="GHEA Grapalat" w:cs="Sylfaen"/>
          <w:sz w:val="24"/>
          <w:szCs w:val="24"/>
          <w:lang w:val="af-ZA"/>
        </w:rPr>
        <w:t>ՀԻՄՆԱՎՈՐՈՒՄ</w:t>
      </w:r>
    </w:p>
    <w:p w:rsidR="00265E76" w:rsidRPr="00265E76" w:rsidRDefault="00265E76" w:rsidP="00265E76">
      <w:pPr>
        <w:shd w:val="clear" w:color="auto" w:fill="FFFFFF"/>
        <w:tabs>
          <w:tab w:val="left" w:pos="426"/>
          <w:tab w:val="left" w:pos="709"/>
        </w:tabs>
        <w:spacing w:line="360" w:lineRule="auto"/>
        <w:ind w:right="270"/>
        <w:jc w:val="center"/>
        <w:rPr>
          <w:rFonts w:ascii="GHEA Grapalat" w:hAnsi="GHEA Grapalat" w:cs="Sylfaen"/>
          <w:b/>
          <w:bCs/>
          <w:sz w:val="24"/>
          <w:szCs w:val="24"/>
          <w:shd w:val="clear" w:color="auto" w:fill="FFFFFF"/>
          <w:lang w:val="hy-AM" w:eastAsia="hy-AM"/>
        </w:rPr>
      </w:pPr>
      <w:r w:rsidRPr="00094752">
        <w:rPr>
          <w:rFonts w:ascii="GHEA Grapalat" w:hAnsi="GHEA Grapalat"/>
          <w:b/>
          <w:sz w:val="24"/>
          <w:szCs w:val="24"/>
          <w:shd w:val="clear" w:color="auto" w:fill="FFFFFF"/>
          <w:lang w:val="hy-AM"/>
        </w:rPr>
        <w:t>«</w:t>
      </w:r>
      <w:r w:rsidRPr="00094752">
        <w:rPr>
          <w:rFonts w:ascii="GHEA Grapalat" w:hAnsi="GHEA Grapalat" w:cs="Arial"/>
          <w:b/>
          <w:sz w:val="24"/>
          <w:szCs w:val="24"/>
          <w:lang w:val="hy-AM" w:eastAsia="hy-AM"/>
        </w:rPr>
        <w:t>«</w:t>
      </w:r>
      <w:proofErr w:type="spellStart"/>
      <w:r w:rsidRPr="00094752">
        <w:rPr>
          <w:rFonts w:ascii="GHEA Grapalat" w:hAnsi="GHEA Grapalat" w:cs="Sylfaen"/>
          <w:b/>
          <w:sz w:val="24"/>
          <w:szCs w:val="24"/>
          <w:lang w:eastAsia="hy-AM"/>
        </w:rPr>
        <w:t>Հայաստանի</w:t>
      </w:r>
      <w:proofErr w:type="spellEnd"/>
      <w:r w:rsidRPr="00094752">
        <w:rPr>
          <w:rFonts w:ascii="GHEA Grapalat" w:hAnsi="GHEA Grapalat" w:cs="Sylfaen"/>
          <w:b/>
          <w:sz w:val="24"/>
          <w:szCs w:val="24"/>
          <w:lang w:val="af-ZA" w:eastAsia="hy-AM"/>
        </w:rPr>
        <w:t xml:space="preserve"> </w:t>
      </w:r>
      <w:proofErr w:type="spellStart"/>
      <w:r w:rsidRPr="00094752">
        <w:rPr>
          <w:rFonts w:ascii="GHEA Grapalat" w:hAnsi="GHEA Grapalat" w:cs="Sylfaen"/>
          <w:b/>
          <w:sz w:val="24"/>
          <w:szCs w:val="24"/>
          <w:lang w:eastAsia="hy-AM"/>
        </w:rPr>
        <w:t>պետական</w:t>
      </w:r>
      <w:proofErr w:type="spellEnd"/>
      <w:r>
        <w:rPr>
          <w:rFonts w:ascii="GHEA Grapalat" w:hAnsi="GHEA Grapalat" w:cs="Sylfaen"/>
          <w:b/>
          <w:sz w:val="24"/>
          <w:szCs w:val="24"/>
          <w:lang w:val="hy-AM" w:eastAsia="hy-AM"/>
        </w:rPr>
        <w:t xml:space="preserve"> տնտեսագիտական</w:t>
      </w:r>
      <w:r w:rsidRPr="00094752">
        <w:rPr>
          <w:rFonts w:ascii="GHEA Grapalat" w:hAnsi="GHEA Grapalat" w:cs="Sylfaen"/>
          <w:b/>
          <w:sz w:val="24"/>
          <w:szCs w:val="24"/>
          <w:lang w:val="af-ZA" w:eastAsia="hy-AM"/>
        </w:rPr>
        <w:t xml:space="preserve"> </w:t>
      </w:r>
      <w:r>
        <w:rPr>
          <w:rFonts w:ascii="GHEA Grapalat" w:hAnsi="GHEA Grapalat" w:cs="Sylfaen"/>
          <w:b/>
          <w:sz w:val="24"/>
          <w:szCs w:val="24"/>
          <w:lang w:val="hy-AM" w:eastAsia="hy-AM"/>
        </w:rPr>
        <w:t>հ</w:t>
      </w:r>
      <w:r w:rsidRPr="00094752">
        <w:rPr>
          <w:rFonts w:ascii="GHEA Grapalat" w:hAnsi="GHEA Grapalat" w:cs="Sylfaen"/>
          <w:b/>
          <w:sz w:val="24"/>
          <w:szCs w:val="24"/>
          <w:lang w:eastAsia="hy-AM"/>
        </w:rPr>
        <w:t>ա</w:t>
      </w:r>
      <w:r>
        <w:rPr>
          <w:rFonts w:ascii="GHEA Grapalat" w:hAnsi="GHEA Grapalat" w:cs="Sylfaen"/>
          <w:b/>
          <w:sz w:val="24"/>
          <w:szCs w:val="24"/>
          <w:lang w:val="hy-AM" w:eastAsia="hy-AM"/>
        </w:rPr>
        <w:t>մալսարան</w:t>
      </w:r>
      <w:r w:rsidRPr="00094752">
        <w:rPr>
          <w:rFonts w:ascii="GHEA Grapalat" w:hAnsi="GHEA Grapalat" w:cs="Arial"/>
          <w:b/>
          <w:sz w:val="24"/>
          <w:szCs w:val="24"/>
          <w:lang w:val="hy-AM" w:eastAsia="hy-AM"/>
        </w:rPr>
        <w:t>»</w:t>
      </w:r>
      <w:r w:rsidRPr="00094752">
        <w:rPr>
          <w:rFonts w:ascii="GHEA Grapalat" w:hAnsi="GHEA Grapalat" w:cs="Arial"/>
          <w:b/>
          <w:bCs/>
          <w:sz w:val="24"/>
          <w:szCs w:val="24"/>
          <w:shd w:val="clear" w:color="auto" w:fill="FFFFFF"/>
          <w:lang w:val="hy-AM" w:eastAsia="hy-AM"/>
        </w:rPr>
        <w:t xml:space="preserve"> </w:t>
      </w:r>
      <w:r w:rsidRPr="003353C6">
        <w:rPr>
          <w:rFonts w:ascii="GHEA Grapalat" w:hAnsi="GHEA Grapalat" w:cs="Sylfaen"/>
          <w:b/>
          <w:bCs/>
          <w:sz w:val="24"/>
          <w:szCs w:val="24"/>
          <w:shd w:val="clear" w:color="auto" w:fill="FFFFFF"/>
          <w:lang w:val="hy-AM" w:eastAsia="hy-AM"/>
        </w:rPr>
        <w:t>պետական ոչ առևտրային կազմակերպության</w:t>
      </w:r>
      <w:r w:rsidRPr="00094752">
        <w:rPr>
          <w:rFonts w:ascii="GHEA Grapalat" w:hAnsi="GHEA Grapalat" w:cs="Sylfaen"/>
          <w:b/>
          <w:bCs/>
          <w:sz w:val="24"/>
          <w:szCs w:val="24"/>
          <w:lang w:val="hy-AM" w:eastAsia="hy-AM"/>
        </w:rPr>
        <w:t xml:space="preserve"> </w:t>
      </w:r>
      <w:r w:rsidRPr="00265E76">
        <w:rPr>
          <w:rFonts w:ascii="GHEA Grapalat" w:hAnsi="GHEA Grapalat"/>
          <w:b/>
          <w:color w:val="000000"/>
          <w:sz w:val="24"/>
          <w:szCs w:val="24"/>
          <w:shd w:val="clear" w:color="auto" w:fill="FFFFFF"/>
          <w:lang w:val="hy-AM"/>
        </w:rPr>
        <w:t>ռեկտորի</w:t>
      </w:r>
      <w:r w:rsidRPr="00094752">
        <w:rPr>
          <w:rFonts w:ascii="GHEA Grapalat" w:hAnsi="GHEA Grapalat" w:cs="Sylfaen"/>
          <w:b/>
          <w:bCs/>
          <w:sz w:val="24"/>
          <w:szCs w:val="24"/>
          <w:lang w:val="hy-AM" w:eastAsia="hy-AM"/>
        </w:rPr>
        <w:t xml:space="preserve"> ընտրության արդյունքները հաստատելու մասին»</w:t>
      </w:r>
      <w:r w:rsidRPr="00094752">
        <w:rPr>
          <w:rFonts w:ascii="GHEA Grapalat" w:hAnsi="GHEA Grapalat"/>
          <w:b/>
          <w:sz w:val="24"/>
          <w:szCs w:val="24"/>
          <w:lang w:val="hy-AM" w:eastAsia="hy-AM"/>
        </w:rPr>
        <w:t xml:space="preserve"> </w:t>
      </w:r>
      <w:r w:rsidRPr="00094752">
        <w:rPr>
          <w:rFonts w:ascii="GHEA Grapalat" w:hAnsi="GHEA Grapalat"/>
          <w:b/>
          <w:sz w:val="24"/>
          <w:szCs w:val="24"/>
          <w:lang w:val="af-ZA"/>
        </w:rPr>
        <w:t xml:space="preserve"> </w:t>
      </w:r>
      <w:r w:rsidRPr="00094752">
        <w:rPr>
          <w:rFonts w:ascii="GHEA Grapalat" w:hAnsi="GHEA Grapalat"/>
          <w:b/>
          <w:sz w:val="24"/>
          <w:szCs w:val="24"/>
          <w:lang w:val="hy-AM"/>
        </w:rPr>
        <w:t>Կառավարության</w:t>
      </w:r>
      <w:r w:rsidRPr="00094752">
        <w:rPr>
          <w:rFonts w:ascii="GHEA Grapalat" w:hAnsi="GHEA Grapalat"/>
          <w:b/>
          <w:sz w:val="24"/>
          <w:szCs w:val="24"/>
          <w:lang w:val="af-ZA"/>
        </w:rPr>
        <w:t xml:space="preserve"> որոշման նախագծի</w:t>
      </w:r>
      <w:r w:rsidRPr="00094752">
        <w:rPr>
          <w:rFonts w:ascii="GHEA Grapalat" w:hAnsi="GHEA Grapalat"/>
          <w:b/>
          <w:sz w:val="24"/>
          <w:szCs w:val="24"/>
          <w:lang w:val="hy-AM"/>
        </w:rPr>
        <w:t xml:space="preserve"> </w:t>
      </w:r>
    </w:p>
    <w:p w:rsidR="00265E76" w:rsidRPr="00266CC5" w:rsidRDefault="00265E76" w:rsidP="00265E76">
      <w:pPr>
        <w:spacing w:line="360" w:lineRule="auto"/>
        <w:ind w:left="-540" w:right="270" w:firstLine="270"/>
        <w:jc w:val="center"/>
        <w:rPr>
          <w:rFonts w:ascii="GHEA Grapalat" w:hAnsi="GHEA Grapalat"/>
          <w:sz w:val="24"/>
          <w:szCs w:val="24"/>
          <w:lang w:val="hy-AM"/>
        </w:rPr>
      </w:pPr>
    </w:p>
    <w:p w:rsidR="00265E76" w:rsidRPr="00266CC5" w:rsidRDefault="00265E76" w:rsidP="00265E76">
      <w:pPr>
        <w:pStyle w:val="ListParagraph"/>
        <w:numPr>
          <w:ilvl w:val="0"/>
          <w:numId w:val="1"/>
        </w:numPr>
        <w:autoSpaceDE w:val="0"/>
        <w:autoSpaceDN w:val="0"/>
        <w:adjustRightInd w:val="0"/>
        <w:spacing w:line="360" w:lineRule="auto"/>
        <w:ind w:left="1134" w:right="270"/>
        <w:jc w:val="both"/>
        <w:rPr>
          <w:rFonts w:ascii="GHEA Grapalat" w:hAnsi="GHEA Grapalat"/>
          <w:b/>
          <w:sz w:val="24"/>
          <w:szCs w:val="24"/>
          <w:lang w:val="hy-AM"/>
        </w:rPr>
      </w:pPr>
      <w:r w:rsidRPr="00266CC5">
        <w:rPr>
          <w:rFonts w:ascii="GHEA Grapalat" w:hAnsi="GHEA Grapalat"/>
          <w:b/>
          <w:sz w:val="24"/>
          <w:szCs w:val="24"/>
          <w:lang w:val="hy-AM"/>
        </w:rPr>
        <w:t xml:space="preserve">Անհրաժեշտությունը. </w:t>
      </w:r>
    </w:p>
    <w:p w:rsidR="00265E76" w:rsidRPr="00265E76" w:rsidRDefault="00265E76" w:rsidP="00BE20A6">
      <w:pPr>
        <w:shd w:val="clear" w:color="auto" w:fill="FFFFFF"/>
        <w:tabs>
          <w:tab w:val="left" w:pos="426"/>
          <w:tab w:val="left" w:pos="709"/>
        </w:tabs>
        <w:spacing w:line="360" w:lineRule="auto"/>
        <w:ind w:right="270"/>
        <w:jc w:val="both"/>
        <w:rPr>
          <w:rFonts w:ascii="GHEA Grapalat" w:hAnsi="GHEA Grapalat" w:cs="Sylfaen"/>
          <w:b/>
          <w:bCs/>
          <w:sz w:val="24"/>
          <w:szCs w:val="24"/>
          <w:shd w:val="clear" w:color="auto" w:fill="FFFFFF"/>
          <w:lang w:val="hy-AM" w:eastAsia="hy-AM"/>
        </w:rPr>
      </w:pPr>
      <w:r>
        <w:rPr>
          <w:rFonts w:ascii="GHEA Grapalat" w:hAnsi="GHEA Grapalat"/>
          <w:sz w:val="24"/>
          <w:szCs w:val="24"/>
          <w:shd w:val="clear" w:color="auto" w:fill="FFFFFF"/>
          <w:lang w:val="hy-AM"/>
        </w:rPr>
        <w:tab/>
      </w: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Pr="00DD091C">
        <w:rPr>
          <w:rFonts w:ascii="GHEA Grapalat" w:hAnsi="GHEA Grapalat"/>
          <w:color w:val="000000"/>
          <w:sz w:val="24"/>
          <w:szCs w:val="24"/>
          <w:shd w:val="clear" w:color="auto" w:fill="FFFFFF"/>
          <w:lang w:val="hy-AM"/>
        </w:rPr>
        <w:t xml:space="preserve">Հայաստանի պետական </w:t>
      </w:r>
      <w:r>
        <w:rPr>
          <w:rFonts w:ascii="GHEA Grapalat" w:hAnsi="GHEA Grapalat"/>
          <w:color w:val="000000"/>
          <w:sz w:val="24"/>
          <w:szCs w:val="24"/>
          <w:shd w:val="clear" w:color="auto" w:fill="FFFFFF"/>
          <w:lang w:val="hy-AM"/>
        </w:rPr>
        <w:t>տնտեսագիտական համալսարան</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Pr="00BE20A6">
        <w:rPr>
          <w:rFonts w:ascii="GHEA Grapalat" w:hAnsi="GHEA Grapalat" w:cs="Sylfaen"/>
          <w:bCs/>
          <w:sz w:val="24"/>
          <w:szCs w:val="24"/>
          <w:shd w:val="clear" w:color="auto" w:fill="FFFFFF"/>
          <w:lang w:val="hy-AM" w:eastAsia="hy-AM"/>
        </w:rPr>
        <w:t>պետական ոչ առևտրային կազմակերպության</w:t>
      </w:r>
      <w:r w:rsidR="00BE20A6">
        <w:rPr>
          <w:rFonts w:ascii="GHEA Grapalat" w:hAnsi="GHEA Grapalat" w:cs="Sylfaen"/>
          <w:b/>
          <w:bCs/>
          <w:sz w:val="24"/>
          <w:szCs w:val="24"/>
          <w:shd w:val="clear" w:color="auto" w:fill="FFFFFF"/>
          <w:lang w:val="hy-AM" w:eastAsia="hy-AM"/>
        </w:rPr>
        <w:t xml:space="preserve"> </w:t>
      </w:r>
      <w:r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Pr="00266CC5">
        <w:rPr>
          <w:rFonts w:ascii="GHEA Grapalat" w:hAnsi="GHEA Grapalat"/>
          <w:sz w:val="24"/>
          <w:szCs w:val="24"/>
          <w:lang w:val="af-ZA"/>
        </w:rPr>
        <w:t>Կ</w:t>
      </w:r>
      <w:r w:rsidRPr="00266CC5">
        <w:rPr>
          <w:rFonts w:ascii="GHEA Grapalat" w:hAnsi="GHEA Grapalat"/>
          <w:sz w:val="24"/>
          <w:szCs w:val="24"/>
          <w:lang w:val="hy-AM"/>
        </w:rPr>
        <w:t>առավարության</w:t>
      </w:r>
      <w:r w:rsidRPr="00266CC5">
        <w:rPr>
          <w:rFonts w:ascii="GHEA Grapalat" w:hAnsi="GHEA Grapalat"/>
          <w:sz w:val="24"/>
          <w:szCs w:val="24"/>
          <w:lang w:val="af-ZA"/>
        </w:rPr>
        <w:t xml:space="preserve"> որոշման նախագծի </w:t>
      </w:r>
      <w:r w:rsidRPr="00266CC5">
        <w:rPr>
          <w:rFonts w:ascii="GHEA Grapalat" w:hAnsi="GHEA Grapalat"/>
          <w:sz w:val="24"/>
          <w:szCs w:val="24"/>
          <w:lang w:val="hy-AM"/>
        </w:rPr>
        <w:t xml:space="preserve">ընդունման անհրաժեշտությունը բխում է </w:t>
      </w: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00BE20A6">
        <w:rPr>
          <w:rFonts w:ascii="GHEA Grapalat" w:hAnsi="GHEA Grapalat" w:cs="Sylfaen"/>
          <w:sz w:val="24"/>
          <w:szCs w:val="24"/>
          <w:lang w:val="hy-AM" w:eastAsia="hy-AM"/>
        </w:rPr>
        <w:t>րդ մասի պահանջ</w:t>
      </w:r>
      <w:r w:rsidRPr="00266CC5">
        <w:rPr>
          <w:rFonts w:ascii="GHEA Grapalat" w:hAnsi="GHEA Grapalat" w:cs="Sylfaen"/>
          <w:sz w:val="24"/>
          <w:szCs w:val="24"/>
          <w:lang w:val="hy-AM" w:eastAsia="hy-AM"/>
        </w:rPr>
        <w:t>ից:</w:t>
      </w:r>
    </w:p>
    <w:p w:rsidR="00265E76" w:rsidRPr="00266CC5" w:rsidRDefault="00265E76" w:rsidP="00265E76">
      <w:pPr>
        <w:pStyle w:val="ListParagraph"/>
        <w:numPr>
          <w:ilvl w:val="0"/>
          <w:numId w:val="1"/>
        </w:numPr>
        <w:spacing w:line="360" w:lineRule="auto"/>
        <w:ind w:left="1134" w:right="-46"/>
        <w:jc w:val="both"/>
        <w:rPr>
          <w:rFonts w:ascii="GHEA Grapalat" w:hAnsi="GHEA Grapalat"/>
          <w:sz w:val="24"/>
          <w:szCs w:val="24"/>
          <w:lang w:val="hy-AM"/>
        </w:rPr>
      </w:pPr>
      <w:r w:rsidRPr="00266CC5">
        <w:rPr>
          <w:rFonts w:ascii="GHEA Grapalat" w:hAnsi="GHEA Grapalat"/>
          <w:b/>
          <w:sz w:val="24"/>
          <w:szCs w:val="24"/>
          <w:lang w:val="hy-AM"/>
        </w:rPr>
        <w:t>Ընթացիկ իրավիճակը.</w:t>
      </w:r>
    </w:p>
    <w:p w:rsidR="00265E76" w:rsidRPr="00266CC5" w:rsidRDefault="00265E76" w:rsidP="00265E76">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sz w:val="24"/>
          <w:szCs w:val="24"/>
          <w:lang w:val="hy-AM" w:eastAsia="hy-AM"/>
        </w:rPr>
        <w:t>«</w:t>
      </w:r>
      <w:r w:rsidRPr="00266CC5">
        <w:rPr>
          <w:rFonts w:ascii="GHEA Grapalat" w:hAnsi="GHEA Grapalat" w:cs="Sylfaen"/>
          <w:sz w:val="24"/>
          <w:szCs w:val="24"/>
          <w:lang w:val="hy-AM" w:eastAsia="hy-AM"/>
        </w:rPr>
        <w:t>Բարձրագույն և հետբուհական մասնագիտական կրթության մասին</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օրենքի</w:t>
      </w:r>
      <w:r w:rsidRPr="00266CC5">
        <w:rPr>
          <w:rFonts w:ascii="GHEA Grapalat" w:hAnsi="GHEA Grapalat" w:cs="Arial"/>
          <w:sz w:val="24"/>
          <w:szCs w:val="24"/>
          <w:lang w:val="hy-AM" w:eastAsia="hy-AM"/>
        </w:rPr>
        <w:t xml:space="preserve"> 15-</w:t>
      </w:r>
      <w:r w:rsidRPr="00266CC5">
        <w:rPr>
          <w:rFonts w:ascii="GHEA Grapalat" w:hAnsi="GHEA Grapalat" w:cs="Sylfaen"/>
          <w:sz w:val="24"/>
          <w:szCs w:val="24"/>
          <w:lang w:val="hy-AM" w:eastAsia="hy-AM"/>
        </w:rPr>
        <w:t>րդ հոդվածի</w:t>
      </w:r>
      <w:r w:rsidRPr="00266CC5">
        <w:rPr>
          <w:rFonts w:ascii="GHEA Grapalat" w:hAnsi="GHEA Grapalat" w:cs="Arial"/>
          <w:sz w:val="24"/>
          <w:szCs w:val="24"/>
          <w:lang w:val="hy-AM" w:eastAsia="hy-AM"/>
        </w:rPr>
        <w:t xml:space="preserve"> 4-</w:t>
      </w:r>
      <w:r w:rsidRPr="00266CC5">
        <w:rPr>
          <w:rFonts w:ascii="GHEA Grapalat" w:hAnsi="GHEA Grapalat" w:cs="Sylfaen"/>
          <w:sz w:val="24"/>
          <w:szCs w:val="24"/>
          <w:lang w:val="hy-AM" w:eastAsia="hy-AM"/>
        </w:rPr>
        <w:t>րդ մասի համաձայն՝</w:t>
      </w:r>
    </w:p>
    <w:p w:rsidR="00265E76" w:rsidRPr="00266CC5" w:rsidRDefault="00265E76" w:rsidP="00265E76">
      <w:pPr>
        <w:autoSpaceDE w:val="0"/>
        <w:autoSpaceDN w:val="0"/>
        <w:adjustRightInd w:val="0"/>
        <w:spacing w:line="360" w:lineRule="auto"/>
        <w:ind w:right="-46" w:firstLine="720"/>
        <w:jc w:val="both"/>
        <w:rPr>
          <w:rFonts w:ascii="GHEA Grapalat" w:hAnsi="GHEA Grapalat" w:cs="Sylfaen"/>
          <w:sz w:val="24"/>
          <w:szCs w:val="24"/>
          <w:lang w:val="hy-AM" w:eastAsia="hy-AM"/>
        </w:rPr>
      </w:pPr>
      <w:r w:rsidRPr="00266CC5">
        <w:rPr>
          <w:rFonts w:ascii="GHEA Grapalat" w:hAnsi="GHEA Grapalat" w:cs="Sylfaen"/>
          <w:sz w:val="24"/>
          <w:szCs w:val="24"/>
          <w:lang w:val="hy-AM" w:eastAsia="hy-AM"/>
        </w:rPr>
        <w:t>«Պետական բարձրագույն ուսումնական հաստատության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գաղտնի քվեարկությամբ</w:t>
      </w:r>
      <w:r w:rsidRPr="00266CC5">
        <w:rPr>
          <w:rFonts w:ascii="GHEA Grapalat" w:hAnsi="GHEA Grapalat" w:cs="Arial"/>
          <w:sz w:val="24"/>
          <w:szCs w:val="24"/>
          <w:lang w:val="hy-AM" w:eastAsia="hy-AM"/>
        </w:rPr>
        <w:t xml:space="preserve">, 5 </w:t>
      </w:r>
      <w:r w:rsidRPr="00266CC5">
        <w:rPr>
          <w:rFonts w:ascii="GHEA Grapalat" w:hAnsi="GHEA Grapalat" w:cs="Sylfaen"/>
          <w:sz w:val="24"/>
          <w:szCs w:val="24"/>
          <w:lang w:val="hy-AM" w:eastAsia="hy-AM"/>
        </w:rPr>
        <w:t>տարի ժամկետով</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Նույն անձը չի կարող ավելի քան երկու անգամ անընդմեջ ընտրվել ռեկտորի պաշտոնում</w:t>
      </w:r>
      <w:r w:rsidRPr="00266CC5">
        <w:rPr>
          <w:rFonts w:ascii="GHEA Grapalat" w:hAnsi="GHEA Grapalat" w:cs="Arial"/>
          <w:sz w:val="24"/>
          <w:szCs w:val="24"/>
          <w:lang w:val="hy-AM" w:eastAsia="hy-AM"/>
        </w:rPr>
        <w:t>:</w:t>
      </w:r>
    </w:p>
    <w:p w:rsidR="00265E76" w:rsidRPr="00266CC5" w:rsidRDefault="00265E76" w:rsidP="00265E76">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b/>
          <w:sz w:val="24"/>
          <w:szCs w:val="24"/>
          <w:lang w:val="hy-AM" w:eastAsia="hy-AM"/>
        </w:rPr>
        <w:t>Ռեկտորի ընտրության արդյունքները հաստատում է հիմնադիրը</w:t>
      </w:r>
      <w:r w:rsidRPr="00266CC5">
        <w:rPr>
          <w:rFonts w:ascii="GHEA Grapalat" w:hAnsi="GHEA Grapalat" w:cs="Arial"/>
          <w:b/>
          <w:sz w:val="24"/>
          <w:szCs w:val="24"/>
          <w:lang w:val="hy-AM" w:eastAsia="hy-AM"/>
        </w:rPr>
        <w:t xml:space="preserve">: </w:t>
      </w:r>
      <w:r w:rsidRPr="00266CC5">
        <w:rPr>
          <w:rFonts w:ascii="GHEA Grapalat" w:hAnsi="GHEA Grapalat" w:cs="Sylfaen"/>
          <w:sz w:val="24"/>
          <w:szCs w:val="24"/>
          <w:lang w:val="hy-AM" w:eastAsia="hy-AM"/>
        </w:rPr>
        <w:t>Արդյունքներն անվավեր ճանաչելու դեպքում</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համաձայն գործող կարգի</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նշանակվում է ռեկտորի նոր ընտրություն</w:t>
      </w:r>
      <w:r w:rsidRPr="00266CC5">
        <w:rPr>
          <w:rFonts w:ascii="GHEA Grapalat" w:hAnsi="GHEA Grapalat" w:cs="Arial"/>
          <w:sz w:val="24"/>
          <w:szCs w:val="24"/>
          <w:lang w:val="hy-AM" w:eastAsia="hy-AM"/>
        </w:rPr>
        <w:t>:</w:t>
      </w:r>
    </w:p>
    <w:p w:rsidR="00265E76" w:rsidRPr="00266CC5" w:rsidRDefault="00265E76" w:rsidP="00265E76">
      <w:pPr>
        <w:shd w:val="clear" w:color="auto" w:fill="FFFFFF"/>
        <w:spacing w:line="360" w:lineRule="auto"/>
        <w:ind w:right="-46" w:firstLine="720"/>
        <w:jc w:val="both"/>
        <w:rPr>
          <w:rFonts w:ascii="GHEA Grapalat" w:hAnsi="GHEA Grapalat"/>
          <w:sz w:val="24"/>
          <w:szCs w:val="24"/>
          <w:lang w:val="hy-AM" w:eastAsia="hy-AM"/>
        </w:rPr>
      </w:pPr>
      <w:r w:rsidRPr="00266CC5">
        <w:rPr>
          <w:rFonts w:ascii="GHEA Grapalat" w:hAnsi="GHEA Grapalat" w:cs="Sylfaen"/>
          <w:sz w:val="24"/>
          <w:szCs w:val="24"/>
          <w:lang w:val="hy-AM" w:eastAsia="hy-AM"/>
        </w:rPr>
        <w:t xml:space="preserve">Եթե նույն թեկնածուն ընտրություններում հավաքում է </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անդամների ձայների առնվազն երկու երրորդը</w:t>
      </w:r>
      <w:r w:rsidRPr="00266CC5">
        <w:rPr>
          <w:rFonts w:ascii="GHEA Grapalat" w:hAnsi="GHEA Grapalat" w:cs="Arial"/>
          <w:sz w:val="24"/>
          <w:szCs w:val="24"/>
          <w:lang w:val="hy-AM" w:eastAsia="hy-AM"/>
        </w:rPr>
        <w:t xml:space="preserve">, </w:t>
      </w:r>
      <w:r w:rsidRPr="00266CC5">
        <w:rPr>
          <w:rFonts w:ascii="GHEA Grapalat" w:hAnsi="GHEA Grapalat" w:cs="Sylfaen"/>
          <w:sz w:val="24"/>
          <w:szCs w:val="24"/>
          <w:lang w:val="hy-AM" w:eastAsia="hy-AM"/>
        </w:rPr>
        <w:t>ապա հիմնադիրը հաստատում է</w:t>
      </w:r>
      <w:r w:rsidRPr="00266CC5">
        <w:rPr>
          <w:rFonts w:ascii="Arial" w:hAnsi="Arial" w:cs="Arial"/>
          <w:sz w:val="24"/>
          <w:szCs w:val="24"/>
          <w:lang w:val="hy-AM" w:eastAsia="hy-AM"/>
        </w:rPr>
        <w:t> </w:t>
      </w:r>
      <w:r w:rsidRPr="00266CC5">
        <w:rPr>
          <w:rFonts w:ascii="GHEA Grapalat" w:hAnsi="GHEA Grapalat" w:cs="Sylfaen"/>
          <w:sz w:val="24"/>
          <w:szCs w:val="24"/>
          <w:lang w:val="hy-AM" w:eastAsia="hy-AM"/>
        </w:rPr>
        <w:t>խորհրդի որոշումը</w:t>
      </w:r>
      <w:r w:rsidRPr="00266CC5">
        <w:rPr>
          <w:rFonts w:ascii="GHEA Grapalat" w:hAnsi="GHEA Grapalat"/>
          <w:sz w:val="24"/>
          <w:szCs w:val="24"/>
          <w:lang w:val="hy-AM" w:eastAsia="hy-AM"/>
        </w:rPr>
        <w:t>:»:</w:t>
      </w:r>
    </w:p>
    <w:p w:rsidR="00265E76" w:rsidRPr="00DD3C3E" w:rsidRDefault="00265E76" w:rsidP="00265E76">
      <w:pPr>
        <w:tabs>
          <w:tab w:val="left" w:pos="0"/>
        </w:tabs>
        <w:spacing w:line="360" w:lineRule="auto"/>
        <w:ind w:right="-23" w:firstLine="31"/>
        <w:jc w:val="both"/>
        <w:rPr>
          <w:rStyle w:val="Strong"/>
          <w:rFonts w:ascii="GHEA Grapalat" w:hAnsi="GHEA Grapalat" w:cs="Sylfaen"/>
          <w:b w:val="0"/>
          <w:bCs w:val="0"/>
          <w:sz w:val="24"/>
          <w:szCs w:val="24"/>
          <w:lang w:val="hy-AM"/>
        </w:rPr>
      </w:pPr>
      <w:r w:rsidRPr="006B7F9D">
        <w:rPr>
          <w:rFonts w:ascii="GHEA Grapalat" w:hAnsi="GHEA Grapalat" w:cs="Sylfaen"/>
          <w:sz w:val="22"/>
          <w:szCs w:val="22"/>
          <w:lang w:val="hy-AM"/>
        </w:rPr>
        <w:lastRenderedPageBreak/>
        <w:t>Հայաստանի Հանրապետության կառավարության</w:t>
      </w:r>
      <w:r w:rsidRPr="006B7F9D">
        <w:rPr>
          <w:rFonts w:ascii="Arial Unicode" w:hAnsi="Arial Unicode"/>
          <w:color w:val="000000"/>
          <w:sz w:val="21"/>
          <w:szCs w:val="21"/>
          <w:shd w:val="clear" w:color="auto" w:fill="FFFFFF"/>
          <w:lang w:val="hy-AM"/>
        </w:rPr>
        <w:t xml:space="preserve"> </w:t>
      </w:r>
      <w:r w:rsidR="00D25FEB">
        <w:rPr>
          <w:rFonts w:ascii="GHEA Grapalat" w:hAnsi="GHEA Grapalat"/>
          <w:color w:val="000000"/>
          <w:sz w:val="24"/>
          <w:szCs w:val="24"/>
          <w:shd w:val="clear" w:color="auto" w:fill="FFFFFF"/>
          <w:lang w:val="hy-AM"/>
        </w:rPr>
        <w:t xml:space="preserve"> 2005</w:t>
      </w:r>
      <w:r w:rsidRPr="006B7F9D">
        <w:rPr>
          <w:rFonts w:ascii="GHEA Grapalat" w:hAnsi="GHEA Grapalat"/>
          <w:color w:val="000000"/>
          <w:sz w:val="24"/>
          <w:szCs w:val="24"/>
          <w:shd w:val="clear" w:color="auto" w:fill="FFFFFF"/>
          <w:lang w:val="hy-AM"/>
        </w:rPr>
        <w:t xml:space="preserve"> </w:t>
      </w:r>
      <w:r w:rsidRPr="006B7F9D">
        <w:rPr>
          <w:rFonts w:ascii="GHEA Grapalat" w:hAnsi="GHEA Grapalat" w:cs="GHEA Grapalat"/>
          <w:color w:val="000000"/>
          <w:sz w:val="24"/>
          <w:szCs w:val="24"/>
          <w:shd w:val="clear" w:color="auto" w:fill="FFFFFF"/>
          <w:lang w:val="hy-AM"/>
        </w:rPr>
        <w:t>թվականի</w:t>
      </w:r>
      <w:r w:rsidRPr="006B7F9D">
        <w:rPr>
          <w:rFonts w:ascii="GHEA Grapalat" w:hAnsi="GHEA Grapalat"/>
          <w:color w:val="000000"/>
          <w:sz w:val="24"/>
          <w:szCs w:val="24"/>
          <w:shd w:val="clear" w:color="auto" w:fill="FFFFFF"/>
          <w:lang w:val="hy-AM"/>
        </w:rPr>
        <w:t xml:space="preserve"> </w:t>
      </w:r>
      <w:r w:rsidR="00302FCF">
        <w:rPr>
          <w:rFonts w:ascii="GHEA Grapalat" w:hAnsi="GHEA Grapalat" w:cs="GHEA Grapalat"/>
          <w:color w:val="000000"/>
          <w:sz w:val="24"/>
          <w:szCs w:val="24"/>
          <w:shd w:val="clear" w:color="auto" w:fill="FFFFFF"/>
          <w:lang w:val="hy-AM"/>
        </w:rPr>
        <w:t>հոկտեմբերի 6</w:t>
      </w:r>
      <w:r w:rsidRPr="006B7F9D">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ի </w:t>
      </w:r>
      <w:r w:rsidRPr="006B7F9D">
        <w:rPr>
          <w:rFonts w:ascii="Calibri" w:hAnsi="Calibri" w:cs="Calibri"/>
          <w:color w:val="000000"/>
          <w:sz w:val="24"/>
          <w:szCs w:val="24"/>
          <w:shd w:val="clear" w:color="auto" w:fill="FFFFFF"/>
          <w:lang w:val="hy-AM"/>
        </w:rPr>
        <w:t> </w:t>
      </w:r>
      <w:r w:rsidRPr="006B7F9D">
        <w:rPr>
          <w:rFonts w:ascii="GHEA Grapalat" w:hAnsi="GHEA Grapalat"/>
          <w:color w:val="000000"/>
          <w:sz w:val="24"/>
          <w:szCs w:val="24"/>
          <w:shd w:val="clear" w:color="auto" w:fill="FFFFFF"/>
          <w:lang w:val="hy-AM"/>
        </w:rPr>
        <w:t xml:space="preserve">N </w:t>
      </w:r>
      <w:r w:rsidR="00D25FEB">
        <w:rPr>
          <w:rFonts w:ascii="GHEA Grapalat" w:hAnsi="GHEA Grapalat"/>
          <w:color w:val="000000"/>
          <w:sz w:val="24"/>
          <w:szCs w:val="24"/>
          <w:shd w:val="clear" w:color="auto" w:fill="FFFFFF"/>
          <w:lang w:val="hy-AM"/>
        </w:rPr>
        <w:t>1718</w:t>
      </w:r>
      <w:r w:rsidRPr="006B7F9D">
        <w:rPr>
          <w:rFonts w:ascii="GHEA Grapalat" w:hAnsi="GHEA Grapalat"/>
          <w:color w:val="000000"/>
          <w:sz w:val="24"/>
          <w:szCs w:val="24"/>
          <w:shd w:val="clear" w:color="auto" w:fill="FFFFFF"/>
          <w:lang w:val="hy-AM"/>
        </w:rPr>
        <w:t>-Ն</w:t>
      </w:r>
      <w:r>
        <w:rPr>
          <w:rFonts w:ascii="GHEA Grapalat" w:hAnsi="GHEA Grapalat"/>
          <w:color w:val="000000"/>
          <w:sz w:val="24"/>
          <w:szCs w:val="24"/>
          <w:shd w:val="clear" w:color="auto" w:fill="FFFFFF"/>
          <w:lang w:val="hy-AM"/>
        </w:rPr>
        <w:t xml:space="preserve"> որոշմամբ հաստատված </w:t>
      </w:r>
      <w:r w:rsidRPr="003D1AFD">
        <w:rPr>
          <w:rFonts w:ascii="GHEA Grapalat" w:hAnsi="GHEA Grapalat" w:cs="Sylfaen"/>
          <w:sz w:val="24"/>
          <w:szCs w:val="24"/>
          <w:lang w:val="hy-AM" w:eastAsia="hy-AM"/>
        </w:rPr>
        <w:t xml:space="preserve">Հայաստանի պետական </w:t>
      </w:r>
      <w:r w:rsidR="00302FCF">
        <w:rPr>
          <w:rFonts w:ascii="GHEA Grapalat" w:hAnsi="GHEA Grapalat" w:cs="Sylfaen"/>
          <w:sz w:val="24"/>
          <w:szCs w:val="24"/>
          <w:lang w:val="hy-AM" w:eastAsia="hy-AM"/>
        </w:rPr>
        <w:t xml:space="preserve">տնտեսագիտական համալսարանի </w:t>
      </w:r>
      <w:r>
        <w:rPr>
          <w:rFonts w:ascii="GHEA Grapalat" w:hAnsi="GHEA Grapalat" w:cs="Sylfaen"/>
          <w:sz w:val="24"/>
          <w:szCs w:val="24"/>
          <w:lang w:val="hy-AM"/>
        </w:rPr>
        <w:t xml:space="preserve">կանոնադրության </w:t>
      </w:r>
      <w:r w:rsidRPr="00266CC5">
        <w:rPr>
          <w:rFonts w:ascii="GHEA Grapalat" w:hAnsi="GHEA Grapalat" w:cs="Sylfaen"/>
          <w:sz w:val="24"/>
          <w:szCs w:val="24"/>
          <w:lang w:val="hy-AM"/>
        </w:rPr>
        <w:t>համաձայն</w:t>
      </w:r>
      <w:r>
        <w:rPr>
          <w:rFonts w:ascii="GHEA Grapalat" w:hAnsi="GHEA Grapalat" w:cs="Sylfaen"/>
          <w:sz w:val="24"/>
          <w:szCs w:val="24"/>
          <w:lang w:val="hy-AM"/>
        </w:rPr>
        <w:t xml:space="preserve"> </w:t>
      </w:r>
      <w:r w:rsidRPr="00266CC5">
        <w:rPr>
          <w:rFonts w:ascii="GHEA Grapalat" w:hAnsi="GHEA Grapalat" w:cs="Sylfaen"/>
          <w:sz w:val="24"/>
          <w:szCs w:val="24"/>
          <w:shd w:val="clear" w:color="auto" w:fill="FFFFFF"/>
          <w:lang w:val="hy-AM"/>
        </w:rPr>
        <w:t>համալսարանի հիմնադիրը</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Հանրապետությունն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է</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դեմս</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Հայաստանի</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Հանրապետության</w:t>
      </w:r>
      <w:r w:rsidRPr="00266CC5">
        <w:rPr>
          <w:rFonts w:ascii="GHEA Grapalat" w:hAnsi="GHEA Grapalat" w:cs="Arial"/>
          <w:sz w:val="24"/>
          <w:szCs w:val="24"/>
          <w:shd w:val="clear" w:color="auto" w:fill="FFFFFF"/>
          <w:lang w:val="hy-AM"/>
        </w:rPr>
        <w:t xml:space="preserve"> </w:t>
      </w:r>
      <w:r w:rsidRPr="00266CC5">
        <w:rPr>
          <w:rFonts w:ascii="GHEA Grapalat" w:hAnsi="GHEA Grapalat" w:cs="Sylfaen"/>
          <w:sz w:val="24"/>
          <w:szCs w:val="24"/>
          <w:shd w:val="clear" w:color="auto" w:fill="FFFFFF"/>
          <w:lang w:val="hy-AM"/>
        </w:rPr>
        <w:t>կառավարության:</w:t>
      </w:r>
    </w:p>
    <w:p w:rsidR="00265E76" w:rsidRPr="000B407C" w:rsidRDefault="00265E76" w:rsidP="00265E76">
      <w:pPr>
        <w:pStyle w:val="NormalWeb"/>
        <w:shd w:val="clear" w:color="auto" w:fill="FFFFFF"/>
        <w:spacing w:before="0" w:beforeAutospacing="0" w:after="0" w:afterAutospacing="0" w:line="360" w:lineRule="auto"/>
        <w:ind w:left="-12" w:right="-46" w:firstLine="720"/>
        <w:jc w:val="both"/>
        <w:rPr>
          <w:rFonts w:ascii="GHEA Grapalat" w:eastAsia="Arial Unicode" w:hAnsi="GHEA Grapalat" w:cs="Arial Unicode"/>
          <w:b/>
          <w:shd w:val="clear" w:color="auto" w:fill="FFFFFF"/>
          <w:lang w:val="hy-AM"/>
        </w:rPr>
      </w:pPr>
      <w:r w:rsidRPr="000B407C">
        <w:rPr>
          <w:rStyle w:val="Strong"/>
          <w:rFonts w:ascii="GHEA Grapalat" w:hAnsi="GHEA Grapalat"/>
          <w:b w:val="0"/>
          <w:shd w:val="clear" w:color="auto" w:fill="FFFFFF"/>
          <w:lang w:val="hy-AM"/>
        </w:rPr>
        <w:t xml:space="preserve">Ըստ նույն կանոնադրության  </w:t>
      </w:r>
      <w:r w:rsidR="000B407C" w:rsidRPr="000B407C">
        <w:rPr>
          <w:rStyle w:val="Strong"/>
          <w:rFonts w:ascii="GHEA Grapalat" w:hAnsi="GHEA Grapalat"/>
          <w:b w:val="0"/>
          <w:shd w:val="clear" w:color="auto" w:fill="FFFFFF"/>
          <w:lang w:val="hy-AM"/>
        </w:rPr>
        <w:t>23</w:t>
      </w:r>
      <w:r w:rsidRPr="000B407C">
        <w:rPr>
          <w:rFonts w:ascii="GHEA Grapalat" w:hAnsi="GHEA Grapalat" w:cs="Cambria"/>
          <w:b/>
          <w:lang w:val="hy-AM" w:eastAsia="hy-AM"/>
        </w:rPr>
        <w:t>-</w:t>
      </w:r>
      <w:r w:rsidR="000B407C" w:rsidRPr="000B407C">
        <w:rPr>
          <w:rFonts w:ascii="GHEA Grapalat" w:hAnsi="GHEA Grapalat" w:cs="Cambria"/>
          <w:lang w:val="hy-AM" w:eastAsia="hy-AM"/>
        </w:rPr>
        <w:t>2</w:t>
      </w:r>
      <w:r w:rsidRPr="000B407C">
        <w:rPr>
          <w:rFonts w:ascii="GHEA Grapalat" w:hAnsi="GHEA Grapalat" w:cs="Cambria"/>
          <w:lang w:val="hy-AM" w:eastAsia="hy-AM"/>
        </w:rPr>
        <w:t>5</w:t>
      </w:r>
      <w:r w:rsidRPr="000B407C">
        <w:rPr>
          <w:rFonts w:ascii="GHEA Grapalat" w:eastAsia="Arial Unicode" w:hAnsi="GHEA Grapalat" w:cs="Arial Unicode"/>
          <w:shd w:val="clear" w:color="auto" w:fill="FFFFFF"/>
          <w:lang w:val="hy-AM"/>
        </w:rPr>
        <w:t>-րդ կետերի՝</w:t>
      </w:r>
      <w:r w:rsidRPr="000B407C">
        <w:rPr>
          <w:rFonts w:ascii="GHEA Grapalat" w:eastAsia="Arial Unicode" w:hAnsi="GHEA Grapalat" w:cs="Arial Unicode"/>
          <w:b/>
          <w:shd w:val="clear" w:color="auto" w:fill="FFFFFF"/>
          <w:lang w:val="hy-AM"/>
        </w:rPr>
        <w:t xml:space="preserve"> </w:t>
      </w:r>
    </w:p>
    <w:p w:rsidR="00AA3693" w:rsidRPr="000B407C" w:rsidRDefault="00265E76" w:rsidP="000B407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B407C">
        <w:rPr>
          <w:rFonts w:ascii="GHEA Grapalat" w:eastAsia="Arial Unicode" w:hAnsi="GHEA Grapalat" w:cs="Arial Unicode"/>
          <w:shd w:val="clear" w:color="auto" w:fill="FFFFFF"/>
          <w:lang w:val="hy-AM"/>
        </w:rPr>
        <w:t>«</w:t>
      </w:r>
      <w:r w:rsidR="00AA3693" w:rsidRPr="000B407C">
        <w:rPr>
          <w:rFonts w:ascii="GHEA Grapalat" w:hAnsi="GHEA Grapalat"/>
          <w:color w:val="000000"/>
          <w:lang w:val="hy-AM"/>
        </w:rPr>
        <w:t>23. Համալսարանի ընթացիկ ղեկավարումն իրականացնում է ռեկտորը։ Ռեկտորն ընտրվում է Հայաստանի Հանրապետության օրենսդրությամբ և բարձրագույն ուսումնական հաստատության կանոնադրությամբ սահմանված բաց մրցույթի կարգով՝ ուսումնական հաստատության խորհրդում, փակ գաղտնի քվեարկությամբ, 5 տարի ժամկետով։</w:t>
      </w:r>
    </w:p>
    <w:p w:rsidR="00AA3693" w:rsidRPr="00AA3693" w:rsidRDefault="00AA3693" w:rsidP="000B407C">
      <w:pPr>
        <w:shd w:val="clear" w:color="auto" w:fill="FFFFFF"/>
        <w:spacing w:line="360" w:lineRule="auto"/>
        <w:ind w:firstLine="375"/>
        <w:jc w:val="both"/>
        <w:rPr>
          <w:rFonts w:ascii="GHEA Grapalat" w:hAnsi="GHEA Grapalat"/>
          <w:color w:val="000000"/>
          <w:sz w:val="24"/>
          <w:szCs w:val="24"/>
          <w:lang w:val="hy-AM" w:eastAsia="en-US"/>
        </w:rPr>
      </w:pPr>
      <w:r w:rsidRPr="00AA3693">
        <w:rPr>
          <w:rFonts w:ascii="GHEA Grapalat" w:hAnsi="GHEA Grapalat"/>
          <w:color w:val="000000"/>
          <w:sz w:val="24"/>
          <w:szCs w:val="24"/>
          <w:lang w:val="hy-AM" w:eastAsia="en-US"/>
        </w:rPr>
        <w:t>24. Համալսարանի ռեկտոր կարող է ընտրվել այն անձը, որն ունի գիտական աստիճան և առնվազն 5 տարվա ակադեմիական և գիտական գործունեության ստաժ։ Նույն անձը չի կարող ավելի քան 2 անգամ անընդմեջ ընտրվել ռեկտորի պաշտոնում։</w:t>
      </w:r>
    </w:p>
    <w:p w:rsidR="00265E76" w:rsidRPr="000B407C" w:rsidRDefault="00AA3693" w:rsidP="000B407C">
      <w:pPr>
        <w:shd w:val="clear" w:color="auto" w:fill="FFFFFF"/>
        <w:spacing w:line="360" w:lineRule="auto"/>
        <w:ind w:firstLine="375"/>
        <w:jc w:val="both"/>
        <w:rPr>
          <w:rFonts w:ascii="GHEA Grapalat" w:hAnsi="GHEA Grapalat"/>
          <w:color w:val="000000"/>
          <w:sz w:val="24"/>
          <w:szCs w:val="24"/>
          <w:lang w:val="hy-AM" w:eastAsia="en-US"/>
        </w:rPr>
      </w:pPr>
      <w:r w:rsidRPr="00AA3693">
        <w:rPr>
          <w:rFonts w:ascii="GHEA Grapalat" w:hAnsi="GHEA Grapalat"/>
          <w:color w:val="000000"/>
          <w:sz w:val="24"/>
          <w:szCs w:val="24"/>
          <w:lang w:val="hy-AM" w:eastAsia="en-US"/>
        </w:rPr>
        <w:t>25. Ռեկտորի ընտրությունները կատարվում են բաց մրցույթի կարգով` համալսարանի խորհրդում փակ գաղտնի քվեարկությամբ, խորհրդի անդամների ձայների պարզ մեծամասնությամբ։ Ռեկտորի ընտրության արդյունքները հաստատում է հիմնադիրը։ Արդյունքներն անվավեր ճանաչվելու դեպքում՝ Հայաստանի Հանրապետության օրենսդրությամբ սահմանված կարգով նշանակվում է ռեկտորի նոր ընտրություն։</w:t>
      </w:r>
      <w:r w:rsidR="00265E76" w:rsidRPr="000B407C">
        <w:rPr>
          <w:rFonts w:ascii="GHEA Grapalat" w:hAnsi="GHEA Grapalat"/>
          <w:sz w:val="24"/>
          <w:szCs w:val="24"/>
          <w:lang w:val="hy-AM"/>
        </w:rPr>
        <w:t>»:</w:t>
      </w:r>
    </w:p>
    <w:p w:rsidR="00265E76" w:rsidRPr="00C42EE8" w:rsidRDefault="00265E76" w:rsidP="00265E76">
      <w:pPr>
        <w:spacing w:line="360" w:lineRule="auto"/>
        <w:ind w:right="-143" w:firstLine="375"/>
        <w:jc w:val="both"/>
        <w:rPr>
          <w:rFonts w:ascii="GHEA Grapalat" w:hAnsi="GHEA Grapalat"/>
          <w:strike/>
          <w:sz w:val="24"/>
          <w:szCs w:val="24"/>
          <w:lang w:val="hy-AM"/>
        </w:rPr>
      </w:pPr>
      <w:r w:rsidRPr="00456567">
        <w:rPr>
          <w:rFonts w:ascii="GHEA Grapalat" w:hAnsi="GHEA Grapalat" w:cs="Times Armenian"/>
          <w:sz w:val="24"/>
          <w:szCs w:val="24"/>
          <w:lang w:val="af-ZA"/>
        </w:rPr>
        <w:t>202</w:t>
      </w:r>
      <w:r w:rsidRPr="00456567">
        <w:rPr>
          <w:rFonts w:ascii="GHEA Grapalat" w:hAnsi="GHEA Grapalat" w:cs="Times Armenian"/>
          <w:sz w:val="24"/>
          <w:szCs w:val="24"/>
          <w:lang w:val="hy-AM"/>
        </w:rPr>
        <w:t>4</w:t>
      </w:r>
      <w:r w:rsidRPr="00456567">
        <w:rPr>
          <w:rFonts w:ascii="GHEA Grapalat" w:hAnsi="GHEA Grapalat" w:cs="Times Armenian"/>
          <w:sz w:val="24"/>
          <w:szCs w:val="24"/>
          <w:lang w:val="af-ZA"/>
        </w:rPr>
        <w:t xml:space="preserve"> </w:t>
      </w:r>
      <w:r w:rsidRPr="00456567">
        <w:rPr>
          <w:rFonts w:ascii="GHEA Grapalat" w:hAnsi="GHEA Grapalat" w:cs="Sylfaen"/>
          <w:sz w:val="24"/>
          <w:szCs w:val="24"/>
          <w:lang w:val="hy-AM"/>
        </w:rPr>
        <w:t>թվականի</w:t>
      </w:r>
      <w:r w:rsidRPr="00456567">
        <w:rPr>
          <w:rFonts w:ascii="GHEA Grapalat" w:hAnsi="GHEA Grapalat"/>
          <w:sz w:val="24"/>
          <w:szCs w:val="24"/>
          <w:lang w:val="af-ZA"/>
        </w:rPr>
        <w:t xml:space="preserve">  </w:t>
      </w:r>
      <w:r w:rsidR="000B407C">
        <w:rPr>
          <w:rFonts w:ascii="GHEA Grapalat" w:hAnsi="GHEA Grapalat"/>
          <w:sz w:val="24"/>
          <w:szCs w:val="24"/>
          <w:lang w:val="hy-AM"/>
        </w:rPr>
        <w:t>սեպտեմբեր</w:t>
      </w:r>
      <w:r w:rsidRPr="00456567">
        <w:rPr>
          <w:rFonts w:ascii="GHEA Grapalat" w:hAnsi="GHEA Grapalat"/>
          <w:sz w:val="24"/>
          <w:szCs w:val="24"/>
          <w:lang w:val="hy-AM"/>
        </w:rPr>
        <w:t>ի</w:t>
      </w:r>
      <w:r w:rsidRPr="00456567">
        <w:rPr>
          <w:rFonts w:ascii="GHEA Grapalat" w:hAnsi="GHEA Grapalat"/>
          <w:sz w:val="24"/>
          <w:szCs w:val="24"/>
          <w:lang w:val="af-ZA"/>
        </w:rPr>
        <w:t xml:space="preserve"> </w:t>
      </w:r>
      <w:r w:rsidRPr="00456567">
        <w:rPr>
          <w:rFonts w:ascii="GHEA Grapalat" w:hAnsi="GHEA Grapalat"/>
          <w:sz w:val="24"/>
          <w:szCs w:val="24"/>
          <w:lang w:val="hy-AM"/>
        </w:rPr>
        <w:t>6</w:t>
      </w:r>
      <w:r w:rsidRPr="00456567">
        <w:rPr>
          <w:rFonts w:ascii="GHEA Grapalat" w:hAnsi="GHEA Grapalat" w:cs="Sylfaen"/>
          <w:bCs/>
          <w:sz w:val="24"/>
          <w:szCs w:val="24"/>
          <w:shd w:val="clear" w:color="auto" w:fill="FFFFFF"/>
          <w:lang w:val="hy-AM" w:eastAsia="hy-AM"/>
        </w:rPr>
        <w:t>-</w:t>
      </w:r>
      <w:r w:rsidRPr="00456567">
        <w:rPr>
          <w:rFonts w:ascii="GHEA Grapalat" w:hAnsi="GHEA Grapalat"/>
          <w:sz w:val="24"/>
          <w:szCs w:val="24"/>
          <w:lang w:val="hy-AM"/>
        </w:rPr>
        <w:t>ին տեղի է ունեցել</w:t>
      </w:r>
      <w:r w:rsidRPr="00456567">
        <w:rPr>
          <w:rFonts w:ascii="GHEA Grapalat" w:hAnsi="GHEA Grapalat" w:cs="Times Armenian"/>
          <w:sz w:val="24"/>
          <w:szCs w:val="24"/>
          <w:lang w:val="hy-AM"/>
        </w:rPr>
        <w:t xml:space="preserve">  </w:t>
      </w:r>
      <w:r w:rsidRPr="00456567">
        <w:rPr>
          <w:rFonts w:ascii="GHEA Grapalat" w:hAnsi="GHEA Grapalat" w:cs="Arial"/>
          <w:sz w:val="24"/>
          <w:szCs w:val="24"/>
          <w:lang w:val="hy-AM" w:eastAsia="hy-AM"/>
        </w:rPr>
        <w:t>«</w:t>
      </w:r>
      <w:r w:rsidRPr="00456567">
        <w:rPr>
          <w:rFonts w:ascii="GHEA Grapalat" w:hAnsi="GHEA Grapalat"/>
          <w:color w:val="000000"/>
          <w:sz w:val="24"/>
          <w:szCs w:val="24"/>
          <w:shd w:val="clear" w:color="auto" w:fill="FFFFFF"/>
          <w:lang w:val="hy-AM"/>
        </w:rPr>
        <w:t xml:space="preserve">Հայաստանի պետական </w:t>
      </w:r>
      <w:r w:rsidR="00C42EE8">
        <w:rPr>
          <w:rFonts w:ascii="GHEA Grapalat" w:hAnsi="GHEA Grapalat"/>
          <w:color w:val="000000"/>
          <w:sz w:val="24"/>
          <w:szCs w:val="24"/>
          <w:shd w:val="clear" w:color="auto" w:fill="FFFFFF"/>
          <w:lang w:val="hy-AM"/>
        </w:rPr>
        <w:t>տնտեսագիտական համալսարան</w:t>
      </w:r>
      <w:r w:rsidRPr="00456567">
        <w:rPr>
          <w:rFonts w:ascii="GHEA Grapalat" w:hAnsi="GHEA Grapalat" w:cs="Arial"/>
          <w:bCs/>
          <w:sz w:val="24"/>
          <w:szCs w:val="24"/>
          <w:shd w:val="clear" w:color="auto" w:fill="FFFFFF"/>
          <w:lang w:val="hy-AM" w:eastAsia="hy-AM"/>
        </w:rPr>
        <w:t xml:space="preserve">» </w:t>
      </w:r>
      <w:r w:rsidR="00C42EE8">
        <w:rPr>
          <w:rFonts w:ascii="GHEA Grapalat" w:hAnsi="GHEA Grapalat" w:cs="Arial"/>
          <w:bCs/>
          <w:sz w:val="24"/>
          <w:szCs w:val="24"/>
          <w:shd w:val="clear" w:color="auto" w:fill="FFFFFF"/>
          <w:lang w:val="hy-AM" w:eastAsia="hy-AM"/>
        </w:rPr>
        <w:t>ՊՈԱԿ-</w:t>
      </w:r>
      <w:r w:rsidRPr="00456567">
        <w:rPr>
          <w:rFonts w:ascii="GHEA Grapalat" w:hAnsi="GHEA Grapalat" w:cs="Sylfaen"/>
          <w:bCs/>
          <w:sz w:val="24"/>
          <w:szCs w:val="24"/>
          <w:shd w:val="clear" w:color="auto" w:fill="FFFFFF"/>
          <w:lang w:val="hy-AM" w:eastAsia="hy-AM"/>
        </w:rPr>
        <w:t>ի</w:t>
      </w:r>
      <w:r w:rsidRPr="00456567">
        <w:rPr>
          <w:rFonts w:ascii="GHEA Grapalat" w:hAnsi="GHEA Grapalat" w:cs="Sylfaen"/>
          <w:sz w:val="24"/>
          <w:szCs w:val="24"/>
          <w:shd w:val="clear" w:color="auto" w:fill="FFFFFF"/>
          <w:lang w:val="hy-AM"/>
        </w:rPr>
        <w:t xml:space="preserve">  </w:t>
      </w:r>
      <w:r w:rsidRPr="00456567">
        <w:rPr>
          <w:rFonts w:ascii="GHEA Grapalat" w:hAnsi="GHEA Grapalat" w:cs="Sylfaen"/>
          <w:sz w:val="24"/>
          <w:szCs w:val="24"/>
          <w:lang w:val="hy-AM"/>
        </w:rPr>
        <w:t>ռեկտորի թափուր պաշ</w:t>
      </w:r>
      <w:r>
        <w:rPr>
          <w:rFonts w:ascii="GHEA Grapalat" w:hAnsi="GHEA Grapalat" w:cs="Sylfaen"/>
          <w:sz w:val="24"/>
          <w:szCs w:val="24"/>
          <w:lang w:val="hy-AM"/>
        </w:rPr>
        <w:t>տոնը զբաղեցնելու համար մրցույթ</w:t>
      </w:r>
      <w:r w:rsidRPr="002C5720">
        <w:rPr>
          <w:rFonts w:ascii="GHEA Grapalat" w:hAnsi="GHEA Grapalat"/>
          <w:sz w:val="24"/>
          <w:szCs w:val="24"/>
          <w:lang w:val="hy-AM"/>
        </w:rPr>
        <w:t>,</w:t>
      </w:r>
      <w:r>
        <w:rPr>
          <w:rFonts w:ascii="GHEA Grapalat" w:hAnsi="GHEA Grapalat"/>
          <w:sz w:val="24"/>
          <w:szCs w:val="24"/>
          <w:lang w:val="hy-AM"/>
        </w:rPr>
        <w:t xml:space="preserve"> որին մասնակցելու համար գրանցվել էր </w:t>
      </w:r>
      <w:r w:rsidR="00C42EE8">
        <w:rPr>
          <w:rFonts w:ascii="GHEA Grapalat" w:hAnsi="GHEA Grapalat"/>
          <w:sz w:val="24"/>
          <w:szCs w:val="24"/>
          <w:lang w:val="hy-AM"/>
        </w:rPr>
        <w:t xml:space="preserve">չորս հավակնորդ </w:t>
      </w:r>
      <w:r w:rsidR="00C42EE8" w:rsidRPr="00C42EE8">
        <w:rPr>
          <w:rFonts w:ascii="GHEA Grapalat" w:hAnsi="GHEA Grapalat"/>
          <w:sz w:val="24"/>
          <w:szCs w:val="24"/>
          <w:lang w:val="hy-AM"/>
        </w:rPr>
        <w:t>(</w:t>
      </w:r>
      <w:r w:rsidR="009E24F5">
        <w:rPr>
          <w:rFonts w:ascii="GHEA Grapalat" w:hAnsi="GHEA Grapalat"/>
          <w:sz w:val="24"/>
          <w:szCs w:val="24"/>
          <w:lang w:val="hy-AM"/>
        </w:rPr>
        <w:t>Արսեն Պետրոսյան,</w:t>
      </w:r>
      <w:r w:rsidR="00C42EE8">
        <w:rPr>
          <w:rFonts w:ascii="GHEA Grapalat" w:hAnsi="GHEA Grapalat"/>
          <w:sz w:val="24"/>
          <w:szCs w:val="24"/>
          <w:lang w:val="hy-AM"/>
        </w:rPr>
        <w:t xml:space="preserve"> </w:t>
      </w:r>
      <w:r w:rsidR="009E24F5">
        <w:rPr>
          <w:rFonts w:ascii="GHEA Grapalat" w:hAnsi="GHEA Grapalat"/>
          <w:sz w:val="24"/>
          <w:szCs w:val="24"/>
          <w:lang w:val="hy-AM"/>
        </w:rPr>
        <w:t xml:space="preserve">Արմեն Գրիգորյան, </w:t>
      </w:r>
      <w:r w:rsidR="00C42EE8">
        <w:rPr>
          <w:rFonts w:ascii="GHEA Grapalat" w:hAnsi="GHEA Grapalat"/>
          <w:sz w:val="24"/>
          <w:szCs w:val="24"/>
          <w:lang w:val="hy-AM"/>
        </w:rPr>
        <w:t>Էդգար Ղազարյան</w:t>
      </w:r>
      <w:r w:rsidR="009E24F5">
        <w:rPr>
          <w:rFonts w:ascii="GHEA Grapalat" w:hAnsi="GHEA Grapalat"/>
          <w:sz w:val="24"/>
          <w:szCs w:val="24"/>
          <w:lang w:val="hy-AM"/>
        </w:rPr>
        <w:t xml:space="preserve">, </w:t>
      </w:r>
      <w:r w:rsidR="009E24F5">
        <w:rPr>
          <w:rFonts w:ascii="GHEA Grapalat" w:hAnsi="GHEA Grapalat"/>
          <w:sz w:val="24"/>
          <w:szCs w:val="24"/>
          <w:lang w:val="hy-AM"/>
        </w:rPr>
        <w:t>Ատոմ Մարգարյան</w:t>
      </w:r>
      <w:r w:rsidR="00C42EE8" w:rsidRPr="00C42EE8">
        <w:rPr>
          <w:rFonts w:ascii="GHEA Grapalat" w:hAnsi="GHEA Grapalat"/>
          <w:sz w:val="24"/>
          <w:szCs w:val="24"/>
          <w:lang w:val="hy-AM"/>
        </w:rPr>
        <w:t>):</w:t>
      </w:r>
    </w:p>
    <w:p w:rsidR="00265E76" w:rsidRPr="00951E1B" w:rsidRDefault="00265E76" w:rsidP="00951E1B">
      <w:pPr>
        <w:shd w:val="clear" w:color="auto" w:fill="FFFFFF"/>
        <w:spacing w:line="360" w:lineRule="auto"/>
        <w:ind w:right="-46" w:firstLine="708"/>
        <w:jc w:val="both"/>
        <w:rPr>
          <w:rFonts w:ascii="GHEA Grapalat" w:hAnsi="GHEA Grapalat"/>
          <w:sz w:val="24"/>
          <w:szCs w:val="24"/>
          <w:lang w:val="hy-AM" w:eastAsia="hy-AM"/>
        </w:rPr>
      </w:pPr>
      <w:r>
        <w:rPr>
          <w:rFonts w:ascii="GHEA Grapalat" w:hAnsi="GHEA Grapalat" w:cs="Sylfaen"/>
          <w:bCs/>
          <w:sz w:val="24"/>
          <w:szCs w:val="24"/>
          <w:lang w:val="hy-AM"/>
        </w:rPr>
        <w:lastRenderedPageBreak/>
        <w:t>Մրցույթն ընթացել է</w:t>
      </w:r>
      <w:r w:rsidRPr="00266CC5">
        <w:rPr>
          <w:rFonts w:ascii="GHEA Grapalat" w:hAnsi="GHEA Grapalat" w:cs="Times Armenian"/>
          <w:b/>
          <w:spacing w:val="-6"/>
          <w:sz w:val="24"/>
          <w:szCs w:val="24"/>
          <w:lang w:val="fr-FR"/>
        </w:rPr>
        <w:t xml:space="preserve"> </w:t>
      </w:r>
      <w:r w:rsidR="00C42EE8" w:rsidRPr="00456567">
        <w:rPr>
          <w:rFonts w:ascii="GHEA Grapalat" w:hAnsi="GHEA Grapalat" w:cs="Arial"/>
          <w:sz w:val="24"/>
          <w:szCs w:val="24"/>
          <w:lang w:val="hy-AM" w:eastAsia="hy-AM"/>
        </w:rPr>
        <w:t>«</w:t>
      </w:r>
      <w:r w:rsidR="00C42EE8" w:rsidRPr="00456567">
        <w:rPr>
          <w:rFonts w:ascii="GHEA Grapalat" w:hAnsi="GHEA Grapalat"/>
          <w:color w:val="000000"/>
          <w:sz w:val="24"/>
          <w:szCs w:val="24"/>
          <w:shd w:val="clear" w:color="auto" w:fill="FFFFFF"/>
          <w:lang w:val="hy-AM"/>
        </w:rPr>
        <w:t xml:space="preserve">Հայաստանի պետական </w:t>
      </w:r>
      <w:r w:rsidR="00C42EE8">
        <w:rPr>
          <w:rFonts w:ascii="GHEA Grapalat" w:hAnsi="GHEA Grapalat"/>
          <w:color w:val="000000"/>
          <w:sz w:val="24"/>
          <w:szCs w:val="24"/>
          <w:shd w:val="clear" w:color="auto" w:fill="FFFFFF"/>
          <w:lang w:val="hy-AM"/>
        </w:rPr>
        <w:t>տնտեսագիտական համալսարան</w:t>
      </w:r>
      <w:r w:rsidR="00C42EE8" w:rsidRPr="00456567">
        <w:rPr>
          <w:rFonts w:ascii="GHEA Grapalat" w:hAnsi="GHEA Grapalat" w:cs="Arial"/>
          <w:bCs/>
          <w:sz w:val="24"/>
          <w:szCs w:val="24"/>
          <w:shd w:val="clear" w:color="auto" w:fill="FFFFFF"/>
          <w:lang w:val="hy-AM" w:eastAsia="hy-AM"/>
        </w:rPr>
        <w:t xml:space="preserve">» </w:t>
      </w:r>
      <w:r w:rsidR="00C42EE8">
        <w:rPr>
          <w:rFonts w:ascii="GHEA Grapalat" w:hAnsi="GHEA Grapalat" w:cs="Arial"/>
          <w:bCs/>
          <w:sz w:val="24"/>
          <w:szCs w:val="24"/>
          <w:shd w:val="clear" w:color="auto" w:fill="FFFFFF"/>
          <w:lang w:val="hy-AM" w:eastAsia="hy-AM"/>
        </w:rPr>
        <w:t>ՊՈԱԿ-</w:t>
      </w:r>
      <w:r w:rsidR="00C42EE8" w:rsidRPr="00456567">
        <w:rPr>
          <w:rFonts w:ascii="GHEA Grapalat" w:hAnsi="GHEA Grapalat" w:cs="Sylfaen"/>
          <w:bCs/>
          <w:sz w:val="24"/>
          <w:szCs w:val="24"/>
          <w:shd w:val="clear" w:color="auto" w:fill="FFFFFF"/>
          <w:lang w:val="hy-AM" w:eastAsia="hy-AM"/>
        </w:rPr>
        <w:t>ի</w:t>
      </w:r>
      <w:r w:rsidRPr="005510C1">
        <w:rPr>
          <w:rFonts w:ascii="GHEA Grapalat" w:hAnsi="GHEA Grapalat"/>
          <w:bCs/>
          <w:sz w:val="24"/>
          <w:szCs w:val="24"/>
          <w:lang w:val="hy-AM"/>
        </w:rPr>
        <w:t xml:space="preserve"> կանոնադրության</w:t>
      </w:r>
      <w:r w:rsidRPr="005510C1">
        <w:rPr>
          <w:rFonts w:ascii="GHEA Grapalat" w:hAnsi="GHEA Grapalat"/>
          <w:b/>
          <w:sz w:val="24"/>
          <w:szCs w:val="24"/>
          <w:lang w:val="hy-AM"/>
        </w:rPr>
        <w:t xml:space="preserve"> </w:t>
      </w:r>
      <w:r w:rsidR="00C42EE8">
        <w:rPr>
          <w:rFonts w:ascii="GHEA Grapalat" w:hAnsi="GHEA Grapalat"/>
          <w:bCs/>
          <w:sz w:val="24"/>
          <w:szCs w:val="24"/>
          <w:lang w:val="hy-AM"/>
        </w:rPr>
        <w:t>և կառավարման</w:t>
      </w:r>
      <w:r w:rsidRPr="005510C1">
        <w:rPr>
          <w:rFonts w:ascii="GHEA Grapalat" w:hAnsi="GHEA Grapalat"/>
          <w:bCs/>
          <w:sz w:val="24"/>
          <w:szCs w:val="24"/>
          <w:lang w:val="hy-AM"/>
        </w:rPr>
        <w:t xml:space="preserve"> խորհրդի կողմից հաստատված ռեկտորի ընտրության ընթացակարգին համաձայն: Նիստին </w:t>
      </w:r>
      <w:r w:rsidRPr="005510C1">
        <w:rPr>
          <w:rFonts w:ascii="GHEA Grapalat" w:hAnsi="GHEA Grapalat" w:cs="Sylfaen"/>
          <w:bCs/>
          <w:sz w:val="24"/>
          <w:szCs w:val="24"/>
          <w:lang w:val="hy-AM"/>
        </w:rPr>
        <w:t xml:space="preserve">մասնակցում էին խորհրդի </w:t>
      </w:r>
      <w:r w:rsidR="00C42EE8">
        <w:rPr>
          <w:rFonts w:ascii="GHEA Grapalat" w:hAnsi="GHEA Grapalat" w:cs="Sylfaen"/>
          <w:bCs/>
          <w:sz w:val="24"/>
          <w:szCs w:val="24"/>
          <w:lang w:val="hy-AM"/>
        </w:rPr>
        <w:t xml:space="preserve">բոլոր </w:t>
      </w:r>
      <w:r w:rsidRPr="005510C1">
        <w:rPr>
          <w:rFonts w:ascii="GHEA Grapalat" w:hAnsi="GHEA Grapalat" w:cs="Sylfaen"/>
          <w:bCs/>
          <w:sz w:val="24"/>
          <w:szCs w:val="24"/>
          <w:lang w:val="hy-AM"/>
        </w:rPr>
        <w:t xml:space="preserve">20 </w:t>
      </w:r>
      <w:r w:rsidR="00C42EE8">
        <w:rPr>
          <w:rFonts w:ascii="GHEA Grapalat" w:hAnsi="GHEA Grapalat" w:cs="Sylfaen"/>
          <w:bCs/>
          <w:sz w:val="24"/>
          <w:szCs w:val="24"/>
          <w:lang w:val="hy-AM"/>
        </w:rPr>
        <w:t>անդամներ</w:t>
      </w:r>
      <w:r w:rsidRPr="005510C1">
        <w:rPr>
          <w:rFonts w:ascii="GHEA Grapalat" w:hAnsi="GHEA Grapalat" w:cs="Sylfaen"/>
          <w:bCs/>
          <w:sz w:val="24"/>
          <w:szCs w:val="24"/>
          <w:lang w:val="hy-AM"/>
        </w:rPr>
        <w:t>ը:</w:t>
      </w:r>
      <w:r>
        <w:rPr>
          <w:rFonts w:ascii="GHEA Grapalat" w:hAnsi="GHEA Grapalat" w:cs="Sylfaen"/>
          <w:bCs/>
          <w:sz w:val="24"/>
          <w:szCs w:val="24"/>
          <w:lang w:val="hy-AM"/>
        </w:rPr>
        <w:t xml:space="preserve"> </w:t>
      </w:r>
      <w:r w:rsidR="00C42EE8">
        <w:rPr>
          <w:rFonts w:ascii="GHEA Grapalat" w:hAnsi="GHEA Grapalat" w:cs="Sylfaen"/>
          <w:bCs/>
          <w:sz w:val="24"/>
          <w:szCs w:val="24"/>
          <w:lang w:val="hy-AM"/>
        </w:rPr>
        <w:t xml:space="preserve">Փակ քվեարկությունից հետո հաշվիչ հանձնաժողովն արձանագրել է ձայների հետևյալ  արդյունքը՝ </w:t>
      </w:r>
      <w:r w:rsidR="00C42EE8">
        <w:rPr>
          <w:rFonts w:ascii="GHEA Grapalat" w:hAnsi="GHEA Grapalat"/>
          <w:sz w:val="24"/>
          <w:szCs w:val="24"/>
          <w:lang w:val="hy-AM"/>
        </w:rPr>
        <w:t xml:space="preserve">Արմեն Գրիգորյան՝ 19-ը կողմ, Ատոմ Մարգարյան՝ 1 կողմ, Արսեն Պետրոսյան՝ 0 կողմ, Էդգար Ղազարյան՝ 0 կողմ: Համալսարանի կանոնադրության 25-րդ կետի համաձայն </w:t>
      </w:r>
      <w:r>
        <w:rPr>
          <w:rFonts w:ascii="GHEA Grapalat" w:hAnsi="GHEA Grapalat" w:cs="Sylfaen"/>
          <w:bCs/>
          <w:sz w:val="24"/>
          <w:szCs w:val="24"/>
          <w:lang w:val="hy-AM"/>
        </w:rPr>
        <w:t xml:space="preserve"> խորհրդի անդամների</w:t>
      </w:r>
      <w:r w:rsidRPr="00902A63">
        <w:rPr>
          <w:rFonts w:ascii="GHEA Grapalat" w:hAnsi="GHEA Grapalat" w:cs="Sylfaen"/>
          <w:bCs/>
          <w:sz w:val="24"/>
          <w:szCs w:val="24"/>
          <w:lang w:val="hy-AM"/>
        </w:rPr>
        <w:t xml:space="preserve"> </w:t>
      </w:r>
      <w:r w:rsidR="00C42EE8">
        <w:rPr>
          <w:rFonts w:ascii="GHEA Grapalat" w:hAnsi="GHEA Grapalat"/>
          <w:sz w:val="24"/>
          <w:szCs w:val="24"/>
          <w:lang w:val="hy-AM"/>
        </w:rPr>
        <w:t>19</w:t>
      </w:r>
      <w:r w:rsidRPr="00902A63">
        <w:rPr>
          <w:rFonts w:ascii="GHEA Grapalat" w:hAnsi="GHEA Grapalat"/>
          <w:sz w:val="24"/>
          <w:szCs w:val="24"/>
          <w:lang w:val="hy-AM"/>
        </w:rPr>
        <w:t xml:space="preserve"> կողմ ձայնով </w:t>
      </w:r>
      <w:r w:rsidR="00C42EE8">
        <w:rPr>
          <w:rFonts w:ascii="GHEA Grapalat" w:hAnsi="GHEA Grapalat"/>
          <w:sz w:val="24"/>
          <w:szCs w:val="24"/>
          <w:lang w:val="hy-AM"/>
        </w:rPr>
        <w:t>տնտեսա</w:t>
      </w:r>
      <w:r w:rsidRPr="00902A63">
        <w:rPr>
          <w:rFonts w:ascii="GHEA Grapalat" w:hAnsi="GHEA Grapalat"/>
          <w:sz w:val="24"/>
          <w:szCs w:val="24"/>
          <w:lang w:val="hy-AM"/>
        </w:rPr>
        <w:t>գիտութ</w:t>
      </w:r>
      <w:r w:rsidR="00C42EE8">
        <w:rPr>
          <w:rFonts w:ascii="GHEA Grapalat" w:hAnsi="GHEA Grapalat"/>
          <w:sz w:val="24"/>
          <w:szCs w:val="24"/>
          <w:lang w:val="hy-AM"/>
        </w:rPr>
        <w:t>յան թեկնածու, դոցենտ Արմեն Վարդան</w:t>
      </w:r>
      <w:r w:rsidRPr="00902A63">
        <w:rPr>
          <w:rFonts w:ascii="GHEA Grapalat" w:hAnsi="GHEA Grapalat"/>
          <w:sz w:val="24"/>
          <w:szCs w:val="24"/>
          <w:lang w:val="hy-AM"/>
        </w:rPr>
        <w:t xml:space="preserve">ի </w:t>
      </w:r>
      <w:r w:rsidR="00C42EE8">
        <w:rPr>
          <w:rFonts w:ascii="GHEA Grapalat" w:hAnsi="GHEA Grapalat"/>
          <w:sz w:val="24"/>
          <w:szCs w:val="24"/>
          <w:lang w:val="hy-AM"/>
        </w:rPr>
        <w:t>Գրիգոր</w:t>
      </w:r>
      <w:r>
        <w:rPr>
          <w:rFonts w:ascii="GHEA Grapalat" w:hAnsi="GHEA Grapalat"/>
          <w:sz w:val="24"/>
          <w:szCs w:val="24"/>
          <w:lang w:val="hy-AM"/>
        </w:rPr>
        <w:t>յան</w:t>
      </w:r>
      <w:r w:rsidRPr="00902A63">
        <w:rPr>
          <w:rFonts w:ascii="GHEA Grapalat" w:hAnsi="GHEA Grapalat"/>
          <w:sz w:val="24"/>
          <w:szCs w:val="24"/>
          <w:lang w:val="hy-AM"/>
        </w:rPr>
        <w:t>ն</w:t>
      </w:r>
      <w:r w:rsidR="00C42EE8">
        <w:rPr>
          <w:rFonts w:ascii="GHEA Grapalat" w:hAnsi="GHEA Grapalat"/>
          <w:sz w:val="24"/>
          <w:szCs w:val="24"/>
          <w:lang w:val="hy-AM"/>
        </w:rPr>
        <w:t xml:space="preserve"> </w:t>
      </w:r>
      <w:r>
        <w:rPr>
          <w:rFonts w:ascii="GHEA Grapalat" w:hAnsi="GHEA Grapalat"/>
          <w:sz w:val="24"/>
          <w:szCs w:val="24"/>
          <w:lang w:val="hy-AM"/>
        </w:rPr>
        <w:t xml:space="preserve"> </w:t>
      </w:r>
      <w:r w:rsidRPr="00266CC5">
        <w:rPr>
          <w:rFonts w:ascii="GHEA Grapalat" w:hAnsi="GHEA Grapalat"/>
          <w:bCs/>
          <w:sz w:val="24"/>
          <w:szCs w:val="24"/>
          <w:lang w:val="hy-AM"/>
        </w:rPr>
        <w:t xml:space="preserve">ընտրվել է </w:t>
      </w:r>
      <w:r w:rsidR="00C42EE8" w:rsidRPr="00456567">
        <w:rPr>
          <w:rFonts w:ascii="GHEA Grapalat" w:hAnsi="GHEA Grapalat"/>
          <w:color w:val="000000"/>
          <w:sz w:val="24"/>
          <w:szCs w:val="24"/>
          <w:shd w:val="clear" w:color="auto" w:fill="FFFFFF"/>
          <w:lang w:val="hy-AM"/>
        </w:rPr>
        <w:t xml:space="preserve">Հայաստանի պետական </w:t>
      </w:r>
      <w:r w:rsidR="00C42EE8">
        <w:rPr>
          <w:rFonts w:ascii="GHEA Grapalat" w:hAnsi="GHEA Grapalat"/>
          <w:color w:val="000000"/>
          <w:sz w:val="24"/>
          <w:szCs w:val="24"/>
          <w:shd w:val="clear" w:color="auto" w:fill="FFFFFF"/>
          <w:lang w:val="hy-AM"/>
        </w:rPr>
        <w:t>տնտեսագիտական համալսարան</w:t>
      </w:r>
      <w:r w:rsidR="00C42EE8">
        <w:rPr>
          <w:rFonts w:ascii="GHEA Grapalat" w:hAnsi="GHEA Grapalat" w:cs="Sylfaen"/>
          <w:sz w:val="24"/>
          <w:szCs w:val="24"/>
          <w:shd w:val="clear" w:color="auto" w:fill="FFFFFF"/>
          <w:lang w:val="hy-AM"/>
        </w:rPr>
        <w:t xml:space="preserve">ի </w:t>
      </w:r>
      <w:r w:rsidRPr="00266CC5">
        <w:rPr>
          <w:rFonts w:ascii="GHEA Grapalat" w:hAnsi="GHEA Grapalat" w:cs="Sylfaen"/>
          <w:sz w:val="24"/>
          <w:szCs w:val="24"/>
          <w:shd w:val="clear" w:color="auto" w:fill="FFFFFF"/>
          <w:lang w:val="hy-AM"/>
        </w:rPr>
        <w:t>ռեկտորի պաշտոնում՝ 5 տարի ժամկետով</w:t>
      </w:r>
      <w:r w:rsidRPr="00266CC5">
        <w:rPr>
          <w:rFonts w:ascii="GHEA Grapalat" w:hAnsi="GHEA Grapalat"/>
          <w:bCs/>
          <w:sz w:val="24"/>
          <w:szCs w:val="24"/>
          <w:lang w:val="hy-AM"/>
        </w:rPr>
        <w:t>:</w:t>
      </w:r>
      <w:r w:rsidR="00C42EE8" w:rsidRPr="00C42EE8">
        <w:rPr>
          <w:rFonts w:ascii="GHEA Grapalat" w:hAnsi="GHEA Grapalat"/>
          <w:sz w:val="24"/>
          <w:szCs w:val="24"/>
          <w:lang w:val="hy-AM"/>
        </w:rPr>
        <w:t xml:space="preserve"> </w:t>
      </w:r>
    </w:p>
    <w:p w:rsidR="00265E76" w:rsidRPr="00BC3FAE" w:rsidRDefault="00265E76" w:rsidP="00265E76">
      <w:pPr>
        <w:shd w:val="clear" w:color="auto" w:fill="FFFFFF"/>
        <w:spacing w:line="360" w:lineRule="auto"/>
        <w:ind w:right="-46" w:firstLine="708"/>
        <w:jc w:val="both"/>
        <w:rPr>
          <w:rFonts w:ascii="Arial Unicode" w:hAnsi="Arial Unicode"/>
          <w:color w:val="000000"/>
          <w:sz w:val="21"/>
          <w:szCs w:val="21"/>
          <w:shd w:val="clear" w:color="auto" w:fill="FFFFFF"/>
          <w:lang w:val="hy-AM"/>
        </w:rPr>
      </w:pPr>
    </w:p>
    <w:p w:rsidR="00265E76" w:rsidRPr="00B86CB8" w:rsidRDefault="00265E76" w:rsidP="00265E76">
      <w:pPr>
        <w:pStyle w:val="ListParagraph"/>
        <w:numPr>
          <w:ilvl w:val="0"/>
          <w:numId w:val="1"/>
        </w:numPr>
        <w:shd w:val="clear" w:color="auto" w:fill="FFFFFF"/>
        <w:spacing w:line="360" w:lineRule="auto"/>
        <w:ind w:right="-46"/>
        <w:jc w:val="both"/>
        <w:rPr>
          <w:rFonts w:ascii="GHEA Grapalat" w:hAnsi="GHEA Grapalat" w:cs="Times Armenian"/>
          <w:sz w:val="24"/>
          <w:szCs w:val="24"/>
          <w:lang w:val="hy-AM"/>
        </w:rPr>
      </w:pPr>
      <w:r w:rsidRPr="00B86CB8">
        <w:rPr>
          <w:rFonts w:ascii="GHEA Grapalat" w:hAnsi="GHEA Grapalat" w:cs="Times Armenian"/>
          <w:b/>
          <w:sz w:val="24"/>
          <w:szCs w:val="24"/>
          <w:lang w:val="hy-AM"/>
        </w:rPr>
        <w:t>Ակնկալվող արդյունքը.</w:t>
      </w:r>
      <w:r w:rsidRPr="00B86CB8">
        <w:rPr>
          <w:rFonts w:ascii="GHEA Grapalat" w:hAnsi="GHEA Grapalat"/>
          <w:bCs/>
          <w:sz w:val="24"/>
          <w:szCs w:val="24"/>
          <w:lang w:val="hy-AM"/>
        </w:rPr>
        <w:t xml:space="preserve"> </w:t>
      </w:r>
    </w:p>
    <w:p w:rsidR="00265E76" w:rsidRPr="00266CC5" w:rsidRDefault="00265E76" w:rsidP="00265E76">
      <w:pPr>
        <w:spacing w:after="240" w:line="360" w:lineRule="auto"/>
        <w:ind w:right="-46" w:firstLine="708"/>
        <w:jc w:val="both"/>
        <w:rPr>
          <w:rFonts w:ascii="GHEA Grapalat" w:hAnsi="GHEA Grapalat" w:cs="Arial"/>
          <w:sz w:val="24"/>
          <w:szCs w:val="24"/>
          <w:shd w:val="clear" w:color="auto" w:fill="FFFFFF"/>
          <w:lang w:val="hy-AM"/>
        </w:rPr>
      </w:pPr>
      <w:r w:rsidRPr="00266CC5">
        <w:rPr>
          <w:rFonts w:ascii="GHEA Grapalat" w:hAnsi="GHEA Grapalat" w:cs="Sylfaen"/>
          <w:sz w:val="24"/>
          <w:szCs w:val="24"/>
          <w:shd w:val="clear" w:color="auto" w:fill="FFFFFF"/>
          <w:lang w:val="hy-AM"/>
        </w:rPr>
        <w:t xml:space="preserve">Նախագծի ընդունումը կնպաստի </w:t>
      </w:r>
      <w:r w:rsidR="00C42EE8" w:rsidRPr="00456567">
        <w:rPr>
          <w:rFonts w:ascii="GHEA Grapalat" w:hAnsi="GHEA Grapalat"/>
          <w:color w:val="000000"/>
          <w:sz w:val="24"/>
          <w:szCs w:val="24"/>
          <w:shd w:val="clear" w:color="auto" w:fill="FFFFFF"/>
          <w:lang w:val="hy-AM"/>
        </w:rPr>
        <w:t xml:space="preserve">Հայաստանի պետական </w:t>
      </w:r>
      <w:r w:rsidR="00C42EE8">
        <w:rPr>
          <w:rFonts w:ascii="GHEA Grapalat" w:hAnsi="GHEA Grapalat"/>
          <w:color w:val="000000"/>
          <w:sz w:val="24"/>
          <w:szCs w:val="24"/>
          <w:shd w:val="clear" w:color="auto" w:fill="FFFFFF"/>
          <w:lang w:val="hy-AM"/>
        </w:rPr>
        <w:t>տնտեսագիտական համալսարան</w:t>
      </w:r>
      <w:r w:rsidR="00C42EE8">
        <w:rPr>
          <w:rFonts w:ascii="GHEA Grapalat" w:hAnsi="GHEA Grapalat" w:cs="Sylfaen"/>
          <w:sz w:val="24"/>
          <w:szCs w:val="24"/>
          <w:shd w:val="clear" w:color="auto" w:fill="FFFFFF"/>
          <w:lang w:val="hy-AM"/>
        </w:rPr>
        <w:t>ի</w:t>
      </w:r>
      <w:r w:rsidR="00C42EE8" w:rsidRPr="00266CC5">
        <w:rPr>
          <w:rFonts w:ascii="GHEA Grapalat" w:hAnsi="GHEA Grapalat" w:cs="Arial"/>
          <w:sz w:val="24"/>
          <w:szCs w:val="24"/>
          <w:shd w:val="clear" w:color="auto" w:fill="FFFFFF"/>
          <w:lang w:val="hy-AM"/>
        </w:rPr>
        <w:t xml:space="preserve"> </w:t>
      </w:r>
      <w:r w:rsidRPr="00266CC5">
        <w:rPr>
          <w:rFonts w:ascii="GHEA Grapalat" w:hAnsi="GHEA Grapalat" w:cs="Arial"/>
          <w:sz w:val="24"/>
          <w:szCs w:val="24"/>
          <w:shd w:val="clear" w:color="auto" w:fill="FFFFFF"/>
          <w:lang w:val="hy-AM"/>
        </w:rPr>
        <w:t>բնականոն գործունեությանը</w:t>
      </w:r>
      <w:r w:rsidR="001A1B89">
        <w:rPr>
          <w:rFonts w:ascii="GHEA Grapalat" w:hAnsi="GHEA Grapalat" w:cs="Arial"/>
          <w:sz w:val="24"/>
          <w:szCs w:val="24"/>
          <w:shd w:val="clear" w:color="auto" w:fill="FFFFFF"/>
        </w:rPr>
        <w:t xml:space="preserve">՝ </w:t>
      </w:r>
      <w:proofErr w:type="spellStart"/>
      <w:r w:rsidR="001A1B89">
        <w:rPr>
          <w:rFonts w:ascii="GHEA Grapalat" w:hAnsi="GHEA Grapalat" w:cs="Arial"/>
          <w:sz w:val="24"/>
          <w:szCs w:val="24"/>
          <w:shd w:val="clear" w:color="auto" w:fill="FFFFFF"/>
        </w:rPr>
        <w:t>ապահովելով</w:t>
      </w:r>
      <w:proofErr w:type="spellEnd"/>
      <w:r w:rsidRPr="00266CC5">
        <w:rPr>
          <w:rFonts w:ascii="GHEA Grapalat" w:hAnsi="GHEA Grapalat" w:cs="Arial"/>
          <w:sz w:val="24"/>
          <w:szCs w:val="24"/>
          <w:shd w:val="clear" w:color="auto" w:fill="FFFFFF"/>
          <w:lang w:val="hy-AM"/>
        </w:rPr>
        <w:t xml:space="preserve"> բուհի </w:t>
      </w:r>
      <w:r w:rsidR="001A1B89">
        <w:rPr>
          <w:rFonts w:ascii="GHEA Grapalat" w:hAnsi="GHEA Grapalat" w:cs="Sylfaen"/>
          <w:sz w:val="24"/>
          <w:szCs w:val="24"/>
          <w:shd w:val="clear" w:color="auto" w:fill="FFFFFF"/>
          <w:lang w:val="hy-AM"/>
        </w:rPr>
        <w:t xml:space="preserve">ընթացիկ ղեկավարումը </w:t>
      </w:r>
      <w:bookmarkStart w:id="0" w:name="_GoBack"/>
      <w:bookmarkEnd w:id="0"/>
      <w:r w:rsidRPr="00266CC5">
        <w:rPr>
          <w:rFonts w:ascii="GHEA Grapalat" w:hAnsi="GHEA Grapalat" w:cs="Sylfaen"/>
          <w:sz w:val="24"/>
          <w:szCs w:val="24"/>
          <w:shd w:val="clear" w:color="auto" w:fill="FFFFFF"/>
          <w:lang w:val="hy-AM"/>
        </w:rPr>
        <w:t xml:space="preserve"> </w:t>
      </w:r>
      <w:r w:rsidRPr="00266CC5">
        <w:rPr>
          <w:rFonts w:ascii="GHEA Grapalat" w:hAnsi="GHEA Grapalat" w:cs="Arial"/>
          <w:sz w:val="24"/>
          <w:szCs w:val="24"/>
          <w:shd w:val="clear" w:color="auto" w:fill="FFFFFF"/>
          <w:lang w:val="hy-AM"/>
        </w:rPr>
        <w:t>ընտրված ռեկտորի կողմից:</w:t>
      </w:r>
    </w:p>
    <w:p w:rsidR="00265E76" w:rsidRPr="00266CC5" w:rsidRDefault="00265E76" w:rsidP="00265E76">
      <w:pPr>
        <w:pStyle w:val="ListParagraph"/>
        <w:numPr>
          <w:ilvl w:val="0"/>
          <w:numId w:val="1"/>
        </w:numPr>
        <w:spacing w:line="360" w:lineRule="auto"/>
        <w:ind w:left="1134" w:right="-46" w:hanging="425"/>
        <w:jc w:val="both"/>
        <w:rPr>
          <w:rFonts w:ascii="GHEA Grapalat" w:hAnsi="GHEA Grapalat" w:cs="Arial"/>
          <w:sz w:val="24"/>
          <w:szCs w:val="24"/>
          <w:shd w:val="clear" w:color="auto" w:fill="FFFFFF"/>
          <w:lang w:val="hy-AM"/>
        </w:rPr>
      </w:pPr>
      <w:r w:rsidRPr="00266CC5">
        <w:rPr>
          <w:rFonts w:ascii="GHEA Grapalat" w:hAnsi="GHEA Grapalat" w:cs="Sylfaen"/>
          <w:b/>
          <w:sz w:val="24"/>
          <w:szCs w:val="24"/>
          <w:lang w:val="hy-AM"/>
        </w:rPr>
        <w:t>Լրացուցիչ</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ֆինանսական</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միջոցների</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անհրաժեշտությունը</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և</w:t>
      </w:r>
      <w:r w:rsidRPr="00266CC5">
        <w:rPr>
          <w:rFonts w:ascii="GHEA Grapalat" w:hAnsi="GHEA Grapalat" w:cs="Sylfaen"/>
          <w:b/>
          <w:sz w:val="24"/>
          <w:szCs w:val="24"/>
          <w:lang w:val="af-ZA"/>
        </w:rPr>
        <w:t xml:space="preserve"> </w:t>
      </w:r>
      <w:r w:rsidRPr="00266CC5">
        <w:rPr>
          <w:rFonts w:ascii="GHEA Grapalat" w:hAnsi="GHEA Grapalat" w:cs="Sylfaen"/>
          <w:b/>
          <w:sz w:val="24"/>
          <w:szCs w:val="24"/>
          <w:lang w:val="hy-AM"/>
        </w:rPr>
        <w:t>պետական</w:t>
      </w:r>
      <w:r w:rsidRPr="00266CC5">
        <w:rPr>
          <w:rFonts w:ascii="GHEA Grapalat" w:hAnsi="GHEA Grapalat" w:cs="Sylfaen"/>
          <w:sz w:val="24"/>
          <w:szCs w:val="24"/>
          <w:lang w:val="af-ZA"/>
        </w:rPr>
        <w:t xml:space="preserve"> </w:t>
      </w:r>
      <w:proofErr w:type="spellStart"/>
      <w:r w:rsidRPr="00266CC5">
        <w:rPr>
          <w:rFonts w:ascii="GHEA Grapalat" w:hAnsi="GHEA Grapalat" w:cs="GHEA Grapalat"/>
          <w:b/>
          <w:sz w:val="24"/>
          <w:szCs w:val="24"/>
          <w:lang w:val="es-ES"/>
        </w:rPr>
        <w:t>բյուջեի</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եկամուտներում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ու</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ծախսերում</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սպասվելիք</w:t>
      </w:r>
      <w:proofErr w:type="spellEnd"/>
      <w:r w:rsidRPr="00266CC5">
        <w:rPr>
          <w:rFonts w:ascii="GHEA Grapalat" w:hAnsi="GHEA Grapalat" w:cs="GHEA Grapalat"/>
          <w:b/>
          <w:sz w:val="24"/>
          <w:szCs w:val="24"/>
          <w:lang w:val="es-ES"/>
        </w:rPr>
        <w:t xml:space="preserve"> </w:t>
      </w:r>
      <w:proofErr w:type="spellStart"/>
      <w:r w:rsidRPr="00266CC5">
        <w:rPr>
          <w:rFonts w:ascii="GHEA Grapalat" w:hAnsi="GHEA Grapalat" w:cs="GHEA Grapalat"/>
          <w:b/>
          <w:sz w:val="24"/>
          <w:szCs w:val="24"/>
          <w:lang w:val="es-ES"/>
        </w:rPr>
        <w:t>փոփոխությունները</w:t>
      </w:r>
      <w:proofErr w:type="spellEnd"/>
    </w:p>
    <w:p w:rsidR="00265E76" w:rsidRPr="00266CC5" w:rsidRDefault="00265E76" w:rsidP="00265E76">
      <w:pPr>
        <w:spacing w:after="240" w:line="360" w:lineRule="auto"/>
        <w:ind w:right="-46" w:firstLine="708"/>
        <w:jc w:val="both"/>
        <w:rPr>
          <w:rFonts w:ascii="GHEA Grapalat" w:hAnsi="GHEA Grapalat" w:cs="Arial"/>
          <w:sz w:val="24"/>
          <w:szCs w:val="24"/>
          <w:shd w:val="clear" w:color="auto" w:fill="FFFFFF"/>
          <w:lang w:val="hy-AM"/>
        </w:rPr>
      </w:pPr>
      <w:r w:rsidRPr="00DD091C">
        <w:rPr>
          <w:rFonts w:ascii="GHEA Grapalat" w:hAnsi="GHEA Grapalat"/>
          <w:sz w:val="24"/>
          <w:szCs w:val="24"/>
          <w:shd w:val="clear" w:color="auto" w:fill="FFFFFF"/>
          <w:lang w:val="hy-AM"/>
        </w:rPr>
        <w:t>«</w:t>
      </w:r>
      <w:r w:rsidRPr="00DD091C">
        <w:rPr>
          <w:rFonts w:ascii="GHEA Grapalat" w:hAnsi="GHEA Grapalat" w:cs="Arial"/>
          <w:sz w:val="24"/>
          <w:szCs w:val="24"/>
          <w:lang w:val="hy-AM" w:eastAsia="hy-AM"/>
        </w:rPr>
        <w:t>«</w:t>
      </w:r>
      <w:r w:rsidR="004F4A5A" w:rsidRPr="00456567">
        <w:rPr>
          <w:rFonts w:ascii="GHEA Grapalat" w:hAnsi="GHEA Grapalat"/>
          <w:color w:val="000000"/>
          <w:sz w:val="24"/>
          <w:szCs w:val="24"/>
          <w:shd w:val="clear" w:color="auto" w:fill="FFFFFF"/>
          <w:lang w:val="hy-AM"/>
        </w:rPr>
        <w:t xml:space="preserve">Հայաստանի պետական </w:t>
      </w:r>
      <w:r w:rsidR="004F4A5A">
        <w:rPr>
          <w:rFonts w:ascii="GHEA Grapalat" w:hAnsi="GHEA Grapalat"/>
          <w:color w:val="000000"/>
          <w:sz w:val="24"/>
          <w:szCs w:val="24"/>
          <w:shd w:val="clear" w:color="auto" w:fill="FFFFFF"/>
          <w:lang w:val="hy-AM"/>
        </w:rPr>
        <w:t>տնտեսագիտական համալսարան</w:t>
      </w:r>
      <w:r w:rsidR="004F4A5A">
        <w:rPr>
          <w:rFonts w:ascii="GHEA Grapalat" w:hAnsi="GHEA Grapalat" w:cs="Sylfaen"/>
          <w:sz w:val="24"/>
          <w:szCs w:val="24"/>
          <w:shd w:val="clear" w:color="auto" w:fill="FFFFFF"/>
          <w:lang w:val="hy-AM"/>
        </w:rPr>
        <w:t>ի</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sidR="004F4A5A">
        <w:rPr>
          <w:rFonts w:ascii="GHEA Grapalat" w:hAnsi="GHEA Grapalat" w:cs="Sylfaen"/>
          <w:bCs/>
          <w:sz w:val="24"/>
          <w:szCs w:val="24"/>
          <w:shd w:val="clear" w:color="auto" w:fill="FFFFFF"/>
          <w:lang w:val="hy-AM" w:eastAsia="hy-AM"/>
        </w:rPr>
        <w:t xml:space="preserve">պետական ոչ առևտրային կազմակերպության </w:t>
      </w:r>
      <w:r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004F4A5A">
        <w:rPr>
          <w:rFonts w:ascii="GHEA Grapalat" w:hAnsi="GHEA Grapalat" w:cs="Sylfaen"/>
          <w:bCs/>
          <w:sz w:val="24"/>
          <w:szCs w:val="24"/>
          <w:lang w:val="hy-AM" w:eastAsia="hy-AM"/>
        </w:rPr>
        <w:t xml:space="preserve">Կառավարության </w:t>
      </w:r>
      <w:r>
        <w:rPr>
          <w:rFonts w:ascii="GHEA Grapalat" w:hAnsi="GHEA Grapalat" w:cs="Sylfaen"/>
          <w:bCs/>
          <w:sz w:val="24"/>
          <w:szCs w:val="24"/>
          <w:lang w:val="hy-AM" w:eastAsia="hy-AM"/>
        </w:rPr>
        <w:t>ո</w:t>
      </w:r>
      <w:r w:rsidRPr="00266CC5">
        <w:rPr>
          <w:rFonts w:ascii="GHEA Grapalat" w:hAnsi="GHEA Grapalat"/>
          <w:sz w:val="24"/>
          <w:szCs w:val="24"/>
          <w:lang w:val="hy-AM"/>
        </w:rPr>
        <w:t>րոշման ընդունման կապակցությամբ պետական բյուջեում կամ տեղական ինքնակառավարման մարմինների բյուջեներում ծախսերի և եկամուտների էական ավելացումներ կամ նվազեցումներ չեն սպասվում:</w:t>
      </w:r>
    </w:p>
    <w:p w:rsidR="00265E76" w:rsidRPr="00266CC5" w:rsidRDefault="00265E76" w:rsidP="00265E76">
      <w:pPr>
        <w:pStyle w:val="ListParagraph"/>
        <w:numPr>
          <w:ilvl w:val="0"/>
          <w:numId w:val="1"/>
        </w:numPr>
        <w:shd w:val="clear" w:color="auto" w:fill="FFFFFF"/>
        <w:spacing w:line="360" w:lineRule="auto"/>
        <w:ind w:left="1134" w:right="-46" w:hanging="425"/>
        <w:jc w:val="both"/>
        <w:rPr>
          <w:rFonts w:ascii="GHEA Grapalat" w:hAnsi="GHEA Grapalat"/>
          <w:b/>
          <w:sz w:val="24"/>
          <w:szCs w:val="24"/>
          <w:lang w:val="hy-AM"/>
        </w:rPr>
      </w:pPr>
      <w:r w:rsidRPr="00266CC5">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65E76" w:rsidRPr="00266CC5" w:rsidRDefault="004F4A5A" w:rsidP="00265E76">
      <w:pPr>
        <w:shd w:val="clear" w:color="auto" w:fill="FFFFFF"/>
        <w:spacing w:line="360" w:lineRule="auto"/>
        <w:ind w:right="-46" w:firstLine="720"/>
        <w:jc w:val="both"/>
        <w:rPr>
          <w:rFonts w:ascii="GHEA Grapalat" w:hAnsi="GHEA Grapalat"/>
          <w:sz w:val="24"/>
          <w:szCs w:val="24"/>
          <w:lang w:val="hy-AM"/>
        </w:rPr>
      </w:pPr>
      <w:r w:rsidRPr="00DD091C">
        <w:rPr>
          <w:rFonts w:ascii="GHEA Grapalat" w:hAnsi="GHEA Grapalat"/>
          <w:sz w:val="24"/>
          <w:szCs w:val="24"/>
          <w:shd w:val="clear" w:color="auto" w:fill="FFFFFF"/>
          <w:lang w:val="hy-AM"/>
        </w:rPr>
        <w:lastRenderedPageBreak/>
        <w:t>«</w:t>
      </w:r>
      <w:r w:rsidRPr="00DD091C">
        <w:rPr>
          <w:rFonts w:ascii="GHEA Grapalat" w:hAnsi="GHEA Grapalat" w:cs="Arial"/>
          <w:sz w:val="24"/>
          <w:szCs w:val="24"/>
          <w:lang w:val="hy-AM" w:eastAsia="hy-AM"/>
        </w:rPr>
        <w:t>«</w:t>
      </w:r>
      <w:r w:rsidRPr="00456567">
        <w:rPr>
          <w:rFonts w:ascii="GHEA Grapalat" w:hAnsi="GHEA Grapalat"/>
          <w:color w:val="000000"/>
          <w:sz w:val="24"/>
          <w:szCs w:val="24"/>
          <w:shd w:val="clear" w:color="auto" w:fill="FFFFFF"/>
          <w:lang w:val="hy-AM"/>
        </w:rPr>
        <w:t xml:space="preserve">Հայաստանի պետական </w:t>
      </w:r>
      <w:r>
        <w:rPr>
          <w:rFonts w:ascii="GHEA Grapalat" w:hAnsi="GHEA Grapalat"/>
          <w:color w:val="000000"/>
          <w:sz w:val="24"/>
          <w:szCs w:val="24"/>
          <w:shd w:val="clear" w:color="auto" w:fill="FFFFFF"/>
          <w:lang w:val="hy-AM"/>
        </w:rPr>
        <w:t>տնտեսագիտական համալսարան</w:t>
      </w:r>
      <w:r>
        <w:rPr>
          <w:rFonts w:ascii="GHEA Grapalat" w:hAnsi="GHEA Grapalat" w:cs="Sylfaen"/>
          <w:sz w:val="24"/>
          <w:szCs w:val="24"/>
          <w:shd w:val="clear" w:color="auto" w:fill="FFFFFF"/>
          <w:lang w:val="hy-AM"/>
        </w:rPr>
        <w:t>ի</w:t>
      </w:r>
      <w:r w:rsidRPr="00DD091C">
        <w:rPr>
          <w:rFonts w:ascii="GHEA Grapalat" w:hAnsi="GHEA Grapalat" w:cs="Arial"/>
          <w:sz w:val="24"/>
          <w:szCs w:val="24"/>
          <w:lang w:val="hy-AM" w:eastAsia="hy-AM"/>
        </w:rPr>
        <w:t>»</w:t>
      </w:r>
      <w:r w:rsidRPr="00266CC5">
        <w:rPr>
          <w:rFonts w:ascii="GHEA Grapalat" w:hAnsi="GHEA Grapalat" w:cs="Arial"/>
          <w:bCs/>
          <w:sz w:val="24"/>
          <w:szCs w:val="24"/>
          <w:shd w:val="clear" w:color="auto" w:fill="FFFFFF"/>
          <w:lang w:val="hy-AM" w:eastAsia="hy-AM"/>
        </w:rPr>
        <w:t xml:space="preserve"> </w:t>
      </w:r>
      <w:r>
        <w:rPr>
          <w:rFonts w:ascii="GHEA Grapalat" w:hAnsi="GHEA Grapalat" w:cs="Sylfaen"/>
          <w:bCs/>
          <w:sz w:val="24"/>
          <w:szCs w:val="24"/>
          <w:shd w:val="clear" w:color="auto" w:fill="FFFFFF"/>
          <w:lang w:val="hy-AM" w:eastAsia="hy-AM"/>
        </w:rPr>
        <w:t xml:space="preserve">պետական ոչ առևտրային կազմակերպության </w:t>
      </w:r>
      <w:r w:rsidRPr="00FD313D">
        <w:rPr>
          <w:rFonts w:ascii="GHEA Grapalat" w:hAnsi="GHEA Grapalat"/>
          <w:color w:val="000000"/>
          <w:sz w:val="24"/>
          <w:szCs w:val="24"/>
          <w:shd w:val="clear" w:color="auto" w:fill="FFFFFF"/>
          <w:lang w:val="hy-AM"/>
        </w:rPr>
        <w:t>ռեկտորի</w:t>
      </w:r>
      <w:r w:rsidRPr="00266CC5">
        <w:rPr>
          <w:rFonts w:ascii="Arial" w:hAnsi="Arial" w:cs="Arial"/>
          <w:bCs/>
          <w:sz w:val="24"/>
          <w:szCs w:val="24"/>
          <w:lang w:val="hy-AM" w:eastAsia="hy-AM"/>
        </w:rPr>
        <w:t> </w:t>
      </w:r>
      <w:r w:rsidRPr="00266CC5">
        <w:rPr>
          <w:rFonts w:ascii="GHEA Grapalat" w:hAnsi="GHEA Grapalat" w:cs="Sylfaen"/>
          <w:bCs/>
          <w:sz w:val="24"/>
          <w:szCs w:val="24"/>
          <w:lang w:val="hy-AM" w:eastAsia="hy-AM"/>
        </w:rPr>
        <w:t xml:space="preserve">ընտրության արդյունքները հաստատելու մասին» </w:t>
      </w:r>
      <w:r w:rsidR="00265E76" w:rsidRPr="00266CC5">
        <w:rPr>
          <w:rFonts w:ascii="GHEA Grapalat" w:hAnsi="GHEA Grapalat"/>
          <w:sz w:val="24"/>
          <w:szCs w:val="24"/>
          <w:lang w:val="hy-AM"/>
        </w:rPr>
        <w:t>Կառավարության</w:t>
      </w:r>
      <w:r w:rsidR="00265E76" w:rsidRPr="00266CC5">
        <w:rPr>
          <w:rFonts w:ascii="GHEA Grapalat" w:hAnsi="GHEA Grapalat"/>
          <w:sz w:val="24"/>
          <w:szCs w:val="24"/>
          <w:lang w:val="af-ZA"/>
        </w:rPr>
        <w:t xml:space="preserve"> </w:t>
      </w:r>
      <w:r w:rsidR="00265E76" w:rsidRPr="00266CC5">
        <w:rPr>
          <w:rFonts w:ascii="GHEA Grapalat" w:eastAsia="GHEA Grapalat" w:hAnsi="GHEA Grapalat" w:cs="GHEA Grapalat"/>
          <w:sz w:val="24"/>
          <w:szCs w:val="24"/>
          <w:lang w:val="hy-AM"/>
        </w:rPr>
        <w:t>որոշման նախագիծը չի բխում համապատասխան ռազմավարական փաստաթղթերից:</w:t>
      </w:r>
    </w:p>
    <w:p w:rsidR="00265E76" w:rsidRPr="007407A4" w:rsidRDefault="00265E76" w:rsidP="00265E76">
      <w:pPr>
        <w:rPr>
          <w:lang w:val="hy-AM"/>
        </w:rPr>
      </w:pPr>
    </w:p>
    <w:p w:rsidR="00265E76" w:rsidRPr="00A64818" w:rsidRDefault="00265E76" w:rsidP="00265E76">
      <w:pPr>
        <w:rPr>
          <w:lang w:val="hy-AM"/>
        </w:rPr>
      </w:pPr>
    </w:p>
    <w:p w:rsidR="00FE70B8" w:rsidRPr="00265E76" w:rsidRDefault="00FE70B8">
      <w:pPr>
        <w:rPr>
          <w:lang w:val="hy-AM"/>
        </w:rPr>
      </w:pPr>
    </w:p>
    <w:sectPr w:rsidR="00FE70B8" w:rsidRPr="00265E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A86FAE"/>
    <w:multiLevelType w:val="hybridMultilevel"/>
    <w:tmpl w:val="DBB8AABA"/>
    <w:lvl w:ilvl="0" w:tplc="C3645FDE">
      <w:start w:val="1"/>
      <w:numFmt w:val="decimal"/>
      <w:lvlText w:val="%1."/>
      <w:lvlJc w:val="left"/>
      <w:pPr>
        <w:ind w:left="1425" w:hanging="360"/>
      </w:pPr>
      <w:rPr>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6BA"/>
    <w:rsid w:val="000B407C"/>
    <w:rsid w:val="001A1B89"/>
    <w:rsid w:val="00265E76"/>
    <w:rsid w:val="00302FCF"/>
    <w:rsid w:val="004F4A5A"/>
    <w:rsid w:val="009246BA"/>
    <w:rsid w:val="00951E1B"/>
    <w:rsid w:val="009E24F5"/>
    <w:rsid w:val="00AA3693"/>
    <w:rsid w:val="00BE20A6"/>
    <w:rsid w:val="00C42EE8"/>
    <w:rsid w:val="00D25FEB"/>
    <w:rsid w:val="00FE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AEB4"/>
  <w15:chartTrackingRefBased/>
  <w15:docId w15:val="{ACC4AFA3-E80D-439E-A1A3-599EA1F4A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E76"/>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65E76"/>
    <w:pPr>
      <w:spacing w:line="360" w:lineRule="auto"/>
    </w:pPr>
    <w:rPr>
      <w:rFonts w:ascii="Times Armenian" w:hAnsi="Times Armenian"/>
      <w:sz w:val="28"/>
    </w:rPr>
  </w:style>
  <w:style w:type="character" w:customStyle="1" w:styleId="BodyTextChar">
    <w:name w:val="Body Text Char"/>
    <w:basedOn w:val="DefaultParagraphFont"/>
    <w:link w:val="BodyText"/>
    <w:rsid w:val="00265E76"/>
    <w:rPr>
      <w:rFonts w:ascii="Times Armenian" w:eastAsia="Times New Roman" w:hAnsi="Times Armenian" w:cs="Times New Roman"/>
      <w:sz w:val="28"/>
      <w:szCs w:val="20"/>
      <w:lang w:val="en-GB" w:eastAsia="ru-RU"/>
    </w:rPr>
  </w:style>
  <w:style w:type="character" w:styleId="Strong">
    <w:name w:val="Strong"/>
    <w:basedOn w:val="DefaultParagraphFont"/>
    <w:qFormat/>
    <w:rsid w:val="00265E76"/>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Char Char Char,Char Char Char Char,webb, webb,Знак Знак,Char Char Char1,Char11,Normal (Web) Char Char1"/>
    <w:basedOn w:val="Normal"/>
    <w:link w:val="NormalWebChar"/>
    <w:uiPriority w:val="99"/>
    <w:unhideWhenUsed/>
    <w:qFormat/>
    <w:rsid w:val="00265E76"/>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webb Char"/>
    <w:link w:val="NormalWeb"/>
    <w:uiPriority w:val="99"/>
    <w:locked/>
    <w:rsid w:val="00265E76"/>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265E76"/>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65E76"/>
    <w:rPr>
      <w:rFonts w:ascii="Times New Roman" w:eastAsia="Times New Roman" w:hAnsi="Times New Roman" w:cs="Times New Roman"/>
      <w:sz w:val="20"/>
      <w:szCs w:val="20"/>
      <w:lang w:val="en-GB" w:eastAsia="ru-RU"/>
    </w:rPr>
  </w:style>
  <w:style w:type="paragraph" w:styleId="NoSpacing">
    <w:name w:val="No Spacing"/>
    <w:link w:val="NoSpacingChar"/>
    <w:uiPriority w:val="1"/>
    <w:qFormat/>
    <w:rsid w:val="00265E76"/>
    <w:pPr>
      <w:spacing w:after="0" w:line="240" w:lineRule="auto"/>
    </w:pPr>
    <w:rPr>
      <w:lang w:val="hy-AM"/>
    </w:rPr>
  </w:style>
  <w:style w:type="character" w:customStyle="1" w:styleId="NoSpacingChar">
    <w:name w:val="No Spacing Char"/>
    <w:basedOn w:val="DefaultParagraphFont"/>
    <w:link w:val="NoSpacing"/>
    <w:uiPriority w:val="1"/>
    <w:rsid w:val="00265E76"/>
    <w:rPr>
      <w:lang w:val="hy-AM"/>
    </w:rPr>
  </w:style>
  <w:style w:type="character" w:styleId="Emphasis">
    <w:name w:val="Emphasis"/>
    <w:basedOn w:val="DefaultParagraphFont"/>
    <w:uiPriority w:val="20"/>
    <w:qFormat/>
    <w:rsid w:val="00AA36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082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2024-09-13T20:16:00Z</dcterms:created>
  <dcterms:modified xsi:type="dcterms:W3CDTF">2024-09-19T11:11:00Z</dcterms:modified>
</cp:coreProperties>
</file>