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F" w:rsidRPr="00F1706F" w:rsidRDefault="00F1706F" w:rsidP="00F1706F">
      <w:pPr>
        <w:spacing w:line="360" w:lineRule="auto"/>
        <w:ind w:firstLine="720"/>
        <w:jc w:val="right"/>
        <w:rPr>
          <w:rFonts w:ascii="GHEA Grapalat" w:hAnsi="GHEA Grapalat"/>
          <w:b/>
          <w:sz w:val="24"/>
          <w:lang w:val="hy-AM"/>
        </w:rPr>
      </w:pPr>
      <w:r w:rsidRPr="00F1706F">
        <w:rPr>
          <w:rFonts w:ascii="GHEA Grapalat" w:hAnsi="GHEA Grapalat"/>
          <w:b/>
          <w:sz w:val="24"/>
          <w:lang w:val="hy-AM"/>
        </w:rPr>
        <w:t>ՆԱԽԱԳԻԾ</w:t>
      </w:r>
    </w:p>
    <w:p w:rsidR="00F020A9" w:rsidRPr="00F1706F" w:rsidRDefault="00F020A9" w:rsidP="00F1706F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F1706F">
        <w:rPr>
          <w:rFonts w:ascii="GHEA Grapalat" w:hAnsi="GHEA Grapalat" w:cs="Sylfaen"/>
          <w:b/>
          <w:sz w:val="24"/>
          <w:szCs w:val="24"/>
        </w:rPr>
        <w:t>ՀԱՅԱՍՏԱՆԻ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F020A9" w:rsidRPr="00F1706F" w:rsidRDefault="00F020A9" w:rsidP="00F1706F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F1706F">
        <w:rPr>
          <w:rFonts w:ascii="GHEA Grapalat" w:hAnsi="GHEA Grapalat" w:cs="Sylfaen"/>
          <w:b/>
          <w:sz w:val="24"/>
          <w:szCs w:val="24"/>
        </w:rPr>
        <w:t>Ո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Ր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Ո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Շ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ՈՒ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Մ</w:t>
      </w:r>
    </w:p>
    <w:p w:rsidR="00F020A9" w:rsidRPr="009A6A86" w:rsidRDefault="00F020A9" w:rsidP="00F1706F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9A6A86">
        <w:rPr>
          <w:rFonts w:ascii="GHEA Grapalat" w:hAnsi="GHEA Grapalat"/>
          <w:sz w:val="24"/>
          <w:szCs w:val="24"/>
        </w:rPr>
        <w:t xml:space="preserve">__ </w:t>
      </w:r>
      <w:proofErr w:type="spellStart"/>
      <w:r w:rsidRPr="009A6A86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2024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8C6C80" w:rsidRPr="009A6A86">
        <w:rPr>
          <w:rFonts w:ascii="GHEA Grapalat" w:hAnsi="GHEA Grapalat"/>
          <w:sz w:val="24"/>
          <w:szCs w:val="24"/>
        </w:rPr>
        <w:t xml:space="preserve"> N __</w:t>
      </w:r>
      <w:r w:rsidRPr="009A6A86">
        <w:rPr>
          <w:rFonts w:ascii="GHEA Grapalat" w:hAnsi="GHEA Grapalat" w:cs="Sylfaen"/>
          <w:sz w:val="24"/>
          <w:szCs w:val="24"/>
        </w:rPr>
        <w:t>Ա</w:t>
      </w:r>
    </w:p>
    <w:p w:rsidR="006C4411" w:rsidRDefault="006C4411" w:rsidP="00F1706F">
      <w:pPr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</w:rPr>
      </w:pPr>
    </w:p>
    <w:p w:rsidR="00F020A9" w:rsidRPr="009A6A86" w:rsidRDefault="00F020A9" w:rsidP="00F1706F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9A6A86">
        <w:rPr>
          <w:rFonts w:ascii="GHEA Grapalat" w:hAnsi="GHEA Grapalat" w:cs="Sylfaen"/>
          <w:sz w:val="24"/>
          <w:szCs w:val="24"/>
        </w:rPr>
        <w:t>ՀԱՅԱՍՏԱՆԻ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ՀԱՆՐԱՊԵՏՈՒԹՅԱՆ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ՔՆՆՉԱԿԱՆ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ԿՈՄԻՏԵԻ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ԿԱՐԳԱՊԱՀԱԿԱՆ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ՀԱՆՁՆԱԺՈՂՈՎԻ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ԱՆԴԱՄ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ՆՇԱՆԱԿԵԼՈՒ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="009A6A86" w:rsidRPr="009A6A86">
        <w:rPr>
          <w:rFonts w:ascii="GHEA Grapalat" w:hAnsi="GHEA Grapalat" w:cs="Sylfaen"/>
          <w:sz w:val="24"/>
          <w:szCs w:val="24"/>
        </w:rPr>
        <w:t xml:space="preserve">ԵՎ ՀԱՅԱՍՏԱՆԻ ՀԱՆՐԱՊԵՏՈՒԹՅԱՆ ԿԱՌԱՎԱՐՈՒԹՅԱՆ 2023 ԹՎԱԿԱՆԻ ՓԵՏՐՎԱՐԻ 23-Ի N 218-Ա ՈՐՈՇՈՒՄՆ ՈՒԺԸ ԿՈՐՑՐԱԾ ՃԱՆԱՉԵԼՈՒ ՄԱՍԻՆ </w:t>
      </w:r>
    </w:p>
    <w:p w:rsidR="00F020A9" w:rsidRPr="009A6A86" w:rsidRDefault="00F020A9" w:rsidP="00F1706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9A6A86">
        <w:rPr>
          <w:rFonts w:ascii="GHEA Grapalat" w:hAnsi="GHEA Grapalat" w:cs="Sylfaen"/>
          <w:sz w:val="24"/>
          <w:szCs w:val="24"/>
        </w:rPr>
        <w:t>Ղեկավարվելով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քննչական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15-</w:t>
      </w:r>
      <w:r w:rsidRPr="009A6A86">
        <w:rPr>
          <w:rFonts w:ascii="GHEA Grapalat" w:hAnsi="GHEA Grapalat" w:cs="Sylfaen"/>
          <w:sz w:val="24"/>
          <w:szCs w:val="24"/>
        </w:rPr>
        <w:t>րդ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2-</w:t>
      </w:r>
      <w:r w:rsidRPr="009A6A86">
        <w:rPr>
          <w:rFonts w:ascii="GHEA Grapalat" w:hAnsi="GHEA Grapalat" w:cs="Sylfaen"/>
          <w:sz w:val="24"/>
          <w:szCs w:val="24"/>
        </w:rPr>
        <w:t>րդ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և</w:t>
      </w:r>
      <w:r w:rsidRPr="009A6A8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r w:rsidR="009A6A86" w:rsidRPr="009A6A86">
        <w:rPr>
          <w:rFonts w:ascii="GHEA Grapalat" w:hAnsi="GHEA Grapalat"/>
          <w:sz w:val="24"/>
          <w:szCs w:val="24"/>
        </w:rPr>
        <w:t>37-</w:t>
      </w:r>
      <w:r w:rsidRPr="009A6A86">
        <w:rPr>
          <w:rFonts w:ascii="GHEA Grapalat" w:hAnsi="GHEA Grapalat" w:cs="Sylfaen"/>
          <w:sz w:val="24"/>
          <w:szCs w:val="24"/>
        </w:rPr>
        <w:t>րդ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9A6A86">
        <w:rPr>
          <w:rFonts w:ascii="GHEA Grapalat" w:hAnsi="GHEA Grapalat" w:cs="Sylfaen"/>
          <w:sz w:val="24"/>
          <w:szCs w:val="24"/>
        </w:rPr>
        <w:t>՝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է</w:t>
      </w:r>
      <w:r w:rsidRPr="009A6A86">
        <w:rPr>
          <w:rFonts w:ascii="GHEA Grapalat" w:hAnsi="GHEA Grapalat"/>
          <w:sz w:val="24"/>
          <w:szCs w:val="24"/>
        </w:rPr>
        <w:t>.</w:t>
      </w:r>
    </w:p>
    <w:p w:rsidR="00F020A9" w:rsidRPr="009A6A86" w:rsidRDefault="00F020A9" w:rsidP="00F1706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9A6A86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քննչական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կարգապահական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հանձնաժողովի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անդամի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թափուր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պաշտոնում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նշանակել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նախարարի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տեղակալ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Սիրվարդ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Գևորգյանին</w:t>
      </w:r>
      <w:proofErr w:type="spellEnd"/>
      <w:r w:rsidRPr="009A6A86">
        <w:rPr>
          <w:rFonts w:ascii="GHEA Grapalat" w:hAnsi="GHEA Grapalat"/>
          <w:sz w:val="24"/>
          <w:szCs w:val="24"/>
        </w:rPr>
        <w:t>:</w:t>
      </w:r>
    </w:p>
    <w:p w:rsidR="009A6A86" w:rsidRPr="009A6A86" w:rsidRDefault="009A6A86" w:rsidP="00F1706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9A6A86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9A6A86">
        <w:rPr>
          <w:rFonts w:ascii="GHEA Grapalat" w:hAnsi="GHEA Grapalat"/>
          <w:sz w:val="24"/>
          <w:szCs w:val="24"/>
        </w:rPr>
        <w:t>Ուժը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կորցրած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ճանաչել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9A6A86">
        <w:rPr>
          <w:rFonts w:ascii="GHEA Grapalat" w:hAnsi="GHEA Grapalat"/>
          <w:sz w:val="24"/>
          <w:szCs w:val="24"/>
        </w:rPr>
        <w:t>թվականի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փետրվարի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23-ի «</w:t>
      </w:r>
      <w:proofErr w:type="spellStart"/>
      <w:r w:rsidRPr="009A6A8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քննչական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կոմիտեի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կարգապահական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հանձնաժողովի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անդամ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նշանակելու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A6A8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Pr="009A6A86">
        <w:rPr>
          <w:rFonts w:ascii="GHEA Grapalat" w:hAnsi="GHEA Grapalat"/>
          <w:sz w:val="24"/>
          <w:szCs w:val="24"/>
        </w:rPr>
        <w:t>թվականի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2-ի N 1410-Ա </w:t>
      </w:r>
      <w:proofErr w:type="spellStart"/>
      <w:r w:rsidRPr="009A6A86">
        <w:rPr>
          <w:rFonts w:ascii="GHEA Grapalat" w:hAnsi="GHEA Grapalat"/>
          <w:sz w:val="24"/>
          <w:szCs w:val="24"/>
        </w:rPr>
        <w:t>որոշման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մեջ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կատարելու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/>
          <w:sz w:val="24"/>
          <w:szCs w:val="24"/>
        </w:rPr>
        <w:t>մասին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» N 218-Ա </w:t>
      </w:r>
      <w:proofErr w:type="spellStart"/>
      <w:r w:rsidRPr="009A6A86">
        <w:rPr>
          <w:rFonts w:ascii="GHEA Grapalat" w:hAnsi="GHEA Grapalat"/>
          <w:sz w:val="24"/>
          <w:szCs w:val="24"/>
        </w:rPr>
        <w:t>որոշում</w:t>
      </w:r>
      <w:proofErr w:type="spellEnd"/>
      <w:r w:rsidR="00F1706F">
        <w:rPr>
          <w:rFonts w:ascii="GHEA Grapalat" w:hAnsi="GHEA Grapalat"/>
          <w:sz w:val="24"/>
          <w:szCs w:val="24"/>
          <w:lang w:val="ru-RU"/>
        </w:rPr>
        <w:t>ը</w:t>
      </w:r>
      <w:r w:rsidRPr="009A6A86">
        <w:rPr>
          <w:rFonts w:ascii="GHEA Grapalat" w:hAnsi="GHEA Grapalat"/>
          <w:sz w:val="24"/>
          <w:szCs w:val="24"/>
        </w:rPr>
        <w:t xml:space="preserve">: </w:t>
      </w:r>
    </w:p>
    <w:p w:rsidR="006C4411" w:rsidRDefault="006C4411" w:rsidP="00F1706F">
      <w:pPr>
        <w:spacing w:line="360" w:lineRule="auto"/>
        <w:ind w:firstLine="90"/>
        <w:rPr>
          <w:rFonts w:ascii="GHEA Grapalat" w:hAnsi="GHEA Grapalat" w:cs="Sylfaen"/>
          <w:sz w:val="24"/>
          <w:szCs w:val="24"/>
          <w:lang w:val="hy-AM"/>
        </w:rPr>
      </w:pPr>
    </w:p>
    <w:p w:rsidR="009A6A86" w:rsidRPr="009A6A86" w:rsidRDefault="009A6A86" w:rsidP="00F1706F">
      <w:pPr>
        <w:spacing w:line="360" w:lineRule="auto"/>
        <w:ind w:firstLine="90"/>
        <w:rPr>
          <w:rFonts w:ascii="GHEA Grapalat" w:hAnsi="GHEA Grapalat" w:cs="Arial Armenian"/>
          <w:sz w:val="24"/>
          <w:szCs w:val="24"/>
          <w:lang w:val="hy-AM"/>
        </w:rPr>
      </w:pPr>
      <w:r w:rsidRPr="009A6A8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A6A86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A6A8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A6A86" w:rsidRPr="009A6A86" w:rsidRDefault="009A6A86" w:rsidP="00F1706F">
      <w:pPr>
        <w:spacing w:line="360" w:lineRule="auto"/>
        <w:ind w:right="4" w:firstLine="90"/>
        <w:rPr>
          <w:rFonts w:ascii="GHEA Grapalat" w:hAnsi="GHEA Grapalat" w:cs="Arial Armenian"/>
          <w:sz w:val="24"/>
          <w:szCs w:val="24"/>
          <w:lang w:val="hy-AM"/>
        </w:rPr>
      </w:pPr>
      <w:r w:rsidRPr="009A6A8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A6A86">
        <w:rPr>
          <w:rFonts w:ascii="GHEA Grapalat" w:hAnsi="GHEA Grapalat"/>
          <w:sz w:val="24"/>
          <w:szCs w:val="24"/>
          <w:lang w:val="hy-AM"/>
        </w:rPr>
        <w:tab/>
        <w:t xml:space="preserve">       </w:t>
      </w:r>
      <w:r w:rsidRPr="009A6A86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  <w:t xml:space="preserve">          </w:t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</w:rPr>
        <w:t xml:space="preserve">   </w:t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</w:rPr>
        <w:t xml:space="preserve">  </w:t>
      </w:r>
      <w:r w:rsidRPr="009A6A86">
        <w:rPr>
          <w:rFonts w:ascii="GHEA Grapalat" w:hAnsi="GHEA Grapalat" w:cs="Sylfaen"/>
          <w:sz w:val="24"/>
          <w:szCs w:val="24"/>
          <w:lang w:val="hy-AM"/>
        </w:rPr>
        <w:t>Ն. ՓԱՇԻՆՅԱՆ</w:t>
      </w:r>
      <w:bookmarkStart w:id="0" w:name="_GoBack"/>
      <w:bookmarkEnd w:id="0"/>
    </w:p>
    <w:sectPr w:rsidR="009A6A86" w:rsidRPr="009A6A86" w:rsidSect="006C4411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020A9"/>
    <w:rsid w:val="000949FC"/>
    <w:rsid w:val="000D38FA"/>
    <w:rsid w:val="000D6DD7"/>
    <w:rsid w:val="0012422C"/>
    <w:rsid w:val="001406BA"/>
    <w:rsid w:val="006C4411"/>
    <w:rsid w:val="008A7A34"/>
    <w:rsid w:val="008C6C80"/>
    <w:rsid w:val="009A6A86"/>
    <w:rsid w:val="00F020A9"/>
    <w:rsid w:val="00F1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AE68B"/>
  <w15:docId w15:val="{BB117F76-F291-4536-8524-380ECD0F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121</Words>
  <Characters>898</Characters>
  <Application>Microsoft Office Word</Application>
  <DocSecurity>0</DocSecurity>
  <Lines>24</Lines>
  <Paragraphs>10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https://mul2.gov.am/tasks/1039599/oneclick/1fe8e55c3e05331c89fe5055f3e60b3da6710bf85c156edcce25f5a451bf60e5.docx?token=5585876414bd91da46ea6ea73f7e4f28</cp:keywords>
  <dc:description/>
  <cp:lastModifiedBy>Lusine Miqayelyan</cp:lastModifiedBy>
  <cp:revision>9</cp:revision>
  <dcterms:created xsi:type="dcterms:W3CDTF">2024-09-23T08:36:00Z</dcterms:created>
  <dcterms:modified xsi:type="dcterms:W3CDTF">2024-09-25T06:51:00Z</dcterms:modified>
</cp:coreProperties>
</file>