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8D5AEE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8D5AEE">
      <w:pPr>
        <w:tabs>
          <w:tab w:val="left" w:pos="10260"/>
        </w:tabs>
        <w:spacing w:after="0" w:line="36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8D5AEE">
      <w:pPr>
        <w:tabs>
          <w:tab w:val="left" w:pos="10260"/>
        </w:tabs>
        <w:spacing w:after="0" w:line="36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DB0EE1" w:rsidRDefault="0042607A" w:rsidP="008D5AEE">
      <w:pPr>
        <w:tabs>
          <w:tab w:val="left" w:pos="10260"/>
        </w:tabs>
        <w:spacing w:after="0" w:line="36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741B3A">
        <w:rPr>
          <w:rFonts w:ascii="GHEA Grapalat" w:hAnsi="GHEA Grapalat"/>
          <w:b/>
          <w:sz w:val="24"/>
          <w:szCs w:val="24"/>
          <w:lang w:val="fr-FR"/>
        </w:rPr>
        <w:t>4</w:t>
      </w:r>
      <w:r w:rsidR="003462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 w:rsidR="00346252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:rsidR="00BD0822" w:rsidRPr="00F26875" w:rsidRDefault="00BD0822" w:rsidP="008D5AEE">
      <w:pPr>
        <w:tabs>
          <w:tab w:val="left" w:pos="10260"/>
        </w:tabs>
        <w:spacing w:after="0" w:line="36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CC12CE" w:rsidRPr="00F26875" w:rsidRDefault="00CC12CE" w:rsidP="008D5AEE">
      <w:pPr>
        <w:spacing w:line="36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A75F3" w:rsidRPr="00741B3A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C47D45" w:rsidRPr="00204852" w:rsidRDefault="00DE6622" w:rsidP="00C47D4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204852">
        <w:rPr>
          <w:rFonts w:ascii="GHEA Grapalat" w:hAnsi="GHEA Grapalat"/>
          <w:color w:val="000000"/>
          <w:lang w:val="hy-AM"/>
        </w:rPr>
        <w:t xml:space="preserve">    </w:t>
      </w:r>
      <w:r w:rsidR="00C47D45" w:rsidRPr="00204852">
        <w:rPr>
          <w:rFonts w:ascii="GHEA Grapalat" w:hAnsi="GHEA Grapalat"/>
          <w:color w:val="000000"/>
          <w:lang w:val="hy-AM"/>
        </w:rPr>
        <w:t xml:space="preserve">    Հիմք ընդունելով «Պետական գույքի կառավարման մասին» օրենքի 20-րդ հոդվածի 1-ին մասը, 21-րդ հոդվածի 1-ին, 2-րդ, 3-րդ և 4-րդ մասերը,  22-րդ հոդվածի 1-ին  մասի 1-ին կետը, </w:t>
      </w:r>
      <w:r w:rsidR="008D5AEE" w:rsidRPr="00204852">
        <w:rPr>
          <w:rFonts w:ascii="GHEA Grapalat" w:hAnsi="GHEA Grapalat"/>
          <w:color w:val="000000"/>
          <w:lang w:val="hy-AM"/>
        </w:rPr>
        <w:t>4-րդ մասը</w:t>
      </w:r>
      <w:r w:rsidR="008D5AEE" w:rsidRPr="00204852">
        <w:rPr>
          <w:rFonts w:ascii="GHEA Grapalat" w:eastAsia="MS Mincho" w:hAnsi="GHEA Grapalat" w:cs="MS Mincho"/>
          <w:color w:val="000000"/>
          <w:lang w:val="hy-AM"/>
        </w:rPr>
        <w:t>,</w:t>
      </w:r>
      <w:r w:rsidR="00204852" w:rsidRPr="00204852">
        <w:rPr>
          <w:rFonts w:ascii="GHEA Grapalat" w:eastAsiaTheme="minorHAnsi" w:hAnsi="GHEA Grapalat" w:cstheme="minorBidi"/>
          <w:color w:val="191919"/>
          <w:sz w:val="21"/>
          <w:szCs w:val="21"/>
          <w:shd w:val="clear" w:color="auto" w:fill="FFFFFF"/>
          <w:lang w:val="fr-FR" w:eastAsia="en-US"/>
        </w:rPr>
        <w:t xml:space="preserve"> </w:t>
      </w:r>
      <w:r w:rsidR="00C47D45" w:rsidRPr="00204852">
        <w:rPr>
          <w:rFonts w:ascii="GHEA Grapalat" w:hAnsi="GHEA Grapalat"/>
          <w:color w:val="000000"/>
          <w:lang w:val="hy-AM"/>
        </w:rPr>
        <w:t>Հայաստանի Հանրապետության կառավարության 2021 թվականի ապրիլի 15-ի N587-Ն որոշման N1 և N4 հավելվածներով հաստատված կարգերի</w:t>
      </w:r>
      <w:r w:rsidR="002B7CC4">
        <w:rPr>
          <w:rFonts w:ascii="GHEA Grapalat" w:hAnsi="GHEA Grapalat"/>
          <w:color w:val="000000"/>
          <w:lang w:val="hy-AM"/>
        </w:rPr>
        <w:t xml:space="preserve">, ինչպես նաև Հայաստանի Հանրապետության կառավարության 2023 թվականի սեպտեմբերի 28-ի </w:t>
      </w:r>
      <w:r w:rsidR="002B7CC4" w:rsidRPr="002B7CC4">
        <w:rPr>
          <w:rFonts w:ascii="GHEA Grapalat" w:hAnsi="GHEA Grapalat"/>
          <w:color w:val="000000"/>
          <w:lang w:val="fr-FR"/>
        </w:rPr>
        <w:t>N1</w:t>
      </w:r>
      <w:r w:rsidR="002B7CC4">
        <w:rPr>
          <w:rFonts w:ascii="GHEA Grapalat" w:hAnsi="GHEA Grapalat"/>
          <w:color w:val="000000"/>
          <w:lang w:val="fr-FR"/>
        </w:rPr>
        <w:t>667-</w:t>
      </w:r>
      <w:r w:rsidR="002B7CC4">
        <w:rPr>
          <w:rFonts w:ascii="GHEA Grapalat" w:hAnsi="GHEA Grapalat"/>
          <w:color w:val="000000"/>
          <w:lang w:val="hy-AM"/>
        </w:rPr>
        <w:t>Ն որոշմամբ հաստատված կարգի</w:t>
      </w:r>
      <w:r w:rsidR="00C47D45" w:rsidRPr="00204852">
        <w:rPr>
          <w:rFonts w:ascii="GHEA Grapalat" w:hAnsi="GHEA Grapalat"/>
          <w:color w:val="000000"/>
          <w:lang w:val="hy-AM"/>
        </w:rPr>
        <w:t xml:space="preserve"> պահանջները՝ Հայաստանի Հանրապետության կառավարությունը </w:t>
      </w:r>
      <w:r w:rsidR="00C47D45" w:rsidRPr="00204852">
        <w:rPr>
          <w:rFonts w:ascii="GHEA Grapalat" w:hAnsi="GHEA Grapalat"/>
          <w:b/>
          <w:bCs/>
          <w:i/>
          <w:iCs/>
          <w:color w:val="000000"/>
          <w:lang w:val="hy-AM"/>
        </w:rPr>
        <w:t>ո ր ո շ ու մ   է.</w:t>
      </w:r>
    </w:p>
    <w:p w:rsidR="00205802" w:rsidRPr="00741B3A" w:rsidRDefault="00205802" w:rsidP="00C47D4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fr-FR"/>
        </w:rPr>
      </w:pPr>
      <w:r w:rsidRPr="00204852">
        <w:rPr>
          <w:rFonts w:ascii="GHEA Grapalat" w:hAnsi="GHEA Grapalat"/>
          <w:color w:val="000000"/>
          <w:lang w:val="fr-FR"/>
        </w:rPr>
        <w:t xml:space="preserve"> </w:t>
      </w:r>
      <w:r w:rsidR="00CC12CE" w:rsidRPr="00204852">
        <w:rPr>
          <w:rFonts w:ascii="GHEA Grapalat" w:hAnsi="GHEA Grapalat"/>
          <w:lang w:val="hy-AM"/>
        </w:rPr>
        <w:t xml:space="preserve">1. </w:t>
      </w:r>
      <w:r w:rsidR="00B85E44" w:rsidRPr="00204852">
        <w:rPr>
          <w:rFonts w:ascii="GHEA Grapalat" w:hAnsi="GHEA Grapalat"/>
          <w:lang w:val="hy-AM"/>
        </w:rPr>
        <w:t>Թույլատրել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Հայաստանի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Հանրապետության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տարածքային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կառավարման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և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ենթակառուցվածքների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նախարարության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պետական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գույքի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կառավարման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կոմիտեին</w:t>
      </w:r>
      <w:r w:rsidR="00B85E44" w:rsidRPr="00B85E44">
        <w:rPr>
          <w:rFonts w:ascii="GHEA Grapalat" w:hAnsi="GHEA Grapalat"/>
          <w:lang w:val="fr-FR"/>
        </w:rPr>
        <w:t xml:space="preserve"> (</w:t>
      </w:r>
      <w:r w:rsidR="00B85E44" w:rsidRPr="008D5AEE">
        <w:rPr>
          <w:rFonts w:ascii="GHEA Grapalat" w:hAnsi="GHEA Grapalat"/>
          <w:lang w:val="hy-AM"/>
        </w:rPr>
        <w:t>այսուհետ՝</w:t>
      </w:r>
      <w:r w:rsidR="00B85E44" w:rsidRPr="00B85E44">
        <w:rPr>
          <w:rFonts w:ascii="GHEA Grapalat" w:hAnsi="GHEA Grapalat"/>
          <w:lang w:val="fr-FR"/>
        </w:rPr>
        <w:t xml:space="preserve"> </w:t>
      </w:r>
      <w:r w:rsidR="00B85E44" w:rsidRPr="008D5AEE">
        <w:rPr>
          <w:rFonts w:ascii="GHEA Grapalat" w:hAnsi="GHEA Grapalat"/>
          <w:lang w:val="hy-AM"/>
        </w:rPr>
        <w:t>կոմիտե</w:t>
      </w:r>
      <w:r w:rsidR="00B85E44" w:rsidRPr="00B85E44">
        <w:rPr>
          <w:rFonts w:ascii="GHEA Grapalat" w:hAnsi="GHEA Grapalat"/>
          <w:lang w:val="fr-FR"/>
        </w:rPr>
        <w:t>)</w:t>
      </w:r>
      <w:r w:rsidR="00B85E44" w:rsidRPr="008D5AEE">
        <w:rPr>
          <w:rFonts w:ascii="GHEA Grapalat" w:hAnsi="GHEA Grapalat"/>
          <w:lang w:val="hy-AM"/>
        </w:rPr>
        <w:t>՝</w:t>
      </w:r>
      <w:r w:rsidR="00B85E44" w:rsidRPr="00B85E44">
        <w:rPr>
          <w:rFonts w:ascii="Calibri" w:hAnsi="Calibri" w:cs="Calibri"/>
          <w:lang w:val="fr-FR"/>
        </w:rPr>
        <w:t> </w:t>
      </w:r>
      <w:r w:rsidR="00B85E44">
        <w:rPr>
          <w:rFonts w:ascii="GHEA Grapalat" w:hAnsi="GHEA Grapalat"/>
          <w:lang w:val="fr-FR"/>
        </w:rPr>
        <w:t xml:space="preserve"> </w:t>
      </w:r>
      <w:r w:rsidR="003B174F" w:rsidRPr="00741B3A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B85E44">
        <w:rPr>
          <w:rFonts w:ascii="GHEA Grapalat" w:hAnsi="GHEA Grapalat"/>
          <w:color w:val="000000"/>
          <w:lang w:val="hy-AM"/>
        </w:rPr>
        <w:t xml:space="preserve">աշխատանքի և սոցիալական հարցերի նախարարությանն ամրացված, </w:t>
      </w:r>
      <w:r w:rsidR="003B174F" w:rsidRPr="00741B3A">
        <w:rPr>
          <w:rFonts w:ascii="GHEA Grapalat" w:hAnsi="GHEA Grapalat"/>
          <w:color w:val="000000"/>
          <w:lang w:val="hy-AM"/>
        </w:rPr>
        <w:t>պետական</w:t>
      </w:r>
      <w:r w:rsidR="003B174F" w:rsidRPr="00741B3A">
        <w:rPr>
          <w:rFonts w:ascii="GHEA Grapalat" w:hAnsi="GHEA Grapalat"/>
          <w:color w:val="000000"/>
          <w:lang w:val="fr-FR"/>
        </w:rPr>
        <w:t xml:space="preserve"> </w:t>
      </w:r>
      <w:r w:rsidR="003B174F" w:rsidRPr="00741B3A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741B3A">
        <w:rPr>
          <w:rFonts w:ascii="GHEA Grapalat" w:hAnsi="GHEA Grapalat"/>
          <w:color w:val="000000"/>
          <w:lang w:val="fr-FR"/>
        </w:rPr>
        <w:t xml:space="preserve"> </w:t>
      </w:r>
      <w:r w:rsidR="003B174F" w:rsidRPr="00741B3A">
        <w:rPr>
          <w:rFonts w:ascii="GHEA Grapalat" w:hAnsi="GHEA Grapalat"/>
          <w:color w:val="000000"/>
          <w:lang w:val="hy-AM"/>
        </w:rPr>
        <w:t xml:space="preserve">հանդիսացող, </w:t>
      </w:r>
      <w:r w:rsidR="00741B3A" w:rsidRPr="00741B3A">
        <w:rPr>
          <w:rFonts w:ascii="GHEA Grapalat" w:hAnsi="GHEA Grapalat"/>
          <w:color w:val="000000"/>
          <w:lang w:val="hy-AM"/>
        </w:rPr>
        <w:t>Հայաստանի Հանրապետության Կոտայքի մարզի, համայնք Աբովյան ք</w:t>
      </w:r>
      <w:r w:rsidR="00741B3A" w:rsidRPr="00741B3A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741B3A" w:rsidRPr="00741B3A">
        <w:rPr>
          <w:rFonts w:ascii="GHEA Grapalat" w:eastAsia="Microsoft JhengHei" w:hAnsi="GHEA Grapalat" w:cs="Microsoft JhengHei"/>
          <w:color w:val="000000"/>
          <w:lang w:val="hy-AM"/>
        </w:rPr>
        <w:t xml:space="preserve"> Հատիսի փողոց թիվ 6/29 հասցեում գտնվող 1846,3 </w:t>
      </w:r>
      <w:r w:rsidR="003B174F" w:rsidRPr="00741B3A">
        <w:rPr>
          <w:rFonts w:ascii="GHEA Grapalat" w:hAnsi="GHEA Grapalat"/>
          <w:color w:val="000000"/>
          <w:lang w:val="hy-AM"/>
        </w:rPr>
        <w:t xml:space="preserve">քառ. մետր մակերեսով </w:t>
      </w:r>
      <w:r w:rsidR="00741B3A" w:rsidRPr="00741B3A">
        <w:rPr>
          <w:rFonts w:ascii="GHEA Grapalat" w:hAnsi="GHEA Grapalat"/>
          <w:color w:val="000000"/>
          <w:lang w:val="hy-AM"/>
        </w:rPr>
        <w:t>անշարժ գույքը</w:t>
      </w:r>
      <w:r w:rsidR="003B174F" w:rsidRPr="00741B3A">
        <w:rPr>
          <w:rFonts w:ascii="GHEA Grapalat" w:hAnsi="GHEA Grapalat"/>
          <w:color w:val="000000"/>
          <w:lang w:val="hy-AM"/>
        </w:rPr>
        <w:t>, ինչպես նաև դրա զբաղեցրած, օգտագործման և սպասարկման համար հատկացված</w:t>
      </w:r>
      <w:r w:rsidR="00741B3A" w:rsidRPr="00741B3A">
        <w:rPr>
          <w:rFonts w:ascii="GHEA Grapalat" w:hAnsi="GHEA Grapalat"/>
          <w:color w:val="000000"/>
          <w:lang w:val="hy-AM"/>
        </w:rPr>
        <w:t xml:space="preserve"> </w:t>
      </w:r>
      <w:r w:rsidR="00C01BD4" w:rsidRPr="00741B3A">
        <w:rPr>
          <w:rFonts w:ascii="GHEA Grapalat" w:hAnsi="GHEA Grapalat"/>
          <w:color w:val="000000"/>
          <w:lang w:val="hy-AM"/>
        </w:rPr>
        <w:t xml:space="preserve"> </w:t>
      </w:r>
      <w:r w:rsidR="00741B3A" w:rsidRPr="00741B3A">
        <w:rPr>
          <w:rFonts w:ascii="GHEA Grapalat" w:hAnsi="GHEA Grapalat" w:cs="Arial Armenian"/>
          <w:color w:val="000000" w:themeColor="text1"/>
          <w:lang w:val="hy-AM"/>
        </w:rPr>
        <w:t>0,1702</w:t>
      </w:r>
      <w:r w:rsidR="000F27E0">
        <w:rPr>
          <w:rFonts w:ascii="GHEA Grapalat" w:hAnsi="GHEA Grapalat" w:cs="Arial Armenian"/>
          <w:color w:val="000000" w:themeColor="text1"/>
          <w:lang w:val="hy-AM"/>
        </w:rPr>
        <w:t xml:space="preserve"> հեկտար մակերեսով հողամասն </w:t>
      </w:r>
      <w:r w:rsidR="003B174F" w:rsidRPr="00741B3A">
        <w:rPr>
          <w:rFonts w:ascii="GHEA Grapalat" w:hAnsi="GHEA Grapalat"/>
          <w:color w:val="000000"/>
          <w:lang w:val="hy-AM"/>
        </w:rPr>
        <w:t xml:space="preserve"> (անշարժ գույքի նկատմամբ իրավունքն</w:t>
      </w:r>
      <w:r w:rsidR="005712DB" w:rsidRPr="00741B3A">
        <w:rPr>
          <w:rFonts w:ascii="GHEA Grapalat" w:hAnsi="GHEA Grapalat"/>
          <w:color w:val="000000"/>
          <w:lang w:val="hy-AM"/>
        </w:rPr>
        <w:t xml:space="preserve">երի պետական գրանցման </w:t>
      </w:r>
      <w:r w:rsidR="00741B3A" w:rsidRPr="00741B3A">
        <w:rPr>
          <w:rFonts w:ascii="GHEA Grapalat" w:hAnsi="GHEA Grapalat"/>
          <w:color w:val="000000"/>
          <w:lang w:val="fr-FR"/>
        </w:rPr>
        <w:t>N</w:t>
      </w:r>
      <w:r w:rsidR="00C01BD4" w:rsidRPr="00741B3A">
        <w:rPr>
          <w:rFonts w:ascii="GHEA Grapalat" w:hAnsi="GHEA Grapalat"/>
          <w:color w:val="000000" w:themeColor="text1"/>
          <w:lang w:val="hy-AM"/>
        </w:rPr>
        <w:t>1</w:t>
      </w:r>
      <w:r w:rsidR="00741B3A">
        <w:rPr>
          <w:rFonts w:ascii="GHEA Grapalat" w:hAnsi="GHEA Grapalat"/>
          <w:color w:val="000000" w:themeColor="text1"/>
          <w:lang w:val="hy-AM"/>
        </w:rPr>
        <w:t>1112016</w:t>
      </w:r>
      <w:r w:rsidR="00C01BD4" w:rsidRPr="00741B3A">
        <w:rPr>
          <w:rFonts w:ascii="GHEA Grapalat" w:hAnsi="GHEA Grapalat"/>
          <w:color w:val="000000" w:themeColor="text1"/>
          <w:lang w:val="hy-AM"/>
        </w:rPr>
        <w:t>-0</w:t>
      </w:r>
      <w:r w:rsidR="00741B3A">
        <w:rPr>
          <w:rFonts w:ascii="GHEA Grapalat" w:hAnsi="GHEA Grapalat"/>
          <w:color w:val="000000" w:themeColor="text1"/>
          <w:lang w:val="hy-AM"/>
        </w:rPr>
        <w:t>7</w:t>
      </w:r>
      <w:r w:rsidR="00C01BD4" w:rsidRPr="00741B3A">
        <w:rPr>
          <w:rFonts w:ascii="GHEA Grapalat" w:hAnsi="GHEA Grapalat"/>
          <w:color w:val="000000" w:themeColor="text1"/>
          <w:lang w:val="hy-AM"/>
        </w:rPr>
        <w:t>-0</w:t>
      </w:r>
      <w:r w:rsidR="00741B3A">
        <w:rPr>
          <w:rFonts w:ascii="GHEA Grapalat" w:hAnsi="GHEA Grapalat"/>
          <w:color w:val="000000" w:themeColor="text1"/>
          <w:lang w:val="hy-AM"/>
        </w:rPr>
        <w:t>070</w:t>
      </w:r>
      <w:r w:rsidR="005712DB" w:rsidRPr="00741B3A">
        <w:rPr>
          <w:rFonts w:ascii="GHEA Grapalat" w:hAnsi="GHEA Grapalat"/>
          <w:color w:val="000000" w:themeColor="text1"/>
          <w:lang w:val="hy-AM"/>
        </w:rPr>
        <w:t xml:space="preserve"> </w:t>
      </w:r>
      <w:r w:rsidR="005712DB" w:rsidRPr="00741B3A">
        <w:rPr>
          <w:rFonts w:ascii="GHEA Grapalat" w:hAnsi="GHEA Grapalat"/>
          <w:color w:val="000000"/>
          <w:lang w:val="hy-AM"/>
        </w:rPr>
        <w:t>վկայական</w:t>
      </w:r>
      <w:r w:rsidR="003B174F" w:rsidRPr="00741B3A">
        <w:rPr>
          <w:rFonts w:ascii="GHEA Grapalat" w:hAnsi="GHEA Grapalat"/>
          <w:color w:val="000000"/>
          <w:lang w:val="fr-FR"/>
        </w:rPr>
        <w:t>)</w:t>
      </w:r>
      <w:r w:rsidR="0019655A" w:rsidRPr="00741B3A">
        <w:rPr>
          <w:rFonts w:ascii="GHEA Grapalat" w:hAnsi="GHEA Grapalat"/>
          <w:lang w:val="hy-AM"/>
        </w:rPr>
        <w:t xml:space="preserve"> (այսուհետ՝ Գույք)</w:t>
      </w:r>
      <w:r w:rsidR="00A94459" w:rsidRPr="00741B3A">
        <w:rPr>
          <w:rFonts w:ascii="GHEA Grapalat" w:hAnsi="GHEA Grapalat"/>
          <w:color w:val="000000"/>
          <w:lang w:val="hy-AM"/>
        </w:rPr>
        <w:t xml:space="preserve"> </w:t>
      </w:r>
      <w:r w:rsidRPr="00741B3A">
        <w:rPr>
          <w:rFonts w:ascii="GHEA Grapalat" w:hAnsi="GHEA Grapalat"/>
          <w:lang w:val="hy-AM"/>
        </w:rPr>
        <w:t>օտարել</w:t>
      </w:r>
      <w:r w:rsidRPr="00741B3A">
        <w:rPr>
          <w:rFonts w:ascii="GHEA Grapalat" w:hAnsi="GHEA Grapalat"/>
          <w:lang w:val="fr-FR"/>
        </w:rPr>
        <w:t xml:space="preserve"> </w:t>
      </w:r>
      <w:r w:rsidR="00500803" w:rsidRPr="00741B3A">
        <w:rPr>
          <w:rFonts w:ascii="GHEA Grapalat" w:hAnsi="GHEA Grapalat"/>
          <w:lang w:val="hy-AM"/>
        </w:rPr>
        <w:t>աճուրդով</w:t>
      </w:r>
      <w:r w:rsidRPr="00741B3A">
        <w:rPr>
          <w:rFonts w:ascii="GHEA Grapalat" w:hAnsi="GHEA Grapalat"/>
          <w:lang w:val="fr-FR"/>
        </w:rPr>
        <w:t>:</w:t>
      </w:r>
    </w:p>
    <w:p w:rsidR="00205802" w:rsidRPr="00F26875" w:rsidRDefault="005712D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94459"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:rsidR="00D153A0" w:rsidRDefault="00205802" w:rsidP="00D153A0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>Հայաստանի Հանրապետության կառավարության 1998 թվականի մարտի 27-ի N 209 որոշմամբ սահմանված կարգով 202</w:t>
      </w:r>
      <w:r w:rsidR="00A648D1">
        <w:rPr>
          <w:rFonts w:ascii="GHEA Grapalat" w:hAnsi="GHEA Grapalat"/>
          <w:lang w:val="hy-AM"/>
        </w:rPr>
        <w:t>3</w:t>
      </w:r>
      <w:r w:rsidR="00406A0F" w:rsidRPr="00F26875">
        <w:rPr>
          <w:rFonts w:ascii="GHEA Grapalat" w:hAnsi="GHEA Grapalat"/>
          <w:lang w:val="hy-AM"/>
        </w:rPr>
        <w:t xml:space="preserve"> թվականի </w:t>
      </w:r>
      <w:r w:rsidR="00741B3A">
        <w:rPr>
          <w:rFonts w:ascii="GHEA Grapalat" w:hAnsi="GHEA Grapalat"/>
          <w:lang w:val="hy-AM"/>
        </w:rPr>
        <w:t>նոյեմբերի 24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741B3A">
        <w:rPr>
          <w:rFonts w:ascii="GHEA Grapalat" w:hAnsi="GHEA Grapalat"/>
          <w:lang w:val="hy-AM"/>
        </w:rPr>
        <w:t>203 100 000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:rsidR="004B2F7E" w:rsidRPr="00363C82" w:rsidRDefault="009F673D" w:rsidP="00DF20B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363C82">
        <w:rPr>
          <w:rFonts w:ascii="GHEA Grapalat" w:hAnsi="GHEA Grapalat"/>
          <w:lang w:val="hy-AM"/>
        </w:rPr>
        <w:t>2</w:t>
      </w:r>
      <w:r w:rsidR="005712DB" w:rsidRPr="00363C82">
        <w:rPr>
          <w:rFonts w:ascii="GHEA Grapalat" w:hAnsi="GHEA Grapalat"/>
          <w:lang w:val="hy-AM"/>
        </w:rPr>
        <w:t xml:space="preserve">) </w:t>
      </w:r>
      <w:r w:rsidR="008C66F5" w:rsidRPr="00363C82">
        <w:rPr>
          <w:rFonts w:ascii="GHEA Grapalat" w:hAnsi="GHEA Grapalat"/>
          <w:lang w:val="fr-FR"/>
        </w:rPr>
        <w:t>անշարժ գույքի գնահատված շուկայական արժեքում ներառված, հատկացված հողամասի գնահատված շուկայական արժեքը</w:t>
      </w:r>
      <w:r w:rsidR="008C66F5" w:rsidRPr="00363C82">
        <w:rPr>
          <w:rFonts w:ascii="GHEA Grapalat" w:hAnsi="GHEA Grapalat"/>
          <w:lang w:val="hy-AM"/>
        </w:rPr>
        <w:t>՝</w:t>
      </w:r>
      <w:r w:rsidR="00DB762A" w:rsidRPr="00363C82">
        <w:rPr>
          <w:rFonts w:ascii="GHEA Grapalat" w:hAnsi="GHEA Grapalat"/>
          <w:lang w:val="hy-AM"/>
        </w:rPr>
        <w:t xml:space="preserve"> </w:t>
      </w:r>
      <w:r w:rsidR="00741B3A" w:rsidRPr="00363C82">
        <w:rPr>
          <w:rFonts w:ascii="GHEA Grapalat" w:hAnsi="GHEA Grapalat"/>
          <w:lang w:val="hy-AM"/>
        </w:rPr>
        <w:t>37 000 000</w:t>
      </w:r>
      <w:r w:rsidR="00DB762A" w:rsidRPr="00363C82">
        <w:rPr>
          <w:rFonts w:ascii="GHEA Grapalat" w:hAnsi="GHEA Grapalat"/>
          <w:lang w:val="hy-AM"/>
        </w:rPr>
        <w:t xml:space="preserve"> ՀՀ դրամ, </w:t>
      </w:r>
    </w:p>
    <w:p w:rsidR="00205802" w:rsidRPr="005712DB" w:rsidRDefault="004B2F7E" w:rsidP="004B2F7E">
      <w:pPr>
        <w:pStyle w:val="a3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363C82">
        <w:rPr>
          <w:rFonts w:ascii="GHEA Grapalat" w:hAnsi="GHEA Grapalat"/>
          <w:lang w:val="hy-AM"/>
        </w:rPr>
        <w:t xml:space="preserve">3) </w:t>
      </w:r>
      <w:r w:rsidR="00720408">
        <w:rPr>
          <w:rFonts w:ascii="GHEA Grapalat" w:hAnsi="GHEA Grapalat"/>
          <w:lang w:val="hy-AM"/>
        </w:rPr>
        <w:t xml:space="preserve">անշարժ գույքի շուկայական արժեքին մոտարկված կադաստրային արժեքը՝ 166 929 839 ՀՀ դրամ, որից </w:t>
      </w:r>
      <w:r w:rsidR="005712DB" w:rsidRPr="00363C82">
        <w:rPr>
          <w:rFonts w:ascii="GHEA Grapalat" w:hAnsi="GHEA Grapalat"/>
          <w:lang w:val="hy-AM"/>
        </w:rPr>
        <w:t>հատկացված հողամասի տվյալ պահին գործող</w:t>
      </w:r>
      <w:r w:rsidR="00BF37F6" w:rsidRPr="00363C82">
        <w:rPr>
          <w:rFonts w:ascii="GHEA Grapalat" w:hAnsi="GHEA Grapalat"/>
          <w:lang w:val="hy-AM"/>
        </w:rPr>
        <w:t xml:space="preserve"> հողամասի </w:t>
      </w:r>
      <w:r w:rsidR="00BF37F6" w:rsidRPr="00363C82">
        <w:rPr>
          <w:rFonts w:ascii="GHEA Grapalat" w:hAnsi="GHEA Grapalat"/>
          <w:lang w:val="hy-AM"/>
        </w:rPr>
        <w:lastRenderedPageBreak/>
        <w:t>շուկայական արժեքին մոտարկված</w:t>
      </w:r>
      <w:r w:rsidR="005712DB" w:rsidRPr="00363C82">
        <w:rPr>
          <w:rFonts w:ascii="GHEA Grapalat" w:hAnsi="GHEA Grapalat"/>
          <w:lang w:val="hy-AM"/>
        </w:rPr>
        <w:t xml:space="preserve"> կադաստրային արժեքը՝ </w:t>
      </w:r>
      <w:r w:rsidR="00741B3A" w:rsidRPr="00363C82">
        <w:rPr>
          <w:rFonts w:ascii="GHEA Grapalat" w:hAnsi="GHEA Grapalat" w:cs="Arial Armenian"/>
          <w:lang w:val="hy-AM"/>
        </w:rPr>
        <w:t>11 631 979</w:t>
      </w:r>
      <w:r w:rsidR="0022138C" w:rsidRPr="00363C82">
        <w:rPr>
          <w:rFonts w:ascii="GHEA Grapalat" w:hAnsi="GHEA Grapalat" w:cs="Arial Armenian"/>
          <w:lang w:val="hy-AM"/>
        </w:rPr>
        <w:t xml:space="preserve"> </w:t>
      </w:r>
      <w:r w:rsidR="00230B15" w:rsidRPr="00363C82">
        <w:rPr>
          <w:rFonts w:ascii="GHEA Grapalat" w:hAnsi="GHEA Grapalat"/>
          <w:lang w:val="hy-AM"/>
        </w:rPr>
        <w:t>ՀՀ</w:t>
      </w:r>
      <w:r w:rsidR="00077616" w:rsidRPr="00363C82">
        <w:rPr>
          <w:rFonts w:ascii="GHEA Grapalat" w:hAnsi="GHEA Grapalat"/>
          <w:lang w:val="hy-AM"/>
        </w:rPr>
        <w:t xml:space="preserve"> դրամ,</w:t>
      </w:r>
      <w:r w:rsidR="005712DB" w:rsidRPr="00363C82">
        <w:rPr>
          <w:rFonts w:ascii="GHEA Grapalat" w:hAnsi="GHEA Grapalat"/>
          <w:lang w:val="hy-AM"/>
        </w:rPr>
        <w:cr/>
      </w:r>
      <w:r w:rsidR="00D468B9" w:rsidRPr="00D468B9">
        <w:rPr>
          <w:rFonts w:ascii="GHEA Grapalat" w:hAnsi="GHEA Grapalat"/>
          <w:lang w:val="hy-AM"/>
        </w:rPr>
        <w:t xml:space="preserve">     </w:t>
      </w:r>
      <w:r w:rsidR="00A26EA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4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ենթակա Գույքի մեկնարկային գինը՝ </w:t>
      </w:r>
      <w:r w:rsidR="00DC1C8D">
        <w:rPr>
          <w:rFonts w:ascii="Calibri" w:hAnsi="Calibri" w:cs="Calibri"/>
          <w:color w:val="000000"/>
          <w:lang w:val="hy-AM"/>
        </w:rPr>
        <w:t> </w:t>
      </w:r>
      <w:r w:rsidR="009F673D">
        <w:rPr>
          <w:rFonts w:ascii="GHEA Grapalat" w:hAnsi="GHEA Grapalat"/>
          <w:color w:val="000000"/>
          <w:lang w:val="hy-AM"/>
        </w:rPr>
        <w:t xml:space="preserve">գույքի </w:t>
      </w:r>
      <w:r w:rsidR="006256C8">
        <w:rPr>
          <w:rFonts w:ascii="GHEA Grapalat" w:hAnsi="GHEA Grapalat"/>
          <w:color w:val="000000"/>
          <w:lang w:val="hy-AM"/>
        </w:rPr>
        <w:t>գնահատվա</w:t>
      </w:r>
      <w:r w:rsidR="00A96458">
        <w:rPr>
          <w:rFonts w:ascii="GHEA Grapalat" w:hAnsi="GHEA Grapalat"/>
          <w:color w:val="000000"/>
          <w:lang w:val="hy-AM"/>
        </w:rPr>
        <w:t>ծ արժեքի 100 տոկոսի</w:t>
      </w:r>
      <w:r w:rsidR="009F673D">
        <w:rPr>
          <w:rFonts w:ascii="GHEA Grapalat" w:hAnsi="GHEA Grapalat"/>
          <w:color w:val="000000"/>
          <w:lang w:val="hy-AM"/>
        </w:rPr>
        <w:t xml:space="preserve"> չափով՝ </w:t>
      </w:r>
      <w:r w:rsidR="00741B3A">
        <w:rPr>
          <w:rFonts w:ascii="GHEA Grapalat" w:hAnsi="GHEA Grapalat"/>
          <w:lang w:val="hy-AM"/>
        </w:rPr>
        <w:t>203 100 000</w:t>
      </w:r>
      <w:r w:rsidR="0079369C" w:rsidRPr="00F26875">
        <w:rPr>
          <w:rFonts w:ascii="GHEA Grapalat" w:hAnsi="GHEA Grapalat"/>
          <w:lang w:val="hy-AM"/>
        </w:rPr>
        <w:t xml:space="preserve"> </w:t>
      </w:r>
      <w:r w:rsidR="00DC1C8D" w:rsidRPr="00F26875">
        <w:rPr>
          <w:rFonts w:ascii="GHEA Grapalat" w:hAnsi="GHEA Grapalat"/>
          <w:color w:val="000000"/>
          <w:lang w:val="hy-AM"/>
        </w:rPr>
        <w:t>ՀՀ դրամ</w:t>
      </w:r>
      <w:r w:rsidR="00904C75">
        <w:rPr>
          <w:rFonts w:ascii="GHEA Grapalat" w:hAnsi="GHEA Grapalat"/>
          <w:color w:val="000000"/>
          <w:lang w:val="hy-AM"/>
        </w:rPr>
        <w:t>,</w:t>
      </w:r>
    </w:p>
    <w:p w:rsidR="00500803" w:rsidRPr="00F26875" w:rsidRDefault="00A26EA6" w:rsidP="00E44A3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4B2F7E">
        <w:rPr>
          <w:rFonts w:ascii="GHEA Grapalat" w:hAnsi="GHEA Grapalat"/>
          <w:color w:val="000000"/>
          <w:lang w:val="hy-AM"/>
        </w:rPr>
        <w:t>5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 xml:space="preserve">աճուրդին մասնակցելու նախավճարը՝ գույքի մեկնարկային գնի </w:t>
      </w:r>
      <w:r w:rsidR="002B7CC4">
        <w:rPr>
          <w:rFonts w:ascii="GHEA Grapalat" w:hAnsi="GHEA Grapalat"/>
          <w:color w:val="000000"/>
          <w:lang w:val="hy-AM"/>
        </w:rPr>
        <w:t>10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2B7CC4">
        <w:rPr>
          <w:rFonts w:ascii="GHEA Grapalat" w:hAnsi="GHEA Grapalat"/>
          <w:color w:val="000000"/>
          <w:lang w:val="hy-AM"/>
        </w:rPr>
        <w:t xml:space="preserve">20 310 </w:t>
      </w:r>
      <w:r w:rsidR="004B0FF0">
        <w:rPr>
          <w:rFonts w:ascii="GHEA Grapalat" w:hAnsi="GHEA Grapalat"/>
          <w:color w:val="000000"/>
          <w:lang w:val="hy-AM"/>
        </w:rPr>
        <w:t xml:space="preserve"> 000</w:t>
      </w:r>
      <w:r w:rsidR="00E44A32" w:rsidRPr="00E44A32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445B6D" w:rsidRDefault="00725806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445B6D"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45B6D" w:rsidRPr="00F53AF7">
        <w:rPr>
          <w:rFonts w:ascii="Calibri" w:hAnsi="Calibri" w:cs="Calibri"/>
          <w:color w:val="000000"/>
          <w:lang w:val="hy-AM"/>
        </w:rPr>
        <w:t>  </w:t>
      </w:r>
      <w:r w:rsidR="004B0FF0">
        <w:rPr>
          <w:rFonts w:ascii="GHEA Grapalat" w:hAnsi="GHEA Grapalat"/>
          <w:color w:val="000000"/>
          <w:lang w:val="hy-AM"/>
        </w:rPr>
        <w:t>653 748</w:t>
      </w:r>
      <w:r w:rsidR="00F53AF7" w:rsidRPr="00F53AF7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դրամ գումարը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աճուրդի արդյունքների մասին արձանագրությունը </w:t>
      </w:r>
      <w:r w:rsidR="00445B6D">
        <w:rPr>
          <w:rFonts w:ascii="GHEA Grapalat" w:hAnsi="GHEA Grapalat"/>
          <w:color w:val="000000"/>
          <w:lang w:val="hy-AM"/>
        </w:rPr>
        <w:t>ստորագրելու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445B6D">
        <w:rPr>
          <w:rFonts w:ascii="GHEA Grapalat" w:hAnsi="GHEA Grapalat"/>
          <w:color w:val="000000"/>
          <w:lang w:val="hy-AM"/>
        </w:rPr>
        <w:t>10 օրվա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ընթացքում</w:t>
      </w:r>
      <w:r w:rsidR="00445B6D"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արդյունքում Գնորդի առաջարկած գնի մեջ,</w:t>
      </w:r>
    </w:p>
    <w:p w:rsidR="009771DE" w:rsidRPr="00C27EC7" w:rsidRDefault="00445B6D" w:rsidP="00012DE9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C27EC7">
        <w:rPr>
          <w:rFonts w:ascii="GHEA Grapalat" w:hAnsi="GHEA Grapalat"/>
          <w:lang w:val="hy-AM"/>
        </w:rPr>
        <w:t xml:space="preserve">7) </w:t>
      </w:r>
      <w:r w:rsidR="00500803" w:rsidRPr="00C27EC7">
        <w:rPr>
          <w:rFonts w:ascii="GHEA Grapalat" w:hAnsi="GHEA Grapalat"/>
          <w:lang w:val="hy-AM"/>
        </w:rPr>
        <w:t>Աճուրդի</w:t>
      </w:r>
      <w:r w:rsidR="0019655A" w:rsidRPr="00C27EC7">
        <w:rPr>
          <w:rFonts w:ascii="GHEA Grapalat" w:hAnsi="GHEA Grapalat"/>
          <w:lang w:val="hy-AM"/>
        </w:rPr>
        <w:t xml:space="preserve"> արդյունքում </w:t>
      </w:r>
      <w:r w:rsidR="00500803" w:rsidRPr="00C27EC7">
        <w:rPr>
          <w:rFonts w:ascii="GHEA Grapalat" w:hAnsi="GHEA Grapalat"/>
          <w:lang w:val="hy-AM"/>
        </w:rPr>
        <w:t>Գնորդի առաջարկած գինը</w:t>
      </w:r>
      <w:r w:rsidR="00796B1A" w:rsidRPr="00C27EC7">
        <w:rPr>
          <w:rFonts w:ascii="GHEA Grapalat" w:hAnsi="GHEA Grapalat"/>
          <w:lang w:val="hy-AM"/>
        </w:rPr>
        <w:t xml:space="preserve"> ենթակա է վճարման </w:t>
      </w:r>
      <w:r w:rsidR="00CC3583" w:rsidRPr="00C27EC7">
        <w:rPr>
          <w:rFonts w:ascii="GHEA Grapalat" w:hAnsi="GHEA Grapalat"/>
          <w:lang w:val="hy-AM"/>
        </w:rPr>
        <w:t>արձանագրությունը ստորագրվելու օրվանից</w:t>
      </w:r>
      <w:r w:rsidR="006F5C3C" w:rsidRPr="00C27EC7">
        <w:rPr>
          <w:rFonts w:ascii="GHEA Grapalat" w:hAnsi="GHEA Grapalat"/>
          <w:lang w:val="hy-AM"/>
        </w:rPr>
        <w:t xml:space="preserve"> </w:t>
      </w:r>
      <w:r w:rsidR="00F2276B">
        <w:rPr>
          <w:rFonts w:ascii="GHEA Grapalat" w:hAnsi="GHEA Grapalat"/>
          <w:lang w:val="hy-AM"/>
        </w:rPr>
        <w:t xml:space="preserve">երեք աշխատանքային </w:t>
      </w:r>
      <w:r w:rsidR="006F5C3C" w:rsidRPr="00C27EC7">
        <w:rPr>
          <w:rFonts w:ascii="GHEA Grapalat" w:hAnsi="GHEA Grapalat"/>
          <w:lang w:val="hy-AM"/>
        </w:rPr>
        <w:t>օրվա ընթացքում</w:t>
      </w:r>
      <w:r w:rsidR="0049431C" w:rsidRPr="00C27EC7">
        <w:rPr>
          <w:rFonts w:ascii="GHEA Grapalat" w:hAnsi="GHEA Grapalat"/>
          <w:lang w:val="hy-AM"/>
        </w:rPr>
        <w:t>։</w:t>
      </w:r>
    </w:p>
    <w:p w:rsidR="00205802" w:rsidRPr="00C27EC7" w:rsidRDefault="00B66805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27EC7">
        <w:rPr>
          <w:rFonts w:ascii="GHEA Grapalat" w:hAnsi="GHEA Grapalat"/>
          <w:lang w:val="hy-AM"/>
        </w:rPr>
        <w:t>3</w:t>
      </w:r>
      <w:r w:rsidR="00205802" w:rsidRPr="00C27EC7">
        <w:rPr>
          <w:rFonts w:ascii="GHEA Grapalat" w:hAnsi="GHEA Grapalat"/>
          <w:lang w:val="hy-AM"/>
        </w:rPr>
        <w:t>. Կոմիտեի նախագահին՝</w:t>
      </w:r>
    </w:p>
    <w:p w:rsidR="002D5E43" w:rsidRPr="00C27EC7" w:rsidRDefault="00A9445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27EC7">
        <w:rPr>
          <w:rFonts w:ascii="GHEA Grapalat" w:hAnsi="GHEA Grapalat"/>
          <w:lang w:val="hy-AM"/>
        </w:rPr>
        <w:t xml:space="preserve">1) </w:t>
      </w:r>
      <w:r w:rsidR="0070211F" w:rsidRPr="00C27EC7">
        <w:rPr>
          <w:rFonts w:ascii="GHEA Grapalat" w:hAnsi="GHEA Grapalat"/>
          <w:lang w:val="hy-AM"/>
        </w:rPr>
        <w:t xml:space="preserve">աճուրդի </w:t>
      </w:r>
      <w:r w:rsidR="00205802" w:rsidRPr="00C27EC7">
        <w:rPr>
          <w:rFonts w:ascii="GHEA Grapalat" w:hAnsi="GHEA Grapalat"/>
          <w:lang w:val="hy-AM"/>
        </w:rPr>
        <w:t xml:space="preserve">անցկացման օրվանից առնվազն </w:t>
      </w:r>
      <w:r w:rsidR="00B44743" w:rsidRPr="00C27EC7">
        <w:rPr>
          <w:rFonts w:ascii="GHEA Grapalat" w:hAnsi="GHEA Grapalat"/>
          <w:lang w:val="hy-AM"/>
        </w:rPr>
        <w:t>15 օր</w:t>
      </w:r>
      <w:r w:rsidR="00205802" w:rsidRPr="00C27EC7">
        <w:rPr>
          <w:rFonts w:ascii="GHEA Grapalat" w:hAnsi="GHEA Grapalat"/>
          <w:lang w:val="hy-AM"/>
        </w:rPr>
        <w:t xml:space="preserve"> առաջ Կոմիտեի պաշտոնական և </w:t>
      </w:r>
      <w:r w:rsidR="000406DE" w:rsidRPr="00C27EC7">
        <w:rPr>
          <w:rFonts w:ascii="Calibri" w:hAnsi="Calibri" w:cs="Calibri"/>
          <w:lang w:val="hy-AM"/>
        </w:rPr>
        <w:t> </w:t>
      </w:r>
      <w:r w:rsidR="000406DE" w:rsidRPr="00C27EC7">
        <w:rPr>
          <w:rFonts w:ascii="GHEA Grapalat" w:hAnsi="GHEA Grapalat" w:cs="GHEA Grapalat"/>
          <w:lang w:val="hy-AM"/>
        </w:rPr>
        <w:t>Հայաստանի</w:t>
      </w:r>
      <w:r w:rsidR="000406DE" w:rsidRPr="00C27EC7">
        <w:rPr>
          <w:rFonts w:ascii="GHEA Grapalat" w:hAnsi="GHEA Grapalat"/>
          <w:lang w:val="hy-AM"/>
        </w:rPr>
        <w:t xml:space="preserve"> </w:t>
      </w:r>
      <w:r w:rsidR="000406DE" w:rsidRPr="00C27EC7">
        <w:rPr>
          <w:rFonts w:ascii="GHEA Grapalat" w:hAnsi="GHEA Grapalat" w:cs="GHEA Grapalat"/>
          <w:lang w:val="hy-AM"/>
        </w:rPr>
        <w:t>Հանրապետության</w:t>
      </w:r>
      <w:r w:rsidR="000406DE" w:rsidRPr="00C27EC7">
        <w:rPr>
          <w:rFonts w:ascii="GHEA Grapalat" w:hAnsi="GHEA Grapalat"/>
          <w:lang w:val="hy-AM"/>
        </w:rPr>
        <w:t xml:space="preserve"> </w:t>
      </w:r>
      <w:r w:rsidR="000406DE" w:rsidRPr="00C27EC7">
        <w:rPr>
          <w:rFonts w:ascii="GHEA Grapalat" w:hAnsi="GHEA Grapalat" w:cs="GHEA Grapalat"/>
          <w:lang w:val="hy-AM"/>
        </w:rPr>
        <w:t>հրապարակային</w:t>
      </w:r>
      <w:r w:rsidR="000406DE" w:rsidRPr="00C27EC7">
        <w:rPr>
          <w:rFonts w:ascii="GHEA Grapalat" w:hAnsi="GHEA Grapalat"/>
          <w:lang w:val="hy-AM"/>
        </w:rPr>
        <w:t xml:space="preserve"> </w:t>
      </w:r>
      <w:r w:rsidR="000406DE" w:rsidRPr="00C27EC7">
        <w:rPr>
          <w:rFonts w:ascii="GHEA Grapalat" w:hAnsi="GHEA Grapalat" w:cs="GHEA Grapalat"/>
          <w:lang w:val="hy-AM"/>
        </w:rPr>
        <w:t>ծանուցումների</w:t>
      </w:r>
      <w:r w:rsidR="00A32D74" w:rsidRPr="00C27EC7">
        <w:rPr>
          <w:rFonts w:ascii="GHEA Grapalat" w:hAnsi="GHEA Grapalat" w:cs="GHEA Grapalat"/>
          <w:lang w:val="hy-AM"/>
        </w:rPr>
        <w:t xml:space="preserve"> http://www.azdarar.am</w:t>
      </w:r>
      <w:r w:rsidR="000406DE" w:rsidRPr="00C27EC7">
        <w:rPr>
          <w:rFonts w:ascii="GHEA Grapalat" w:hAnsi="GHEA Grapalat"/>
          <w:lang w:val="hy-AM"/>
        </w:rPr>
        <w:t xml:space="preserve"> </w:t>
      </w:r>
      <w:r w:rsidR="000406DE" w:rsidRPr="00C27EC7">
        <w:rPr>
          <w:rFonts w:ascii="GHEA Grapalat" w:hAnsi="GHEA Grapalat" w:cs="GHEA Grapalat"/>
          <w:lang w:val="hy-AM"/>
        </w:rPr>
        <w:t>պաշտոնական</w:t>
      </w:r>
      <w:r w:rsidR="000406DE" w:rsidRPr="00C27EC7">
        <w:rPr>
          <w:rFonts w:ascii="GHEA Grapalat" w:hAnsi="GHEA Grapalat"/>
          <w:lang w:val="hy-AM"/>
        </w:rPr>
        <w:t xml:space="preserve"> </w:t>
      </w:r>
      <w:r w:rsidR="000406DE" w:rsidRPr="00C27EC7">
        <w:rPr>
          <w:rFonts w:ascii="GHEA Grapalat" w:hAnsi="GHEA Grapalat" w:cs="GHEA Grapalat"/>
          <w:lang w:val="hy-AM"/>
        </w:rPr>
        <w:t>ինտերնետային</w:t>
      </w:r>
      <w:r w:rsidR="000406DE" w:rsidRPr="00C27EC7">
        <w:rPr>
          <w:rFonts w:ascii="GHEA Grapalat" w:hAnsi="GHEA Grapalat"/>
          <w:lang w:val="hy-AM"/>
        </w:rPr>
        <w:t xml:space="preserve"> </w:t>
      </w:r>
      <w:r w:rsidR="00205802" w:rsidRPr="00C27EC7">
        <w:rPr>
          <w:rFonts w:ascii="GHEA Grapalat" w:hAnsi="GHEA Grapalat"/>
          <w:lang w:val="hy-AM"/>
        </w:rPr>
        <w:t xml:space="preserve">կայքերում տեղադրել ընդհանուր տեղեկություններ </w:t>
      </w:r>
      <w:r w:rsidR="0070211F" w:rsidRPr="00C27EC7">
        <w:rPr>
          <w:rFonts w:ascii="GHEA Grapalat" w:hAnsi="GHEA Grapalat"/>
          <w:lang w:val="hy-AM"/>
        </w:rPr>
        <w:t>Գույքի</w:t>
      </w:r>
      <w:r w:rsidR="00205802" w:rsidRPr="00C27EC7">
        <w:rPr>
          <w:rFonts w:ascii="GHEA Grapalat" w:hAnsi="GHEA Grapalat"/>
          <w:lang w:val="hy-AM"/>
        </w:rPr>
        <w:t xml:space="preserve">, </w:t>
      </w:r>
      <w:r w:rsidR="0070211F" w:rsidRPr="00C27EC7">
        <w:rPr>
          <w:rFonts w:ascii="GHEA Grapalat" w:hAnsi="GHEA Grapalat"/>
          <w:lang w:val="hy-AM"/>
        </w:rPr>
        <w:t xml:space="preserve">աճուրդի </w:t>
      </w:r>
      <w:r w:rsidR="00205802" w:rsidRPr="00C27EC7">
        <w:rPr>
          <w:rFonts w:ascii="GHEA Grapalat" w:hAnsi="GHEA Grapalat"/>
          <w:lang w:val="hy-AM"/>
        </w:rPr>
        <w:t>անցկացման պայմանների</w:t>
      </w:r>
      <w:r w:rsidR="0070211F" w:rsidRPr="00C27EC7">
        <w:rPr>
          <w:rFonts w:ascii="GHEA Grapalat" w:hAnsi="GHEA Grapalat"/>
          <w:lang w:val="hy-AM"/>
        </w:rPr>
        <w:t xml:space="preserve"> մասին</w:t>
      </w:r>
      <w:r w:rsidR="00BF552D" w:rsidRPr="00C27EC7">
        <w:rPr>
          <w:rFonts w:ascii="GHEA Grapalat" w:hAnsi="GHEA Grapalat"/>
          <w:lang w:val="hy-AM"/>
        </w:rPr>
        <w:t>,</w:t>
      </w:r>
      <w:r w:rsidR="00DE43A9" w:rsidRPr="00C27EC7">
        <w:rPr>
          <w:rFonts w:ascii="GHEA Grapalat" w:hAnsi="GHEA Grapalat"/>
          <w:lang w:val="hy-AM"/>
        </w:rPr>
        <w:t xml:space="preserve"> </w:t>
      </w:r>
    </w:p>
    <w:p w:rsidR="00205802" w:rsidRPr="00C27EC7" w:rsidRDefault="00817FC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27EC7">
        <w:rPr>
          <w:rFonts w:ascii="GHEA Grapalat" w:hAnsi="GHEA Grapalat"/>
          <w:lang w:val="hy-AM"/>
        </w:rPr>
        <w:t>2</w:t>
      </w:r>
      <w:r w:rsidR="00205802" w:rsidRPr="00C27EC7">
        <w:rPr>
          <w:rFonts w:ascii="GHEA Grapalat" w:hAnsi="GHEA Grapalat"/>
          <w:lang w:val="hy-AM"/>
        </w:rPr>
        <w:t xml:space="preserve">) </w:t>
      </w:r>
      <w:r w:rsidR="0070211F" w:rsidRPr="00C27EC7">
        <w:rPr>
          <w:rFonts w:ascii="GHEA Grapalat" w:hAnsi="GHEA Grapalat" w:cs="Arial"/>
          <w:lang w:val="hy-AM"/>
        </w:rPr>
        <w:t xml:space="preserve">աճուրդը կազմակերպել և անցկացնել </w:t>
      </w:r>
      <w:r w:rsidR="00205802" w:rsidRPr="00C27EC7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F2276B">
        <w:rPr>
          <w:rFonts w:ascii="GHEA Grapalat" w:hAnsi="GHEA Grapalat"/>
          <w:lang w:val="hy-AM"/>
        </w:rPr>
        <w:t>եռամսյա</w:t>
      </w:r>
      <w:r w:rsidR="0070211F" w:rsidRPr="00C27EC7">
        <w:rPr>
          <w:rFonts w:ascii="GHEA Grapalat" w:hAnsi="GHEA Grapalat"/>
          <w:lang w:val="hy-AM"/>
        </w:rPr>
        <w:t xml:space="preserve"> </w:t>
      </w:r>
      <w:r w:rsidR="00205802" w:rsidRPr="00C27EC7">
        <w:rPr>
          <w:rFonts w:ascii="GHEA Grapalat" w:hAnsi="GHEA Grapalat"/>
          <w:lang w:val="hy-AM"/>
        </w:rPr>
        <w:t>ժամկետում</w:t>
      </w:r>
      <w:r w:rsidR="00BF552D" w:rsidRPr="00C27EC7">
        <w:rPr>
          <w:rFonts w:ascii="GHEA Grapalat" w:hAnsi="GHEA Grapalat"/>
          <w:lang w:val="hy-AM"/>
        </w:rPr>
        <w:t>,</w:t>
      </w:r>
    </w:p>
    <w:p w:rsidR="00AE3304" w:rsidRPr="008304EE" w:rsidRDefault="00EE6AAF" w:rsidP="00AE330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8304EE">
        <w:rPr>
          <w:rFonts w:ascii="GHEA Grapalat" w:hAnsi="GHEA Grapalat"/>
          <w:color w:val="000000" w:themeColor="text1"/>
          <w:lang w:val="hy-AM"/>
        </w:rPr>
        <w:t>3)</w:t>
      </w:r>
      <w:r w:rsidRPr="008304EE">
        <w:rPr>
          <w:rFonts w:ascii="GHEA Grapalat" w:hAnsi="GHEA Grapalat"/>
          <w:color w:val="000000" w:themeColor="text1"/>
          <w:lang w:val="hy-AM"/>
        </w:rPr>
        <w:tab/>
      </w:r>
      <w:r w:rsidR="00AE3304" w:rsidRPr="008304EE">
        <w:rPr>
          <w:rFonts w:ascii="GHEA Grapalat" w:hAnsi="GHEA Grapalat"/>
          <w:color w:val="000000" w:themeColor="text1"/>
          <w:lang w:val="hy-AM"/>
        </w:rPr>
        <w:t xml:space="preserve">առաջին աճուրդի ժամանակ չվաճառված Գույքի վաճառքի նպատակով </w:t>
      </w:r>
      <w:r w:rsidR="00C36CBD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կառավարության 2023 թվականի սեպտեմբերի 28-ի </w:t>
      </w:r>
      <w:r w:rsidR="00C36CBD" w:rsidRPr="00C36CBD">
        <w:rPr>
          <w:rFonts w:ascii="GHEA Grapalat" w:hAnsi="GHEA Grapalat"/>
          <w:color w:val="000000" w:themeColor="text1"/>
          <w:lang w:val="hy-AM"/>
        </w:rPr>
        <w:t>N1</w:t>
      </w:r>
      <w:r w:rsidR="00C36CBD">
        <w:rPr>
          <w:rFonts w:ascii="GHEA Grapalat" w:hAnsi="GHEA Grapalat"/>
          <w:color w:val="000000" w:themeColor="text1"/>
          <w:lang w:val="hy-AM"/>
        </w:rPr>
        <w:t xml:space="preserve">667-Ն որոշմամբ հաստատված կարգի պահանջներին համապատասխան մինչև 2025 թվականի նոյեմբերի 24-ը կազմակերպել հերթական էլեկտրոնային </w:t>
      </w:r>
      <w:r w:rsidR="00AE3304" w:rsidRPr="008304EE">
        <w:rPr>
          <w:rFonts w:ascii="GHEA Grapalat" w:hAnsi="GHEA Grapalat"/>
          <w:color w:val="000000" w:themeColor="text1"/>
          <w:lang w:val="hy-AM"/>
        </w:rPr>
        <w:t xml:space="preserve"> աճուրդ</w:t>
      </w:r>
      <w:r w:rsidR="00CD5A7D" w:rsidRPr="008304EE">
        <w:rPr>
          <w:rFonts w:ascii="GHEA Grapalat" w:hAnsi="GHEA Grapalat"/>
          <w:color w:val="000000" w:themeColor="text1"/>
          <w:lang w:val="hy-AM"/>
        </w:rPr>
        <w:t>ներ</w:t>
      </w:r>
      <w:r w:rsidR="00AE3304" w:rsidRPr="008304EE">
        <w:rPr>
          <w:rFonts w:ascii="GHEA Grapalat" w:hAnsi="GHEA Grapalat"/>
          <w:color w:val="000000" w:themeColor="text1"/>
          <w:lang w:val="hy-AM"/>
        </w:rPr>
        <w:t xml:space="preserve">՝ </w:t>
      </w:r>
      <w:r w:rsidR="00CD5A7D" w:rsidRPr="008304EE">
        <w:rPr>
          <w:rFonts w:ascii="GHEA Grapalat" w:hAnsi="GHEA Grapalat"/>
          <w:color w:val="000000" w:themeColor="text1"/>
          <w:lang w:val="hy-AM"/>
        </w:rPr>
        <w:t>առանց Գույքի վաճառքի մեկնարկային գնի</w:t>
      </w:r>
      <w:r w:rsidR="00AE3304" w:rsidRPr="008304EE">
        <w:rPr>
          <w:rFonts w:ascii="GHEA Grapalat" w:hAnsi="GHEA Grapalat"/>
          <w:color w:val="000000" w:themeColor="text1"/>
          <w:lang w:val="hy-AM"/>
        </w:rPr>
        <w:t xml:space="preserve"> </w:t>
      </w:r>
      <w:r w:rsidR="00CD5A7D" w:rsidRPr="008304EE">
        <w:rPr>
          <w:rFonts w:ascii="GHEA Grapalat" w:hAnsi="GHEA Grapalat"/>
          <w:color w:val="000000" w:themeColor="text1"/>
          <w:lang w:val="hy-AM"/>
        </w:rPr>
        <w:t>նվազեցման</w:t>
      </w:r>
      <w:r w:rsidR="00AE3304" w:rsidRPr="008304EE">
        <w:rPr>
          <w:rFonts w:ascii="GHEA Grapalat" w:hAnsi="GHEA Grapalat"/>
          <w:color w:val="000000" w:themeColor="text1"/>
          <w:lang w:val="hy-AM"/>
        </w:rPr>
        <w:t xml:space="preserve">, </w:t>
      </w:r>
    </w:p>
    <w:p w:rsidR="0051002D" w:rsidRDefault="00EE6AAF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3016C2">
        <w:rPr>
          <w:rFonts w:ascii="GHEA Grapalat" w:hAnsi="GHEA Grapalat"/>
          <w:color w:val="000000" w:themeColor="text1"/>
          <w:lang w:val="hy-AM"/>
        </w:rPr>
        <w:t>6</w:t>
      </w:r>
      <w:r w:rsidR="00DB39B0" w:rsidRPr="00DB39B0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95E3B">
        <w:rPr>
          <w:rFonts w:ascii="GHEA Grapalat" w:hAnsi="GHEA Grapalat"/>
          <w:color w:val="000000" w:themeColor="text1"/>
          <w:lang w:val="hy-AM"/>
        </w:rPr>
        <w:t>և 7</w:t>
      </w:r>
      <w:r w:rsidR="00F95E3B" w:rsidRPr="00F95E3B">
        <w:rPr>
          <w:rFonts w:ascii="GHEA Grapalat" w:hAnsi="GHEA Grapalat"/>
          <w:color w:val="000000" w:themeColor="text1"/>
          <w:lang w:val="hy-AM"/>
        </w:rPr>
        <w:t>)-</w:t>
      </w:r>
      <w:r w:rsidR="00F95E3B">
        <w:rPr>
          <w:rFonts w:ascii="GHEA Grapalat" w:hAnsi="GHEA Grapalat"/>
          <w:color w:val="000000" w:themeColor="text1"/>
          <w:lang w:val="hy-AM"/>
        </w:rPr>
        <w:t xml:space="preserve">րդ </w:t>
      </w:r>
      <w:r w:rsidR="00F26875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F95E3B">
        <w:rPr>
          <w:rFonts w:ascii="GHEA Grapalat" w:hAnsi="GHEA Grapalat"/>
          <w:color w:val="000000" w:themeColor="text1"/>
          <w:lang w:val="hy-AM"/>
        </w:rPr>
        <w:t>եր</w:t>
      </w:r>
      <w:r w:rsidR="001426EA">
        <w:rPr>
          <w:rFonts w:ascii="GHEA Grapalat" w:hAnsi="GHEA Grapalat"/>
          <w:color w:val="000000" w:themeColor="text1"/>
          <w:lang w:val="hy-AM"/>
        </w:rPr>
        <w:t>ո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A0205B">
        <w:rPr>
          <w:rFonts w:ascii="GHEA Grapalat" w:hAnsi="GHEA Grapalat"/>
          <w:color w:val="000000"/>
          <w:lang w:val="hy-AM"/>
        </w:rPr>
        <w:t>Գ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նորդը պարտավորվում է իր միջոցների </w:t>
      </w:r>
      <w:r w:rsidR="00205802" w:rsidRPr="00F26875">
        <w:rPr>
          <w:rFonts w:ascii="GHEA Grapalat" w:hAnsi="GHEA Grapalat"/>
          <w:color w:val="000000"/>
          <w:lang w:val="hy-AM"/>
        </w:rPr>
        <w:lastRenderedPageBreak/>
        <w:t>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484E9C" w:rsidRPr="00484E9C" w:rsidRDefault="00484E9C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484E9C">
        <w:rPr>
          <w:rFonts w:ascii="GHEA Grapalat" w:hAnsi="GHEA Grapalat"/>
          <w:color w:val="000000"/>
          <w:lang w:val="hy-AM"/>
        </w:rPr>
        <w:t xml:space="preserve">) պայմանագրի կնքումից հետո </w:t>
      </w:r>
      <w:r>
        <w:rPr>
          <w:rFonts w:ascii="GHEA Grapalat" w:hAnsi="GHEA Grapalat"/>
          <w:color w:val="000000"/>
          <w:lang w:val="hy-AM"/>
        </w:rPr>
        <w:t>1</w:t>
      </w:r>
      <w:r w:rsidRPr="00484E9C">
        <w:rPr>
          <w:rFonts w:ascii="GHEA Grapalat" w:hAnsi="GHEA Grapalat"/>
          <w:color w:val="000000"/>
          <w:lang w:val="hy-AM"/>
        </w:rPr>
        <w:t xml:space="preserve">5-օրյա ժամկետում համապատասխան տեղեկատվությունը տրամադրել </w:t>
      </w:r>
      <w:r>
        <w:rPr>
          <w:rFonts w:ascii="GHEA Grapalat" w:hAnsi="GHEA Grapalat"/>
          <w:color w:val="000000"/>
          <w:lang w:val="hy-AM"/>
        </w:rPr>
        <w:t>Հայաստանի Հանրապետության աշխատանքի և սոցիալական հարցերի նախարարությանը</w:t>
      </w:r>
      <w:r w:rsidRPr="00484E9C">
        <w:rPr>
          <w:rFonts w:ascii="GHEA Grapalat" w:hAnsi="GHEA Grapalat"/>
          <w:color w:val="000000"/>
          <w:lang w:val="hy-AM"/>
        </w:rPr>
        <w:t xml:space="preserve">՝ </w:t>
      </w:r>
      <w:r>
        <w:rPr>
          <w:rFonts w:ascii="GHEA Grapalat" w:hAnsi="GHEA Grapalat"/>
          <w:color w:val="000000"/>
          <w:lang w:val="hy-AM"/>
        </w:rPr>
        <w:t>Գ</w:t>
      </w:r>
      <w:r w:rsidRPr="00484E9C">
        <w:rPr>
          <w:rFonts w:ascii="GHEA Grapalat" w:hAnsi="GHEA Grapalat"/>
          <w:color w:val="000000"/>
          <w:lang w:val="hy-AM"/>
        </w:rPr>
        <w:t>նորդի հետ գույքի հանձնման</w:t>
      </w:r>
      <w:r>
        <w:rPr>
          <w:rFonts w:ascii="GHEA Grapalat" w:hAnsi="GHEA Grapalat"/>
          <w:color w:val="000000"/>
          <w:lang w:val="hy-AM"/>
        </w:rPr>
        <w:t>-</w:t>
      </w:r>
      <w:r w:rsidRPr="00484E9C">
        <w:rPr>
          <w:rFonts w:ascii="GHEA Grapalat" w:hAnsi="GHEA Grapalat"/>
          <w:color w:val="000000"/>
          <w:lang w:val="hy-AM"/>
        </w:rPr>
        <w:t>ընդունման աշխատանքներն իրականացնելու նպատակով։</w:t>
      </w:r>
    </w:p>
    <w:p w:rsidR="00852950" w:rsidRDefault="00746C9E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7D5BD3">
        <w:rPr>
          <w:rFonts w:ascii="GHEA Grapalat" w:hAnsi="GHEA Grapalat"/>
          <w:color w:val="000000" w:themeColor="text1"/>
          <w:lang w:val="hy-AM"/>
        </w:rPr>
        <w:t>6</w:t>
      </w:r>
      <w:r w:rsidR="007D5BD3" w:rsidRPr="00DB39B0">
        <w:rPr>
          <w:rFonts w:ascii="GHEA Grapalat" w:hAnsi="GHEA Grapalat"/>
          <w:color w:val="000000" w:themeColor="text1"/>
          <w:lang w:val="hy-AM"/>
        </w:rPr>
        <w:t>)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7D5BD3">
        <w:rPr>
          <w:rFonts w:ascii="GHEA Grapalat" w:hAnsi="GHEA Grapalat"/>
          <w:color w:val="000000" w:themeColor="text1"/>
          <w:lang w:val="hy-AM"/>
        </w:rPr>
        <w:t>և 7</w:t>
      </w:r>
      <w:r w:rsidR="007D5BD3" w:rsidRPr="00F95E3B">
        <w:rPr>
          <w:rFonts w:ascii="GHEA Grapalat" w:hAnsi="GHEA Grapalat"/>
          <w:color w:val="000000" w:themeColor="text1"/>
          <w:lang w:val="hy-AM"/>
        </w:rPr>
        <w:t>)-</w:t>
      </w:r>
      <w:r w:rsidR="007D5BD3">
        <w:rPr>
          <w:rFonts w:ascii="GHEA Grapalat" w:hAnsi="GHEA Grapalat"/>
          <w:color w:val="000000" w:themeColor="text1"/>
          <w:lang w:val="hy-AM"/>
        </w:rPr>
        <w:t xml:space="preserve">րդ </w:t>
      </w:r>
      <w:r w:rsidR="007D5BD3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7D5BD3">
        <w:rPr>
          <w:rFonts w:ascii="GHEA Grapalat" w:hAnsi="GHEA Grapalat"/>
          <w:color w:val="000000" w:themeColor="text1"/>
          <w:lang w:val="hy-AM"/>
        </w:rPr>
        <w:t>երո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վ 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</w:t>
      </w:r>
      <w:r w:rsidR="00E9518E">
        <w:rPr>
          <w:rFonts w:ascii="GHEA Grapalat" w:hAnsi="GHEA Grapalat"/>
          <w:color w:val="000000"/>
          <w:lang w:val="hy-AM"/>
        </w:rPr>
        <w:t>,</w:t>
      </w:r>
      <w:r w:rsidR="00E9518E" w:rsidRPr="00E9518E">
        <w:rPr>
          <w:rFonts w:ascii="GHEA Grapalat" w:hAnsi="GHEA Grapalat"/>
          <w:color w:val="000000"/>
          <w:lang w:val="hy-AM"/>
        </w:rPr>
        <w:t xml:space="preserve"> </w:t>
      </w:r>
      <w:r w:rsidR="00E9518E">
        <w:rPr>
          <w:rFonts w:ascii="GHEA Grapalat" w:hAnsi="GHEA Grapalat"/>
          <w:color w:val="000000"/>
          <w:lang w:val="hy-AM"/>
        </w:rPr>
        <w:t>առանց մեկնարկային գնի նվազեցման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:rsidR="00A63762" w:rsidRDefault="0020580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 </w:t>
      </w:r>
      <w:r w:rsidR="009C7476" w:rsidRPr="009C7476">
        <w:rPr>
          <w:rFonts w:ascii="GHEA Grapalat" w:hAnsi="GHEA Grapalat"/>
          <w:color w:val="000000"/>
          <w:lang w:val="hy-AM"/>
        </w:rPr>
        <w:t>5. Սահմանել, որ Գնորդը վճարումը կատարում է Հայաստանի Հանրապետության արժույթով՝ 70 տոկոսն ուղղելով Հայաստանի Հանրապետության պետական բյուջե, իսկ 30 տոկոսը` համապատասխան համայնքի ֆոնդային բյուջե` ըստ Գույքի գտնվելու վայրի։</w:t>
      </w:r>
    </w:p>
    <w:p w:rsidR="00A63762" w:rsidRDefault="00A63762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484E9C" w:rsidRDefault="00484E9C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26875" w:rsidRPr="00F26875" w:rsidRDefault="00F26875" w:rsidP="00012D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:rsidR="00DE04F3" w:rsidRPr="00F26875" w:rsidRDefault="00DE04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04F3" w:rsidRPr="00DC78E9" w:rsidRDefault="00DC78E9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C78E9">
        <w:rPr>
          <w:rFonts w:ascii="GHEA Grapalat" w:hAnsi="GHEA Grapalat"/>
          <w:color w:val="000000" w:themeColor="text1"/>
          <w:lang w:val="hy-AM"/>
        </w:rPr>
        <w:t>Երևան</w:t>
      </w:r>
    </w:p>
    <w:p w:rsidR="00130B5A" w:rsidRPr="00F26875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9E4EFF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1544059518">
    <w:abstractNumId w:val="1"/>
  </w:num>
  <w:num w:numId="2" w16cid:durableId="1857768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12882"/>
    <w:rsid w:val="00012DE9"/>
    <w:rsid w:val="00015F5B"/>
    <w:rsid w:val="000225F4"/>
    <w:rsid w:val="00023449"/>
    <w:rsid w:val="000316EB"/>
    <w:rsid w:val="000338C8"/>
    <w:rsid w:val="000406DE"/>
    <w:rsid w:val="00044FEF"/>
    <w:rsid w:val="00072196"/>
    <w:rsid w:val="00077616"/>
    <w:rsid w:val="00077633"/>
    <w:rsid w:val="0009177B"/>
    <w:rsid w:val="00092737"/>
    <w:rsid w:val="000A11CE"/>
    <w:rsid w:val="000A2701"/>
    <w:rsid w:val="000A2EC7"/>
    <w:rsid w:val="000A5FCC"/>
    <w:rsid w:val="000D38A8"/>
    <w:rsid w:val="000D5CEF"/>
    <w:rsid w:val="000F27E0"/>
    <w:rsid w:val="001034B7"/>
    <w:rsid w:val="0010636E"/>
    <w:rsid w:val="00130B5A"/>
    <w:rsid w:val="00141D75"/>
    <w:rsid w:val="001426EA"/>
    <w:rsid w:val="00151B79"/>
    <w:rsid w:val="001626E3"/>
    <w:rsid w:val="001647F2"/>
    <w:rsid w:val="0016624B"/>
    <w:rsid w:val="00171289"/>
    <w:rsid w:val="001825C5"/>
    <w:rsid w:val="00190EF5"/>
    <w:rsid w:val="0019655A"/>
    <w:rsid w:val="001A138E"/>
    <w:rsid w:val="001A1503"/>
    <w:rsid w:val="001A3905"/>
    <w:rsid w:val="001B0026"/>
    <w:rsid w:val="001D2AC2"/>
    <w:rsid w:val="001D2D18"/>
    <w:rsid w:val="001D5FEB"/>
    <w:rsid w:val="001E0F16"/>
    <w:rsid w:val="001F5F9D"/>
    <w:rsid w:val="002014BC"/>
    <w:rsid w:val="00204852"/>
    <w:rsid w:val="00205802"/>
    <w:rsid w:val="002111B9"/>
    <w:rsid w:val="00221306"/>
    <w:rsid w:val="0022138C"/>
    <w:rsid w:val="002262AB"/>
    <w:rsid w:val="00230B15"/>
    <w:rsid w:val="00231075"/>
    <w:rsid w:val="0023221F"/>
    <w:rsid w:val="0024469B"/>
    <w:rsid w:val="0025058A"/>
    <w:rsid w:val="002548B9"/>
    <w:rsid w:val="00255D7F"/>
    <w:rsid w:val="00262FF5"/>
    <w:rsid w:val="00264389"/>
    <w:rsid w:val="0026489E"/>
    <w:rsid w:val="002672EE"/>
    <w:rsid w:val="0027029B"/>
    <w:rsid w:val="002762FC"/>
    <w:rsid w:val="00287E3C"/>
    <w:rsid w:val="0029000C"/>
    <w:rsid w:val="002A6636"/>
    <w:rsid w:val="002B0D95"/>
    <w:rsid w:val="002B704E"/>
    <w:rsid w:val="002B7CC4"/>
    <w:rsid w:val="002C1924"/>
    <w:rsid w:val="002C716E"/>
    <w:rsid w:val="002D34FF"/>
    <w:rsid w:val="002D4776"/>
    <w:rsid w:val="002D5E43"/>
    <w:rsid w:val="002D65ED"/>
    <w:rsid w:val="002E0585"/>
    <w:rsid w:val="002E3DC2"/>
    <w:rsid w:val="002E70E0"/>
    <w:rsid w:val="002E74C7"/>
    <w:rsid w:val="002F050F"/>
    <w:rsid w:val="002F11F7"/>
    <w:rsid w:val="003016C2"/>
    <w:rsid w:val="003116C7"/>
    <w:rsid w:val="003133D0"/>
    <w:rsid w:val="003200D6"/>
    <w:rsid w:val="00322D48"/>
    <w:rsid w:val="0033613C"/>
    <w:rsid w:val="00346252"/>
    <w:rsid w:val="00350BA9"/>
    <w:rsid w:val="00354B55"/>
    <w:rsid w:val="00355BE1"/>
    <w:rsid w:val="00363C82"/>
    <w:rsid w:val="00365625"/>
    <w:rsid w:val="00385837"/>
    <w:rsid w:val="00390F55"/>
    <w:rsid w:val="0039417D"/>
    <w:rsid w:val="003A7681"/>
    <w:rsid w:val="003B174F"/>
    <w:rsid w:val="003C70E1"/>
    <w:rsid w:val="003D6B28"/>
    <w:rsid w:val="003E24D1"/>
    <w:rsid w:val="003E66D3"/>
    <w:rsid w:val="003F1CCE"/>
    <w:rsid w:val="003F4418"/>
    <w:rsid w:val="00406A0F"/>
    <w:rsid w:val="00411363"/>
    <w:rsid w:val="0041345A"/>
    <w:rsid w:val="004177B0"/>
    <w:rsid w:val="0042134E"/>
    <w:rsid w:val="00421738"/>
    <w:rsid w:val="0042508B"/>
    <w:rsid w:val="0042607A"/>
    <w:rsid w:val="00430119"/>
    <w:rsid w:val="00432329"/>
    <w:rsid w:val="00433FAB"/>
    <w:rsid w:val="004419A6"/>
    <w:rsid w:val="00445B6D"/>
    <w:rsid w:val="0045327D"/>
    <w:rsid w:val="00454984"/>
    <w:rsid w:val="0046256C"/>
    <w:rsid w:val="00484E9C"/>
    <w:rsid w:val="0049431C"/>
    <w:rsid w:val="004971D6"/>
    <w:rsid w:val="004A73D5"/>
    <w:rsid w:val="004B0FF0"/>
    <w:rsid w:val="004B2F7E"/>
    <w:rsid w:val="004C0299"/>
    <w:rsid w:val="004C79DF"/>
    <w:rsid w:val="004D42F8"/>
    <w:rsid w:val="004D73E4"/>
    <w:rsid w:val="00500803"/>
    <w:rsid w:val="005024E2"/>
    <w:rsid w:val="00506229"/>
    <w:rsid w:val="00506E6C"/>
    <w:rsid w:val="0051002D"/>
    <w:rsid w:val="005216CF"/>
    <w:rsid w:val="00524F8F"/>
    <w:rsid w:val="005412E6"/>
    <w:rsid w:val="0054135D"/>
    <w:rsid w:val="00543ACC"/>
    <w:rsid w:val="00551865"/>
    <w:rsid w:val="00554C74"/>
    <w:rsid w:val="005635DD"/>
    <w:rsid w:val="005712DB"/>
    <w:rsid w:val="00572E88"/>
    <w:rsid w:val="005847D6"/>
    <w:rsid w:val="00584809"/>
    <w:rsid w:val="00596440"/>
    <w:rsid w:val="005A68F6"/>
    <w:rsid w:val="005E44CD"/>
    <w:rsid w:val="005E4EC9"/>
    <w:rsid w:val="005E554C"/>
    <w:rsid w:val="00605FD9"/>
    <w:rsid w:val="00614D0E"/>
    <w:rsid w:val="0061768B"/>
    <w:rsid w:val="00623A1D"/>
    <w:rsid w:val="006256C8"/>
    <w:rsid w:val="00633A65"/>
    <w:rsid w:val="0064064B"/>
    <w:rsid w:val="00680954"/>
    <w:rsid w:val="006839A3"/>
    <w:rsid w:val="00683EB3"/>
    <w:rsid w:val="006910A4"/>
    <w:rsid w:val="0069729C"/>
    <w:rsid w:val="006A13FC"/>
    <w:rsid w:val="006A4016"/>
    <w:rsid w:val="006A7038"/>
    <w:rsid w:val="006A7355"/>
    <w:rsid w:val="006B100E"/>
    <w:rsid w:val="006C1F48"/>
    <w:rsid w:val="006F5C3C"/>
    <w:rsid w:val="007003D4"/>
    <w:rsid w:val="0070211F"/>
    <w:rsid w:val="00720408"/>
    <w:rsid w:val="007208AC"/>
    <w:rsid w:val="00725806"/>
    <w:rsid w:val="00730121"/>
    <w:rsid w:val="00741B3A"/>
    <w:rsid w:val="007422F8"/>
    <w:rsid w:val="00746C9E"/>
    <w:rsid w:val="0075063C"/>
    <w:rsid w:val="007641AF"/>
    <w:rsid w:val="0076726C"/>
    <w:rsid w:val="0077789E"/>
    <w:rsid w:val="00782A32"/>
    <w:rsid w:val="0079369C"/>
    <w:rsid w:val="00794AC0"/>
    <w:rsid w:val="00796B1A"/>
    <w:rsid w:val="007A010B"/>
    <w:rsid w:val="007B1DE0"/>
    <w:rsid w:val="007C1B14"/>
    <w:rsid w:val="007D3A64"/>
    <w:rsid w:val="007D5BD3"/>
    <w:rsid w:val="007D6406"/>
    <w:rsid w:val="007E00A4"/>
    <w:rsid w:val="007F21C2"/>
    <w:rsid w:val="00802ABE"/>
    <w:rsid w:val="00803704"/>
    <w:rsid w:val="008123AE"/>
    <w:rsid w:val="008178A3"/>
    <w:rsid w:val="00817FC8"/>
    <w:rsid w:val="008263E1"/>
    <w:rsid w:val="008304EE"/>
    <w:rsid w:val="008374E5"/>
    <w:rsid w:val="00852950"/>
    <w:rsid w:val="0085490E"/>
    <w:rsid w:val="00854FD5"/>
    <w:rsid w:val="008935B5"/>
    <w:rsid w:val="008972D4"/>
    <w:rsid w:val="008B1DA2"/>
    <w:rsid w:val="008B3955"/>
    <w:rsid w:val="008C66F5"/>
    <w:rsid w:val="008C7E97"/>
    <w:rsid w:val="008D5AEE"/>
    <w:rsid w:val="008D6B2E"/>
    <w:rsid w:val="008F212C"/>
    <w:rsid w:val="008F3CC9"/>
    <w:rsid w:val="009030B1"/>
    <w:rsid w:val="00904C75"/>
    <w:rsid w:val="0091578B"/>
    <w:rsid w:val="00925737"/>
    <w:rsid w:val="00925BAB"/>
    <w:rsid w:val="00927FB1"/>
    <w:rsid w:val="00930DDE"/>
    <w:rsid w:val="00937165"/>
    <w:rsid w:val="00943991"/>
    <w:rsid w:val="00952F37"/>
    <w:rsid w:val="009709C9"/>
    <w:rsid w:val="00971D05"/>
    <w:rsid w:val="009771DE"/>
    <w:rsid w:val="00986584"/>
    <w:rsid w:val="00994A1C"/>
    <w:rsid w:val="009A75F3"/>
    <w:rsid w:val="009C7476"/>
    <w:rsid w:val="009E33A9"/>
    <w:rsid w:val="009E4EFF"/>
    <w:rsid w:val="009F673D"/>
    <w:rsid w:val="00A00E77"/>
    <w:rsid w:val="00A0123F"/>
    <w:rsid w:val="00A0205B"/>
    <w:rsid w:val="00A11EBE"/>
    <w:rsid w:val="00A16C2A"/>
    <w:rsid w:val="00A23A4F"/>
    <w:rsid w:val="00A26EA6"/>
    <w:rsid w:val="00A32999"/>
    <w:rsid w:val="00A32D74"/>
    <w:rsid w:val="00A36581"/>
    <w:rsid w:val="00A375D4"/>
    <w:rsid w:val="00A539D2"/>
    <w:rsid w:val="00A60DC2"/>
    <w:rsid w:val="00A63762"/>
    <w:rsid w:val="00A648D1"/>
    <w:rsid w:val="00A70F7F"/>
    <w:rsid w:val="00A7256B"/>
    <w:rsid w:val="00A77004"/>
    <w:rsid w:val="00A93229"/>
    <w:rsid w:val="00A94459"/>
    <w:rsid w:val="00A96458"/>
    <w:rsid w:val="00AA6640"/>
    <w:rsid w:val="00AA6E3B"/>
    <w:rsid w:val="00AB29CA"/>
    <w:rsid w:val="00AB449D"/>
    <w:rsid w:val="00AE0969"/>
    <w:rsid w:val="00AE3304"/>
    <w:rsid w:val="00AF6C2D"/>
    <w:rsid w:val="00B03C7F"/>
    <w:rsid w:val="00B05B21"/>
    <w:rsid w:val="00B10A12"/>
    <w:rsid w:val="00B35594"/>
    <w:rsid w:val="00B43A01"/>
    <w:rsid w:val="00B44743"/>
    <w:rsid w:val="00B5129E"/>
    <w:rsid w:val="00B5262D"/>
    <w:rsid w:val="00B66805"/>
    <w:rsid w:val="00B70F5A"/>
    <w:rsid w:val="00B74601"/>
    <w:rsid w:val="00B76FE1"/>
    <w:rsid w:val="00B85E44"/>
    <w:rsid w:val="00B87E52"/>
    <w:rsid w:val="00B946EA"/>
    <w:rsid w:val="00BB1F8E"/>
    <w:rsid w:val="00BB4668"/>
    <w:rsid w:val="00BD0822"/>
    <w:rsid w:val="00BF37F6"/>
    <w:rsid w:val="00BF3970"/>
    <w:rsid w:val="00BF552D"/>
    <w:rsid w:val="00BF7D4F"/>
    <w:rsid w:val="00C001D7"/>
    <w:rsid w:val="00C01708"/>
    <w:rsid w:val="00C01BD4"/>
    <w:rsid w:val="00C04505"/>
    <w:rsid w:val="00C1575C"/>
    <w:rsid w:val="00C20129"/>
    <w:rsid w:val="00C27EC7"/>
    <w:rsid w:val="00C36CBD"/>
    <w:rsid w:val="00C47D45"/>
    <w:rsid w:val="00C515DD"/>
    <w:rsid w:val="00C533FE"/>
    <w:rsid w:val="00C6710E"/>
    <w:rsid w:val="00C7132A"/>
    <w:rsid w:val="00CA1B27"/>
    <w:rsid w:val="00CC12CE"/>
    <w:rsid w:val="00CC3583"/>
    <w:rsid w:val="00CC3924"/>
    <w:rsid w:val="00CD5A7D"/>
    <w:rsid w:val="00D02AB5"/>
    <w:rsid w:val="00D153A0"/>
    <w:rsid w:val="00D22EBD"/>
    <w:rsid w:val="00D30D3D"/>
    <w:rsid w:val="00D32DE6"/>
    <w:rsid w:val="00D33463"/>
    <w:rsid w:val="00D42925"/>
    <w:rsid w:val="00D45C4B"/>
    <w:rsid w:val="00D468B9"/>
    <w:rsid w:val="00D52004"/>
    <w:rsid w:val="00D60373"/>
    <w:rsid w:val="00D634C6"/>
    <w:rsid w:val="00D644EA"/>
    <w:rsid w:val="00D71B7A"/>
    <w:rsid w:val="00D77093"/>
    <w:rsid w:val="00D7716C"/>
    <w:rsid w:val="00D87C73"/>
    <w:rsid w:val="00D87F2D"/>
    <w:rsid w:val="00D95283"/>
    <w:rsid w:val="00DA0CA6"/>
    <w:rsid w:val="00DA2FA6"/>
    <w:rsid w:val="00DB0EE1"/>
    <w:rsid w:val="00DB24CB"/>
    <w:rsid w:val="00DB39B0"/>
    <w:rsid w:val="00DB762A"/>
    <w:rsid w:val="00DC1C8D"/>
    <w:rsid w:val="00DC78E9"/>
    <w:rsid w:val="00DD4634"/>
    <w:rsid w:val="00DE04F3"/>
    <w:rsid w:val="00DE2F17"/>
    <w:rsid w:val="00DE3404"/>
    <w:rsid w:val="00DE4089"/>
    <w:rsid w:val="00DE43A9"/>
    <w:rsid w:val="00DE6622"/>
    <w:rsid w:val="00DF1D91"/>
    <w:rsid w:val="00DF20B7"/>
    <w:rsid w:val="00E00D9D"/>
    <w:rsid w:val="00E02AEA"/>
    <w:rsid w:val="00E13843"/>
    <w:rsid w:val="00E220A8"/>
    <w:rsid w:val="00E226AC"/>
    <w:rsid w:val="00E345CF"/>
    <w:rsid w:val="00E36E1C"/>
    <w:rsid w:val="00E40866"/>
    <w:rsid w:val="00E44A32"/>
    <w:rsid w:val="00E60FD3"/>
    <w:rsid w:val="00E64636"/>
    <w:rsid w:val="00E66DCD"/>
    <w:rsid w:val="00E757FB"/>
    <w:rsid w:val="00E77146"/>
    <w:rsid w:val="00E9518E"/>
    <w:rsid w:val="00EA1164"/>
    <w:rsid w:val="00EA6E0D"/>
    <w:rsid w:val="00EB53BE"/>
    <w:rsid w:val="00EC0F75"/>
    <w:rsid w:val="00ED62D4"/>
    <w:rsid w:val="00EE12AD"/>
    <w:rsid w:val="00EE2A2C"/>
    <w:rsid w:val="00EE30F6"/>
    <w:rsid w:val="00EE3757"/>
    <w:rsid w:val="00EE4751"/>
    <w:rsid w:val="00EE6AAF"/>
    <w:rsid w:val="00EF4A5B"/>
    <w:rsid w:val="00F077AE"/>
    <w:rsid w:val="00F2276B"/>
    <w:rsid w:val="00F24692"/>
    <w:rsid w:val="00F25B04"/>
    <w:rsid w:val="00F26875"/>
    <w:rsid w:val="00F27A47"/>
    <w:rsid w:val="00F5288C"/>
    <w:rsid w:val="00F53AF7"/>
    <w:rsid w:val="00F57885"/>
    <w:rsid w:val="00F74AF9"/>
    <w:rsid w:val="00F8321A"/>
    <w:rsid w:val="00F900B0"/>
    <w:rsid w:val="00F92FEB"/>
    <w:rsid w:val="00F940FD"/>
    <w:rsid w:val="00F95E3B"/>
    <w:rsid w:val="00F96B7B"/>
    <w:rsid w:val="00FA2B29"/>
    <w:rsid w:val="00FC7597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67A70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924BC-2200-496D-BA42-470987D1A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704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https://mul2.gov.am/tasks/1038923/oneclick/naxagic.docx?token=fa2e7acc5f5e7c62ab1baad43da88523</cp:keywords>
  <dc:description/>
  <cp:lastModifiedBy>User</cp:lastModifiedBy>
  <cp:revision>315</cp:revision>
  <cp:lastPrinted>2021-11-04T08:28:00Z</cp:lastPrinted>
  <dcterms:created xsi:type="dcterms:W3CDTF">2022-01-26T07:48:00Z</dcterms:created>
  <dcterms:modified xsi:type="dcterms:W3CDTF">2024-09-17T11:33:00Z</dcterms:modified>
</cp:coreProperties>
</file>