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DD01B" w14:textId="77777777" w:rsidR="002279D7" w:rsidRPr="00677522" w:rsidRDefault="002279D7" w:rsidP="002279D7">
      <w:pPr>
        <w:spacing w:after="0" w:line="360" w:lineRule="auto"/>
        <w:ind w:firstLine="360"/>
        <w:jc w:val="center"/>
        <w:rPr>
          <w:rFonts w:ascii="GHEA Grapalat" w:eastAsia="Times New Roman" w:hAnsi="GHEA Grapalat"/>
          <w:b/>
          <w:bCs/>
          <w:sz w:val="24"/>
          <w:szCs w:val="24"/>
          <w:lang w:val="hy-AM"/>
        </w:rPr>
      </w:pPr>
      <w:r w:rsidRPr="00677522">
        <w:rPr>
          <w:rFonts w:ascii="GHEA Grapalat" w:eastAsia="Times New Roman" w:hAnsi="GHEA Grapalat"/>
          <w:b/>
          <w:bCs/>
          <w:sz w:val="24"/>
          <w:szCs w:val="24"/>
        </w:rPr>
        <w:t>ԱՄՓՈՓԱԹԵՐԹ</w:t>
      </w:r>
    </w:p>
    <w:p w14:paraId="70A5707A" w14:textId="77777777" w:rsidR="002279D7" w:rsidRPr="00677522" w:rsidRDefault="002279D7" w:rsidP="002279D7">
      <w:pPr>
        <w:spacing w:after="0" w:line="360" w:lineRule="auto"/>
        <w:ind w:firstLine="709"/>
        <w:jc w:val="center"/>
        <w:rPr>
          <w:rFonts w:ascii="GHEA Grapalat" w:eastAsia="Times New Roman" w:hAnsi="GHEA Grapalat"/>
          <w:b/>
          <w:sz w:val="24"/>
          <w:szCs w:val="24"/>
          <w:lang w:val="hy-AM" w:eastAsia="ru-RU"/>
        </w:rPr>
      </w:pPr>
      <w:r w:rsidRPr="00677522">
        <w:rPr>
          <w:rFonts w:ascii="GHEA Grapalat" w:hAnsi="GHEA Grapalat" w:cs="Calibri"/>
          <w:b/>
          <w:sz w:val="24"/>
          <w:szCs w:val="24"/>
          <w:shd w:val="clear" w:color="auto" w:fill="FFFFFF"/>
          <w:lang w:val="hy-AM"/>
        </w:rPr>
        <w:t xml:space="preserve">«ՍԵՎԱՆԱ ԼՃԻ ՄԱՍԻՆ» ՕՐԵՆՔՈՒՄ ԼՐԱՑՈՒՄՆԵՐ ԵՎ ՓՈՓՈԽՈՒԹՅՈՒՆՆԵՐ ԿԱՏԱՐԵԼՈՒ ՄԱՍԻՆ» ՕՐԵՆՔԻ ՆԱԽԱԳԾԻ </w:t>
      </w:r>
      <w:r w:rsidRPr="00677522">
        <w:rPr>
          <w:rFonts w:ascii="GHEA Grapalat" w:hAnsi="GHEA Grapalat" w:cs="GHEA Grapalat"/>
          <w:b/>
          <w:sz w:val="24"/>
          <w:szCs w:val="24"/>
          <w:shd w:val="clear" w:color="auto" w:fill="FFFFFF"/>
          <w:lang w:val="hy-AM"/>
        </w:rPr>
        <w:t>ՎԵՐԱԲԵՐՅԱԼ</w:t>
      </w:r>
      <w:r w:rsidRPr="00677522">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15D8DBE7" w14:textId="77777777" w:rsidR="002279D7" w:rsidRPr="00677522" w:rsidRDefault="002279D7" w:rsidP="002279D7">
      <w:pPr>
        <w:spacing w:after="0" w:line="360" w:lineRule="auto"/>
        <w:jc w:val="center"/>
        <w:rPr>
          <w:rFonts w:ascii="GHEA Grapalat" w:hAnsi="GHEA Grapalat" w:cs="GHEA Grapalat"/>
          <w:b/>
          <w:sz w:val="24"/>
          <w:szCs w:val="24"/>
          <w:shd w:val="clear" w:color="auto" w:fill="FFFFFF"/>
          <w:lang w:val="af-ZA"/>
        </w:rPr>
      </w:pPr>
    </w:p>
    <w:tbl>
      <w:tblPr>
        <w:tblW w:w="1082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80"/>
        <w:gridCol w:w="5212"/>
        <w:gridCol w:w="35"/>
      </w:tblGrid>
      <w:tr w:rsidR="002279D7" w:rsidRPr="00677522" w14:paraId="666B82A6" w14:textId="77777777" w:rsidTr="004777CF">
        <w:trPr>
          <w:gridAfter w:val="1"/>
          <w:wAfter w:w="35" w:type="dxa"/>
          <w:trHeight w:val="552"/>
          <w:tblCellSpacing w:w="0" w:type="dxa"/>
          <w:jc w:val="center"/>
        </w:trPr>
        <w:tc>
          <w:tcPr>
            <w:tcW w:w="558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B78EFD4" w14:textId="77777777" w:rsidR="002279D7" w:rsidRPr="00677522" w:rsidRDefault="002279D7" w:rsidP="004777CF">
            <w:pPr>
              <w:spacing w:after="0" w:line="360" w:lineRule="auto"/>
              <w:ind w:left="62" w:right="90"/>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eastAsia="ru-RU"/>
              </w:rPr>
              <w:t xml:space="preserve">1. </w:t>
            </w:r>
            <w:r w:rsidRPr="00677522">
              <w:rPr>
                <w:rFonts w:ascii="GHEA Grapalat" w:hAnsi="GHEA Grapalat" w:cs="Sylfaen"/>
                <w:b/>
                <w:sz w:val="24"/>
                <w:szCs w:val="24"/>
                <w:lang w:val="hy-AM"/>
              </w:rPr>
              <w:t>ՀԱՅԱՍՏԱՆԻ ՀԱՆՐԱՊԵՏՈՒԹՅԱՆ ԲԱՐՁՐ ՏԵԽՆՈԼՈԳԻԱԿԱՆ ԱՐԴՅՈՒՆԱԲԵՐՈՒԹՅԱՆ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9579B9"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30.08.2024թ.</w:t>
            </w:r>
          </w:p>
        </w:tc>
      </w:tr>
      <w:tr w:rsidR="002279D7" w:rsidRPr="00677522" w14:paraId="1CFDB53D" w14:textId="77777777" w:rsidTr="004777CF">
        <w:trPr>
          <w:gridAfter w:val="1"/>
          <w:wAfter w:w="35" w:type="dxa"/>
          <w:trHeight w:val="912"/>
          <w:tblCellSpacing w:w="0" w:type="dxa"/>
          <w:jc w:val="center"/>
        </w:trPr>
        <w:tc>
          <w:tcPr>
            <w:tcW w:w="558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5800F58" w14:textId="77777777" w:rsidR="002279D7" w:rsidRPr="00677522" w:rsidRDefault="002279D7" w:rsidP="004777CF">
            <w:pPr>
              <w:spacing w:after="0" w:line="360" w:lineRule="auto"/>
              <w:ind w:left="62" w:right="90"/>
              <w:rPr>
                <w:rFonts w:ascii="GHEA Grapalat" w:eastAsia="Times New Roman"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CD9722B"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hAnsi="GHEA Grapalat"/>
                <w:b/>
                <w:sz w:val="24"/>
                <w:szCs w:val="24"/>
                <w:lang w:val="hy-AM"/>
              </w:rPr>
              <w:t xml:space="preserve">N </w:t>
            </w:r>
            <w:r w:rsidRPr="00677522">
              <w:rPr>
                <w:rFonts w:ascii="GHEA Grapalat" w:hAnsi="GHEA Grapalat"/>
                <w:b/>
                <w:sz w:val="24"/>
                <w:szCs w:val="24"/>
              </w:rPr>
              <w:t>01/17</w:t>
            </w:r>
            <w:r w:rsidRPr="00677522">
              <w:rPr>
                <w:rFonts w:ascii="Microsoft JhengHei" w:eastAsia="Microsoft JhengHei" w:hAnsi="Microsoft JhengHei" w:cs="Microsoft JhengHei" w:hint="eastAsia"/>
                <w:b/>
                <w:sz w:val="24"/>
                <w:szCs w:val="24"/>
              </w:rPr>
              <w:t>․</w:t>
            </w:r>
            <w:r w:rsidRPr="00677522">
              <w:rPr>
                <w:rFonts w:ascii="GHEA Grapalat" w:hAnsi="GHEA Grapalat"/>
                <w:b/>
                <w:sz w:val="24"/>
                <w:szCs w:val="24"/>
              </w:rPr>
              <w:t>2/7369</w:t>
            </w:r>
          </w:p>
        </w:tc>
      </w:tr>
      <w:tr w:rsidR="002279D7" w:rsidRPr="00677522" w14:paraId="455567ED" w14:textId="77777777" w:rsidTr="004777CF">
        <w:trPr>
          <w:trHeight w:val="921"/>
          <w:tblCellSpacing w:w="0" w:type="dxa"/>
          <w:jc w:val="center"/>
        </w:trPr>
        <w:tc>
          <w:tcPr>
            <w:tcW w:w="5580" w:type="dxa"/>
            <w:tcBorders>
              <w:top w:val="outset" w:sz="6" w:space="0" w:color="auto"/>
              <w:left w:val="outset" w:sz="6" w:space="0" w:color="auto"/>
              <w:bottom w:val="outset" w:sz="6" w:space="0" w:color="auto"/>
              <w:right w:val="outset" w:sz="6" w:space="0" w:color="auto"/>
            </w:tcBorders>
          </w:tcPr>
          <w:p w14:paraId="4C1EA1ED"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Դիտողություններ և առաջարկություններ չկան</w:t>
            </w:r>
          </w:p>
        </w:tc>
        <w:tc>
          <w:tcPr>
            <w:tcW w:w="5212" w:type="dxa"/>
            <w:tcBorders>
              <w:top w:val="outset" w:sz="6" w:space="0" w:color="auto"/>
              <w:left w:val="outset" w:sz="6" w:space="0" w:color="auto"/>
              <w:bottom w:val="outset" w:sz="6" w:space="0" w:color="auto"/>
              <w:right w:val="nil"/>
            </w:tcBorders>
            <w:hideMark/>
          </w:tcPr>
          <w:p w14:paraId="4E36E6DA" w14:textId="77777777" w:rsidR="002279D7" w:rsidRPr="00677522" w:rsidRDefault="002279D7" w:rsidP="004777CF">
            <w:pPr>
              <w:spacing w:after="0" w:line="360" w:lineRule="auto"/>
              <w:ind w:left="65" w:right="-555"/>
              <w:jc w:val="center"/>
              <w:rPr>
                <w:rFonts w:ascii="GHEA Grapalat" w:eastAsia="Times New Roman" w:hAnsi="GHEA Grapalat"/>
                <w:b/>
                <w:bCs/>
                <w:sz w:val="24"/>
                <w:szCs w:val="24"/>
                <w:highlight w:val="yellow"/>
                <w:lang w:val="hy-AM"/>
              </w:rPr>
            </w:pPr>
            <w:r w:rsidRPr="00677522">
              <w:rPr>
                <w:rFonts w:ascii="GHEA Grapalat" w:eastAsia="Times New Roman" w:hAnsi="GHEA Grapalat"/>
                <w:b/>
                <w:bCs/>
                <w:sz w:val="24"/>
                <w:szCs w:val="24"/>
                <w:lang w:val="hy-AM"/>
              </w:rPr>
              <w:t>-</w:t>
            </w:r>
          </w:p>
        </w:tc>
        <w:tc>
          <w:tcPr>
            <w:tcW w:w="35" w:type="dxa"/>
            <w:tcBorders>
              <w:top w:val="outset" w:sz="6" w:space="0" w:color="auto"/>
              <w:left w:val="nil"/>
              <w:bottom w:val="outset" w:sz="6" w:space="0" w:color="auto"/>
              <w:right w:val="outset" w:sz="6" w:space="0" w:color="auto"/>
            </w:tcBorders>
            <w:vAlign w:val="center"/>
            <w:hideMark/>
          </w:tcPr>
          <w:p w14:paraId="2B43064C"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51AA81FC" w14:textId="77777777" w:rsidTr="004777CF">
        <w:trPr>
          <w:trHeight w:val="921"/>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7880D286" w14:textId="77777777" w:rsidR="002279D7" w:rsidRPr="00677522" w:rsidRDefault="002279D7" w:rsidP="004777CF">
            <w:pPr>
              <w:spacing w:after="0" w:line="360" w:lineRule="auto"/>
              <w:ind w:left="62" w:right="90"/>
              <w:jc w:val="center"/>
              <w:rPr>
                <w:rFonts w:ascii="GHEA Grapalat" w:hAnsi="GHEA Grapalat"/>
                <w:sz w:val="24"/>
                <w:szCs w:val="24"/>
                <w:lang w:val="hy-AM"/>
              </w:rPr>
            </w:pPr>
            <w:r w:rsidRPr="00677522">
              <w:rPr>
                <w:rFonts w:ascii="GHEA Grapalat" w:hAnsi="GHEA Grapalat" w:cs="Sylfaen"/>
                <w:b/>
                <w:sz w:val="24"/>
                <w:szCs w:val="24"/>
                <w:lang w:val="hy-AM"/>
              </w:rPr>
              <w:t xml:space="preserve"> 2</w:t>
            </w:r>
            <w:r w:rsidRPr="00677522">
              <w:rPr>
                <w:rFonts w:ascii="Microsoft JhengHei" w:eastAsia="Microsoft JhengHei" w:hAnsi="Microsoft JhengHei" w:cs="Microsoft JhengHei" w:hint="eastAsia"/>
                <w:b/>
                <w:sz w:val="24"/>
                <w:szCs w:val="24"/>
                <w:lang w:val="hy-AM"/>
              </w:rPr>
              <w:t>․</w:t>
            </w:r>
            <w:r w:rsidRPr="00677522">
              <w:rPr>
                <w:rFonts w:ascii="GHEA Grapalat" w:eastAsia="Microsoft JhengHei" w:hAnsi="GHEA Grapalat" w:cs="Microsoft JhengHei"/>
                <w:b/>
                <w:sz w:val="24"/>
                <w:szCs w:val="24"/>
                <w:lang w:val="hy-AM"/>
              </w:rPr>
              <w:t xml:space="preserve"> </w:t>
            </w:r>
            <w:r w:rsidRPr="00677522">
              <w:rPr>
                <w:rFonts w:ascii="GHEA Grapalat" w:hAnsi="GHEA Grapalat" w:cs="Sylfaen"/>
                <w:b/>
                <w:sz w:val="24"/>
                <w:szCs w:val="24"/>
                <w:lang w:val="hy-AM"/>
              </w:rPr>
              <w:t>ՀԱՅԱՍՏԱՆԻ ՀԱՆՐԱՊԵՏՈՒԹՅԱՆ ՆԵՐՔԻՆ ԳՈՐԾԵՐԻ ՆԱԽԱՐԱՐՈՒԹՅՈՒՆ</w:t>
            </w:r>
          </w:p>
        </w:tc>
        <w:tc>
          <w:tcPr>
            <w:tcW w:w="5212" w:type="dxa"/>
            <w:tcBorders>
              <w:top w:val="outset" w:sz="6" w:space="0" w:color="auto"/>
              <w:left w:val="outset" w:sz="6" w:space="0" w:color="auto"/>
              <w:bottom w:val="outset" w:sz="6" w:space="0" w:color="auto"/>
              <w:right w:val="nil"/>
            </w:tcBorders>
            <w:shd w:val="clear" w:color="auto" w:fill="D9D9D9" w:themeFill="background1" w:themeFillShade="D9"/>
          </w:tcPr>
          <w:p w14:paraId="0119604F" w14:textId="77777777" w:rsidR="002279D7" w:rsidRPr="00677522" w:rsidRDefault="002279D7" w:rsidP="004777CF">
            <w:pPr>
              <w:spacing w:after="0" w:line="360" w:lineRule="auto"/>
              <w:ind w:left="65" w:right="-555"/>
              <w:jc w:val="center"/>
              <w:rPr>
                <w:rFonts w:ascii="GHEA Grapalat" w:eastAsia="Microsoft JhengHei" w:hAnsi="GHEA Grapalat" w:cs="Microsoft JhengHei"/>
                <w:b/>
                <w:bCs/>
                <w:sz w:val="24"/>
                <w:szCs w:val="24"/>
                <w:lang w:val="hy-AM"/>
              </w:rPr>
            </w:pPr>
            <w:r w:rsidRPr="00677522">
              <w:rPr>
                <w:rFonts w:ascii="GHEA Grapalat" w:eastAsia="Times New Roman" w:hAnsi="GHEA Grapalat"/>
                <w:b/>
                <w:bCs/>
                <w:sz w:val="24"/>
                <w:szCs w:val="24"/>
                <w:lang w:val="hy-AM"/>
              </w:rPr>
              <w:t>30.08.2024թ</w:t>
            </w:r>
            <w:r w:rsidRPr="00677522">
              <w:rPr>
                <w:rFonts w:ascii="Microsoft JhengHei" w:eastAsia="Microsoft JhengHei" w:hAnsi="Microsoft JhengHei" w:cs="Microsoft JhengHei" w:hint="eastAsia"/>
                <w:b/>
                <w:bCs/>
                <w:sz w:val="24"/>
                <w:szCs w:val="24"/>
                <w:lang w:val="hy-AM"/>
              </w:rPr>
              <w:t>․</w:t>
            </w:r>
          </w:p>
        </w:tc>
        <w:tc>
          <w:tcPr>
            <w:tcW w:w="35" w:type="dxa"/>
            <w:tcBorders>
              <w:top w:val="outset" w:sz="6" w:space="0" w:color="auto"/>
              <w:left w:val="nil"/>
              <w:bottom w:val="outset" w:sz="6" w:space="0" w:color="auto"/>
              <w:right w:val="outset" w:sz="6" w:space="0" w:color="auto"/>
            </w:tcBorders>
            <w:vAlign w:val="center"/>
          </w:tcPr>
          <w:p w14:paraId="45907377"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73C1A415" w14:textId="77777777" w:rsidTr="004777CF">
        <w:trPr>
          <w:trHeight w:val="921"/>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1549791D" w14:textId="77777777" w:rsidR="002279D7" w:rsidRPr="00677522" w:rsidRDefault="002279D7" w:rsidP="004777CF">
            <w:pPr>
              <w:spacing w:after="0" w:line="360" w:lineRule="auto"/>
              <w:ind w:left="62" w:right="90"/>
              <w:jc w:val="both"/>
              <w:rPr>
                <w:rFonts w:ascii="GHEA Grapalat" w:hAnsi="GHEA Grapalat"/>
                <w:sz w:val="24"/>
                <w:szCs w:val="24"/>
                <w:lang w:val="hy-AM"/>
              </w:rPr>
            </w:pPr>
          </w:p>
        </w:tc>
        <w:tc>
          <w:tcPr>
            <w:tcW w:w="5212" w:type="dxa"/>
            <w:tcBorders>
              <w:top w:val="outset" w:sz="6" w:space="0" w:color="auto"/>
              <w:left w:val="outset" w:sz="6" w:space="0" w:color="auto"/>
              <w:bottom w:val="outset" w:sz="6" w:space="0" w:color="auto"/>
              <w:right w:val="nil"/>
            </w:tcBorders>
            <w:shd w:val="clear" w:color="auto" w:fill="D9D9D9" w:themeFill="background1" w:themeFillShade="D9"/>
          </w:tcPr>
          <w:p w14:paraId="3EB81BD6" w14:textId="77777777" w:rsidR="002279D7" w:rsidRPr="00677522" w:rsidRDefault="002279D7" w:rsidP="004777CF">
            <w:pPr>
              <w:spacing w:after="0" w:line="360" w:lineRule="auto"/>
              <w:ind w:left="65" w:right="-555"/>
              <w:jc w:val="center"/>
              <w:rPr>
                <w:rFonts w:ascii="GHEA Grapalat" w:eastAsia="Times New Roman" w:hAnsi="GHEA Grapalat"/>
                <w:b/>
                <w:bCs/>
                <w:sz w:val="24"/>
                <w:szCs w:val="24"/>
                <w:lang w:val="hy-AM"/>
              </w:rPr>
            </w:pPr>
            <w:r w:rsidRPr="00677522">
              <w:rPr>
                <w:rFonts w:ascii="GHEA Grapalat" w:eastAsia="Times New Roman" w:hAnsi="GHEA Grapalat"/>
                <w:b/>
                <w:bCs/>
                <w:sz w:val="24"/>
                <w:szCs w:val="24"/>
              </w:rPr>
              <w:t>N 43/6/153050</w:t>
            </w:r>
          </w:p>
        </w:tc>
        <w:tc>
          <w:tcPr>
            <w:tcW w:w="35" w:type="dxa"/>
            <w:tcBorders>
              <w:top w:val="outset" w:sz="6" w:space="0" w:color="auto"/>
              <w:left w:val="nil"/>
              <w:bottom w:val="outset" w:sz="6" w:space="0" w:color="auto"/>
              <w:right w:val="outset" w:sz="6" w:space="0" w:color="auto"/>
            </w:tcBorders>
            <w:vAlign w:val="center"/>
          </w:tcPr>
          <w:p w14:paraId="3810B377"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303FEE" w14:paraId="74F4C14B" w14:textId="77777777" w:rsidTr="004777CF">
        <w:trPr>
          <w:trHeight w:val="921"/>
          <w:tblCellSpacing w:w="0" w:type="dxa"/>
          <w:jc w:val="center"/>
        </w:trPr>
        <w:tc>
          <w:tcPr>
            <w:tcW w:w="5580" w:type="dxa"/>
            <w:tcBorders>
              <w:top w:val="outset" w:sz="6" w:space="0" w:color="auto"/>
              <w:left w:val="outset" w:sz="6" w:space="0" w:color="auto"/>
              <w:bottom w:val="outset" w:sz="6" w:space="0" w:color="auto"/>
              <w:right w:val="outset" w:sz="6" w:space="0" w:color="auto"/>
            </w:tcBorders>
          </w:tcPr>
          <w:p w14:paraId="66C0C13F" w14:textId="77777777" w:rsidR="002279D7" w:rsidRPr="00677522" w:rsidRDefault="002279D7" w:rsidP="004777CF">
            <w:pPr>
              <w:numPr>
                <w:ilvl w:val="0"/>
                <w:numId w:val="45"/>
              </w:numPr>
              <w:spacing w:after="0" w:line="360" w:lineRule="auto"/>
              <w:ind w:left="62" w:right="90" w:firstLine="0"/>
              <w:jc w:val="both"/>
              <w:rPr>
                <w:rFonts w:ascii="GHEA Grapalat" w:hAnsi="GHEA Grapalat"/>
                <w:sz w:val="24"/>
                <w:szCs w:val="24"/>
                <w:lang w:val="hy-AM"/>
              </w:rPr>
            </w:pPr>
            <w:r w:rsidRPr="00677522">
              <w:rPr>
                <w:rFonts w:ascii="GHEA Grapalat" w:hAnsi="GHEA Grapalat"/>
                <w:sz w:val="24"/>
                <w:szCs w:val="24"/>
                <w:lang w:val="hy-AM"/>
              </w:rPr>
              <w:t>Նախագծի 1-ին հոդվածը շարադրել հետևյալ խմբագրությամբ</w:t>
            </w:r>
            <w:r w:rsidRPr="00677522">
              <w:rPr>
                <w:rFonts w:ascii="Microsoft JhengHei" w:eastAsia="Microsoft JhengHei" w:hAnsi="Microsoft JhengHei" w:cs="Microsoft JhengHei" w:hint="eastAsia"/>
                <w:sz w:val="24"/>
                <w:szCs w:val="24"/>
                <w:lang w:val="hy-AM"/>
              </w:rPr>
              <w:t>․</w:t>
            </w:r>
          </w:p>
          <w:p w14:paraId="0BC28567"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w:t>
            </w:r>
            <w:r w:rsidRPr="00677522">
              <w:rPr>
                <w:rFonts w:ascii="GHEA Grapalat" w:hAnsi="GHEA Grapalat"/>
                <w:b/>
                <w:bCs/>
                <w:sz w:val="24"/>
                <w:szCs w:val="24"/>
                <w:lang w:val="hy-AM"/>
              </w:rPr>
              <w:t>Հոդված 1</w:t>
            </w:r>
            <w:r w:rsidRPr="00677522">
              <w:rPr>
                <w:rFonts w:ascii="Microsoft JhengHei" w:eastAsia="Microsoft JhengHei" w:hAnsi="Microsoft JhengHei" w:cs="Microsoft JhengHei" w:hint="eastAsia"/>
                <w:b/>
                <w:bCs/>
                <w:sz w:val="24"/>
                <w:szCs w:val="24"/>
                <w:lang w:val="hy-AM"/>
              </w:rPr>
              <w:t>․</w:t>
            </w:r>
            <w:r w:rsidRPr="00677522">
              <w:rPr>
                <w:rFonts w:ascii="GHEA Grapalat" w:hAnsi="GHEA Grapalat"/>
                <w:sz w:val="24"/>
                <w:szCs w:val="24"/>
                <w:lang w:val="hy-AM"/>
              </w:rPr>
              <w:t xml:space="preserve">  «Սևանա լճի մասին» </w:t>
            </w:r>
            <w:r w:rsidRPr="00677522">
              <w:rPr>
                <w:rFonts w:ascii="GHEA Grapalat" w:hAnsi="GHEA Grapalat"/>
                <w:sz w:val="24"/>
                <w:szCs w:val="24"/>
                <w:lang w:val="nb-NO"/>
              </w:rPr>
              <w:t>200</w:t>
            </w:r>
            <w:r w:rsidRPr="00677522">
              <w:rPr>
                <w:rFonts w:ascii="GHEA Grapalat" w:hAnsi="GHEA Grapalat"/>
                <w:sz w:val="24"/>
                <w:szCs w:val="24"/>
                <w:lang w:val="hy-AM"/>
              </w:rPr>
              <w:t>1</w:t>
            </w:r>
            <w:r w:rsidRPr="00677522">
              <w:rPr>
                <w:rFonts w:ascii="GHEA Grapalat" w:hAnsi="GHEA Grapalat"/>
                <w:sz w:val="24"/>
                <w:szCs w:val="24"/>
                <w:lang w:val="nb-NO"/>
              </w:rPr>
              <w:t xml:space="preserve"> </w:t>
            </w:r>
            <w:r w:rsidRPr="00677522">
              <w:rPr>
                <w:rFonts w:ascii="GHEA Grapalat" w:hAnsi="GHEA Grapalat"/>
                <w:sz w:val="24"/>
                <w:szCs w:val="24"/>
                <w:lang w:val="hy-AM"/>
              </w:rPr>
              <w:t>թվականի մայիսի 15</w:t>
            </w:r>
            <w:r w:rsidRPr="00677522">
              <w:rPr>
                <w:rFonts w:ascii="GHEA Grapalat" w:hAnsi="GHEA Grapalat"/>
                <w:sz w:val="24"/>
                <w:szCs w:val="24"/>
                <w:lang w:val="nb-NO"/>
              </w:rPr>
              <w:t>-</w:t>
            </w:r>
            <w:r w:rsidRPr="00677522">
              <w:rPr>
                <w:rFonts w:ascii="GHEA Grapalat" w:hAnsi="GHEA Grapalat"/>
                <w:sz w:val="24"/>
                <w:szCs w:val="24"/>
                <w:lang w:val="hy-AM"/>
              </w:rPr>
              <w:t>ի ՀՕ-190 օրենքի</w:t>
            </w:r>
            <w:r w:rsidRPr="00677522">
              <w:rPr>
                <w:rFonts w:ascii="GHEA Grapalat" w:hAnsi="GHEA Grapalat"/>
                <w:sz w:val="24"/>
                <w:szCs w:val="24"/>
                <w:lang w:val="nb-NO"/>
              </w:rPr>
              <w:t xml:space="preserve"> (</w:t>
            </w:r>
            <w:r w:rsidRPr="00677522">
              <w:rPr>
                <w:rFonts w:ascii="GHEA Grapalat" w:hAnsi="GHEA Grapalat"/>
                <w:sz w:val="24"/>
                <w:szCs w:val="24"/>
                <w:lang w:val="hy-AM"/>
              </w:rPr>
              <w:t>այսուհետ՝ Օրենք</w:t>
            </w:r>
            <w:r w:rsidRPr="00677522">
              <w:rPr>
                <w:rFonts w:ascii="GHEA Grapalat" w:hAnsi="GHEA Grapalat"/>
                <w:sz w:val="24"/>
                <w:szCs w:val="24"/>
                <w:lang w:val="nb-NO"/>
              </w:rPr>
              <w:t>)</w:t>
            </w:r>
            <w:r w:rsidRPr="00677522">
              <w:rPr>
                <w:rFonts w:ascii="GHEA Grapalat" w:hAnsi="GHEA Grapalat"/>
                <w:sz w:val="24"/>
                <w:szCs w:val="24"/>
                <w:lang w:val="hy-AM"/>
              </w:rPr>
              <w:t xml:space="preserve"> </w:t>
            </w:r>
            <w:r w:rsidRPr="00677522">
              <w:rPr>
                <w:rFonts w:ascii="GHEA Grapalat" w:hAnsi="GHEA Grapalat"/>
                <w:b/>
                <w:sz w:val="24"/>
                <w:szCs w:val="24"/>
                <w:lang w:val="nb-NO"/>
              </w:rPr>
              <w:t xml:space="preserve"> </w:t>
            </w:r>
            <w:r w:rsidRPr="00677522">
              <w:rPr>
                <w:rFonts w:ascii="GHEA Grapalat" w:hAnsi="GHEA Grapalat"/>
                <w:sz w:val="24"/>
                <w:szCs w:val="24"/>
                <w:lang w:val="hy-AM"/>
              </w:rPr>
              <w:t>13-րդ հոդվածի 3-րդ մասը շարադրել հետևյալ խմբագրությամբ</w:t>
            </w:r>
            <w:r w:rsidRPr="00677522">
              <w:rPr>
                <w:rFonts w:ascii="Microsoft JhengHei" w:eastAsia="Microsoft JhengHei" w:hAnsi="Microsoft JhengHei" w:cs="Microsoft JhengHei" w:hint="eastAsia"/>
                <w:sz w:val="24"/>
                <w:szCs w:val="24"/>
                <w:lang w:val="hy-AM"/>
              </w:rPr>
              <w:t>․</w:t>
            </w:r>
          </w:p>
          <w:p w14:paraId="40846908"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«3. Տարեկան ծրագիրը ներառում է նաև՝</w:t>
            </w:r>
          </w:p>
          <w:p w14:paraId="32BE1C9E"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ա) միջոցառման անվանումը.</w:t>
            </w:r>
          </w:p>
          <w:p w14:paraId="425CA287"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բ) կատարվելիք աշխատանքների և միջոցառումների համառոտ նկարագիրը.</w:t>
            </w:r>
          </w:p>
          <w:p w14:paraId="76D3F9AB"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գ) միջոցառումների կատարման պատասխանատուն, համակատարողը.</w:t>
            </w:r>
          </w:p>
          <w:p w14:paraId="3D1E1327"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lastRenderedPageBreak/>
              <w:t>դ) միջոցառումների կատարման ժամկետը, ֆինանսավորման ծավալը և աղբյուրը.</w:t>
            </w:r>
          </w:p>
          <w:p w14:paraId="45D186B9" w14:textId="77777777" w:rsidR="002279D7" w:rsidRPr="00677522" w:rsidRDefault="002279D7" w:rsidP="004777CF">
            <w:pPr>
              <w:spacing w:after="0" w:line="360" w:lineRule="auto"/>
              <w:ind w:left="62" w:right="90"/>
              <w:jc w:val="both"/>
              <w:rPr>
                <w:rFonts w:ascii="GHEA Grapalat" w:hAnsi="GHEA Grapalat"/>
                <w:sz w:val="24"/>
                <w:szCs w:val="24"/>
                <w:lang w:val="hy-AM"/>
              </w:rPr>
            </w:pPr>
            <w:r w:rsidRPr="00677522">
              <w:rPr>
                <w:rFonts w:ascii="GHEA Grapalat" w:hAnsi="GHEA Grapalat"/>
                <w:sz w:val="24"/>
                <w:szCs w:val="24"/>
                <w:lang w:val="hy-AM"/>
              </w:rPr>
              <w:t>ե) շարունակական միջոցառումների ընթացիկ և սպասվելիք կատարողականի վերլուծությունը։»</w:t>
            </w:r>
          </w:p>
        </w:tc>
        <w:tc>
          <w:tcPr>
            <w:tcW w:w="5212" w:type="dxa"/>
            <w:tcBorders>
              <w:top w:val="outset" w:sz="6" w:space="0" w:color="auto"/>
              <w:left w:val="outset" w:sz="6" w:space="0" w:color="auto"/>
              <w:bottom w:val="outset" w:sz="6" w:space="0" w:color="auto"/>
              <w:right w:val="nil"/>
            </w:tcBorders>
          </w:tcPr>
          <w:p w14:paraId="122A52F5" w14:textId="77777777" w:rsidR="002279D7" w:rsidRPr="00677522" w:rsidRDefault="002279D7" w:rsidP="004777CF">
            <w:pPr>
              <w:spacing w:after="0" w:line="360" w:lineRule="auto"/>
              <w:ind w:left="65" w:right="95"/>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lastRenderedPageBreak/>
              <w:t>Ընդունվել է մասամբ</w:t>
            </w:r>
          </w:p>
          <w:p w14:paraId="7CBD3C1E" w14:textId="77777777" w:rsidR="002279D7" w:rsidRPr="00677522" w:rsidRDefault="002279D7" w:rsidP="004777CF">
            <w:pPr>
              <w:spacing w:after="0" w:line="360" w:lineRule="auto"/>
              <w:ind w:left="65" w:right="95"/>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 «Տարեկան ծրագիրը ներառում է «</w:t>
            </w:r>
            <w:r w:rsidRPr="00677522">
              <w:rPr>
                <w:rFonts w:ascii="GHEA Grapalat" w:eastAsia="Times New Roman" w:hAnsi="GHEA Grapalat"/>
                <w:b/>
                <w:i/>
                <w:sz w:val="24"/>
                <w:szCs w:val="24"/>
                <w:u w:val="single"/>
                <w:lang w:val="hy-AM"/>
              </w:rPr>
              <w:t>նաև`</w:t>
            </w:r>
            <w:r w:rsidRPr="00677522">
              <w:rPr>
                <w:rFonts w:ascii="GHEA Grapalat" w:eastAsia="Times New Roman" w:hAnsi="GHEA Grapalat"/>
                <w:sz w:val="24"/>
                <w:szCs w:val="24"/>
                <w:lang w:val="hy-AM"/>
              </w:rPr>
              <w:t xml:space="preserve">» ձևակերպման մեջ </w:t>
            </w:r>
            <w:r w:rsidRPr="00677522">
              <w:rPr>
                <w:rFonts w:ascii="GHEA Grapalat" w:eastAsia="Times New Roman" w:hAnsi="GHEA Grapalat"/>
                <w:b/>
                <w:i/>
                <w:sz w:val="24"/>
                <w:szCs w:val="24"/>
                <w:lang w:val="hy-AM"/>
              </w:rPr>
              <w:t xml:space="preserve">«նաև» </w:t>
            </w:r>
            <w:r w:rsidRPr="00677522">
              <w:rPr>
                <w:rFonts w:ascii="GHEA Grapalat" w:eastAsia="Times New Roman" w:hAnsi="GHEA Grapalat"/>
                <w:sz w:val="24"/>
                <w:szCs w:val="24"/>
                <w:lang w:val="hy-AM"/>
              </w:rPr>
              <w:t xml:space="preserve">շաղկապի կիրառումն անհրաժեշտ չէ, քանի որ նախագծով սպառիչ և ամբողջական թվարկված է տարեկան ծրագրում ներառվող դրույթները՝ ապահովելով իրավական ակտի որոշակիության սկզբունքը։ </w:t>
            </w:r>
          </w:p>
        </w:tc>
        <w:tc>
          <w:tcPr>
            <w:tcW w:w="35" w:type="dxa"/>
            <w:tcBorders>
              <w:top w:val="outset" w:sz="6" w:space="0" w:color="auto"/>
              <w:left w:val="nil"/>
              <w:bottom w:val="outset" w:sz="6" w:space="0" w:color="auto"/>
              <w:right w:val="outset" w:sz="6" w:space="0" w:color="auto"/>
            </w:tcBorders>
            <w:vAlign w:val="center"/>
          </w:tcPr>
          <w:p w14:paraId="02B8572B"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13D6EE36" w14:textId="77777777" w:rsidTr="004777CF">
        <w:trPr>
          <w:trHeight w:val="921"/>
          <w:tblCellSpacing w:w="0" w:type="dxa"/>
          <w:jc w:val="center"/>
        </w:trPr>
        <w:tc>
          <w:tcPr>
            <w:tcW w:w="5580" w:type="dxa"/>
            <w:tcBorders>
              <w:top w:val="outset" w:sz="6" w:space="0" w:color="auto"/>
              <w:left w:val="outset" w:sz="6" w:space="0" w:color="auto"/>
              <w:bottom w:val="outset" w:sz="6" w:space="0" w:color="auto"/>
              <w:right w:val="outset" w:sz="6" w:space="0" w:color="auto"/>
            </w:tcBorders>
          </w:tcPr>
          <w:p w14:paraId="6CA84EAF" w14:textId="77777777" w:rsidR="002279D7" w:rsidRPr="00677522" w:rsidRDefault="002279D7" w:rsidP="004777CF">
            <w:pPr>
              <w:numPr>
                <w:ilvl w:val="0"/>
                <w:numId w:val="45"/>
              </w:numPr>
              <w:spacing w:after="0" w:line="360" w:lineRule="auto"/>
              <w:ind w:left="62" w:firstLine="0"/>
              <w:jc w:val="both"/>
              <w:rPr>
                <w:rFonts w:ascii="GHEA Grapalat" w:hAnsi="GHEA Grapalat"/>
                <w:sz w:val="24"/>
                <w:szCs w:val="24"/>
                <w:lang w:val="hy-AM"/>
              </w:rPr>
            </w:pPr>
            <w:r w:rsidRPr="00677522">
              <w:rPr>
                <w:rFonts w:ascii="GHEA Grapalat" w:hAnsi="GHEA Grapalat"/>
                <w:sz w:val="24"/>
                <w:szCs w:val="24"/>
                <w:lang w:val="hy-AM"/>
              </w:rPr>
              <w:lastRenderedPageBreak/>
              <w:t>Նախագծի 2-րդ հոդվածում 15-րդ հոդվածը բառերից առաջ լրացնել Օրենքի բառով,</w:t>
            </w:r>
          </w:p>
        </w:tc>
        <w:tc>
          <w:tcPr>
            <w:tcW w:w="5212" w:type="dxa"/>
            <w:tcBorders>
              <w:top w:val="outset" w:sz="6" w:space="0" w:color="auto"/>
              <w:left w:val="outset" w:sz="6" w:space="0" w:color="auto"/>
              <w:bottom w:val="outset" w:sz="6" w:space="0" w:color="auto"/>
              <w:right w:val="nil"/>
            </w:tcBorders>
          </w:tcPr>
          <w:p w14:paraId="0FDF8AD6"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tc>
        <w:tc>
          <w:tcPr>
            <w:tcW w:w="35" w:type="dxa"/>
            <w:tcBorders>
              <w:top w:val="outset" w:sz="6" w:space="0" w:color="auto"/>
              <w:left w:val="nil"/>
              <w:bottom w:val="outset" w:sz="6" w:space="0" w:color="auto"/>
              <w:right w:val="outset" w:sz="6" w:space="0" w:color="auto"/>
            </w:tcBorders>
            <w:vAlign w:val="center"/>
          </w:tcPr>
          <w:p w14:paraId="0DDDDF94"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30E97B65" w14:textId="77777777" w:rsidTr="004777CF">
        <w:trPr>
          <w:trHeight w:val="921"/>
          <w:tblCellSpacing w:w="0" w:type="dxa"/>
          <w:jc w:val="center"/>
        </w:trPr>
        <w:tc>
          <w:tcPr>
            <w:tcW w:w="5580" w:type="dxa"/>
            <w:tcBorders>
              <w:top w:val="outset" w:sz="6" w:space="0" w:color="auto"/>
              <w:left w:val="outset" w:sz="6" w:space="0" w:color="auto"/>
              <w:bottom w:val="outset" w:sz="6" w:space="0" w:color="auto"/>
              <w:right w:val="outset" w:sz="6" w:space="0" w:color="auto"/>
            </w:tcBorders>
          </w:tcPr>
          <w:p w14:paraId="377D3EFF" w14:textId="77777777" w:rsidR="002279D7" w:rsidRPr="00677522" w:rsidRDefault="002279D7" w:rsidP="004777CF">
            <w:pPr>
              <w:pStyle w:val="ListParagraph"/>
              <w:numPr>
                <w:ilvl w:val="0"/>
                <w:numId w:val="45"/>
              </w:numPr>
              <w:spacing w:after="0" w:line="360" w:lineRule="auto"/>
              <w:ind w:left="62" w:firstLine="90"/>
              <w:jc w:val="both"/>
              <w:rPr>
                <w:rFonts w:ascii="GHEA Grapalat" w:hAnsi="GHEA Grapalat"/>
                <w:sz w:val="24"/>
                <w:szCs w:val="24"/>
                <w:lang w:val="hy-AM"/>
              </w:rPr>
            </w:pPr>
            <w:r w:rsidRPr="00677522">
              <w:rPr>
                <w:rFonts w:ascii="GHEA Grapalat" w:hAnsi="GHEA Grapalat"/>
                <w:sz w:val="24"/>
                <w:szCs w:val="24"/>
                <w:lang w:val="hy-AM"/>
              </w:rPr>
              <w:t>Նախագծի 4-րդ հոդվածի Օրենքը լրացնել 28</w:t>
            </w:r>
            <w:r w:rsidRPr="00677522">
              <w:rPr>
                <w:rFonts w:ascii="Microsoft JhengHei" w:eastAsia="Microsoft JhengHei" w:hAnsi="Microsoft JhengHei" w:cs="Microsoft JhengHei" w:hint="eastAsia"/>
                <w:sz w:val="24"/>
                <w:szCs w:val="24"/>
                <w:lang w:val="hy-AM"/>
              </w:rPr>
              <w:t>․</w:t>
            </w:r>
            <w:r w:rsidRPr="00677522">
              <w:rPr>
                <w:rFonts w:ascii="GHEA Grapalat" w:hAnsi="GHEA Grapalat"/>
                <w:sz w:val="24"/>
                <w:szCs w:val="24"/>
                <w:lang w:val="hy-AM"/>
              </w:rPr>
              <w:t>1-րդ հոդվածով և շարադրել հետևյալ խմբագրությամբ</w:t>
            </w:r>
            <w:r w:rsidRPr="00677522">
              <w:rPr>
                <w:rFonts w:ascii="Microsoft JhengHei" w:eastAsia="Microsoft JhengHei" w:hAnsi="Microsoft JhengHei" w:cs="Microsoft JhengHei" w:hint="eastAsia"/>
                <w:sz w:val="24"/>
                <w:szCs w:val="24"/>
                <w:lang w:val="hy-AM"/>
              </w:rPr>
              <w:t>․</w:t>
            </w:r>
            <w:r w:rsidRPr="00677522">
              <w:rPr>
                <w:rFonts w:ascii="GHEA Grapalat" w:hAnsi="GHEA Grapalat"/>
                <w:sz w:val="24"/>
                <w:szCs w:val="24"/>
                <w:lang w:val="hy-AM"/>
              </w:rPr>
              <w:t> բառերը փոխարինել Օրենքը լրացնել հետևյալ բովանդակությամբ 28</w:t>
            </w:r>
            <w:r w:rsidRPr="00677522">
              <w:rPr>
                <w:rFonts w:ascii="Microsoft JhengHei" w:eastAsia="Microsoft JhengHei" w:hAnsi="Microsoft JhengHei" w:cs="Microsoft JhengHei" w:hint="eastAsia"/>
                <w:sz w:val="24"/>
                <w:szCs w:val="24"/>
                <w:lang w:val="hy-AM"/>
              </w:rPr>
              <w:t>․</w:t>
            </w:r>
            <w:r w:rsidRPr="00677522">
              <w:rPr>
                <w:rFonts w:ascii="GHEA Grapalat" w:hAnsi="GHEA Grapalat"/>
                <w:sz w:val="24"/>
                <w:szCs w:val="24"/>
                <w:lang w:val="hy-AM"/>
              </w:rPr>
              <w:t>1-ին հոդվածով</w:t>
            </w:r>
            <w:r w:rsidRPr="00677522">
              <w:rPr>
                <w:rFonts w:ascii="Microsoft JhengHei" w:eastAsia="Microsoft JhengHei" w:hAnsi="Microsoft JhengHei" w:cs="Microsoft JhengHei" w:hint="eastAsia"/>
                <w:sz w:val="24"/>
                <w:szCs w:val="24"/>
                <w:lang w:val="hy-AM"/>
              </w:rPr>
              <w:t>․</w:t>
            </w:r>
            <w:r w:rsidRPr="00677522">
              <w:rPr>
                <w:rFonts w:ascii="GHEA Grapalat" w:hAnsi="GHEA Grapalat"/>
                <w:sz w:val="24"/>
                <w:szCs w:val="24"/>
                <w:lang w:val="hy-AM"/>
              </w:rPr>
              <w:t> բառերով։</w:t>
            </w:r>
          </w:p>
        </w:tc>
        <w:tc>
          <w:tcPr>
            <w:tcW w:w="5212" w:type="dxa"/>
            <w:tcBorders>
              <w:top w:val="outset" w:sz="6" w:space="0" w:color="auto"/>
              <w:left w:val="outset" w:sz="6" w:space="0" w:color="auto"/>
              <w:bottom w:val="outset" w:sz="6" w:space="0" w:color="auto"/>
              <w:right w:val="nil"/>
            </w:tcBorders>
          </w:tcPr>
          <w:p w14:paraId="5AE68B03"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tc>
        <w:tc>
          <w:tcPr>
            <w:tcW w:w="35" w:type="dxa"/>
            <w:tcBorders>
              <w:top w:val="outset" w:sz="6" w:space="0" w:color="auto"/>
              <w:left w:val="nil"/>
              <w:bottom w:val="outset" w:sz="6" w:space="0" w:color="auto"/>
              <w:right w:val="outset" w:sz="6" w:space="0" w:color="auto"/>
            </w:tcBorders>
            <w:vAlign w:val="center"/>
          </w:tcPr>
          <w:p w14:paraId="596FCBC7"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3C960287" w14:textId="77777777" w:rsidTr="004777CF">
        <w:trPr>
          <w:trHeight w:val="723"/>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082F8CF7" w14:textId="77777777" w:rsidR="002279D7" w:rsidRPr="00677522" w:rsidRDefault="002279D7" w:rsidP="004777CF">
            <w:pPr>
              <w:tabs>
                <w:tab w:val="left" w:pos="510"/>
                <w:tab w:val="left" w:pos="780"/>
              </w:tabs>
              <w:spacing w:after="0" w:line="360" w:lineRule="auto"/>
              <w:ind w:left="62"/>
              <w:jc w:val="center"/>
              <w:rPr>
                <w:rFonts w:ascii="GHEA Grapalat" w:hAnsi="GHEA Grapalat"/>
                <w:sz w:val="24"/>
                <w:szCs w:val="24"/>
                <w:lang w:val="hy-AM"/>
              </w:rPr>
            </w:pPr>
            <w:r w:rsidRPr="00677522">
              <w:rPr>
                <w:rFonts w:ascii="GHEA Grapalat" w:eastAsia="Times New Roman" w:hAnsi="GHEA Grapalat"/>
                <w:b/>
                <w:bCs/>
                <w:sz w:val="24"/>
                <w:szCs w:val="24"/>
                <w:lang w:val="hy-AM"/>
              </w:rPr>
              <w:t>3. ԲՆԱՊԱՀՊԱՆԱԿԱՆ ԵՎ ԸՆԴԵՐՔԻ ՏԵՍՉԱԿԱՆ ՄԱՐՄԻՆ</w:t>
            </w:r>
          </w:p>
        </w:tc>
        <w:tc>
          <w:tcPr>
            <w:tcW w:w="5212" w:type="dxa"/>
            <w:tcBorders>
              <w:top w:val="outset" w:sz="6" w:space="0" w:color="auto"/>
              <w:left w:val="outset" w:sz="6" w:space="0" w:color="auto"/>
              <w:bottom w:val="outset" w:sz="6" w:space="0" w:color="auto"/>
              <w:right w:val="nil"/>
            </w:tcBorders>
            <w:shd w:val="clear" w:color="auto" w:fill="D9D9D9" w:themeFill="background1" w:themeFillShade="D9"/>
          </w:tcPr>
          <w:p w14:paraId="233F86D8" w14:textId="77777777" w:rsidR="002279D7" w:rsidRPr="00677522" w:rsidRDefault="002279D7" w:rsidP="004777CF">
            <w:pPr>
              <w:spacing w:after="0" w:line="360" w:lineRule="auto"/>
              <w:ind w:left="65" w:right="-555"/>
              <w:jc w:val="center"/>
              <w:rPr>
                <w:rFonts w:ascii="GHEA Grapalat" w:eastAsia="Times New Roman" w:hAnsi="GHEA Grapalat"/>
                <w:b/>
                <w:bCs/>
                <w:sz w:val="24"/>
                <w:szCs w:val="24"/>
                <w:lang w:val="hy-AM"/>
              </w:rPr>
            </w:pPr>
            <w:r w:rsidRPr="00677522">
              <w:rPr>
                <w:rFonts w:ascii="GHEA Grapalat" w:eastAsia="Times New Roman" w:hAnsi="GHEA Grapalat"/>
                <w:b/>
                <w:sz w:val="24"/>
                <w:szCs w:val="24"/>
                <w:lang w:val="hy-AM"/>
              </w:rPr>
              <w:t>02.09.2024թ</w:t>
            </w:r>
            <w:r w:rsidRPr="00677522">
              <w:rPr>
                <w:rFonts w:ascii="GHEA Grapalat" w:eastAsia="MS Mincho" w:hAnsi="GHEA Grapalat" w:cs="MS Mincho"/>
                <w:b/>
                <w:sz w:val="24"/>
                <w:szCs w:val="24"/>
                <w:lang w:val="hy-AM"/>
              </w:rPr>
              <w:t>.</w:t>
            </w:r>
          </w:p>
        </w:tc>
        <w:tc>
          <w:tcPr>
            <w:tcW w:w="35" w:type="dxa"/>
            <w:tcBorders>
              <w:top w:val="outset" w:sz="6" w:space="0" w:color="auto"/>
              <w:left w:val="nil"/>
              <w:bottom w:val="outset" w:sz="6" w:space="0" w:color="auto"/>
              <w:right w:val="outset" w:sz="6" w:space="0" w:color="auto"/>
            </w:tcBorders>
            <w:vAlign w:val="center"/>
          </w:tcPr>
          <w:p w14:paraId="5724DF43"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26CC9EF0" w14:textId="77777777" w:rsidTr="004777CF">
        <w:trPr>
          <w:trHeight w:val="597"/>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61EBD22D" w14:textId="77777777" w:rsidR="002279D7" w:rsidRPr="00677522" w:rsidRDefault="002279D7" w:rsidP="004777CF">
            <w:pPr>
              <w:spacing w:after="0" w:line="360" w:lineRule="auto"/>
              <w:ind w:left="62"/>
              <w:jc w:val="both"/>
              <w:rPr>
                <w:rFonts w:ascii="GHEA Grapalat" w:hAnsi="GHEA Grapalat"/>
                <w:sz w:val="24"/>
                <w:szCs w:val="24"/>
                <w:lang w:val="hy-AM"/>
              </w:rPr>
            </w:pPr>
          </w:p>
        </w:tc>
        <w:tc>
          <w:tcPr>
            <w:tcW w:w="5212" w:type="dxa"/>
            <w:tcBorders>
              <w:top w:val="outset" w:sz="6" w:space="0" w:color="auto"/>
              <w:left w:val="outset" w:sz="6" w:space="0" w:color="auto"/>
              <w:bottom w:val="outset" w:sz="6" w:space="0" w:color="auto"/>
              <w:right w:val="nil"/>
            </w:tcBorders>
            <w:shd w:val="clear" w:color="auto" w:fill="D9D9D9" w:themeFill="background1" w:themeFillShade="D9"/>
          </w:tcPr>
          <w:p w14:paraId="2EEB0016" w14:textId="77777777" w:rsidR="002279D7" w:rsidRPr="00677522" w:rsidRDefault="002279D7" w:rsidP="004777CF">
            <w:pPr>
              <w:spacing w:after="0" w:line="360" w:lineRule="auto"/>
              <w:ind w:left="65" w:right="-555"/>
              <w:jc w:val="center"/>
              <w:rPr>
                <w:rFonts w:ascii="GHEA Grapalat" w:eastAsia="Times New Roman" w:hAnsi="GHEA Grapalat"/>
                <w:b/>
                <w:bCs/>
                <w:sz w:val="24"/>
                <w:szCs w:val="24"/>
                <w:lang w:val="hy-AM"/>
              </w:rPr>
            </w:pPr>
            <w:r w:rsidRPr="00677522">
              <w:rPr>
                <w:rFonts w:ascii="GHEA Grapalat" w:eastAsia="Times New Roman" w:hAnsi="GHEA Grapalat"/>
                <w:b/>
                <w:sz w:val="24"/>
                <w:szCs w:val="24"/>
              </w:rPr>
              <w:t>N 01/29.3/6/5164</w:t>
            </w:r>
          </w:p>
        </w:tc>
        <w:tc>
          <w:tcPr>
            <w:tcW w:w="35" w:type="dxa"/>
            <w:tcBorders>
              <w:top w:val="outset" w:sz="6" w:space="0" w:color="auto"/>
              <w:left w:val="nil"/>
              <w:bottom w:val="outset" w:sz="6" w:space="0" w:color="auto"/>
              <w:right w:val="outset" w:sz="6" w:space="0" w:color="auto"/>
            </w:tcBorders>
            <w:vAlign w:val="center"/>
          </w:tcPr>
          <w:p w14:paraId="086F0983"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30D19C90" w14:textId="77777777" w:rsidTr="004777CF">
        <w:trPr>
          <w:trHeight w:val="921"/>
          <w:tblCellSpacing w:w="0" w:type="dxa"/>
          <w:jc w:val="center"/>
        </w:trPr>
        <w:tc>
          <w:tcPr>
            <w:tcW w:w="5580" w:type="dxa"/>
            <w:tcBorders>
              <w:top w:val="outset" w:sz="6" w:space="0" w:color="auto"/>
              <w:left w:val="outset" w:sz="6" w:space="0" w:color="auto"/>
              <w:bottom w:val="outset" w:sz="6" w:space="0" w:color="auto"/>
              <w:right w:val="outset" w:sz="6" w:space="0" w:color="auto"/>
            </w:tcBorders>
          </w:tcPr>
          <w:p w14:paraId="12FA2772" w14:textId="77777777" w:rsidR="002279D7" w:rsidRPr="00677522" w:rsidRDefault="002279D7" w:rsidP="004777CF">
            <w:pPr>
              <w:spacing w:after="0" w:line="360" w:lineRule="auto"/>
              <w:ind w:left="62"/>
              <w:jc w:val="both"/>
              <w:rPr>
                <w:rFonts w:ascii="GHEA Grapalat" w:hAnsi="GHEA Grapalat"/>
                <w:sz w:val="24"/>
                <w:szCs w:val="24"/>
                <w:lang w:val="hy-AM"/>
              </w:rPr>
            </w:pPr>
            <w:r w:rsidRPr="00677522">
              <w:rPr>
                <w:rFonts w:ascii="GHEA Grapalat" w:eastAsia="Times New Roman" w:hAnsi="GHEA Grapalat"/>
                <w:sz w:val="24"/>
                <w:szCs w:val="24"/>
                <w:lang w:val="hy-AM"/>
              </w:rPr>
              <w:t>Առաջարկություններ և առարկություններ չկան</w:t>
            </w:r>
          </w:p>
        </w:tc>
        <w:tc>
          <w:tcPr>
            <w:tcW w:w="5212" w:type="dxa"/>
            <w:tcBorders>
              <w:top w:val="outset" w:sz="6" w:space="0" w:color="auto"/>
              <w:left w:val="outset" w:sz="6" w:space="0" w:color="auto"/>
              <w:bottom w:val="outset" w:sz="6" w:space="0" w:color="auto"/>
              <w:right w:val="nil"/>
            </w:tcBorders>
          </w:tcPr>
          <w:p w14:paraId="21C7F41E" w14:textId="77777777" w:rsidR="002279D7" w:rsidRPr="00677522" w:rsidRDefault="002279D7" w:rsidP="004777CF">
            <w:pPr>
              <w:spacing w:after="0" w:line="360" w:lineRule="auto"/>
              <w:ind w:left="65" w:right="-555"/>
              <w:jc w:val="center"/>
              <w:rPr>
                <w:rFonts w:ascii="GHEA Grapalat" w:eastAsia="Times New Roman" w:hAnsi="GHEA Grapalat"/>
                <w:b/>
                <w:bCs/>
                <w:sz w:val="24"/>
                <w:szCs w:val="24"/>
                <w:lang w:val="hy-AM"/>
              </w:rPr>
            </w:pPr>
            <w:r w:rsidRPr="00677522">
              <w:rPr>
                <w:rFonts w:ascii="GHEA Grapalat" w:eastAsia="Times New Roman" w:hAnsi="GHEA Grapalat"/>
                <w:b/>
                <w:sz w:val="24"/>
                <w:szCs w:val="24"/>
                <w:lang w:val="hy-AM"/>
              </w:rPr>
              <w:t>-</w:t>
            </w:r>
          </w:p>
        </w:tc>
        <w:tc>
          <w:tcPr>
            <w:tcW w:w="35" w:type="dxa"/>
            <w:tcBorders>
              <w:top w:val="outset" w:sz="6" w:space="0" w:color="auto"/>
              <w:left w:val="nil"/>
              <w:bottom w:val="outset" w:sz="6" w:space="0" w:color="auto"/>
              <w:right w:val="outset" w:sz="6" w:space="0" w:color="auto"/>
            </w:tcBorders>
            <w:vAlign w:val="center"/>
          </w:tcPr>
          <w:p w14:paraId="0EECE31E" w14:textId="77777777" w:rsidR="002279D7" w:rsidRPr="00677522" w:rsidRDefault="002279D7" w:rsidP="004777CF">
            <w:pPr>
              <w:spacing w:after="0" w:line="360" w:lineRule="auto"/>
              <w:jc w:val="both"/>
              <w:rPr>
                <w:rFonts w:ascii="GHEA Grapalat" w:hAnsi="GHEA Grapalat"/>
                <w:sz w:val="24"/>
                <w:szCs w:val="24"/>
                <w:lang w:val="hy-AM"/>
              </w:rPr>
            </w:pPr>
          </w:p>
        </w:tc>
      </w:tr>
      <w:tr w:rsidR="002279D7" w:rsidRPr="00677522" w14:paraId="7CBEF7F3" w14:textId="77777777" w:rsidTr="004777CF">
        <w:trPr>
          <w:gridAfter w:val="1"/>
          <w:wAfter w:w="35" w:type="dxa"/>
          <w:trHeight w:val="555"/>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74700FA9" w14:textId="77777777" w:rsidR="002279D7" w:rsidRPr="00677522" w:rsidRDefault="002279D7" w:rsidP="004777CF">
            <w:pPr>
              <w:tabs>
                <w:tab w:val="left" w:pos="3990"/>
              </w:tabs>
              <w:spacing w:after="0" w:line="360" w:lineRule="auto"/>
              <w:ind w:left="62"/>
              <w:jc w:val="center"/>
              <w:rPr>
                <w:rFonts w:ascii="GHEA Grapalat" w:hAnsi="GHEA Grapalat" w:cs="Sylfaen"/>
                <w:b/>
                <w:sz w:val="24"/>
                <w:szCs w:val="24"/>
              </w:rPr>
            </w:pPr>
            <w:r w:rsidRPr="00677522">
              <w:rPr>
                <w:rFonts w:ascii="GHEA Grapalat" w:hAnsi="GHEA Grapalat" w:cs="Sylfaen"/>
                <w:b/>
                <w:sz w:val="24"/>
                <w:szCs w:val="24"/>
              </w:rPr>
              <w:t>4</w:t>
            </w:r>
            <w:r w:rsidRPr="00677522">
              <w:rPr>
                <w:rFonts w:ascii="GHEA Grapalat" w:hAnsi="GHEA Grapalat" w:cs="Sylfaen"/>
                <w:b/>
                <w:sz w:val="24"/>
                <w:szCs w:val="24"/>
                <w:lang w:val="hy-AM"/>
              </w:rPr>
              <w:t xml:space="preserve">. ՀԱՅԱՍՏԱՆԻ ՀԱՆՐԱՊԵՏՈՒԹՅԱՆ </w:t>
            </w:r>
            <w:r w:rsidRPr="00677522">
              <w:rPr>
                <w:rFonts w:ascii="GHEA Grapalat" w:hAnsi="GHEA Grapalat" w:cs="Sylfaen"/>
                <w:b/>
                <w:sz w:val="24"/>
                <w:szCs w:val="24"/>
              </w:rPr>
              <w:t>ԿՐԹՈՒԹՅԱՆ, ԳԻՏՈՒԹՅԱՆ, ՄՇԱԿՈՒՅԹԻ ԵՒ ՍՊՈՐՏԻ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15ADF3"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02.09.2024թ.</w:t>
            </w:r>
          </w:p>
        </w:tc>
      </w:tr>
      <w:tr w:rsidR="002279D7" w:rsidRPr="00677522" w14:paraId="188C985C" w14:textId="77777777" w:rsidTr="004777CF">
        <w:trPr>
          <w:gridAfter w:val="1"/>
          <w:wAfter w:w="35" w:type="dxa"/>
          <w:trHeight w:val="408"/>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453B19B7" w14:textId="77777777" w:rsidR="002279D7" w:rsidRPr="00677522" w:rsidRDefault="002279D7" w:rsidP="004777CF">
            <w:pPr>
              <w:shd w:val="clear" w:color="auto" w:fill="FFFFFF"/>
              <w:spacing w:after="0" w:line="360" w:lineRule="auto"/>
              <w:ind w:left="62"/>
              <w:jc w:val="center"/>
              <w:rPr>
                <w:rFonts w:ascii="GHEA Grapalat" w:eastAsia="Times New Roman" w:hAnsi="GHEA Grapalat"/>
                <w:b/>
                <w:sz w:val="24"/>
                <w:szCs w:val="24"/>
                <w:lang w:val="hy-AM" w:eastAsia="ru-RU"/>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5665D0"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hAnsi="GHEA Grapalat"/>
                <w:b/>
                <w:sz w:val="24"/>
                <w:szCs w:val="24"/>
                <w:lang w:val="hy-AM"/>
              </w:rPr>
              <w:t xml:space="preserve">N </w:t>
            </w:r>
            <w:r w:rsidRPr="00677522">
              <w:rPr>
                <w:rFonts w:ascii="GHEA Grapalat" w:hAnsi="GHEA Grapalat"/>
                <w:b/>
                <w:sz w:val="24"/>
                <w:szCs w:val="24"/>
              </w:rPr>
              <w:t>01/18.2/26260</w:t>
            </w:r>
          </w:p>
        </w:tc>
      </w:tr>
      <w:tr w:rsidR="002279D7" w:rsidRPr="00677522" w14:paraId="3FC8A24E"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64BDB2F3" w14:textId="77777777" w:rsidR="002279D7" w:rsidRPr="00677522" w:rsidRDefault="002279D7" w:rsidP="004777CF">
            <w:pPr>
              <w:tabs>
                <w:tab w:val="left" w:pos="0"/>
                <w:tab w:val="left" w:pos="142"/>
                <w:tab w:val="left" w:pos="360"/>
                <w:tab w:val="left" w:pos="709"/>
                <w:tab w:val="left" w:pos="851"/>
                <w:tab w:val="left" w:pos="1418"/>
              </w:tabs>
              <w:spacing w:after="0" w:line="360" w:lineRule="auto"/>
              <w:ind w:left="62"/>
              <w:jc w:val="both"/>
              <w:rPr>
                <w:rFonts w:ascii="GHEA Grapalat" w:hAnsi="GHEA Grapalat"/>
                <w:sz w:val="24"/>
                <w:szCs w:val="24"/>
                <w:lang w:val="hy-AM"/>
              </w:rPr>
            </w:pPr>
            <w:r w:rsidRPr="00677522">
              <w:rPr>
                <w:rFonts w:ascii="GHEA Grapalat" w:eastAsia="Times New Roman" w:hAnsi="GHEA Grapalat"/>
                <w:sz w:val="24"/>
                <w:szCs w:val="24"/>
                <w:lang w:val="hy-AM"/>
              </w:rPr>
              <w:t xml:space="preserve"> Առարկություններ և դիտողություններ չկան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5C86F096"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w:t>
            </w:r>
          </w:p>
        </w:tc>
      </w:tr>
      <w:tr w:rsidR="002279D7" w:rsidRPr="00677522" w14:paraId="71C68A5D" w14:textId="77777777" w:rsidTr="004777CF">
        <w:trPr>
          <w:gridAfter w:val="1"/>
          <w:wAfter w:w="35" w:type="dxa"/>
          <w:trHeight w:val="395"/>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0F074ED3" w14:textId="77777777" w:rsidR="002279D7" w:rsidRPr="00677522" w:rsidRDefault="002279D7" w:rsidP="004777CF">
            <w:pPr>
              <w:spacing w:after="0" w:line="360" w:lineRule="auto"/>
              <w:ind w:left="62"/>
              <w:jc w:val="center"/>
              <w:rPr>
                <w:rFonts w:ascii="GHEA Grapalat" w:hAnsi="GHEA Grapalat" w:cs="Sylfaen"/>
                <w:b/>
                <w:sz w:val="24"/>
                <w:szCs w:val="24"/>
                <w:lang w:val="hy-AM"/>
              </w:rPr>
            </w:pPr>
            <w:r w:rsidRPr="00677522">
              <w:rPr>
                <w:rFonts w:ascii="GHEA Grapalat" w:hAnsi="GHEA Grapalat" w:cs="Sylfaen"/>
                <w:b/>
                <w:sz w:val="24"/>
                <w:szCs w:val="24"/>
                <w:lang w:val="hy-AM"/>
              </w:rPr>
              <w:t>5. ՀԱՅԱՍՏԱՆԻ ՀԱՆՐԱՊԵՏՈՒԹՅԱՆ ԱՌՈՂՋԱՊԱՀՈՒԹՅԱՆ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67A8E1"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02.09.2024թ.</w:t>
            </w:r>
          </w:p>
        </w:tc>
      </w:tr>
      <w:tr w:rsidR="002279D7" w:rsidRPr="00677522" w14:paraId="1E852234" w14:textId="77777777" w:rsidTr="004777CF">
        <w:trPr>
          <w:gridAfter w:val="1"/>
          <w:wAfter w:w="35" w:type="dxa"/>
          <w:trHeight w:val="394"/>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68B70EB0" w14:textId="77777777" w:rsidR="002279D7" w:rsidRPr="00677522" w:rsidRDefault="002279D7" w:rsidP="004777CF">
            <w:pPr>
              <w:spacing w:after="0" w:line="360" w:lineRule="auto"/>
              <w:ind w:left="62" w:firstLine="720"/>
              <w:jc w:val="both"/>
              <w:rPr>
                <w:rFonts w:ascii="GHEA Grapalat" w:hAnsi="GHEA Grapalat" w:cs="Sylfaen"/>
                <w:b/>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1BB6E59"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hAnsi="GHEA Grapalat"/>
                <w:b/>
                <w:sz w:val="24"/>
                <w:szCs w:val="24"/>
                <w:lang w:val="hy-AM"/>
              </w:rPr>
              <w:t xml:space="preserve">N </w:t>
            </w:r>
            <w:r w:rsidRPr="00677522">
              <w:rPr>
                <w:rFonts w:ascii="GHEA Grapalat" w:hAnsi="GHEA Grapalat"/>
                <w:b/>
                <w:sz w:val="24"/>
                <w:szCs w:val="24"/>
              </w:rPr>
              <w:t>ԱԱ/04/26070</w:t>
            </w:r>
          </w:p>
        </w:tc>
      </w:tr>
      <w:tr w:rsidR="002279D7" w:rsidRPr="00677522" w14:paraId="4C10BFB6"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747DDE82" w14:textId="77777777" w:rsidR="002279D7" w:rsidRPr="00677522" w:rsidRDefault="002279D7" w:rsidP="004777CF">
            <w:pPr>
              <w:spacing w:after="0" w:line="360" w:lineRule="auto"/>
              <w:ind w:left="62"/>
              <w:jc w:val="both"/>
              <w:rPr>
                <w:rFonts w:ascii="GHEA Grapalat" w:hAnsi="GHEA Grapalat" w:cs="Sylfaen"/>
                <w:sz w:val="24"/>
                <w:szCs w:val="24"/>
              </w:rPr>
            </w:pPr>
            <w:r w:rsidRPr="00677522">
              <w:rPr>
                <w:rFonts w:ascii="GHEA Grapalat" w:hAnsi="GHEA Grapalat"/>
                <w:sz w:val="24"/>
                <w:szCs w:val="24"/>
                <w:lang w:val="hy-AM"/>
              </w:rPr>
              <w:t>Դիտողություններ և առարկություններ չկան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1BCE1538"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w:t>
            </w:r>
          </w:p>
        </w:tc>
      </w:tr>
      <w:tr w:rsidR="002279D7" w:rsidRPr="00677522" w14:paraId="3F67BA5B" w14:textId="77777777" w:rsidTr="004777CF">
        <w:trPr>
          <w:gridAfter w:val="1"/>
          <w:wAfter w:w="35" w:type="dxa"/>
          <w:trHeight w:val="548"/>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39979610" w14:textId="77777777" w:rsidR="002279D7" w:rsidRPr="00677522" w:rsidRDefault="002279D7" w:rsidP="004777CF">
            <w:pPr>
              <w:spacing w:after="0" w:line="360" w:lineRule="auto"/>
              <w:ind w:left="62" w:firstLine="708"/>
              <w:jc w:val="center"/>
              <w:rPr>
                <w:rFonts w:ascii="GHEA Grapalat" w:eastAsia="Times New Roman" w:hAnsi="GHEA Grapalat"/>
                <w:b/>
                <w:bCs/>
                <w:sz w:val="24"/>
                <w:szCs w:val="24"/>
                <w:lang w:val="hy-AM"/>
              </w:rPr>
            </w:pPr>
            <w:r w:rsidRPr="00677522">
              <w:rPr>
                <w:rFonts w:ascii="GHEA Grapalat" w:eastAsia="Microsoft JhengHei" w:hAnsi="GHEA Grapalat" w:cs="Microsoft JhengHei"/>
                <w:b/>
                <w:bCs/>
                <w:sz w:val="24"/>
                <w:szCs w:val="24"/>
                <w:lang w:val="hy-AM"/>
              </w:rPr>
              <w:t>6</w:t>
            </w:r>
            <w:r w:rsidRPr="00677522">
              <w:rPr>
                <w:rFonts w:ascii="Microsoft JhengHei" w:eastAsia="Microsoft JhengHei" w:hAnsi="Microsoft JhengHei" w:cs="Microsoft JhengHei" w:hint="eastAsia"/>
                <w:b/>
                <w:bCs/>
                <w:sz w:val="24"/>
                <w:szCs w:val="24"/>
                <w:lang w:val="hy-AM"/>
              </w:rPr>
              <w:t>․</w:t>
            </w:r>
            <w:r w:rsidRPr="00677522">
              <w:rPr>
                <w:rFonts w:ascii="GHEA Grapalat" w:eastAsia="Microsoft JhengHei" w:hAnsi="GHEA Grapalat" w:cs="Microsoft JhengHei"/>
                <w:b/>
                <w:bCs/>
                <w:sz w:val="24"/>
                <w:szCs w:val="24"/>
                <w:lang w:val="hy-AM"/>
              </w:rPr>
              <w:t xml:space="preserve"> </w:t>
            </w:r>
            <w:r w:rsidRPr="00677522">
              <w:rPr>
                <w:rFonts w:ascii="GHEA Grapalat" w:eastAsia="Times New Roman" w:hAnsi="GHEA Grapalat"/>
                <w:b/>
                <w:bCs/>
                <w:sz w:val="24"/>
                <w:szCs w:val="24"/>
                <w:lang w:val="hy-AM"/>
              </w:rPr>
              <w:t>ԳԵՂԱՐՔՈՒՆԻՔԻ ՄԱՐԶՊԵՏԻ ԱՇԽԱՏԱԿԱԶՄ</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64C1B4"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w:t>
            </w:r>
            <w:r w:rsidRPr="00677522">
              <w:rPr>
                <w:rFonts w:ascii="GHEA Grapalat" w:eastAsia="Times New Roman" w:hAnsi="GHEA Grapalat"/>
                <w:b/>
                <w:sz w:val="24"/>
                <w:szCs w:val="24"/>
              </w:rPr>
              <w:t>2</w:t>
            </w:r>
            <w:r w:rsidRPr="00677522">
              <w:rPr>
                <w:rFonts w:ascii="GHEA Grapalat" w:eastAsia="Times New Roman" w:hAnsi="GHEA Grapalat"/>
                <w:b/>
                <w:sz w:val="24"/>
                <w:szCs w:val="24"/>
                <w:lang w:val="hy-AM"/>
              </w:rPr>
              <w:t>.0</w:t>
            </w:r>
            <w:r w:rsidRPr="00677522">
              <w:rPr>
                <w:rFonts w:ascii="GHEA Grapalat" w:eastAsia="Times New Roman" w:hAnsi="GHEA Grapalat"/>
                <w:b/>
                <w:sz w:val="24"/>
                <w:szCs w:val="24"/>
              </w:rPr>
              <w:t>9</w:t>
            </w:r>
            <w:r w:rsidRPr="00677522">
              <w:rPr>
                <w:rFonts w:ascii="GHEA Grapalat" w:eastAsia="Times New Roman" w:hAnsi="GHEA Grapalat"/>
                <w:b/>
                <w:sz w:val="24"/>
                <w:szCs w:val="24"/>
                <w:lang w:val="hy-AM"/>
              </w:rPr>
              <w:t>.2024թ</w:t>
            </w:r>
            <w:r w:rsidRPr="00677522">
              <w:rPr>
                <w:rFonts w:ascii="GHEA Grapalat" w:eastAsia="MS Mincho" w:hAnsi="GHEA Grapalat" w:cs="MS Mincho"/>
                <w:b/>
                <w:sz w:val="24"/>
                <w:szCs w:val="24"/>
                <w:lang w:val="hy-AM"/>
              </w:rPr>
              <w:t>.</w:t>
            </w:r>
          </w:p>
        </w:tc>
      </w:tr>
      <w:tr w:rsidR="002279D7" w:rsidRPr="00677522" w14:paraId="482EC2F7" w14:textId="77777777" w:rsidTr="004777CF">
        <w:trPr>
          <w:gridAfter w:val="1"/>
          <w:wAfter w:w="35" w:type="dxa"/>
          <w:trHeight w:val="547"/>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09651618" w14:textId="77777777" w:rsidR="002279D7" w:rsidRPr="00677522" w:rsidRDefault="002279D7" w:rsidP="004777CF">
            <w:pPr>
              <w:spacing w:after="0" w:line="360" w:lineRule="auto"/>
              <w:ind w:left="62" w:firstLine="708"/>
              <w:jc w:val="center"/>
              <w:rPr>
                <w:rFonts w:ascii="GHEA Grapalat" w:eastAsia="Times New Roman" w:hAnsi="GHEA Grapalat"/>
                <w:b/>
                <w:bCs/>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60D52D1"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rPr>
              <w:t xml:space="preserve">N </w:t>
            </w:r>
            <w:r w:rsidRPr="00677522">
              <w:rPr>
                <w:rFonts w:ascii="GHEA Grapalat" w:hAnsi="GHEA Grapalat"/>
                <w:b/>
                <w:sz w:val="24"/>
                <w:szCs w:val="24"/>
              </w:rPr>
              <w:t>01//6996</w:t>
            </w:r>
          </w:p>
        </w:tc>
      </w:tr>
      <w:tr w:rsidR="002279D7" w:rsidRPr="00677522" w14:paraId="60126B88" w14:textId="77777777" w:rsidTr="004777CF">
        <w:trPr>
          <w:gridAfter w:val="1"/>
          <w:wAfter w:w="35" w:type="dxa"/>
          <w:trHeight w:val="1956"/>
          <w:tblCellSpacing w:w="0" w:type="dxa"/>
          <w:jc w:val="center"/>
        </w:trPr>
        <w:tc>
          <w:tcPr>
            <w:tcW w:w="5580" w:type="dxa"/>
            <w:tcBorders>
              <w:top w:val="outset" w:sz="6" w:space="0" w:color="auto"/>
              <w:left w:val="outset" w:sz="6" w:space="0" w:color="auto"/>
              <w:right w:val="outset" w:sz="6" w:space="0" w:color="auto"/>
            </w:tcBorders>
            <w:shd w:val="clear" w:color="auto" w:fill="FFFFFF" w:themeFill="background1"/>
          </w:tcPr>
          <w:p w14:paraId="44FA498F" w14:textId="77777777" w:rsidR="002279D7" w:rsidRPr="00677522" w:rsidRDefault="002279D7" w:rsidP="004777CF">
            <w:pPr>
              <w:spacing w:after="0" w:line="360" w:lineRule="auto"/>
              <w:ind w:left="62"/>
              <w:jc w:val="both"/>
              <w:rPr>
                <w:rFonts w:ascii="GHEA Grapalat" w:eastAsia="Times New Roman" w:hAnsi="GHEA Grapalat"/>
                <w:sz w:val="24"/>
                <w:szCs w:val="24"/>
                <w:lang w:val="hy-AM"/>
              </w:rPr>
            </w:pPr>
            <w:r w:rsidRPr="00677522">
              <w:rPr>
                <w:rFonts w:ascii="GHEA Grapalat" w:hAnsi="GHEA Grapalat"/>
                <w:sz w:val="24"/>
                <w:szCs w:val="24"/>
                <w:lang w:val="hy-AM"/>
              </w:rPr>
              <w:lastRenderedPageBreak/>
              <w:t xml:space="preserve"> Առաջարկություններ չկան</w:t>
            </w:r>
          </w:p>
        </w:tc>
        <w:tc>
          <w:tcPr>
            <w:tcW w:w="5212" w:type="dxa"/>
            <w:tcBorders>
              <w:top w:val="outset" w:sz="6" w:space="0" w:color="auto"/>
              <w:left w:val="outset" w:sz="6" w:space="0" w:color="auto"/>
              <w:right w:val="outset" w:sz="6" w:space="0" w:color="auto"/>
            </w:tcBorders>
            <w:shd w:val="clear" w:color="auto" w:fill="auto"/>
          </w:tcPr>
          <w:p w14:paraId="50E4C5E5"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w:t>
            </w:r>
          </w:p>
          <w:p w14:paraId="7388BEF3" w14:textId="77777777" w:rsidR="002279D7" w:rsidRPr="00677522" w:rsidRDefault="002279D7" w:rsidP="004777CF">
            <w:pPr>
              <w:spacing w:after="0" w:line="360" w:lineRule="auto"/>
              <w:ind w:left="65" w:right="-555"/>
              <w:jc w:val="both"/>
              <w:rPr>
                <w:rFonts w:ascii="GHEA Grapalat" w:eastAsia="Times New Roman" w:hAnsi="GHEA Grapalat"/>
                <w:bCs/>
                <w:sz w:val="24"/>
                <w:szCs w:val="24"/>
                <w:lang w:val="hy-AM"/>
              </w:rPr>
            </w:pPr>
          </w:p>
        </w:tc>
      </w:tr>
      <w:tr w:rsidR="002279D7" w:rsidRPr="00677522" w14:paraId="2C644283" w14:textId="77777777" w:rsidTr="004777CF">
        <w:trPr>
          <w:gridAfter w:val="1"/>
          <w:wAfter w:w="35" w:type="dxa"/>
          <w:trHeight w:val="320"/>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3DB438F7" w14:textId="77777777" w:rsidR="002279D7" w:rsidRPr="00677522" w:rsidRDefault="002279D7" w:rsidP="004777CF">
            <w:pPr>
              <w:tabs>
                <w:tab w:val="left" w:pos="250"/>
                <w:tab w:val="left" w:pos="340"/>
              </w:tabs>
              <w:spacing w:after="0" w:line="360" w:lineRule="auto"/>
              <w:ind w:left="62" w:right="75" w:firstLine="160"/>
              <w:jc w:val="center"/>
              <w:rPr>
                <w:rFonts w:ascii="GHEA Grapalat" w:eastAsia="Microsoft JhengHei" w:hAnsi="GHEA Grapalat" w:cs="Microsoft JhengHei"/>
                <w:b/>
                <w:bCs/>
                <w:sz w:val="24"/>
                <w:szCs w:val="24"/>
                <w:lang w:val="hy-AM"/>
              </w:rPr>
            </w:pPr>
            <w:r w:rsidRPr="00677522">
              <w:rPr>
                <w:rFonts w:ascii="GHEA Grapalat" w:eastAsia="Microsoft JhengHei" w:hAnsi="GHEA Grapalat" w:cs="Cambria Math"/>
                <w:b/>
                <w:bCs/>
                <w:sz w:val="24"/>
                <w:szCs w:val="24"/>
                <w:lang w:val="hy-AM"/>
              </w:rPr>
              <w:t>7</w:t>
            </w:r>
            <w:r w:rsidRPr="00677522">
              <w:rPr>
                <w:rFonts w:ascii="Microsoft JhengHei" w:eastAsia="Microsoft JhengHei" w:hAnsi="Microsoft JhengHei" w:cs="Microsoft JhengHei" w:hint="eastAsia"/>
                <w:b/>
                <w:bCs/>
                <w:sz w:val="24"/>
                <w:szCs w:val="24"/>
                <w:lang w:val="hy-AM"/>
              </w:rPr>
              <w:t>․</w:t>
            </w:r>
            <w:r w:rsidRPr="00677522">
              <w:rPr>
                <w:rFonts w:ascii="GHEA Grapalat" w:eastAsia="Microsoft JhengHei" w:hAnsi="GHEA Grapalat" w:cs="Microsoft JhengHei"/>
                <w:b/>
                <w:bCs/>
                <w:sz w:val="24"/>
                <w:szCs w:val="24"/>
                <w:lang w:val="hy-AM"/>
              </w:rPr>
              <w:t xml:space="preserve"> </w:t>
            </w:r>
            <w:r w:rsidRPr="00677522">
              <w:rPr>
                <w:rFonts w:ascii="GHEA Grapalat" w:hAnsi="GHEA Grapalat" w:cs="Sylfaen"/>
                <w:b/>
                <w:sz w:val="24"/>
                <w:szCs w:val="24"/>
                <w:lang w:val="hy-AM"/>
              </w:rPr>
              <w:t xml:space="preserve">ՀԱՅԱՍՏԱՆԻ ՀԱՆՐԱՊԵՏՈՒԹՅԱՆ </w:t>
            </w:r>
            <w:r w:rsidRPr="00677522">
              <w:rPr>
                <w:rFonts w:ascii="GHEA Grapalat" w:eastAsia="Microsoft JhengHei" w:hAnsi="GHEA Grapalat" w:cs="Microsoft JhengHei"/>
                <w:b/>
                <w:bCs/>
                <w:sz w:val="24"/>
                <w:szCs w:val="24"/>
                <w:lang w:val="hy-AM"/>
              </w:rPr>
              <w:t>ԱՐԴԱՐԱԴԱՏՈՒԹՅԱՆ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FA3F89"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02.09.2024թ</w:t>
            </w:r>
            <w:r w:rsidRPr="00677522">
              <w:rPr>
                <w:rFonts w:ascii="GHEA Grapalat" w:eastAsia="MS Mincho" w:hAnsi="GHEA Grapalat" w:cs="MS Mincho"/>
                <w:b/>
                <w:sz w:val="24"/>
                <w:szCs w:val="24"/>
                <w:lang w:val="hy-AM"/>
              </w:rPr>
              <w:t>.</w:t>
            </w:r>
          </w:p>
        </w:tc>
      </w:tr>
      <w:tr w:rsidR="002279D7" w:rsidRPr="00677522" w14:paraId="09F7ACF9" w14:textId="77777777" w:rsidTr="004777CF">
        <w:trPr>
          <w:gridAfter w:val="1"/>
          <w:wAfter w:w="35" w:type="dxa"/>
          <w:trHeight w:val="319"/>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1D5869F8" w14:textId="77777777" w:rsidR="002279D7" w:rsidRPr="00677522" w:rsidRDefault="002279D7" w:rsidP="004777CF">
            <w:pPr>
              <w:spacing w:after="0" w:line="360" w:lineRule="auto"/>
              <w:ind w:left="62" w:right="75" w:firstLine="708"/>
              <w:jc w:val="both"/>
              <w:rPr>
                <w:rFonts w:ascii="GHEA Grapalat" w:eastAsia="Times New Roman"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E6026B" w14:textId="77777777" w:rsidR="002279D7" w:rsidRPr="00677522" w:rsidRDefault="002279D7" w:rsidP="004777CF">
            <w:pPr>
              <w:spacing w:after="0" w:line="360" w:lineRule="auto"/>
              <w:ind w:left="65" w:right="-555"/>
              <w:jc w:val="center"/>
              <w:rPr>
                <w:rFonts w:ascii="GHEA Grapalat" w:eastAsia="Times New Roman" w:hAnsi="GHEA Grapalat"/>
                <w:b/>
                <w:sz w:val="24"/>
                <w:szCs w:val="24"/>
                <w:lang w:val="hy-AM"/>
              </w:rPr>
            </w:pPr>
            <w:r w:rsidRPr="00677522">
              <w:rPr>
                <w:rFonts w:ascii="GHEA Grapalat" w:eastAsia="Times New Roman" w:hAnsi="GHEA Grapalat"/>
                <w:b/>
                <w:sz w:val="24"/>
                <w:szCs w:val="24"/>
              </w:rPr>
              <w:t xml:space="preserve">N </w:t>
            </w:r>
            <w:r w:rsidRPr="00677522">
              <w:rPr>
                <w:rFonts w:ascii="GHEA Grapalat" w:hAnsi="GHEA Grapalat"/>
                <w:b/>
                <w:sz w:val="24"/>
                <w:szCs w:val="24"/>
              </w:rPr>
              <w:t>/10.1.4/34855</w:t>
            </w:r>
          </w:p>
        </w:tc>
      </w:tr>
      <w:tr w:rsidR="002279D7" w:rsidRPr="00677522" w14:paraId="372422BA"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7DB387B9" w14:textId="77777777" w:rsidR="002279D7" w:rsidRPr="00677522" w:rsidRDefault="002279D7" w:rsidP="004777CF">
            <w:pPr>
              <w:tabs>
                <w:tab w:val="center" w:pos="5463"/>
                <w:tab w:val="right" w:pos="10206"/>
              </w:tabs>
              <w:spacing w:after="0" w:line="360" w:lineRule="auto"/>
              <w:ind w:left="62" w:right="82" w:firstLine="720"/>
              <w:jc w:val="both"/>
              <w:rPr>
                <w:rFonts w:ascii="GHEA Grapalat" w:hAnsi="GHEA Grapalat"/>
                <w:sz w:val="24"/>
                <w:szCs w:val="24"/>
                <w:lang w:val="hy-AM" w:eastAsia="ru-RU"/>
              </w:rPr>
            </w:pPr>
            <w:r w:rsidRPr="00677522">
              <w:rPr>
                <w:rFonts w:ascii="GHEA Grapalat" w:hAnsi="GHEA Grapalat"/>
                <w:sz w:val="24"/>
                <w:szCs w:val="24"/>
                <w:lang w:val="hy-AM"/>
              </w:rPr>
              <w:t>1.</w:t>
            </w:r>
            <w:r w:rsidRPr="00677522">
              <w:rPr>
                <w:rFonts w:ascii="GHEA Grapalat" w:hAnsi="GHEA Grapalat"/>
                <w:sz w:val="24"/>
                <w:szCs w:val="24"/>
                <w:lang w:val="hy-AM"/>
              </w:rPr>
              <w:tab/>
              <w:t>Նախագծի 1-ին հոդվածն առաջարկում ենք խմբագրել, մասնավորապես՝ վերջինիս տարանջատումը 1-ին մասի և 1-ին կետի անհրաժեշտ չէ, քանի որ նախատեսվում է «Սևանա լճի մասին» օրենքի (այսուհետ՝ Օրենք) 13-րդ հոդվածի միայն 3-րդ մասը շարադրել նոր խմբագրությամբ, հետևապես՝ Նախագծի 1-ին հոդվածի 1-ին մասի 1-ին կետով նախատեսվող փոփոխությունը Նախագծի 1-ին հոդվածում նշելը բավարար է:</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6B6AB80B"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p w14:paraId="7823774D"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03A4C82D"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63A01BEB"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105C01B5"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34BA2F7B"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65BC5A66"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p w14:paraId="05E4D74C" w14:textId="77777777" w:rsidR="002279D7" w:rsidRPr="00677522" w:rsidRDefault="002279D7" w:rsidP="004777CF">
            <w:pPr>
              <w:spacing w:after="0" w:line="360" w:lineRule="auto"/>
              <w:ind w:left="65" w:right="-555"/>
              <w:jc w:val="center"/>
              <w:rPr>
                <w:rFonts w:ascii="GHEA Grapalat" w:eastAsia="Times New Roman" w:hAnsi="GHEA Grapalat"/>
                <w:sz w:val="24"/>
                <w:szCs w:val="24"/>
                <w:lang w:val="hy-AM"/>
              </w:rPr>
            </w:pPr>
          </w:p>
        </w:tc>
      </w:tr>
      <w:tr w:rsidR="002279D7" w:rsidRPr="00303FEE" w14:paraId="27DECEB9"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0055022E" w14:textId="77777777" w:rsidR="002279D7" w:rsidRPr="00677522" w:rsidRDefault="002279D7" w:rsidP="004777CF">
            <w:pPr>
              <w:tabs>
                <w:tab w:val="center" w:pos="5463"/>
                <w:tab w:val="right" w:pos="10206"/>
              </w:tabs>
              <w:spacing w:after="0" w:line="360" w:lineRule="auto"/>
              <w:ind w:left="62" w:right="82" w:firstLine="720"/>
              <w:jc w:val="both"/>
              <w:rPr>
                <w:rFonts w:ascii="GHEA Grapalat" w:hAnsi="GHEA Grapalat"/>
                <w:sz w:val="24"/>
                <w:szCs w:val="24"/>
                <w:lang w:val="hy-AM"/>
              </w:rPr>
            </w:pPr>
            <w:r w:rsidRPr="00677522">
              <w:rPr>
                <w:rFonts w:ascii="GHEA Grapalat" w:hAnsi="GHEA Grapalat"/>
                <w:sz w:val="24"/>
                <w:szCs w:val="24"/>
                <w:lang w:val="hy-AM"/>
              </w:rPr>
              <w:t>Բացի այդ, պետք է նկատել, որ նոր շարադրվող 3-րդ մասի «ե» կետում հստակեցման կարիք ունեն «շարունակական միջոցառումներին» առնչվող դրույթները՝ նկատի ունենալով, որ պարզ չէ, թե նշված շարունակական միջոցառումներն ինչ են ներառում:</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5841528F" w14:textId="77777777" w:rsidR="002279D7" w:rsidRPr="00677522" w:rsidRDefault="002279D7" w:rsidP="004777CF">
            <w:pPr>
              <w:spacing w:after="0" w:line="360" w:lineRule="auto"/>
              <w:ind w:left="65" w:right="16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p w14:paraId="5D092C76" w14:textId="77777777" w:rsidR="002279D7" w:rsidRPr="00677522" w:rsidRDefault="002279D7" w:rsidP="004777CF">
            <w:pPr>
              <w:pStyle w:val="NormalWeb"/>
              <w:shd w:val="clear" w:color="auto" w:fill="FFFFFF"/>
              <w:spacing w:before="0" w:beforeAutospacing="0" w:after="0" w:afterAutospacing="0" w:line="360" w:lineRule="auto"/>
              <w:ind w:left="65" w:right="166"/>
              <w:jc w:val="both"/>
              <w:rPr>
                <w:rFonts w:ascii="GHEA Grapalat" w:hAnsi="GHEA Grapalat"/>
                <w:lang w:val="hy-AM"/>
              </w:rPr>
            </w:pPr>
            <w:r w:rsidRPr="00677522">
              <w:rPr>
                <w:rFonts w:ascii="GHEA Grapalat" w:hAnsi="GHEA Grapalat"/>
                <w:lang w:val="hy-AM"/>
              </w:rPr>
              <w:t>«շարունակական» բառը հանվել է «ե» կետը փոփոխվել է  13-րդ հոդվածի լրացվող նոր 3</w:t>
            </w:r>
            <w:r w:rsidRPr="00677522">
              <w:rPr>
                <w:rFonts w:ascii="GHEA Grapalat" w:hAnsi="GHEA Grapalat"/>
                <w:vertAlign w:val="superscript"/>
                <w:lang w:val="hy-AM"/>
              </w:rPr>
              <w:t xml:space="preserve">1  </w:t>
            </w:r>
            <w:r w:rsidRPr="00677522">
              <w:rPr>
                <w:rFonts w:ascii="GHEA Grapalat" w:hAnsi="GHEA Grapalat"/>
                <w:lang w:val="hy-AM"/>
              </w:rPr>
              <w:t xml:space="preserve">կետով՝ հետևյալ բովանդակությամբ՝ </w:t>
            </w:r>
          </w:p>
          <w:p w14:paraId="43FBA467" w14:textId="77777777" w:rsidR="002279D7" w:rsidRPr="00677522" w:rsidRDefault="002279D7" w:rsidP="004777CF">
            <w:pPr>
              <w:pStyle w:val="NormalWeb"/>
              <w:shd w:val="clear" w:color="auto" w:fill="FFFFFF"/>
              <w:spacing w:before="0" w:beforeAutospacing="0" w:after="0" w:afterAutospacing="0" w:line="360" w:lineRule="auto"/>
              <w:ind w:left="65" w:right="166"/>
              <w:jc w:val="both"/>
              <w:rPr>
                <w:rFonts w:ascii="GHEA Grapalat" w:hAnsi="GHEA Grapalat"/>
                <w:lang w:val="hy-AM"/>
              </w:rPr>
            </w:pPr>
            <w:r w:rsidRPr="00677522">
              <w:rPr>
                <w:rFonts w:ascii="GHEA Grapalat" w:hAnsi="GHEA Grapalat"/>
                <w:color w:val="000000"/>
                <w:lang w:val="hy-AM"/>
              </w:rPr>
              <w:t>«3</w:t>
            </w:r>
            <w:r w:rsidRPr="00677522">
              <w:rPr>
                <w:rFonts w:ascii="GHEA Grapalat" w:hAnsi="GHEA Grapalat"/>
                <w:color w:val="000000"/>
                <w:vertAlign w:val="superscript"/>
                <w:lang w:val="hy-AM"/>
              </w:rPr>
              <w:t xml:space="preserve">1 </w:t>
            </w:r>
            <w:r w:rsidRPr="00677522">
              <w:rPr>
                <w:rFonts w:ascii="GHEA Grapalat" w:hAnsi="GHEA Grapalat"/>
                <w:color w:val="000000"/>
                <w:lang w:val="hy-AM"/>
              </w:rPr>
              <w:t>. Տարեկան ծրագրին կից ներկայացվում է նաև նախորդ տարվա Տարեկան ծրագրով նախատեսված միջոցառումների ընթացիկ և սպասվելիք կատարողականի վերլուծությունը:»</w:t>
            </w:r>
            <w:r w:rsidRPr="00677522">
              <w:rPr>
                <w:rFonts w:ascii="GHEA Grapalat" w:hAnsi="GHEA Grapalat"/>
                <w:lang w:val="hy-AM" w:eastAsia="ru-RU"/>
              </w:rPr>
              <w:t>։</w:t>
            </w:r>
          </w:p>
        </w:tc>
      </w:tr>
      <w:tr w:rsidR="002279D7" w:rsidRPr="00677522" w14:paraId="4BA94A25"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29AD57BD" w14:textId="77777777" w:rsidR="002279D7" w:rsidRPr="00677522" w:rsidRDefault="002279D7" w:rsidP="004777CF">
            <w:pPr>
              <w:tabs>
                <w:tab w:val="center" w:pos="5285"/>
                <w:tab w:val="right" w:pos="10206"/>
              </w:tabs>
              <w:spacing w:after="0" w:line="360" w:lineRule="auto"/>
              <w:ind w:left="62" w:firstLine="655"/>
              <w:jc w:val="both"/>
              <w:rPr>
                <w:rFonts w:ascii="GHEA Grapalat" w:hAnsi="GHEA Grapalat"/>
                <w:sz w:val="24"/>
                <w:szCs w:val="24"/>
                <w:lang w:val="hy-AM"/>
              </w:rPr>
            </w:pPr>
            <w:r w:rsidRPr="00677522">
              <w:rPr>
                <w:rFonts w:ascii="GHEA Grapalat" w:hAnsi="GHEA Grapalat"/>
                <w:sz w:val="24"/>
                <w:szCs w:val="24"/>
                <w:lang w:val="hy-AM"/>
              </w:rPr>
              <w:lastRenderedPageBreak/>
              <w:t>2.</w:t>
            </w:r>
            <w:r w:rsidRPr="00677522">
              <w:rPr>
                <w:rFonts w:ascii="GHEA Grapalat" w:hAnsi="GHEA Grapalat"/>
                <w:sz w:val="24"/>
                <w:szCs w:val="24"/>
                <w:lang w:val="hy-AM"/>
              </w:rPr>
              <w:tab/>
              <w:t>Նախագծի 2-րդ հոդվածում «15-րդ հոդվածը» բառերից առաջ անհրաժեշտ է լրացնել «Օրենքի» բառը:</w:t>
            </w:r>
          </w:p>
          <w:p w14:paraId="7A0BC0E7" w14:textId="77777777" w:rsidR="002279D7" w:rsidRPr="00677522" w:rsidRDefault="002279D7" w:rsidP="004777CF">
            <w:pPr>
              <w:tabs>
                <w:tab w:val="center" w:pos="5285"/>
                <w:tab w:val="right" w:pos="10206"/>
              </w:tabs>
              <w:spacing w:after="0" w:line="360" w:lineRule="auto"/>
              <w:ind w:left="62" w:firstLine="655"/>
              <w:jc w:val="both"/>
              <w:rPr>
                <w:rFonts w:ascii="GHEA Grapalat"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2FF4568E"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Ընդունվել է </w:t>
            </w:r>
          </w:p>
        </w:tc>
      </w:tr>
      <w:tr w:rsidR="002279D7" w:rsidRPr="00303FEE" w14:paraId="02E11F7D"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388E4F00" w14:textId="77777777" w:rsidR="002279D7" w:rsidRPr="00677522" w:rsidRDefault="002279D7" w:rsidP="004777CF">
            <w:pPr>
              <w:tabs>
                <w:tab w:val="center" w:pos="5285"/>
                <w:tab w:val="right" w:pos="10206"/>
              </w:tabs>
              <w:spacing w:after="0" w:line="360" w:lineRule="auto"/>
              <w:ind w:left="62" w:firstLine="655"/>
              <w:jc w:val="both"/>
              <w:rPr>
                <w:rFonts w:ascii="GHEA Grapalat" w:hAnsi="GHEA Grapalat"/>
                <w:sz w:val="24"/>
                <w:szCs w:val="24"/>
              </w:rPr>
            </w:pPr>
            <w:r w:rsidRPr="00677522">
              <w:rPr>
                <w:rFonts w:ascii="GHEA Grapalat" w:hAnsi="GHEA Grapalat"/>
                <w:sz w:val="24"/>
                <w:szCs w:val="24"/>
                <w:lang w:val="hy-AM"/>
              </w:rPr>
              <w:t xml:space="preserve">Բացի այդ, Նախագծի 2-րդ հոդվածով Օրենքի 15-րդ հոդվածում լրացվող նոր կետերում առկա են խնդրահարույց կարգավորումներ, մասնավորապես՝ «գ1» կետում անհրաժեշտ է հստակեցնել «դրա որակի բնութագրերը» ձևակերպումը՝ նկատի ունենալով, որ պարզ չէ, թե նշվածն ինչի որակին է վերաբերում, եթե խոսքը արդյունագործական որսի որակի մասին է, ապա պարզ չէ, թե դրա որակական բնութագրերը ինչպես են սահմանվելու: </w:t>
            </w:r>
          </w:p>
          <w:p w14:paraId="46797982" w14:textId="77777777" w:rsidR="002279D7" w:rsidRPr="00677522" w:rsidRDefault="002279D7" w:rsidP="004777CF">
            <w:pPr>
              <w:tabs>
                <w:tab w:val="center" w:pos="5285"/>
                <w:tab w:val="right" w:pos="10206"/>
              </w:tabs>
              <w:spacing w:after="0" w:line="360" w:lineRule="auto"/>
              <w:ind w:left="62" w:firstLine="655"/>
              <w:jc w:val="both"/>
              <w:rPr>
                <w:rFonts w:ascii="GHEA Grapalat"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3D374725"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p w14:paraId="0CB124E5" w14:textId="77777777" w:rsidR="002279D7" w:rsidRPr="00677522" w:rsidRDefault="002279D7" w:rsidP="004777CF">
            <w:pPr>
              <w:shd w:val="clear" w:color="auto" w:fill="FFFFFF"/>
              <w:spacing w:line="360" w:lineRule="auto"/>
              <w:ind w:left="65" w:right="76"/>
              <w:jc w:val="both"/>
              <w:rPr>
                <w:rFonts w:ascii="GHEA Grapalat" w:eastAsiaTheme="minorHAnsi" w:hAnsi="GHEA Grapalat" w:cs="SylfaenRegular"/>
                <w:sz w:val="24"/>
                <w:szCs w:val="24"/>
                <w:lang w:val="hy-AM"/>
              </w:rPr>
            </w:pPr>
            <w:r w:rsidRPr="00677522">
              <w:rPr>
                <w:rFonts w:ascii="GHEA Grapalat" w:eastAsia="Times New Roman" w:hAnsi="GHEA Grapalat"/>
                <w:sz w:val="24"/>
                <w:szCs w:val="24"/>
                <w:lang w:val="hy-AM"/>
              </w:rPr>
              <w:t xml:space="preserve">Խմբագրվել է </w:t>
            </w:r>
            <w:r>
              <w:rPr>
                <w:rFonts w:ascii="GHEA Grapalat" w:eastAsia="Times New Roman" w:hAnsi="GHEA Grapalat"/>
                <w:sz w:val="24"/>
                <w:szCs w:val="24"/>
                <w:lang w:val="hy-AM"/>
              </w:rPr>
              <w:t>կ</w:t>
            </w:r>
            <w:r w:rsidRPr="00677522">
              <w:rPr>
                <w:rFonts w:ascii="GHEA Grapalat" w:hAnsi="GHEA Grapalat"/>
                <w:color w:val="000000"/>
                <w:sz w:val="24"/>
                <w:szCs w:val="24"/>
                <w:lang w:val="hy-AM"/>
              </w:rPr>
              <w:t>ետը շարադրվել է հետևյալ բովանդակությամբ՝ «</w:t>
            </w:r>
            <w:r w:rsidRPr="00D976A3">
              <w:rPr>
                <w:rFonts w:ascii="GHEA Grapalat" w:hAnsi="GHEA Grapalat"/>
                <w:b/>
                <w:bCs/>
                <w:color w:val="000000"/>
                <w:sz w:val="24"/>
                <w:szCs w:val="24"/>
                <w:lang w:val="hy-AM"/>
              </w:rPr>
              <w:t>գ1</w:t>
            </w:r>
            <w:r w:rsidRPr="00D976A3">
              <w:rPr>
                <w:rFonts w:ascii="Microsoft JhengHei" w:eastAsia="Microsoft JhengHei" w:hAnsi="Microsoft JhengHei" w:cs="Microsoft JhengHei" w:hint="eastAsia"/>
                <w:b/>
                <w:bCs/>
                <w:color w:val="000000"/>
                <w:sz w:val="24"/>
                <w:szCs w:val="24"/>
                <w:lang w:val="hy-AM"/>
              </w:rPr>
              <w:t>․</w:t>
            </w:r>
            <w:r w:rsidRPr="00D976A3">
              <w:rPr>
                <w:rFonts w:ascii="GHEA Grapalat" w:eastAsia="Microsoft JhengHei" w:hAnsi="GHEA Grapalat" w:cs="Microsoft JhengHei"/>
                <w:b/>
                <w:bCs/>
                <w:color w:val="000000"/>
                <w:sz w:val="24"/>
                <w:szCs w:val="24"/>
                <w:lang w:val="hy-AM"/>
              </w:rPr>
              <w:t xml:space="preserve"> </w:t>
            </w:r>
            <w:r w:rsidRPr="00D976A3">
              <w:rPr>
                <w:rFonts w:ascii="GHEA Grapalat" w:eastAsiaTheme="minorHAnsi" w:hAnsi="GHEA Grapalat" w:cs="SylfaenRegular"/>
                <w:b/>
                <w:bCs/>
                <w:sz w:val="24"/>
                <w:szCs w:val="24"/>
                <w:lang w:val="hy-AM"/>
              </w:rPr>
              <w:t>սահմանում է Սևանա լճ</w:t>
            </w:r>
            <w:r>
              <w:rPr>
                <w:rFonts w:ascii="GHEA Grapalat" w:eastAsiaTheme="minorHAnsi" w:hAnsi="GHEA Grapalat" w:cs="SylfaenRegular"/>
                <w:b/>
                <w:bCs/>
                <w:sz w:val="24"/>
                <w:szCs w:val="24"/>
                <w:lang w:val="hy-AM"/>
              </w:rPr>
              <w:t xml:space="preserve">ում </w:t>
            </w:r>
            <w:r w:rsidRPr="00D976A3">
              <w:rPr>
                <w:rFonts w:ascii="GHEA Grapalat" w:eastAsiaTheme="minorHAnsi" w:hAnsi="GHEA Grapalat" w:cs="SylfaenRegular"/>
                <w:b/>
                <w:bCs/>
                <w:sz w:val="24"/>
                <w:szCs w:val="24"/>
                <w:lang w:val="hy-AM"/>
              </w:rPr>
              <w:t>ձկան և խեցգետնի արդյունագործական որսի չափաքանակները և ժամկետները, արդյունագործական</w:t>
            </w:r>
            <w:r w:rsidRPr="00677522">
              <w:rPr>
                <w:rFonts w:ascii="GHEA Grapalat" w:eastAsiaTheme="minorHAnsi" w:hAnsi="GHEA Grapalat" w:cs="SylfaenRegular"/>
                <w:sz w:val="24"/>
                <w:szCs w:val="24"/>
                <w:lang w:val="hy-AM"/>
              </w:rPr>
              <w:t xml:space="preserve"> </w:t>
            </w:r>
            <w:r w:rsidRPr="00677522">
              <w:rPr>
                <w:rFonts w:ascii="GHEA Grapalat" w:eastAsiaTheme="minorHAnsi" w:hAnsi="GHEA Grapalat" w:cs="SylfaenRegular"/>
                <w:b/>
                <w:bCs/>
                <w:sz w:val="24"/>
                <w:szCs w:val="24"/>
                <w:lang w:val="hy-AM"/>
              </w:rPr>
              <w:t>որսի կազմակերպման պայմաններն ու պահանջները:</w:t>
            </w:r>
            <w:r w:rsidRPr="00677522">
              <w:rPr>
                <w:rFonts w:ascii="GHEA Grapalat" w:eastAsiaTheme="minorHAnsi" w:hAnsi="GHEA Grapalat" w:cs="SylfaenRegular"/>
                <w:sz w:val="24"/>
                <w:szCs w:val="24"/>
                <w:lang w:val="hy-AM"/>
              </w:rPr>
              <w:t>»։</w:t>
            </w:r>
            <w:r>
              <w:rPr>
                <w:rFonts w:ascii="GHEA Grapalat" w:eastAsiaTheme="minorHAnsi" w:hAnsi="GHEA Grapalat" w:cs="SylfaenRegular"/>
                <w:sz w:val="24"/>
                <w:szCs w:val="24"/>
                <w:lang w:val="hy-AM"/>
              </w:rPr>
              <w:t xml:space="preserve"> </w:t>
            </w:r>
          </w:p>
        </w:tc>
      </w:tr>
      <w:tr w:rsidR="002279D7" w:rsidRPr="00303FEE" w14:paraId="2194DD40"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1181BE07" w14:textId="77777777" w:rsidR="002279D7" w:rsidRPr="00677522" w:rsidRDefault="002279D7" w:rsidP="004777CF">
            <w:pPr>
              <w:tabs>
                <w:tab w:val="center" w:pos="5375"/>
                <w:tab w:val="right" w:pos="10206"/>
              </w:tabs>
              <w:spacing w:after="0" w:line="360" w:lineRule="auto"/>
              <w:ind w:left="62" w:firstLine="655"/>
              <w:jc w:val="both"/>
              <w:rPr>
                <w:rFonts w:ascii="GHEA Grapalat" w:hAnsi="GHEA Grapalat"/>
                <w:sz w:val="24"/>
                <w:szCs w:val="24"/>
                <w:lang w:val="hy-AM"/>
              </w:rPr>
            </w:pPr>
            <w:r w:rsidRPr="00677522">
              <w:rPr>
                <w:rFonts w:ascii="GHEA Grapalat" w:hAnsi="GHEA Grapalat"/>
                <w:sz w:val="24"/>
                <w:szCs w:val="24"/>
                <w:lang w:val="hy-AM"/>
              </w:rPr>
              <w:t>Նույն հոդվածում պարզ չէ նաև, թե «գ2» կետով նախատեսվող՝ Սևանա լճից տարեկան ջրթողումների և ջրառների պլան-ժամանակացույցի հաստատումը ինչպես է  պայմանավորվում նշված կետում հղում տրված Կառավարության որոշման ընդունմամբ: Այս առումով պետք է առնվազն անցումային դրույթներ նախատեսել՝ սահմանելով, թե ինչ ժամկետում պետք է ընդունվի նշված Կառավարության որոշումը:</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3963CE30"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Ընդունվել է </w:t>
            </w:r>
          </w:p>
          <w:p w14:paraId="44E9E865"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Կետը խմբագրվել է հետևյալ բովանդակությամբ՝ </w:t>
            </w:r>
          </w:p>
          <w:p w14:paraId="5C85462D" w14:textId="77777777" w:rsidR="002279D7" w:rsidRPr="00677522" w:rsidRDefault="002279D7" w:rsidP="004777CF">
            <w:pPr>
              <w:spacing w:after="0" w:line="360" w:lineRule="auto"/>
              <w:ind w:left="65" w:right="76"/>
              <w:jc w:val="both"/>
              <w:rPr>
                <w:rFonts w:ascii="GHEA Grapalat" w:hAnsi="GHEA Grapalat"/>
                <w:sz w:val="24"/>
                <w:szCs w:val="24"/>
                <w:lang w:val="hy-AM"/>
              </w:rPr>
            </w:pPr>
            <w:r w:rsidRPr="00677522">
              <w:rPr>
                <w:rFonts w:ascii="GHEA Grapalat" w:eastAsia="Times New Roman" w:hAnsi="GHEA Grapalat"/>
                <w:sz w:val="24"/>
                <w:szCs w:val="24"/>
                <w:lang w:val="hy-AM"/>
              </w:rPr>
              <w:t>«</w:t>
            </w:r>
            <w:r w:rsidRPr="00677522">
              <w:rPr>
                <w:rFonts w:ascii="GHEA Grapalat" w:eastAsiaTheme="minorHAnsi" w:hAnsi="GHEA Grapalat" w:cs="SylfaenRegular"/>
                <w:sz w:val="24"/>
                <w:szCs w:val="24"/>
                <w:lang w:val="hy-AM"/>
              </w:rPr>
              <w:t>գ2</w:t>
            </w:r>
            <w:r w:rsidRPr="00677522">
              <w:rPr>
                <w:rFonts w:ascii="GHEA Grapalat" w:hAnsi="GHEA Grapalat" w:cs="Sylfaen"/>
                <w:sz w:val="24"/>
                <w:szCs w:val="24"/>
                <w:lang w:val="hy-AM"/>
              </w:rPr>
              <w:t xml:space="preserve">) </w:t>
            </w:r>
            <w:r w:rsidRPr="00677522">
              <w:rPr>
                <w:rFonts w:ascii="GHEA Grapalat" w:hAnsi="GHEA Grapalat" w:cs="Sylfaen"/>
                <w:b/>
                <w:bCs/>
                <w:sz w:val="24"/>
                <w:szCs w:val="24"/>
                <w:lang w:val="hy-AM"/>
              </w:rPr>
              <w:t>յուրաքանչյուր տարի հաստատում է</w:t>
            </w:r>
            <w:r w:rsidRPr="00677522">
              <w:rPr>
                <w:rFonts w:ascii="GHEA Grapalat" w:hAnsi="GHEA Grapalat" w:cs="Sylfaen"/>
                <w:sz w:val="24"/>
                <w:szCs w:val="24"/>
                <w:lang w:val="hy-AM"/>
              </w:rPr>
              <w:t xml:space="preserve"> </w:t>
            </w:r>
            <w:r w:rsidRPr="00677522">
              <w:rPr>
                <w:rFonts w:ascii="GHEA Grapalat" w:hAnsi="GHEA Grapalat"/>
                <w:color w:val="191919"/>
                <w:sz w:val="24"/>
                <w:szCs w:val="24"/>
                <w:shd w:val="clear" w:color="auto" w:fill="FFFFFF"/>
                <w:lang w:val="hy-AM"/>
              </w:rPr>
              <w:t>Սևանա լճից տարեկան ջրթողումների և ջրառների պլան-ժամանակացույցը՝ մինչև ոռոգման նպատակով Սևանա լճից ջրառ իրականացնելու մասին համապատասխան իրավական ակտի ընդունումը</w:t>
            </w:r>
            <w:r w:rsidRPr="00677522">
              <w:rPr>
                <w:rFonts w:ascii="GHEA Grapalat" w:hAnsi="GHEA Grapalat"/>
                <w:sz w:val="24"/>
                <w:szCs w:val="24"/>
                <w:lang w:val="hy-AM"/>
              </w:rPr>
              <w:t>։»։</w:t>
            </w:r>
          </w:p>
          <w:p w14:paraId="7FE2243B"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hAnsi="GHEA Grapalat"/>
                <w:sz w:val="24"/>
                <w:szCs w:val="24"/>
                <w:lang w:val="hy-AM"/>
              </w:rPr>
              <w:t xml:space="preserve">Հետևաբար այլևս </w:t>
            </w:r>
            <w:r w:rsidRPr="00677522">
              <w:rPr>
                <w:rFonts w:ascii="GHEA Grapalat" w:eastAsia="Times New Roman" w:hAnsi="GHEA Grapalat"/>
                <w:sz w:val="24"/>
                <w:szCs w:val="24"/>
                <w:lang w:val="hy-AM"/>
              </w:rPr>
              <w:t>անցումային դրույթներ սահմանելու անհրաժեշտություն չկա։</w:t>
            </w:r>
          </w:p>
        </w:tc>
      </w:tr>
      <w:tr w:rsidR="002279D7" w:rsidRPr="00677522" w14:paraId="0E420D35"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66F8B6CA" w14:textId="77777777" w:rsidR="002279D7" w:rsidRPr="00677522" w:rsidRDefault="002279D7" w:rsidP="004777CF">
            <w:pPr>
              <w:tabs>
                <w:tab w:val="center" w:pos="5463"/>
                <w:tab w:val="right" w:pos="10206"/>
              </w:tabs>
              <w:spacing w:after="0" w:line="360" w:lineRule="auto"/>
              <w:ind w:left="62" w:firstLine="720"/>
              <w:jc w:val="both"/>
              <w:rPr>
                <w:rFonts w:ascii="GHEA Grapalat" w:hAnsi="GHEA Grapalat"/>
                <w:sz w:val="24"/>
                <w:szCs w:val="24"/>
                <w:lang w:val="hy-AM"/>
              </w:rPr>
            </w:pPr>
            <w:r w:rsidRPr="00677522">
              <w:rPr>
                <w:rFonts w:ascii="GHEA Grapalat" w:hAnsi="GHEA Grapalat"/>
                <w:sz w:val="24"/>
                <w:szCs w:val="24"/>
                <w:lang w:val="hy-AM"/>
              </w:rPr>
              <w:t xml:space="preserve">3.Նախագծի 4-րդ հոդվածում առաջարկում ենք «և շարադրել հետևյալ խմբագրությամբ» բառերը փոխարինել «՝ հետևյալ </w:t>
            </w:r>
            <w:r w:rsidRPr="00677522">
              <w:rPr>
                <w:rFonts w:ascii="GHEA Grapalat" w:hAnsi="GHEA Grapalat"/>
                <w:sz w:val="24"/>
                <w:szCs w:val="24"/>
                <w:lang w:val="hy-AM"/>
              </w:rPr>
              <w:lastRenderedPageBreak/>
              <w:t xml:space="preserve">բովանդակությամբ.» բառերով՝ այն հաշվառմամբ, որ Օրենքը լրացվում է նոր 28.1-րդ հոդվածով, այլ ոչ թե խմբագրվում արդեն իսկ առկա նորմի բովանդակությունը: </w:t>
            </w:r>
          </w:p>
          <w:p w14:paraId="6E895BB7" w14:textId="77777777" w:rsidR="002279D7" w:rsidRPr="00677522" w:rsidRDefault="002279D7" w:rsidP="004777CF">
            <w:pPr>
              <w:tabs>
                <w:tab w:val="center" w:pos="5463"/>
                <w:tab w:val="right" w:pos="10206"/>
              </w:tabs>
              <w:spacing w:after="0" w:line="360" w:lineRule="auto"/>
              <w:ind w:left="62" w:firstLine="720"/>
              <w:jc w:val="both"/>
              <w:rPr>
                <w:rFonts w:ascii="GHEA Grapalat" w:hAnsi="GHEA Grapalat"/>
                <w:sz w:val="24"/>
                <w:szCs w:val="24"/>
                <w:lang w:val="hy-AM"/>
              </w:rPr>
            </w:pPr>
            <w:r w:rsidRPr="00677522">
              <w:rPr>
                <w:rFonts w:ascii="GHEA Grapalat" w:hAnsi="GHEA Grapalat"/>
                <w:sz w:val="24"/>
                <w:szCs w:val="24"/>
                <w:lang w:val="hy-AM"/>
              </w:rPr>
              <w:t>Միաժամանակ, Օրենքում լրացվող 28.1-րդ հոդվածում առաջարկում ենք «բնապահպանական օրենսդրություն» բառերը փոխարինել «օրենսդրություն» բառով:</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269070BF"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lastRenderedPageBreak/>
              <w:t>Ընդունվել է</w:t>
            </w:r>
          </w:p>
        </w:tc>
      </w:tr>
      <w:tr w:rsidR="002279D7" w:rsidRPr="00677522" w14:paraId="2EFE2DE6"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1701581D" w14:textId="77777777" w:rsidR="002279D7" w:rsidRPr="00677522" w:rsidRDefault="002279D7" w:rsidP="004777CF">
            <w:pPr>
              <w:tabs>
                <w:tab w:val="center" w:pos="5549"/>
                <w:tab w:val="right" w:pos="10206"/>
              </w:tabs>
              <w:spacing w:after="0" w:line="360" w:lineRule="auto"/>
              <w:ind w:left="62" w:right="-3" w:firstLine="720"/>
              <w:jc w:val="both"/>
              <w:rPr>
                <w:rFonts w:ascii="GHEA Grapalat" w:hAnsi="GHEA Grapalat"/>
                <w:sz w:val="24"/>
                <w:szCs w:val="24"/>
                <w:lang w:val="hy-AM"/>
              </w:rPr>
            </w:pPr>
            <w:r w:rsidRPr="00677522">
              <w:rPr>
                <w:rFonts w:ascii="GHEA Grapalat" w:hAnsi="GHEA Grapalat"/>
                <w:sz w:val="24"/>
                <w:szCs w:val="24"/>
                <w:lang w:val="hy-AM"/>
              </w:rPr>
              <w:lastRenderedPageBreak/>
              <w:t>4. Առաջարկում ենք խմբագրել Նախագծին կից՝ Կառավարության որոշման նախագծի վերնագիրը, սահմանելով՝ «Կառավարության ««Սևանա լճի մասին» օրենքում լրացումներ և փոփոխություններ կատարելու մաuին» նախագծին հավանություն տալու մասին» որոշում» տարբերակով՝ նկատի ունենալով, որ հիշյալ որոշումը Նախագծին հավանության արժանացնելու մասին է:</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299E0A4E"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w:t>
            </w:r>
          </w:p>
        </w:tc>
      </w:tr>
      <w:tr w:rsidR="002279D7" w:rsidRPr="00677522" w14:paraId="24997525"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6833A90B" w14:textId="77777777" w:rsidR="002279D7" w:rsidRPr="00677522" w:rsidRDefault="002279D7" w:rsidP="004777CF">
            <w:pPr>
              <w:tabs>
                <w:tab w:val="center" w:pos="5463"/>
                <w:tab w:val="right" w:pos="10206"/>
              </w:tabs>
              <w:spacing w:after="0" w:line="360" w:lineRule="auto"/>
              <w:ind w:left="62" w:right="87" w:firstLine="270"/>
              <w:jc w:val="both"/>
              <w:rPr>
                <w:rFonts w:ascii="GHEA Grapalat" w:hAnsi="GHEA Grapalat"/>
                <w:color w:val="000000"/>
                <w:sz w:val="24"/>
                <w:szCs w:val="24"/>
                <w:shd w:val="clear" w:color="auto" w:fill="FFFFFF"/>
                <w:lang w:val="hy-AM"/>
              </w:rPr>
            </w:pPr>
            <w:r w:rsidRPr="00677522">
              <w:rPr>
                <w:rFonts w:ascii="GHEA Grapalat" w:hAnsi="GHEA Grapalat"/>
                <w:sz w:val="24"/>
                <w:szCs w:val="24"/>
                <w:lang w:val="hy-AM"/>
              </w:rPr>
              <w:t>Միաժամանակ, հայտնում ենք, որ Նախագիծը «</w:t>
            </w:r>
            <w:r w:rsidRPr="00677522">
              <w:rPr>
                <w:rFonts w:ascii="GHEA Grapalat" w:hAnsi="GHEA Grapalat"/>
                <w:b/>
                <w:sz w:val="24"/>
                <w:szCs w:val="24"/>
                <w:lang w:val="hy-AM"/>
              </w:rPr>
              <w:t>Նորմատիվ իրավական ակտերի մասին» օրենքի 6-րդ հոդվածով նախատեսված կարգով պետական-իրավական փորձաքննության ներկայացնելու դեպքում դրա վերաբերյալ կտրամադրվի փորձագիտական եզրակացություն</w:t>
            </w:r>
            <w:r w:rsidRPr="00677522">
              <w:rPr>
                <w:rFonts w:ascii="GHEA Grapalat" w:hAnsi="GHEA Grapalat"/>
                <w:sz w:val="24"/>
                <w:szCs w:val="24"/>
                <w:lang w:val="hy-AM"/>
              </w:rPr>
              <w:t>:</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20E8F8B1"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t>Ընդունվել է ի գիտություն</w:t>
            </w:r>
          </w:p>
        </w:tc>
      </w:tr>
      <w:tr w:rsidR="002279D7" w:rsidRPr="00677522" w14:paraId="24C82C32" w14:textId="77777777" w:rsidTr="004777CF">
        <w:trPr>
          <w:gridAfter w:val="1"/>
          <w:wAfter w:w="35" w:type="dxa"/>
          <w:trHeight w:val="950"/>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2E2FD3ED" w14:textId="77777777" w:rsidR="002279D7" w:rsidRPr="00677522" w:rsidRDefault="002279D7" w:rsidP="004777CF">
            <w:pPr>
              <w:tabs>
                <w:tab w:val="center" w:pos="5463"/>
                <w:tab w:val="right" w:pos="10206"/>
              </w:tabs>
              <w:spacing w:after="0" w:line="360" w:lineRule="auto"/>
              <w:ind w:left="62" w:right="87" w:firstLine="270"/>
              <w:jc w:val="center"/>
              <w:rPr>
                <w:rFonts w:ascii="GHEA Grapalat" w:hAnsi="GHEA Grapalat"/>
                <w:sz w:val="24"/>
                <w:szCs w:val="24"/>
                <w:lang w:val="hy-AM"/>
              </w:rPr>
            </w:pPr>
            <w:r w:rsidRPr="00677522">
              <w:rPr>
                <w:rFonts w:ascii="GHEA Grapalat" w:eastAsia="Times New Roman" w:hAnsi="GHEA Grapalat"/>
                <w:b/>
                <w:bCs/>
                <w:sz w:val="24"/>
                <w:szCs w:val="24"/>
                <w:lang w:val="hy-AM"/>
              </w:rPr>
              <w:t>8. ԿԱԴԱՍՏՐԻ ԿՈՄԻՏԵ</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BE1E982"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b/>
                <w:sz w:val="24"/>
                <w:szCs w:val="24"/>
                <w:lang w:val="hy-AM"/>
              </w:rPr>
              <w:t>03.09.2024թ</w:t>
            </w:r>
            <w:r w:rsidRPr="00677522">
              <w:rPr>
                <w:rFonts w:ascii="GHEA Grapalat" w:eastAsia="MS Mincho" w:hAnsi="GHEA Grapalat" w:cs="MS Mincho"/>
                <w:b/>
                <w:sz w:val="24"/>
                <w:szCs w:val="24"/>
                <w:lang w:val="hy-AM"/>
              </w:rPr>
              <w:t>.</w:t>
            </w:r>
          </w:p>
        </w:tc>
      </w:tr>
      <w:tr w:rsidR="002279D7" w:rsidRPr="00677522" w14:paraId="4FE2FD95" w14:textId="77777777" w:rsidTr="004777CF">
        <w:trPr>
          <w:gridAfter w:val="1"/>
          <w:wAfter w:w="35" w:type="dxa"/>
          <w:trHeight w:val="950"/>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2E543954" w14:textId="77777777" w:rsidR="002279D7" w:rsidRPr="00677522" w:rsidRDefault="002279D7" w:rsidP="004777CF">
            <w:pPr>
              <w:tabs>
                <w:tab w:val="center" w:pos="5463"/>
                <w:tab w:val="right" w:pos="10206"/>
              </w:tabs>
              <w:spacing w:after="0" w:line="360" w:lineRule="auto"/>
              <w:ind w:left="62" w:right="87" w:firstLine="270"/>
              <w:jc w:val="both"/>
              <w:rPr>
                <w:rFonts w:ascii="GHEA Grapalat"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0282A13"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b/>
                <w:sz w:val="24"/>
                <w:szCs w:val="24"/>
              </w:rPr>
              <w:t xml:space="preserve">N </w:t>
            </w:r>
            <w:r w:rsidRPr="00677522">
              <w:rPr>
                <w:rFonts w:ascii="GHEA Grapalat" w:hAnsi="GHEA Grapalat"/>
                <w:b/>
                <w:sz w:val="24"/>
                <w:szCs w:val="24"/>
              </w:rPr>
              <w:t>ՍԹ/14280</w:t>
            </w:r>
          </w:p>
        </w:tc>
      </w:tr>
      <w:tr w:rsidR="002279D7" w:rsidRPr="00677522" w14:paraId="48DDD521"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52271F82" w14:textId="77777777" w:rsidR="002279D7" w:rsidRPr="00677522" w:rsidRDefault="002279D7" w:rsidP="004777CF">
            <w:pPr>
              <w:tabs>
                <w:tab w:val="center" w:pos="5463"/>
                <w:tab w:val="right" w:pos="10206"/>
              </w:tabs>
              <w:spacing w:after="0" w:line="360" w:lineRule="auto"/>
              <w:ind w:left="62" w:right="87" w:firstLine="270"/>
              <w:jc w:val="both"/>
              <w:rPr>
                <w:rFonts w:ascii="GHEA Grapalat" w:hAnsi="GHEA Grapalat"/>
                <w:sz w:val="24"/>
                <w:szCs w:val="24"/>
                <w:lang w:val="hy-AM"/>
              </w:rPr>
            </w:pPr>
            <w:r w:rsidRPr="00677522">
              <w:rPr>
                <w:rFonts w:ascii="GHEA Grapalat" w:eastAsia="Times New Roman" w:hAnsi="GHEA Grapalat"/>
                <w:sz w:val="24"/>
                <w:szCs w:val="24"/>
                <w:lang w:val="hy-AM"/>
              </w:rPr>
              <w:lastRenderedPageBreak/>
              <w:t>Առարկություններ չկան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41F0AB06"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b/>
                <w:sz w:val="24"/>
                <w:szCs w:val="24"/>
                <w:lang w:val="hy-AM"/>
              </w:rPr>
              <w:t>-</w:t>
            </w:r>
          </w:p>
        </w:tc>
      </w:tr>
      <w:tr w:rsidR="002279D7" w:rsidRPr="00677522" w14:paraId="728423EE" w14:textId="77777777" w:rsidTr="004777CF">
        <w:trPr>
          <w:gridAfter w:val="1"/>
          <w:wAfter w:w="35" w:type="dxa"/>
          <w:trHeight w:val="320"/>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01462590"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lang w:val="hy-AM"/>
              </w:rPr>
            </w:pPr>
            <w:r w:rsidRPr="00677522">
              <w:rPr>
                <w:rFonts w:ascii="GHEA Grapalat" w:eastAsia="Times New Roman" w:hAnsi="GHEA Grapalat"/>
                <w:b/>
                <w:bCs/>
                <w:sz w:val="24"/>
                <w:szCs w:val="24"/>
                <w:lang w:val="hy-AM"/>
              </w:rPr>
              <w:t>9. ՏԵՍՉԱԿԱՆ ՄԱՐՄԻՆՆԵՐԻ ԱՇԽԱՏԱՆՔՆԵՐԻ ՀԱՄԱԿԱՐԳՄԱՆ ԳՐԱՍԵՆՅԱԿ</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B1BBF3B"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03.09.2024թ</w:t>
            </w:r>
            <w:r w:rsidRPr="00677522">
              <w:rPr>
                <w:rFonts w:ascii="GHEA Grapalat" w:eastAsia="MS Mincho" w:hAnsi="GHEA Grapalat" w:cs="MS Mincho"/>
                <w:b/>
                <w:sz w:val="24"/>
                <w:szCs w:val="24"/>
                <w:lang w:val="hy-AM"/>
              </w:rPr>
              <w:t>.</w:t>
            </w:r>
          </w:p>
        </w:tc>
      </w:tr>
      <w:tr w:rsidR="002279D7" w:rsidRPr="00677522" w14:paraId="47F65E61" w14:textId="77777777" w:rsidTr="004777CF">
        <w:trPr>
          <w:gridAfter w:val="1"/>
          <w:wAfter w:w="35" w:type="dxa"/>
          <w:trHeight w:val="319"/>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5263639C" w14:textId="77777777" w:rsidR="002279D7" w:rsidRPr="00677522" w:rsidRDefault="002279D7" w:rsidP="004777CF">
            <w:pPr>
              <w:spacing w:after="0" w:line="360" w:lineRule="auto"/>
              <w:ind w:left="62" w:right="75" w:firstLine="250"/>
              <w:jc w:val="both"/>
              <w:rPr>
                <w:rFonts w:ascii="GHEA Grapalat" w:eastAsia="Times New Roman" w:hAnsi="GHEA Grapalat"/>
                <w:b/>
                <w:bCs/>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F14524"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 xml:space="preserve">N </w:t>
            </w:r>
            <w:r w:rsidRPr="00677522">
              <w:rPr>
                <w:rFonts w:ascii="GHEA Grapalat" w:hAnsi="GHEA Grapalat"/>
                <w:b/>
                <w:sz w:val="24"/>
                <w:szCs w:val="24"/>
              </w:rPr>
              <w:t>02//29946</w:t>
            </w:r>
          </w:p>
        </w:tc>
      </w:tr>
      <w:tr w:rsidR="002279D7" w:rsidRPr="00303FEE" w14:paraId="3D77C46B"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518F8315" w14:textId="77777777" w:rsidR="002279D7" w:rsidRPr="00677522" w:rsidRDefault="002279D7" w:rsidP="004777CF">
            <w:pPr>
              <w:pStyle w:val="BodyText"/>
              <w:numPr>
                <w:ilvl w:val="0"/>
                <w:numId w:val="46"/>
              </w:numPr>
              <w:spacing w:after="0" w:line="360" w:lineRule="auto"/>
              <w:ind w:left="62" w:right="186" w:firstLine="851"/>
              <w:jc w:val="both"/>
              <w:rPr>
                <w:rFonts w:ascii="GHEA Grapalat" w:hAnsi="GHEA Grapalat"/>
                <w:color w:val="191919"/>
                <w:shd w:val="clear" w:color="auto" w:fill="FFFFFF"/>
                <w:lang w:val="hy-AM" w:eastAsia="en-US"/>
              </w:rPr>
            </w:pPr>
            <w:r w:rsidRPr="00677522">
              <w:rPr>
                <w:rFonts w:ascii="GHEA Grapalat" w:hAnsi="GHEA Grapalat"/>
                <w:lang w:val="hy-AM"/>
              </w:rPr>
              <w:t xml:space="preserve">Նախագծի 2-րդ հոդվածով </w:t>
            </w:r>
            <w:r w:rsidRPr="00677522">
              <w:rPr>
                <w:rFonts w:ascii="GHEA Grapalat" w:hAnsi="GHEA Grapalat"/>
                <w:color w:val="000000"/>
                <w:lang w:val="hy-AM"/>
              </w:rPr>
              <w:t xml:space="preserve">Սևանա լճի էկոհամակարգի վերականգնման, պահպանման, վերարտադրման, բնականոն զարգացման և օգտագործման բնագավառներում կառավարությանը վերապահվում է </w:t>
            </w:r>
            <w:r w:rsidRPr="00677522">
              <w:rPr>
                <w:rFonts w:ascii="GHEA Grapalat" w:hAnsi="GHEA Grapalat"/>
                <w:color w:val="000000"/>
                <w:shd w:val="clear" w:color="auto" w:fill="FFFFFF"/>
                <w:lang w:val="hy-AM"/>
              </w:rPr>
              <w:t xml:space="preserve">Սևանա լճից ջրթողումների և ջրառների պլան-ժամանակացույցը, </w:t>
            </w:r>
            <w:r w:rsidRPr="00677522">
              <w:rPr>
                <w:rFonts w:ascii="GHEA Grapalat" w:hAnsi="GHEA Grapalat"/>
                <w:color w:val="191919"/>
                <w:shd w:val="clear" w:color="auto" w:fill="FFFFFF"/>
                <w:lang w:val="hy-AM"/>
              </w:rPr>
              <w:t xml:space="preserve">ինչպես նաև դրանցում կատարված փոփոխությունները հաստատելու լիազորություն՝  </w:t>
            </w:r>
            <w:r w:rsidRPr="00677522">
              <w:rPr>
                <w:rFonts w:ascii="GHEA Grapalat" w:hAnsi="GHEA Grapalat"/>
                <w:b/>
                <w:i/>
                <w:color w:val="191919"/>
                <w:shd w:val="clear" w:color="auto" w:fill="FFFFFF"/>
                <w:lang w:val="hy-AM"/>
              </w:rPr>
              <w:t>մինչև ոռոգման նպատակով «Սևանա լճից ջրառ իրականացնելու մասին» Կառավարության որոշման ընդունումը</w:t>
            </w:r>
            <w:r w:rsidRPr="00677522">
              <w:rPr>
                <w:rFonts w:ascii="GHEA Grapalat" w:hAnsi="GHEA Grapalat"/>
                <w:b/>
                <w:i/>
                <w:lang w:val="hy-AM"/>
              </w:rPr>
              <w:t>։</w:t>
            </w:r>
            <w:r w:rsidRPr="00677522">
              <w:rPr>
                <w:rFonts w:ascii="GHEA Grapalat" w:hAnsi="GHEA Grapalat"/>
                <w:b/>
                <w:i/>
                <w:lang w:val="hy-AM"/>
              </w:rPr>
              <w:tab/>
              <w:t xml:space="preserve">Իրավական որոշակիության ապահովման նպատակով առաջարկում եմ խմբագրել վերոգրյալ դրույթը, մասնավորապես՝ Նախագծի 2-րդ հոդվածով օրենքի 15-րդ հոդվածում լրացվող </w:t>
            </w:r>
            <w:r w:rsidRPr="00677522">
              <w:rPr>
                <w:rFonts w:ascii="GHEA Grapalat" w:eastAsia="Calibri" w:hAnsi="GHEA Grapalat" w:cs="SylfaenRegular"/>
                <w:lang w:val="hy-AM"/>
              </w:rPr>
              <w:t>գ2</w:t>
            </w:r>
            <w:r w:rsidRPr="00677522">
              <w:rPr>
                <w:rFonts w:ascii="GHEA Grapalat" w:hAnsi="GHEA Grapalat" w:cs="Sylfaen"/>
                <w:lang w:val="hy-AM"/>
              </w:rPr>
              <w:t xml:space="preserve">) պարբերությամբ լիազորել Կառավարությանը հաստատել </w:t>
            </w:r>
            <w:r w:rsidRPr="00677522">
              <w:rPr>
                <w:rFonts w:ascii="GHEA Grapalat" w:hAnsi="GHEA Grapalat"/>
                <w:color w:val="000000"/>
                <w:shd w:val="clear" w:color="auto" w:fill="FFFFFF"/>
                <w:lang w:val="hy-AM"/>
              </w:rPr>
              <w:t xml:space="preserve">Սևանա լճից ջրթողումների և ջրառների պլան-ժամանակացույցը, </w:t>
            </w:r>
            <w:r w:rsidRPr="00677522">
              <w:rPr>
                <w:rFonts w:ascii="GHEA Grapalat" w:hAnsi="GHEA Grapalat"/>
                <w:color w:val="191919"/>
                <w:shd w:val="clear" w:color="auto" w:fill="FFFFFF"/>
                <w:lang w:val="hy-AM"/>
              </w:rPr>
              <w:t xml:space="preserve">ինչպես նաև դրանցում կատարված փոփոխությունները, իսկ որոշման ընդունման հետ կապված և դրանով պայմանավորված հարաբերությունները </w:t>
            </w:r>
            <w:r w:rsidRPr="00677522">
              <w:rPr>
                <w:rFonts w:ascii="GHEA Grapalat" w:hAnsi="GHEA Grapalat"/>
                <w:i/>
                <w:shd w:val="clear" w:color="auto" w:fill="FFFFFF"/>
                <w:lang w:val="hy-AM"/>
              </w:rPr>
              <w:t xml:space="preserve">/մինչև ոռոգման նպատակով «Սևանա լճից ջրառ </w:t>
            </w:r>
            <w:r w:rsidRPr="00677522">
              <w:rPr>
                <w:rFonts w:ascii="GHEA Grapalat" w:hAnsi="GHEA Grapalat"/>
                <w:i/>
                <w:shd w:val="clear" w:color="auto" w:fill="FFFFFF"/>
                <w:lang w:val="hy-AM"/>
              </w:rPr>
              <w:lastRenderedPageBreak/>
              <w:t>իրականացնելու մասին» Կառավարության որոշման ընդունման վերաբերյալ կարգավորումը/</w:t>
            </w:r>
            <w:r w:rsidRPr="00677522">
              <w:rPr>
                <w:rFonts w:ascii="GHEA Grapalat" w:hAnsi="GHEA Grapalat"/>
                <w:b/>
                <w:i/>
                <w:color w:val="191919"/>
                <w:shd w:val="clear" w:color="auto" w:fill="FFFFFF"/>
                <w:lang w:val="hy-AM"/>
              </w:rPr>
              <w:t xml:space="preserve"> </w:t>
            </w:r>
            <w:r w:rsidRPr="00677522">
              <w:rPr>
                <w:rFonts w:ascii="GHEA Grapalat" w:hAnsi="GHEA Grapalat"/>
                <w:color w:val="191919"/>
                <w:shd w:val="clear" w:color="auto" w:fill="FFFFFF"/>
                <w:lang w:val="hy-AM"/>
              </w:rPr>
              <w:t xml:space="preserve">կարգավորել Նախագծի անցումային դրույթներով՝ հիմք ընդունելով </w:t>
            </w:r>
            <w:r w:rsidRPr="00677522">
              <w:rPr>
                <w:rFonts w:ascii="GHEA Grapalat" w:hAnsi="GHEA Grapalat"/>
                <w:b/>
                <w:i/>
                <w:color w:val="191919"/>
                <w:shd w:val="clear" w:color="auto" w:fill="FFFFFF"/>
                <w:lang w:val="hy-AM"/>
              </w:rPr>
              <w:t>«</w:t>
            </w:r>
            <w:r w:rsidRPr="00677522">
              <w:rPr>
                <w:rFonts w:ascii="GHEA Grapalat" w:hAnsi="GHEA Grapalat"/>
                <w:color w:val="191919"/>
                <w:shd w:val="clear" w:color="auto" w:fill="FFFFFF"/>
                <w:lang w:val="hy-AM"/>
              </w:rPr>
              <w:t>Նորմատիվ իրավական ակտերի մասին</w:t>
            </w:r>
            <w:r w:rsidRPr="00677522">
              <w:rPr>
                <w:rFonts w:ascii="GHEA Grapalat" w:hAnsi="GHEA Grapalat"/>
                <w:b/>
                <w:i/>
                <w:color w:val="191919"/>
                <w:shd w:val="clear" w:color="auto" w:fill="FFFFFF"/>
                <w:lang w:val="hy-AM"/>
              </w:rPr>
              <w:t>»</w:t>
            </w:r>
            <w:r w:rsidRPr="00677522">
              <w:rPr>
                <w:rFonts w:ascii="GHEA Grapalat" w:hAnsi="GHEA Grapalat"/>
                <w:color w:val="191919"/>
                <w:shd w:val="clear" w:color="auto" w:fill="FFFFFF"/>
                <w:lang w:val="hy-AM"/>
              </w:rPr>
              <w:t xml:space="preserve"> օրենքի 13-րդ հոդվածի դրույթները։</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09A4A04A"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lastRenderedPageBreak/>
              <w:t xml:space="preserve">Ընդունվել է </w:t>
            </w:r>
          </w:p>
          <w:p w14:paraId="0BA5DA54"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Կետը խմբագրվել է հետևյալ բովանդակությամբ՝ </w:t>
            </w:r>
          </w:p>
          <w:p w14:paraId="74B578C4" w14:textId="77777777" w:rsidR="002279D7" w:rsidRPr="00677522" w:rsidRDefault="002279D7" w:rsidP="004777CF">
            <w:pPr>
              <w:spacing w:after="0" w:line="360" w:lineRule="auto"/>
              <w:ind w:left="65" w:right="76"/>
              <w:jc w:val="both"/>
              <w:rPr>
                <w:rFonts w:ascii="GHEA Grapalat" w:hAnsi="GHEA Grapalat"/>
                <w:sz w:val="24"/>
                <w:szCs w:val="24"/>
                <w:lang w:val="hy-AM"/>
              </w:rPr>
            </w:pPr>
            <w:r w:rsidRPr="00677522">
              <w:rPr>
                <w:rFonts w:ascii="GHEA Grapalat" w:eastAsia="Times New Roman" w:hAnsi="GHEA Grapalat"/>
                <w:sz w:val="24"/>
                <w:szCs w:val="24"/>
                <w:lang w:val="hy-AM"/>
              </w:rPr>
              <w:t>«</w:t>
            </w:r>
            <w:r w:rsidRPr="00677522">
              <w:rPr>
                <w:rFonts w:ascii="GHEA Grapalat" w:eastAsiaTheme="minorHAnsi" w:hAnsi="GHEA Grapalat" w:cs="SylfaenRegular"/>
                <w:sz w:val="24"/>
                <w:szCs w:val="24"/>
                <w:lang w:val="hy-AM"/>
              </w:rPr>
              <w:t>գ2</w:t>
            </w:r>
            <w:r w:rsidRPr="00677522">
              <w:rPr>
                <w:rFonts w:ascii="GHEA Grapalat" w:hAnsi="GHEA Grapalat" w:cs="Sylfaen"/>
                <w:sz w:val="24"/>
                <w:szCs w:val="24"/>
                <w:lang w:val="hy-AM"/>
              </w:rPr>
              <w:t xml:space="preserve">) </w:t>
            </w:r>
            <w:r w:rsidRPr="00677522">
              <w:rPr>
                <w:rFonts w:ascii="GHEA Grapalat" w:hAnsi="GHEA Grapalat" w:cs="Sylfaen"/>
                <w:b/>
                <w:bCs/>
                <w:sz w:val="24"/>
                <w:szCs w:val="24"/>
                <w:lang w:val="hy-AM"/>
              </w:rPr>
              <w:t>յուրաքանչյուր տարի հաստատում է</w:t>
            </w:r>
            <w:r w:rsidRPr="00677522">
              <w:rPr>
                <w:rFonts w:ascii="GHEA Grapalat" w:hAnsi="GHEA Grapalat" w:cs="Sylfaen"/>
                <w:sz w:val="24"/>
                <w:szCs w:val="24"/>
                <w:lang w:val="hy-AM"/>
              </w:rPr>
              <w:t xml:space="preserve"> </w:t>
            </w:r>
            <w:r w:rsidRPr="00677522">
              <w:rPr>
                <w:rFonts w:ascii="GHEA Grapalat" w:hAnsi="GHEA Grapalat"/>
                <w:color w:val="191919"/>
                <w:sz w:val="24"/>
                <w:szCs w:val="24"/>
                <w:shd w:val="clear" w:color="auto" w:fill="FFFFFF"/>
                <w:lang w:val="hy-AM"/>
              </w:rPr>
              <w:t>Սևանա լճից տարեկան ջրթողումների և ջրառների պլան-ժամանակացույցը՝ մինչև ոռոգման նպատակով Սևանա լճից ջրառ իրականացնելու մասին համապատասխան իրավական ակտի ընդունումը</w:t>
            </w:r>
            <w:r w:rsidRPr="00677522">
              <w:rPr>
                <w:rFonts w:ascii="GHEA Grapalat" w:hAnsi="GHEA Grapalat"/>
                <w:sz w:val="24"/>
                <w:szCs w:val="24"/>
                <w:lang w:val="hy-AM"/>
              </w:rPr>
              <w:t>։»։</w:t>
            </w:r>
          </w:p>
          <w:p w14:paraId="70E6F681"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hAnsi="GHEA Grapalat"/>
                <w:sz w:val="24"/>
                <w:szCs w:val="24"/>
                <w:lang w:val="hy-AM"/>
              </w:rPr>
              <w:t xml:space="preserve">Հետևաբար այլևս </w:t>
            </w:r>
            <w:r w:rsidRPr="00677522">
              <w:rPr>
                <w:rFonts w:ascii="GHEA Grapalat" w:eastAsia="Times New Roman" w:hAnsi="GHEA Grapalat"/>
                <w:sz w:val="24"/>
                <w:szCs w:val="24"/>
                <w:lang w:val="hy-AM"/>
              </w:rPr>
              <w:t>անցումային դրույթներ սահմանելու անհրաժեշտություն չկա։</w:t>
            </w:r>
          </w:p>
          <w:p w14:paraId="678BA414"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p>
          <w:p w14:paraId="73227EC9"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 </w:t>
            </w:r>
          </w:p>
          <w:p w14:paraId="0D66D7F7" w14:textId="77777777" w:rsidR="002279D7" w:rsidRPr="00677522" w:rsidRDefault="002279D7" w:rsidP="004777CF">
            <w:pPr>
              <w:spacing w:after="0" w:line="360" w:lineRule="auto"/>
              <w:ind w:left="65" w:right="76"/>
              <w:jc w:val="both"/>
              <w:rPr>
                <w:rFonts w:ascii="GHEA Grapalat" w:eastAsia="Times New Roman" w:hAnsi="GHEA Grapalat"/>
                <w:bCs/>
                <w:sz w:val="24"/>
                <w:szCs w:val="24"/>
                <w:lang w:val="hy-AM"/>
              </w:rPr>
            </w:pPr>
          </w:p>
        </w:tc>
      </w:tr>
      <w:tr w:rsidR="002279D7" w:rsidRPr="00677522" w14:paraId="1A3F7313"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36B724B9" w14:textId="77777777" w:rsidR="002279D7" w:rsidRPr="00677522" w:rsidRDefault="002279D7" w:rsidP="004777CF">
            <w:pPr>
              <w:pStyle w:val="BodyText"/>
              <w:numPr>
                <w:ilvl w:val="0"/>
                <w:numId w:val="46"/>
              </w:numPr>
              <w:spacing w:after="0" w:line="360" w:lineRule="auto"/>
              <w:ind w:left="62" w:right="186" w:firstLine="0"/>
              <w:jc w:val="both"/>
              <w:rPr>
                <w:rFonts w:ascii="GHEA Grapalat" w:hAnsi="GHEA Grapalat"/>
                <w:color w:val="191919"/>
                <w:shd w:val="clear" w:color="auto" w:fill="FFFFFF"/>
                <w:lang w:val="hy-AM"/>
              </w:rPr>
            </w:pPr>
            <w:r w:rsidRPr="00677522">
              <w:rPr>
                <w:rFonts w:ascii="GHEA Grapalat" w:hAnsi="GHEA Grapalat"/>
                <w:color w:val="191919"/>
                <w:shd w:val="clear" w:color="auto" w:fill="FFFFFF"/>
                <w:lang w:val="hy-AM"/>
              </w:rPr>
              <w:lastRenderedPageBreak/>
              <w:t xml:space="preserve">Նախագծի 4-րդ հոդվածով սահմանվում է դրույթ առ այն, որ </w:t>
            </w:r>
            <w:r w:rsidRPr="00677522">
              <w:rPr>
                <w:rFonts w:ascii="GHEA Grapalat" w:hAnsi="GHEA Grapalat"/>
                <w:lang w:val="hy-AM"/>
              </w:rPr>
              <w:t>Սև</w:t>
            </w:r>
            <w:r w:rsidRPr="00677522">
              <w:rPr>
                <w:rFonts w:ascii="GHEA Grapalat" w:hAnsi="GHEA Grapalat"/>
                <w:bCs/>
                <w:color w:val="000000"/>
                <w:lang w:val="hy-AM"/>
              </w:rPr>
              <w:t>անա լճի էկոհամակարգի վերականգնման, պահպանման, վերարտադրման</w:t>
            </w:r>
            <w:r w:rsidRPr="00677522">
              <w:rPr>
                <w:rFonts w:ascii="GHEA Grapalat" w:hAnsi="GHEA Grapalat" w:cs="Calibri"/>
                <w:bCs/>
                <w:color w:val="000000"/>
                <w:lang w:val="hy-AM"/>
              </w:rPr>
              <w:t xml:space="preserve"> </w:t>
            </w:r>
            <w:r w:rsidRPr="00677522">
              <w:rPr>
                <w:rFonts w:ascii="GHEA Grapalat" w:hAnsi="GHEA Grapalat" w:cs="GHEA Grapalat"/>
                <w:bCs/>
                <w:color w:val="000000"/>
                <w:lang w:val="hy-AM"/>
              </w:rPr>
              <w:t>և</w:t>
            </w:r>
            <w:r w:rsidRPr="00677522">
              <w:rPr>
                <w:rFonts w:ascii="GHEA Grapalat" w:hAnsi="GHEA Grapalat"/>
                <w:bCs/>
                <w:color w:val="000000"/>
                <w:lang w:val="hy-AM"/>
              </w:rPr>
              <w:t xml:space="preserve"> </w:t>
            </w:r>
            <w:r w:rsidRPr="00677522">
              <w:rPr>
                <w:rFonts w:ascii="GHEA Grapalat" w:hAnsi="GHEA Grapalat" w:cs="GHEA Grapalat"/>
                <w:bCs/>
                <w:color w:val="000000"/>
                <w:lang w:val="hy-AM"/>
              </w:rPr>
              <w:t>օգտագործման</w:t>
            </w:r>
            <w:r w:rsidRPr="00677522">
              <w:rPr>
                <w:rFonts w:ascii="GHEA Grapalat" w:hAnsi="GHEA Grapalat"/>
                <w:bCs/>
                <w:color w:val="000000"/>
                <w:lang w:val="hy-AM"/>
              </w:rPr>
              <w:t xml:space="preserve"> </w:t>
            </w:r>
            <w:r w:rsidRPr="00677522">
              <w:rPr>
                <w:rFonts w:ascii="GHEA Grapalat" w:hAnsi="GHEA Grapalat" w:cs="GHEA Grapalat"/>
                <w:bCs/>
                <w:color w:val="000000"/>
                <w:lang w:val="hy-AM"/>
              </w:rPr>
              <w:t>ոլորտներում</w:t>
            </w:r>
            <w:r w:rsidRPr="00677522">
              <w:rPr>
                <w:rFonts w:ascii="GHEA Grapalat" w:hAnsi="GHEA Grapalat"/>
                <w:bCs/>
                <w:color w:val="000000"/>
                <w:lang w:val="hy-AM"/>
              </w:rPr>
              <w:t xml:space="preserve"> </w:t>
            </w:r>
            <w:r w:rsidRPr="00677522">
              <w:rPr>
                <w:rFonts w:ascii="GHEA Grapalat" w:hAnsi="GHEA Grapalat"/>
                <w:color w:val="000000"/>
                <w:shd w:val="clear" w:color="auto" w:fill="FFFFFF"/>
                <w:lang w:val="hy-AM"/>
              </w:rPr>
              <w:t>բնապահպանական օրենսդրության պահանջների կատարման վերահսկողությունն օրենքով սահմանված կարգով իրականացնում է բնապահպանության ոլորտում վերահսկողություն իրականացնող տեսչական մարմինը:</w:t>
            </w:r>
          </w:p>
          <w:p w14:paraId="2B089D9B" w14:textId="77777777" w:rsidR="002279D7" w:rsidRPr="00677522" w:rsidRDefault="002279D7" w:rsidP="004777CF">
            <w:pPr>
              <w:pStyle w:val="BodyText"/>
              <w:spacing w:after="0" w:line="360" w:lineRule="auto"/>
              <w:ind w:left="62" w:right="186" w:firstLine="448"/>
              <w:jc w:val="both"/>
              <w:rPr>
                <w:rFonts w:ascii="GHEA Grapalat" w:hAnsi="GHEA Grapalat"/>
                <w:lang w:val="hy-AM"/>
              </w:rPr>
            </w:pPr>
            <w:r w:rsidRPr="00677522">
              <w:rPr>
                <w:rFonts w:ascii="GHEA Grapalat" w:hAnsi="GHEA Grapalat"/>
                <w:color w:val="000000"/>
                <w:shd w:val="clear" w:color="auto" w:fill="FFFFFF"/>
                <w:lang w:val="hy-AM"/>
              </w:rPr>
              <w:t xml:space="preserve">Վերոգրյալի համատեքստում, հիմք ընդունելով այն հանգամանքը, որ բովանդակային այլ փոփոխություններ Նախագծի շրջանակում /գործիքակազմ, լիազորություն և այլն/ չեն առաջարկվում՝ հնարավոր տարընթերցումները բացառելու նպատակով առաջարկում եմ </w:t>
            </w:r>
            <w:r w:rsidRPr="00677522">
              <w:rPr>
                <w:rFonts w:ascii="GHEA Grapalat" w:hAnsi="GHEA Grapalat"/>
                <w:b/>
                <w:i/>
                <w:color w:val="000000"/>
                <w:shd w:val="clear" w:color="auto" w:fill="FFFFFF"/>
                <w:lang w:val="hy-AM"/>
              </w:rPr>
              <w:t>«օրենքով սահմանված կարգով իրականացնում է բնապահպանության ոլորտում վերահսկողություն իրականացնող տեսչական մարմինը»</w:t>
            </w:r>
            <w:r w:rsidRPr="00677522">
              <w:rPr>
                <w:rFonts w:ascii="GHEA Grapalat" w:hAnsi="GHEA Grapalat"/>
                <w:color w:val="000000"/>
                <w:shd w:val="clear" w:color="auto" w:fill="FFFFFF"/>
                <w:lang w:val="hy-AM"/>
              </w:rPr>
              <w:t xml:space="preserve"> բառերը փոխարինել  </w:t>
            </w:r>
            <w:r w:rsidRPr="00677522">
              <w:rPr>
                <w:rFonts w:ascii="GHEA Grapalat" w:hAnsi="GHEA Grapalat"/>
                <w:b/>
                <w:i/>
                <w:color w:val="000000"/>
                <w:shd w:val="clear" w:color="auto" w:fill="FFFFFF"/>
                <w:lang w:val="hy-AM"/>
              </w:rPr>
              <w:t xml:space="preserve">«իրականացնում է բնապահպանության ոլորտում վերահսկողություն իրականացնող </w:t>
            </w:r>
            <w:r w:rsidRPr="00677522">
              <w:rPr>
                <w:rFonts w:ascii="GHEA Grapalat" w:hAnsi="GHEA Grapalat"/>
                <w:b/>
                <w:i/>
                <w:color w:val="000000"/>
                <w:shd w:val="clear" w:color="auto" w:fill="FFFFFF"/>
                <w:lang w:val="hy-AM"/>
              </w:rPr>
              <w:lastRenderedPageBreak/>
              <w:t>տեսչական մարմինը՝ Հայաստանի Հանրապետության օրենսդրությամբ իրեն վերապահված լիազորությունների շրջանակում և գործիքակազմով»</w:t>
            </w:r>
            <w:r w:rsidRPr="00677522">
              <w:rPr>
                <w:rFonts w:ascii="GHEA Grapalat" w:hAnsi="GHEA Grapalat"/>
                <w:color w:val="000000"/>
                <w:shd w:val="clear" w:color="auto" w:fill="FFFFFF"/>
                <w:lang w:val="hy-AM"/>
              </w:rPr>
              <w:t xml:space="preserve"> բառերով։</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04931955" w14:textId="77777777" w:rsidR="002279D7" w:rsidRPr="00677522" w:rsidRDefault="002279D7" w:rsidP="004777CF">
            <w:pPr>
              <w:spacing w:after="0" w:line="360" w:lineRule="auto"/>
              <w:ind w:left="65" w:right="76"/>
              <w:jc w:val="center"/>
              <w:rPr>
                <w:rFonts w:ascii="GHEA Grapalat" w:eastAsia="Times New Roman" w:hAnsi="GHEA Grapalat"/>
                <w:bCs/>
                <w:sz w:val="24"/>
                <w:szCs w:val="24"/>
                <w:lang w:val="hy-AM"/>
              </w:rPr>
            </w:pPr>
            <w:r w:rsidRPr="00677522">
              <w:rPr>
                <w:rFonts w:ascii="GHEA Grapalat" w:eastAsia="Times New Roman" w:hAnsi="GHEA Grapalat"/>
                <w:bCs/>
                <w:sz w:val="24"/>
                <w:szCs w:val="24"/>
                <w:lang w:val="hy-AM"/>
              </w:rPr>
              <w:lastRenderedPageBreak/>
              <w:t>Ընդունվել է</w:t>
            </w:r>
          </w:p>
        </w:tc>
      </w:tr>
      <w:tr w:rsidR="002279D7" w:rsidRPr="00677522" w14:paraId="02DE7CE8" w14:textId="77777777" w:rsidTr="004777CF">
        <w:trPr>
          <w:gridAfter w:val="1"/>
          <w:wAfter w:w="35" w:type="dxa"/>
          <w:trHeight w:val="325"/>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0F2E654A"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highlight w:val="lightGray"/>
                <w:lang w:val="hy-AM"/>
              </w:rPr>
            </w:pPr>
            <w:r w:rsidRPr="00677522">
              <w:rPr>
                <w:rFonts w:ascii="GHEA Grapalat" w:eastAsia="Times New Roman" w:hAnsi="GHEA Grapalat"/>
                <w:b/>
                <w:sz w:val="24"/>
                <w:szCs w:val="24"/>
              </w:rPr>
              <w:lastRenderedPageBreak/>
              <w:t xml:space="preserve">10. </w:t>
            </w:r>
            <w:r w:rsidRPr="00677522">
              <w:rPr>
                <w:rFonts w:ascii="GHEA Grapalat" w:eastAsia="Times New Roman" w:hAnsi="GHEA Grapalat"/>
                <w:b/>
                <w:sz w:val="24"/>
                <w:szCs w:val="24"/>
                <w:lang w:val="hy-AM"/>
              </w:rPr>
              <w:t>ԷԿՈՆՈՄԻԿԱՅԻ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F08301" w14:textId="77777777" w:rsidR="002279D7" w:rsidRPr="00677522" w:rsidRDefault="002279D7" w:rsidP="004777CF">
            <w:pPr>
              <w:spacing w:after="0" w:line="360" w:lineRule="auto"/>
              <w:ind w:left="65" w:right="76"/>
              <w:jc w:val="center"/>
              <w:rPr>
                <w:rFonts w:ascii="GHEA Grapalat" w:eastAsia="Microsoft JhengHei" w:hAnsi="GHEA Grapalat" w:cs="Microsoft JhengHei"/>
                <w:b/>
                <w:sz w:val="24"/>
                <w:szCs w:val="24"/>
                <w:lang w:val="hy-AM"/>
              </w:rPr>
            </w:pPr>
            <w:r w:rsidRPr="00677522">
              <w:rPr>
                <w:rFonts w:ascii="GHEA Grapalat" w:eastAsia="Times New Roman" w:hAnsi="GHEA Grapalat"/>
                <w:b/>
                <w:sz w:val="24"/>
                <w:szCs w:val="24"/>
                <w:lang w:val="hy-AM"/>
              </w:rPr>
              <w:t>04.09.2024թ.</w:t>
            </w:r>
          </w:p>
        </w:tc>
      </w:tr>
      <w:tr w:rsidR="002279D7" w:rsidRPr="00677522" w14:paraId="585322BC" w14:textId="77777777" w:rsidTr="004777CF">
        <w:trPr>
          <w:gridAfter w:val="1"/>
          <w:wAfter w:w="35" w:type="dxa"/>
          <w:trHeight w:val="324"/>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2C6A84F6"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highlight w:val="yellow"/>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7B9015"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rPr>
              <w:t>N</w:t>
            </w:r>
            <w:r w:rsidRPr="00677522">
              <w:rPr>
                <w:rFonts w:ascii="GHEA Grapalat" w:hAnsi="GHEA Grapalat"/>
                <w:sz w:val="24"/>
                <w:szCs w:val="24"/>
              </w:rPr>
              <w:t xml:space="preserve"> </w:t>
            </w:r>
            <w:r w:rsidRPr="00677522">
              <w:rPr>
                <w:rFonts w:ascii="GHEA Grapalat" w:hAnsi="GHEA Grapalat"/>
                <w:b/>
                <w:bCs/>
                <w:sz w:val="24"/>
                <w:szCs w:val="24"/>
              </w:rPr>
              <w:t>01/17706</w:t>
            </w:r>
          </w:p>
        </w:tc>
      </w:tr>
      <w:tr w:rsidR="002279D7" w:rsidRPr="00677522" w14:paraId="14D47FE5"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08686D7A" w14:textId="77777777" w:rsidR="002279D7" w:rsidRPr="00677522" w:rsidRDefault="002279D7" w:rsidP="004777CF">
            <w:pPr>
              <w:spacing w:after="0" w:line="360" w:lineRule="auto"/>
              <w:ind w:left="62" w:right="87"/>
              <w:jc w:val="both"/>
              <w:rPr>
                <w:rFonts w:ascii="GHEA Grapalat" w:hAnsi="GHEA Grapalat" w:cs="Tahoma"/>
                <w:spacing w:val="-4"/>
                <w:sz w:val="24"/>
                <w:szCs w:val="24"/>
                <w:lang w:val="hy-AM"/>
              </w:rPr>
            </w:pPr>
            <w:r w:rsidRPr="00677522">
              <w:rPr>
                <w:rFonts w:ascii="GHEA Grapalat" w:eastAsia="Times New Roman" w:hAnsi="GHEA Grapalat"/>
                <w:sz w:val="24"/>
                <w:szCs w:val="24"/>
                <w:lang w:val="hy-AM"/>
              </w:rPr>
              <w:t>Առաջարկություններ և առարկություններ չկան: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293C995E"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w:t>
            </w:r>
          </w:p>
        </w:tc>
      </w:tr>
      <w:tr w:rsidR="002279D7" w:rsidRPr="00677522" w14:paraId="5E7B2EC0" w14:textId="77777777" w:rsidTr="004777CF">
        <w:trPr>
          <w:gridAfter w:val="1"/>
          <w:wAfter w:w="35" w:type="dxa"/>
          <w:trHeight w:val="325"/>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373B3861"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lang w:val="hy-AM"/>
              </w:rPr>
            </w:pPr>
            <w:r w:rsidRPr="00677522">
              <w:rPr>
                <w:rFonts w:ascii="GHEA Grapalat" w:eastAsia="Times New Roman" w:hAnsi="GHEA Grapalat"/>
                <w:b/>
                <w:bCs/>
                <w:sz w:val="24"/>
                <w:szCs w:val="24"/>
                <w:lang w:val="hy-AM"/>
              </w:rPr>
              <w:t>11. ՔԱՂԱՔԱՇԻՆՈՒԹՅԱՆ ԿՈՄԻՏԵ</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5EE9FF3"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05.09.2024թ.</w:t>
            </w:r>
          </w:p>
        </w:tc>
      </w:tr>
      <w:tr w:rsidR="002279D7" w:rsidRPr="00677522" w14:paraId="628F8A73" w14:textId="77777777" w:rsidTr="004777CF">
        <w:trPr>
          <w:gridAfter w:val="1"/>
          <w:wAfter w:w="35" w:type="dxa"/>
          <w:trHeight w:val="324"/>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36BD7728"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D911997"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rPr>
              <w:t xml:space="preserve">N </w:t>
            </w:r>
            <w:r w:rsidRPr="00677522">
              <w:rPr>
                <w:rFonts w:ascii="GHEA Grapalat" w:hAnsi="GHEA Grapalat"/>
                <w:b/>
                <w:sz w:val="24"/>
                <w:szCs w:val="24"/>
              </w:rPr>
              <w:t>01/18.1/13336</w:t>
            </w:r>
          </w:p>
        </w:tc>
      </w:tr>
      <w:tr w:rsidR="002279D7" w:rsidRPr="00677522" w14:paraId="4C162BE2"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37BF3A64"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Առաջարկություն և առարկություններ չկան: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3E2FD549"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w:t>
            </w:r>
          </w:p>
        </w:tc>
      </w:tr>
      <w:tr w:rsidR="002279D7" w:rsidRPr="00677522" w14:paraId="486625D1" w14:textId="77777777" w:rsidTr="004777CF">
        <w:trPr>
          <w:gridAfter w:val="1"/>
          <w:wAfter w:w="35" w:type="dxa"/>
          <w:trHeight w:val="950"/>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099E5931"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r w:rsidRPr="00677522">
              <w:rPr>
                <w:rFonts w:ascii="GHEA Grapalat" w:eastAsia="Times New Roman" w:hAnsi="GHEA Grapalat"/>
                <w:b/>
                <w:bCs/>
                <w:sz w:val="24"/>
                <w:szCs w:val="24"/>
                <w:lang w:val="hy-AM"/>
              </w:rPr>
              <w:t xml:space="preserve">12. ՖԻՆԱՆՍՆԵՐԻ ՆԱԽԱՐԱՐՈՒԹՅՈՒՆ </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AD06958"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06.09.2024թ</w:t>
            </w:r>
            <w:r w:rsidRPr="00677522">
              <w:rPr>
                <w:rFonts w:ascii="Microsoft JhengHei" w:eastAsia="Microsoft JhengHei" w:hAnsi="Microsoft JhengHei" w:cs="Microsoft JhengHei" w:hint="eastAsia"/>
                <w:b/>
                <w:sz w:val="24"/>
                <w:szCs w:val="24"/>
                <w:lang w:val="hy-AM"/>
              </w:rPr>
              <w:t>․</w:t>
            </w:r>
          </w:p>
        </w:tc>
      </w:tr>
      <w:tr w:rsidR="002279D7" w:rsidRPr="00677522" w14:paraId="5195454F" w14:textId="77777777" w:rsidTr="004777CF">
        <w:trPr>
          <w:gridAfter w:val="1"/>
          <w:wAfter w:w="35" w:type="dxa"/>
          <w:trHeight w:val="950"/>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11C59C65"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50D7D85"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rPr>
              <w:t>N 01/9-2/18762</w:t>
            </w:r>
          </w:p>
        </w:tc>
      </w:tr>
      <w:tr w:rsidR="002279D7" w:rsidRPr="002279D7" w14:paraId="3C40187A"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6690DA6A" w14:textId="77777777" w:rsidR="002279D7" w:rsidRPr="00677522" w:rsidRDefault="002279D7" w:rsidP="004777CF">
            <w:pPr>
              <w:shd w:val="clear" w:color="auto" w:fill="FFFFFF"/>
              <w:tabs>
                <w:tab w:val="left" w:pos="567"/>
              </w:tabs>
              <w:spacing w:after="0" w:line="360" w:lineRule="auto"/>
              <w:ind w:left="62" w:right="87" w:firstLine="505"/>
              <w:jc w:val="both"/>
              <w:textAlignment w:val="baseline"/>
              <w:rPr>
                <w:rStyle w:val="Strong"/>
                <w:rFonts w:ascii="GHEA Grapalat" w:hAnsi="GHEA Grapalat"/>
                <w:b w:val="0"/>
                <w:color w:val="000000"/>
                <w:sz w:val="24"/>
                <w:szCs w:val="24"/>
                <w:shd w:val="clear" w:color="auto" w:fill="FFFFFF"/>
              </w:rPr>
            </w:pPr>
            <w:r w:rsidRPr="00677522">
              <w:rPr>
                <w:rFonts w:ascii="GHEA Grapalat" w:hAnsi="GHEA Grapalat"/>
                <w:sz w:val="24"/>
                <w:szCs w:val="24"/>
                <w:lang w:val="hy-AM"/>
              </w:rPr>
              <w:t>«</w:t>
            </w:r>
            <w:r w:rsidRPr="00677522">
              <w:rPr>
                <w:rFonts w:ascii="GHEA Grapalat" w:hAnsi="GHEA Grapalat" w:cs="Sylfaen"/>
                <w:sz w:val="24"/>
                <w:szCs w:val="24"/>
                <w:lang w:val="nb-NO"/>
              </w:rPr>
              <w:t>«</w:t>
            </w:r>
            <w:r w:rsidRPr="00677522">
              <w:rPr>
                <w:rFonts w:ascii="GHEA Grapalat" w:hAnsi="GHEA Grapalat" w:cs="Sylfaen"/>
                <w:sz w:val="24"/>
                <w:szCs w:val="24"/>
              </w:rPr>
              <w:t>Սևա</w:t>
            </w:r>
            <w:r w:rsidRPr="00677522">
              <w:rPr>
                <w:rFonts w:ascii="GHEA Grapalat" w:hAnsi="GHEA Grapalat" w:cs="Sylfaen"/>
                <w:sz w:val="24"/>
                <w:szCs w:val="24"/>
                <w:lang w:val="hy-AM"/>
              </w:rPr>
              <w:t>նա լճի մասին</w:t>
            </w:r>
            <w:r w:rsidRPr="00677522">
              <w:rPr>
                <w:rFonts w:ascii="GHEA Grapalat" w:hAnsi="GHEA Grapalat" w:cs="Sylfaen"/>
                <w:sz w:val="24"/>
                <w:szCs w:val="24"/>
                <w:lang w:val="nb-NO"/>
              </w:rPr>
              <w:t xml:space="preserve">» </w:t>
            </w:r>
            <w:r w:rsidRPr="00677522">
              <w:rPr>
                <w:rFonts w:ascii="GHEA Grapalat" w:hAnsi="GHEA Grapalat" w:cs="Sylfaen"/>
                <w:sz w:val="24"/>
                <w:szCs w:val="24"/>
                <w:lang w:val="hy-AM"/>
              </w:rPr>
              <w:t>օրենքում</w:t>
            </w:r>
            <w:r w:rsidRPr="00677522">
              <w:rPr>
                <w:rFonts w:ascii="GHEA Grapalat" w:hAnsi="GHEA Grapalat" w:cs="Sylfaen"/>
                <w:sz w:val="24"/>
                <w:szCs w:val="24"/>
                <w:lang w:val="nb-NO"/>
              </w:rPr>
              <w:t xml:space="preserve"> </w:t>
            </w:r>
            <w:r w:rsidRPr="00677522">
              <w:rPr>
                <w:rFonts w:ascii="GHEA Grapalat" w:hAnsi="GHEA Grapalat" w:cs="Sylfaen"/>
                <w:sz w:val="24"/>
                <w:szCs w:val="24"/>
                <w:lang w:val="hy-AM"/>
              </w:rPr>
              <w:t xml:space="preserve">լրացումներ </w:t>
            </w:r>
            <w:r w:rsidRPr="00677522">
              <w:rPr>
                <w:rFonts w:ascii="GHEA Grapalat" w:hAnsi="GHEA Grapalat" w:cs="Sylfaen"/>
                <w:sz w:val="24"/>
                <w:szCs w:val="24"/>
              </w:rPr>
              <w:t>և</w:t>
            </w:r>
            <w:r w:rsidRPr="00677522">
              <w:rPr>
                <w:rFonts w:ascii="GHEA Grapalat" w:hAnsi="GHEA Grapalat" w:cs="Sylfaen"/>
                <w:sz w:val="24"/>
                <w:szCs w:val="24"/>
                <w:lang w:val="hy-AM"/>
              </w:rPr>
              <w:t xml:space="preserve"> փոփոխություններ կատարելու</w:t>
            </w:r>
            <w:r w:rsidRPr="00677522">
              <w:rPr>
                <w:rFonts w:ascii="GHEA Grapalat" w:hAnsi="GHEA Grapalat" w:cs="Sylfaen"/>
                <w:sz w:val="24"/>
                <w:szCs w:val="24"/>
                <w:lang w:val="nb-NO"/>
              </w:rPr>
              <w:t xml:space="preserve"> </w:t>
            </w:r>
            <w:r w:rsidRPr="00677522">
              <w:rPr>
                <w:rFonts w:ascii="GHEA Grapalat" w:hAnsi="GHEA Grapalat" w:cs="Sylfaen"/>
                <w:sz w:val="24"/>
                <w:szCs w:val="24"/>
                <w:lang w:val="hy-AM"/>
              </w:rPr>
              <w:t>մա</w:t>
            </w:r>
            <w:r w:rsidRPr="00677522">
              <w:rPr>
                <w:rFonts w:ascii="GHEA Grapalat" w:hAnsi="GHEA Grapalat" w:cs="Sylfaen"/>
                <w:sz w:val="24"/>
                <w:szCs w:val="24"/>
                <w:lang w:val="nb-NO"/>
              </w:rPr>
              <w:t>u</w:t>
            </w:r>
            <w:r w:rsidRPr="00677522">
              <w:rPr>
                <w:rFonts w:ascii="GHEA Grapalat" w:hAnsi="GHEA Grapalat" w:cs="Sylfaen"/>
                <w:sz w:val="24"/>
                <w:szCs w:val="24"/>
                <w:lang w:val="hy-AM"/>
              </w:rPr>
              <w:t xml:space="preserve">ին» </w:t>
            </w:r>
            <w:r w:rsidRPr="00677522">
              <w:rPr>
                <w:rFonts w:ascii="GHEA Grapalat" w:hAnsi="GHEA Grapalat"/>
                <w:sz w:val="24"/>
                <w:szCs w:val="24"/>
                <w:lang w:val="hy-AM"/>
              </w:rPr>
              <w:t>նախագծի փաթեթի</w:t>
            </w:r>
            <w:r w:rsidRPr="00677522">
              <w:rPr>
                <w:rFonts w:ascii="GHEA Grapalat" w:hAnsi="GHEA Grapalat"/>
                <w:sz w:val="24"/>
                <w:szCs w:val="24"/>
              </w:rPr>
              <w:t xml:space="preserve"> (այսուհետ՝ Նախագիծ)</w:t>
            </w:r>
            <w:r w:rsidRPr="00677522">
              <w:rPr>
                <w:rFonts w:ascii="GHEA Grapalat" w:hAnsi="GHEA Grapalat"/>
                <w:sz w:val="24"/>
                <w:szCs w:val="24"/>
                <w:lang w:val="hy-AM"/>
              </w:rPr>
              <w:t xml:space="preserve"> </w:t>
            </w:r>
            <w:r w:rsidRPr="00677522">
              <w:rPr>
                <w:rFonts w:ascii="GHEA Grapalat" w:hAnsi="GHEA Grapalat" w:cs="Sylfaen"/>
                <w:sz w:val="24"/>
                <w:szCs w:val="24"/>
                <w:lang w:val="hy-AM"/>
              </w:rPr>
              <w:t>վերաբերյալ</w:t>
            </w:r>
            <w:r w:rsidRPr="00677522">
              <w:rPr>
                <w:rStyle w:val="Strong"/>
                <w:rFonts w:ascii="GHEA Grapalat" w:hAnsi="GHEA Grapalat"/>
                <w:color w:val="000000"/>
                <w:sz w:val="24"/>
                <w:szCs w:val="24"/>
                <w:shd w:val="clear" w:color="auto" w:fill="FFFFFF"/>
              </w:rPr>
              <w:t xml:space="preserve"> հայտնում ենք հետևյալը.</w:t>
            </w:r>
          </w:p>
          <w:p w14:paraId="5E17F1DE" w14:textId="77777777" w:rsidR="002279D7" w:rsidRPr="00677522" w:rsidRDefault="002279D7" w:rsidP="004777CF">
            <w:pPr>
              <w:spacing w:after="0" w:line="360" w:lineRule="auto"/>
              <w:ind w:left="62" w:right="87" w:firstLine="505"/>
              <w:jc w:val="both"/>
              <w:rPr>
                <w:rFonts w:ascii="GHEA Grapalat" w:hAnsi="GHEA Grapalat" w:cs="Tahoma"/>
                <w:spacing w:val="-4"/>
                <w:sz w:val="24"/>
                <w:szCs w:val="24"/>
                <w:lang w:val="hy-AM"/>
              </w:rPr>
            </w:pPr>
            <w:r w:rsidRPr="00677522">
              <w:rPr>
                <w:rFonts w:ascii="GHEA Grapalat" w:hAnsi="GHEA Grapalat" w:cs="Tahoma"/>
                <w:spacing w:val="-4"/>
                <w:sz w:val="24"/>
                <w:szCs w:val="24"/>
              </w:rPr>
              <w:t xml:space="preserve">1. </w:t>
            </w:r>
            <w:r w:rsidRPr="00677522">
              <w:rPr>
                <w:rFonts w:ascii="GHEA Grapalat" w:hAnsi="GHEA Grapalat" w:cs="Tahoma"/>
                <w:spacing w:val="-4"/>
                <w:sz w:val="24"/>
                <w:szCs w:val="24"/>
                <w:lang w:val="hy-AM"/>
              </w:rPr>
              <w:t xml:space="preserve">Նախագծով լրացվում է Սևանա լճի էկոհամակարգի վերականգնման, պահպանման, վերարտադրման, բնականոն զարգացման և օգտագործման բնագավառներում ՀՀ կառավարության իրավասությունների շրջանակը՝ նախատեսելով, որ ՀՀ կառավարությունը սահմանում է Սևանա լճի և դրա ջրհավաք ավազանի կենսառեսուրսների (այդ թվում` ձկան և խեցգետնի) արդյունագործական որսի տարեկան </w:t>
            </w:r>
            <w:r w:rsidRPr="00677522">
              <w:rPr>
                <w:rFonts w:ascii="GHEA Grapalat" w:hAnsi="GHEA Grapalat" w:cs="Tahoma"/>
                <w:spacing w:val="-4"/>
                <w:sz w:val="24"/>
                <w:szCs w:val="24"/>
                <w:lang w:val="hy-AM"/>
              </w:rPr>
              <w:lastRenderedPageBreak/>
              <w:t>առավելագույն չափաքանակները և ժամկետները, ինչպես նաև դրա որակի բնութագրերը, հաստատում է Սևանա լճից տարեկան ջրթողումների և ջրառների պլան-ժամանակացույցը, ինչպես նաև դրանցում կատարված փոփոխությունները՝ մինչև ոռոգման նպատակով «Սևանա լճից ջրառ իրականացնելու մասին» Կառավարության որոշման ընդունումը։</w:t>
            </w:r>
          </w:p>
          <w:p w14:paraId="57A6B7ED" w14:textId="77777777" w:rsidR="002279D7" w:rsidRPr="00677522" w:rsidRDefault="002279D7" w:rsidP="004777CF">
            <w:pPr>
              <w:spacing w:after="0" w:line="360" w:lineRule="auto"/>
              <w:ind w:left="62" w:right="87" w:firstLine="505"/>
              <w:jc w:val="both"/>
              <w:rPr>
                <w:rFonts w:ascii="GHEA Grapalat" w:hAnsi="GHEA Grapalat" w:cs="Tahoma"/>
                <w:spacing w:val="-4"/>
                <w:sz w:val="24"/>
                <w:szCs w:val="24"/>
                <w:lang w:val="hy-AM"/>
              </w:rPr>
            </w:pPr>
            <w:r w:rsidRPr="00677522">
              <w:rPr>
                <w:rFonts w:ascii="GHEA Grapalat" w:hAnsi="GHEA Grapalat" w:cs="Tahoma"/>
                <w:spacing w:val="-4"/>
                <w:sz w:val="24"/>
                <w:szCs w:val="24"/>
                <w:lang w:val="hy-AM"/>
              </w:rPr>
              <w:t>Այս կապակցությամբ հարկ է նշել, որ «Նորմատիվ իրավական ակտերի մասին» օրենքի 13-րդ հոդվածի 5-րդ մասի համաձայն՝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31EAD69D" w14:textId="77777777" w:rsidR="002279D7" w:rsidRPr="00677522" w:rsidRDefault="002279D7" w:rsidP="004777CF">
            <w:pPr>
              <w:spacing w:after="0" w:line="360" w:lineRule="auto"/>
              <w:ind w:left="62" w:right="87" w:firstLine="505"/>
              <w:jc w:val="both"/>
              <w:rPr>
                <w:rFonts w:ascii="GHEA Grapalat" w:hAnsi="GHEA Grapalat" w:cs="Tahoma"/>
                <w:spacing w:val="-4"/>
                <w:sz w:val="24"/>
                <w:szCs w:val="24"/>
                <w:lang w:val="hy-AM"/>
              </w:rPr>
            </w:pPr>
            <w:r w:rsidRPr="00677522">
              <w:rPr>
                <w:rFonts w:ascii="GHEA Grapalat" w:hAnsi="GHEA Grapalat" w:cs="Tahoma"/>
                <w:spacing w:val="-4"/>
                <w:sz w:val="24"/>
                <w:szCs w:val="24"/>
                <w:lang w:val="hy-AM"/>
              </w:rPr>
              <w:t>1) օրենսդրական ակտի այն մասերը, որոնք գործելու են ենթաօրենսդրական նորմատիվ իրավական ակտն ուժի մեջ մտնելու պահից.</w:t>
            </w:r>
          </w:p>
          <w:p w14:paraId="193824DF" w14:textId="77777777" w:rsidR="002279D7" w:rsidRPr="00677522" w:rsidRDefault="002279D7" w:rsidP="004777CF">
            <w:pPr>
              <w:spacing w:after="0" w:line="360" w:lineRule="auto"/>
              <w:ind w:left="62" w:right="87" w:firstLine="505"/>
              <w:jc w:val="both"/>
              <w:rPr>
                <w:rFonts w:ascii="GHEA Grapalat" w:hAnsi="GHEA Grapalat" w:cs="Tahoma"/>
                <w:spacing w:val="-4"/>
                <w:sz w:val="24"/>
                <w:szCs w:val="24"/>
                <w:lang w:val="hy-AM"/>
              </w:rPr>
            </w:pPr>
            <w:r w:rsidRPr="00677522">
              <w:rPr>
                <w:rFonts w:ascii="GHEA Grapalat" w:hAnsi="GHEA Grapalat" w:cs="Tahoma"/>
                <w:spacing w:val="-4"/>
                <w:sz w:val="24"/>
                <w:szCs w:val="24"/>
                <w:lang w:val="hy-AM"/>
              </w:rPr>
              <w:t>2) ենթաօրենսդրական նորմատիվ իրավական ակտի ընդունման նախատեսվող ժամկետը:</w:t>
            </w:r>
          </w:p>
          <w:p w14:paraId="19EB3EB4"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r w:rsidRPr="00677522">
              <w:rPr>
                <w:rFonts w:ascii="GHEA Grapalat" w:hAnsi="GHEA Grapalat" w:cs="Tahoma"/>
                <w:spacing w:val="-4"/>
                <w:sz w:val="24"/>
                <w:szCs w:val="24"/>
                <w:lang w:val="hy-AM"/>
              </w:rPr>
              <w:t xml:space="preserve">Ելնելով վերոգրյալից՝ առաջարկում ենք Նախագծի անցումային դրույթներում նախատեսել Նախագծով սահմանված ՀՀ կառավարության </w:t>
            </w:r>
            <w:r w:rsidRPr="00677522">
              <w:rPr>
                <w:rFonts w:ascii="GHEA Grapalat" w:hAnsi="GHEA Grapalat" w:cs="Tahoma"/>
                <w:spacing w:val="-4"/>
                <w:sz w:val="24"/>
                <w:szCs w:val="24"/>
                <w:lang w:val="hy-AM"/>
              </w:rPr>
              <w:lastRenderedPageBreak/>
              <w:t>կողմից ընդունվող ենթաօրենսդրական նորմատիվ իրավական ակտերի ընդունման նախատեսվող ժամկետները:</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70D14200" w14:textId="77777777" w:rsidR="002279D7" w:rsidRPr="00677522" w:rsidRDefault="002279D7" w:rsidP="004777CF">
            <w:pPr>
              <w:spacing w:after="0" w:line="360" w:lineRule="auto"/>
              <w:ind w:left="65" w:right="76"/>
              <w:jc w:val="center"/>
              <w:rPr>
                <w:rFonts w:ascii="GHEA Grapalat" w:eastAsia="Times New Roman" w:hAnsi="GHEA Grapalat"/>
                <w:sz w:val="24"/>
                <w:szCs w:val="24"/>
                <w:lang w:val="hy-AM"/>
              </w:rPr>
            </w:pPr>
            <w:r w:rsidRPr="00677522">
              <w:rPr>
                <w:rFonts w:ascii="GHEA Grapalat" w:eastAsia="Times New Roman" w:hAnsi="GHEA Grapalat"/>
                <w:sz w:val="24"/>
                <w:szCs w:val="24"/>
                <w:lang w:val="hy-AM"/>
              </w:rPr>
              <w:lastRenderedPageBreak/>
              <w:t xml:space="preserve">Ընդունվել է </w:t>
            </w:r>
          </w:p>
          <w:p w14:paraId="26DDE633" w14:textId="77777777" w:rsidR="002279D7" w:rsidRPr="00677522" w:rsidRDefault="002279D7" w:rsidP="004777CF">
            <w:pPr>
              <w:spacing w:after="0" w:line="360" w:lineRule="auto"/>
              <w:ind w:left="65" w:right="76"/>
              <w:jc w:val="both"/>
              <w:rPr>
                <w:rFonts w:ascii="GHEA Grapalat" w:eastAsia="Times New Roman" w:hAnsi="GHEA Grapalat"/>
                <w:sz w:val="24"/>
                <w:szCs w:val="24"/>
                <w:lang w:val="hy-AM"/>
              </w:rPr>
            </w:pPr>
            <w:r w:rsidRPr="00677522">
              <w:rPr>
                <w:rFonts w:ascii="GHEA Grapalat" w:eastAsia="Times New Roman" w:hAnsi="GHEA Grapalat"/>
                <w:sz w:val="24"/>
                <w:szCs w:val="24"/>
                <w:lang w:val="hy-AM"/>
              </w:rPr>
              <w:t xml:space="preserve">    Կետը խմբագրվել է հետևյալ բովանդակությամբ՝ </w:t>
            </w:r>
          </w:p>
          <w:p w14:paraId="29D4F118" w14:textId="77777777" w:rsidR="002279D7" w:rsidRPr="00677522" w:rsidRDefault="002279D7" w:rsidP="004777CF">
            <w:pPr>
              <w:spacing w:after="0" w:line="360" w:lineRule="auto"/>
              <w:ind w:left="65" w:right="76"/>
              <w:jc w:val="both"/>
              <w:rPr>
                <w:rFonts w:ascii="GHEA Grapalat" w:hAnsi="GHEA Grapalat"/>
                <w:sz w:val="24"/>
                <w:szCs w:val="24"/>
                <w:lang w:val="hy-AM"/>
              </w:rPr>
            </w:pPr>
            <w:r w:rsidRPr="00677522">
              <w:rPr>
                <w:rFonts w:ascii="GHEA Grapalat" w:eastAsia="Times New Roman" w:hAnsi="GHEA Grapalat"/>
                <w:sz w:val="24"/>
                <w:szCs w:val="24"/>
                <w:lang w:val="hy-AM"/>
              </w:rPr>
              <w:t>«</w:t>
            </w:r>
            <w:r w:rsidRPr="00677522">
              <w:rPr>
                <w:rFonts w:ascii="GHEA Grapalat" w:eastAsiaTheme="minorHAnsi" w:hAnsi="GHEA Grapalat" w:cs="SylfaenRegular"/>
                <w:sz w:val="24"/>
                <w:szCs w:val="24"/>
                <w:lang w:val="hy-AM"/>
              </w:rPr>
              <w:t>գ2</w:t>
            </w:r>
            <w:r w:rsidRPr="00677522">
              <w:rPr>
                <w:rFonts w:ascii="GHEA Grapalat" w:hAnsi="GHEA Grapalat" w:cs="Sylfaen"/>
                <w:sz w:val="24"/>
                <w:szCs w:val="24"/>
                <w:lang w:val="hy-AM"/>
              </w:rPr>
              <w:t xml:space="preserve">) </w:t>
            </w:r>
            <w:r w:rsidRPr="00677522">
              <w:rPr>
                <w:rFonts w:ascii="GHEA Grapalat" w:hAnsi="GHEA Grapalat" w:cs="Sylfaen"/>
                <w:b/>
                <w:bCs/>
                <w:sz w:val="24"/>
                <w:szCs w:val="24"/>
                <w:lang w:val="hy-AM"/>
              </w:rPr>
              <w:t>յուրաքանչյուր տարի հաստատում է</w:t>
            </w:r>
            <w:r w:rsidRPr="00677522">
              <w:rPr>
                <w:rFonts w:ascii="GHEA Grapalat" w:hAnsi="GHEA Grapalat" w:cs="Sylfaen"/>
                <w:sz w:val="24"/>
                <w:szCs w:val="24"/>
                <w:lang w:val="hy-AM"/>
              </w:rPr>
              <w:t xml:space="preserve"> </w:t>
            </w:r>
            <w:r w:rsidRPr="00677522">
              <w:rPr>
                <w:rFonts w:ascii="GHEA Grapalat" w:hAnsi="GHEA Grapalat"/>
                <w:color w:val="191919"/>
                <w:sz w:val="24"/>
                <w:szCs w:val="24"/>
                <w:shd w:val="clear" w:color="auto" w:fill="FFFFFF"/>
                <w:lang w:val="hy-AM"/>
              </w:rPr>
              <w:t>Սևանա լճից տարեկան ջրթողումների և ջրառների պլան-ժամանակացույցը՝ մինչև ոռոգման նպատակով Սևանա լճից ջրառ իրականացնելու մասին համապատասխան իրավական ակտի ընդունումը</w:t>
            </w:r>
            <w:r w:rsidRPr="00677522">
              <w:rPr>
                <w:rFonts w:ascii="GHEA Grapalat" w:hAnsi="GHEA Grapalat"/>
                <w:sz w:val="24"/>
                <w:szCs w:val="24"/>
                <w:lang w:val="hy-AM"/>
              </w:rPr>
              <w:t>։»։</w:t>
            </w:r>
          </w:p>
          <w:p w14:paraId="6931F2E5" w14:textId="77777777" w:rsidR="002279D7" w:rsidRPr="00677522" w:rsidRDefault="002279D7" w:rsidP="004777CF">
            <w:pPr>
              <w:spacing w:after="0" w:line="360" w:lineRule="auto"/>
              <w:ind w:left="65" w:right="76"/>
              <w:jc w:val="both"/>
              <w:rPr>
                <w:rFonts w:ascii="GHEA Grapalat" w:eastAsia="Times New Roman" w:hAnsi="GHEA Grapalat"/>
                <w:b/>
                <w:sz w:val="24"/>
                <w:szCs w:val="24"/>
                <w:lang w:val="hy-AM"/>
              </w:rPr>
            </w:pPr>
            <w:r w:rsidRPr="00677522">
              <w:rPr>
                <w:rFonts w:ascii="GHEA Grapalat" w:hAnsi="GHEA Grapalat"/>
                <w:sz w:val="24"/>
                <w:szCs w:val="24"/>
                <w:lang w:val="hy-AM"/>
              </w:rPr>
              <w:t xml:space="preserve">     Հետևաբար այլևս </w:t>
            </w:r>
            <w:r w:rsidRPr="00677522">
              <w:rPr>
                <w:rFonts w:ascii="GHEA Grapalat" w:eastAsia="Times New Roman" w:hAnsi="GHEA Grapalat"/>
                <w:sz w:val="24"/>
                <w:szCs w:val="24"/>
                <w:lang w:val="hy-AM"/>
              </w:rPr>
              <w:t>անցումային դրույթներ սահմանելու անհրաժեշտություն չկա։</w:t>
            </w:r>
          </w:p>
        </w:tc>
      </w:tr>
      <w:tr w:rsidR="002279D7" w:rsidRPr="00677522" w14:paraId="612A4E16"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01F7DFA2"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r w:rsidRPr="00677522">
              <w:rPr>
                <w:rFonts w:ascii="GHEA Grapalat" w:hAnsi="GHEA Grapalat" w:cs="Tahoma"/>
                <w:spacing w:val="-4"/>
                <w:sz w:val="24"/>
                <w:szCs w:val="24"/>
                <w:lang w:val="hy-AM"/>
              </w:rPr>
              <w:lastRenderedPageBreak/>
              <w:t xml:space="preserve">2. </w:t>
            </w:r>
            <w:r w:rsidRPr="00677522">
              <w:rPr>
                <w:rFonts w:cs="Calibri"/>
                <w:color w:val="191919"/>
                <w:sz w:val="24"/>
                <w:szCs w:val="24"/>
                <w:shd w:val="clear" w:color="auto" w:fill="FFFFFF"/>
                <w:lang w:val="hy-AM"/>
              </w:rPr>
              <w:t> </w:t>
            </w:r>
            <w:r w:rsidRPr="00677522">
              <w:rPr>
                <w:rFonts w:ascii="GHEA Grapalat" w:hAnsi="GHEA Grapalat"/>
                <w:color w:val="191919"/>
                <w:sz w:val="24"/>
                <w:szCs w:val="24"/>
                <w:shd w:val="clear" w:color="auto" w:fill="FFFFFF"/>
                <w:lang w:val="hy-AM"/>
              </w:rPr>
              <w:t xml:space="preserve"> </w:t>
            </w:r>
            <w:r w:rsidRPr="00677522">
              <w:rPr>
                <w:rFonts w:ascii="GHEA Grapalat" w:hAnsi="GHEA Grapalat" w:cs="Tahoma"/>
                <w:spacing w:val="-4"/>
                <w:sz w:val="24"/>
                <w:szCs w:val="24"/>
                <w:lang w:val="hy-AM"/>
              </w:rPr>
              <w:t>Համաձայն Նախագծի 4-րդ հոդվածի, Սևանա լճի էկոհամակարգի վերականգնման, պահպանման, վերարտադրման և օգտագործման ոլորտներում բնապահպանական օրենսդրության պահանջների կատարման վերահսկողությունն օրենքով սահմանված կարգով իրականացնում է բնապահպանության ոլորտում վերահսկողություն իրականացնող տեսչական մարմինը: Այս կապակցությամբ առարկություններ չունենք պայմանով, որ վերջինս չի առաջացնի ՀՀ պետական բյուջեից լրացուցիչ հատկացումների անհրաժեշտություն:</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1D4AFF21"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Cs/>
                <w:sz w:val="24"/>
                <w:szCs w:val="24"/>
                <w:lang w:val="hy-AM"/>
              </w:rPr>
              <w:t>Ընդունվել է ի գիտություն</w:t>
            </w:r>
          </w:p>
        </w:tc>
      </w:tr>
      <w:tr w:rsidR="002279D7" w:rsidRPr="00677522" w14:paraId="487F1991" w14:textId="77777777" w:rsidTr="004777CF">
        <w:trPr>
          <w:gridAfter w:val="1"/>
          <w:wAfter w:w="35" w:type="dxa"/>
          <w:trHeight w:val="950"/>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2F027C35" w14:textId="77777777" w:rsidR="002279D7" w:rsidRPr="00677522" w:rsidRDefault="002279D7" w:rsidP="004777CF">
            <w:pPr>
              <w:spacing w:after="0" w:line="360" w:lineRule="auto"/>
              <w:ind w:left="62" w:right="75" w:firstLine="250"/>
              <w:jc w:val="center"/>
              <w:rPr>
                <w:rFonts w:ascii="GHEA Grapalat" w:eastAsia="Times New Roman" w:hAnsi="GHEA Grapalat"/>
                <w:b/>
                <w:bCs/>
                <w:sz w:val="24"/>
                <w:szCs w:val="24"/>
                <w:lang w:val="hy-AM"/>
              </w:rPr>
            </w:pPr>
            <w:r w:rsidRPr="00677522">
              <w:rPr>
                <w:rFonts w:ascii="GHEA Grapalat" w:eastAsia="Times New Roman" w:hAnsi="GHEA Grapalat"/>
                <w:b/>
                <w:bCs/>
                <w:sz w:val="24"/>
                <w:szCs w:val="24"/>
                <w:lang w:val="hy-AM"/>
              </w:rPr>
              <w:t>13. ՏԱՐԱԾՔԱՅԻՆ ԿԱՌԱՎԱՐՄԱՆ ԵՎ ԵՆԹԱԿԱՌՈՒՑՎԱԾՔՆԵՐԻ ՆԱԽԱՐԱՐՈՒԹՅՈՒՆ</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63CB68"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lang w:val="hy-AM"/>
              </w:rPr>
              <w:t>06.09.2024թ.</w:t>
            </w:r>
          </w:p>
        </w:tc>
      </w:tr>
      <w:tr w:rsidR="002279D7" w:rsidRPr="00677522" w14:paraId="5F5E53BA" w14:textId="77777777" w:rsidTr="004777CF">
        <w:trPr>
          <w:gridAfter w:val="1"/>
          <w:wAfter w:w="35" w:type="dxa"/>
          <w:trHeight w:val="950"/>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4F049FC6"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F724F6F" w14:textId="77777777" w:rsidR="002279D7" w:rsidRPr="00677522" w:rsidRDefault="002279D7" w:rsidP="004777CF">
            <w:pPr>
              <w:spacing w:after="0" w:line="360" w:lineRule="auto"/>
              <w:ind w:left="65" w:right="76"/>
              <w:jc w:val="center"/>
              <w:rPr>
                <w:rFonts w:ascii="GHEA Grapalat" w:eastAsia="Times New Roman" w:hAnsi="GHEA Grapalat"/>
                <w:b/>
                <w:sz w:val="24"/>
                <w:szCs w:val="24"/>
                <w:lang w:val="hy-AM"/>
              </w:rPr>
            </w:pPr>
            <w:r w:rsidRPr="00677522">
              <w:rPr>
                <w:rFonts w:ascii="GHEA Grapalat" w:eastAsia="Times New Roman" w:hAnsi="GHEA Grapalat"/>
                <w:b/>
                <w:sz w:val="24"/>
                <w:szCs w:val="24"/>
              </w:rPr>
              <w:t>ԳՍ/15.3/28813</w:t>
            </w:r>
          </w:p>
        </w:tc>
      </w:tr>
      <w:tr w:rsidR="002279D7" w:rsidRPr="00677522" w14:paraId="1E726F79"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40BEF0E5"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pt-PT"/>
              </w:rPr>
            </w:pPr>
            <w:r w:rsidRPr="00677522">
              <w:rPr>
                <w:rFonts w:ascii="GHEA Grapalat" w:eastAsia="Times New Roman" w:hAnsi="GHEA Grapalat"/>
                <w:sz w:val="24"/>
                <w:szCs w:val="24"/>
                <w:lang w:val="hy-AM"/>
              </w:rPr>
              <w:t xml:space="preserve">Քննարկման արդյունքներով առաջարկում ենք նախագծից հանել Հոդված 2-ի գ2) կետը, հաշվի առնելով, որ Սևանա լճից ջրբացթողումների և ջրառի պլան-ժամանակացույցը կազմվում է ջրօգտագործողների ընկերությունների կողմից տվյալ տարվա համար ջրապահանջարկի ջրօգտագործման պլան-ժամանակացույցով, որը կարող է լինել փոփոխական, պայմանավորված՝ </w:t>
            </w:r>
            <w:r w:rsidRPr="00677522">
              <w:rPr>
                <w:rFonts w:ascii="GHEA Grapalat" w:eastAsia="Times New Roman" w:hAnsi="GHEA Grapalat"/>
                <w:sz w:val="24"/>
                <w:szCs w:val="24"/>
                <w:lang w:val="pt-PT"/>
              </w:rPr>
              <w:t xml:space="preserve">տվյալ տարվա բնակլիմայական պայմաններով, գետերի ջրատվությամբ, ոռոգման ենթակա </w:t>
            </w:r>
            <w:r w:rsidRPr="00677522">
              <w:rPr>
                <w:rFonts w:ascii="GHEA Grapalat" w:eastAsia="Times New Roman" w:hAnsi="GHEA Grapalat"/>
                <w:sz w:val="24"/>
                <w:szCs w:val="24"/>
                <w:lang w:val="pt-PT"/>
              </w:rPr>
              <w:lastRenderedPageBreak/>
              <w:t xml:space="preserve">մշակաբույսերի կազմով, ջրային համակարգերում ջրի հոսքի մեծությամբ, կուտակված ջրի ծավալներից, ոռոգման շրջանում տեղումների քանակից, ոռոգման համակարգերի անխափան աշխատանքներից և այլն: Նշենք նաև, որ </w:t>
            </w:r>
            <w:r w:rsidRPr="00677522">
              <w:rPr>
                <w:rFonts w:ascii="GHEA Grapalat" w:eastAsia="Times New Roman" w:hAnsi="GHEA Grapalat"/>
                <w:sz w:val="24"/>
                <w:szCs w:val="24"/>
                <w:lang w:val="hy-AM"/>
              </w:rPr>
              <w:t>պլան-ժամանակացույցը կազմվում է</w:t>
            </w:r>
            <w:r w:rsidRPr="00677522">
              <w:rPr>
                <w:rFonts w:ascii="GHEA Grapalat" w:eastAsia="Times New Roman" w:hAnsi="GHEA Grapalat"/>
                <w:sz w:val="24"/>
                <w:szCs w:val="24"/>
                <w:lang w:val="pt-PT"/>
              </w:rPr>
              <w:t xml:space="preserve"> նաև </w:t>
            </w:r>
            <w:r w:rsidRPr="00677522">
              <w:rPr>
                <w:rFonts w:ascii="GHEA Grapalat" w:eastAsia="Times New Roman" w:hAnsi="GHEA Grapalat"/>
                <w:sz w:val="24"/>
                <w:szCs w:val="24"/>
                <w:lang w:val="hy-AM"/>
              </w:rPr>
              <w:t>հաշվի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առնելով</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ՀՀ</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շրջակա</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միջավայրի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նախարարության</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Հիդրոօդերևութաբանության</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և</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մոնիթորինգի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կենտրոն</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ՊՈԱԿ</w:t>
            </w:r>
            <w:r w:rsidRPr="00677522">
              <w:rPr>
                <w:rFonts w:ascii="GHEA Grapalat" w:eastAsia="Times New Roman" w:hAnsi="GHEA Grapalat"/>
                <w:sz w:val="24"/>
                <w:szCs w:val="24"/>
                <w:lang w:val="pt-PT"/>
              </w:rPr>
              <w:t>-</w:t>
            </w:r>
            <w:r w:rsidRPr="00677522">
              <w:rPr>
                <w:rFonts w:ascii="GHEA Grapalat" w:eastAsia="Times New Roman" w:hAnsi="GHEA Grapalat"/>
                <w:sz w:val="24"/>
                <w:szCs w:val="24"/>
                <w:lang w:val="hy-AM"/>
              </w:rPr>
              <w:t>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ՀՀ</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գետերի</w:t>
            </w:r>
            <w:r w:rsidRPr="00677522">
              <w:rPr>
                <w:rFonts w:ascii="GHEA Grapalat" w:eastAsia="Times New Roman" w:hAnsi="GHEA Grapalat"/>
                <w:sz w:val="24"/>
                <w:szCs w:val="24"/>
                <w:lang w:val="pt-PT"/>
              </w:rPr>
              <w:t xml:space="preserve"> տվյալ տարվա </w:t>
            </w:r>
            <w:r w:rsidRPr="00677522">
              <w:rPr>
                <w:rFonts w:ascii="GHEA Grapalat" w:eastAsia="Times New Roman" w:hAnsi="GHEA Grapalat"/>
                <w:sz w:val="24"/>
                <w:szCs w:val="24"/>
                <w:lang w:val="hy-AM"/>
              </w:rPr>
              <w:t>գարնանային</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վարարումների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տարրերի</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lang w:val="hy-AM"/>
              </w:rPr>
              <w:t xml:space="preserve">կանխատեսումը, </w:t>
            </w:r>
            <w:r w:rsidRPr="00677522">
              <w:rPr>
                <w:rFonts w:ascii="GHEA Grapalat" w:eastAsia="Times New Roman" w:hAnsi="GHEA Grapalat"/>
                <w:sz w:val="24"/>
                <w:szCs w:val="24"/>
                <w:lang w:val="pt-PT"/>
              </w:rPr>
              <w:t>որը ներկայացվում է մարտ ամսվա վերջին կամ ապրիլ ամսվա սկզբի օրերին</w:t>
            </w:r>
            <w:r w:rsidRPr="00677522">
              <w:rPr>
                <w:rFonts w:ascii="GHEA Grapalat" w:eastAsia="Times New Roman" w:hAnsi="GHEA Grapalat"/>
                <w:sz w:val="24"/>
                <w:szCs w:val="24"/>
                <w:lang w:val="hy-AM"/>
              </w:rPr>
              <w:t xml:space="preserve">: </w:t>
            </w:r>
          </w:p>
          <w:p w14:paraId="782C515D"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pt-PT"/>
              </w:rPr>
            </w:pPr>
            <w:r w:rsidRPr="00677522">
              <w:rPr>
                <w:rFonts w:ascii="GHEA Grapalat" w:eastAsia="Times New Roman" w:hAnsi="GHEA Grapalat"/>
                <w:sz w:val="24"/>
                <w:szCs w:val="24"/>
                <w:lang w:val="pt-PT"/>
              </w:rPr>
              <w:t xml:space="preserve">Տեղեկացնում ենք, որ վերը նշված յուրաքանչյուր փոփոխության դեպքում անհրաժեշտություն է առաջանալու ՀՀ կառավարության որոշման պարբերաբար փոփոխության, որին կհաջորդի նոր փոփոխություն՝ կաթվածահար անելով Սևան-Հրազդանյան դերիվացիոն ոռոգման համակարգից սնվող ոռոգման մայր ջրանցքների առնվազն չորսի բնականոն աշխատանքը:  </w:t>
            </w:r>
          </w:p>
          <w:p w14:paraId="573A4443" w14:textId="77777777" w:rsidR="002279D7" w:rsidRPr="00677522" w:rsidRDefault="002279D7" w:rsidP="004777CF">
            <w:pPr>
              <w:spacing w:after="0" w:line="360" w:lineRule="auto"/>
              <w:ind w:left="62" w:right="75" w:firstLine="250"/>
              <w:jc w:val="both"/>
              <w:rPr>
                <w:rFonts w:ascii="GHEA Grapalat" w:eastAsia="Times New Roman" w:hAnsi="GHEA Grapalat"/>
                <w:sz w:val="24"/>
                <w:szCs w:val="24"/>
                <w:lang w:val="pt-PT"/>
              </w:rPr>
            </w:pPr>
            <w:r w:rsidRPr="00677522">
              <w:rPr>
                <w:rFonts w:ascii="GHEA Grapalat" w:eastAsia="Times New Roman" w:hAnsi="GHEA Grapalat"/>
                <w:sz w:val="24"/>
                <w:szCs w:val="24"/>
                <w:lang w:val="pt-PT"/>
              </w:rPr>
              <w:t xml:space="preserve">Միաժամանակ </w:t>
            </w:r>
            <w:r w:rsidRPr="00677522">
              <w:rPr>
                <w:rFonts w:ascii="GHEA Grapalat" w:eastAsia="Times New Roman" w:hAnsi="GHEA Grapalat"/>
                <w:sz w:val="24"/>
                <w:szCs w:val="24"/>
              </w:rPr>
              <w:t>Ձեզ</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ենք</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ներկայացնում</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Ջրառ</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ՓԲ</w:t>
            </w:r>
            <w:r w:rsidRPr="00677522">
              <w:rPr>
                <w:rFonts w:ascii="GHEA Grapalat" w:eastAsia="Times New Roman" w:hAnsi="GHEA Grapalat"/>
                <w:sz w:val="24"/>
                <w:szCs w:val="24"/>
                <w:lang w:val="pt-PT"/>
              </w:rPr>
              <w:t xml:space="preserve"> ընկերության </w:t>
            </w:r>
            <w:r w:rsidRPr="00677522">
              <w:rPr>
                <w:rFonts w:ascii="GHEA Grapalat" w:eastAsia="Times New Roman" w:hAnsi="GHEA Grapalat"/>
                <w:sz w:val="24"/>
                <w:szCs w:val="24"/>
              </w:rPr>
              <w:t>կողմից</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ներկայացված</w:t>
            </w:r>
            <w:r w:rsidRPr="00677522">
              <w:rPr>
                <w:rFonts w:ascii="GHEA Grapalat" w:eastAsia="Times New Roman" w:hAnsi="GHEA Grapalat"/>
                <w:sz w:val="24"/>
                <w:szCs w:val="24"/>
                <w:lang w:val="pt-PT"/>
              </w:rPr>
              <w:t xml:space="preserve"> </w:t>
            </w:r>
            <w:r w:rsidRPr="00677522">
              <w:rPr>
                <w:rFonts w:ascii="GHEA Grapalat" w:eastAsia="Times New Roman" w:hAnsi="GHEA Grapalat"/>
                <w:sz w:val="24"/>
                <w:szCs w:val="24"/>
              </w:rPr>
              <w:t>դիրքորոշումը</w:t>
            </w:r>
            <w:r w:rsidRPr="00677522">
              <w:rPr>
                <w:rFonts w:ascii="GHEA Grapalat" w:eastAsia="Times New Roman" w:hAnsi="GHEA Grapalat"/>
                <w:sz w:val="24"/>
                <w:szCs w:val="24"/>
                <w:lang w:val="pt-PT"/>
              </w:rPr>
              <w:t xml:space="preserve">: </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71599255" w14:textId="77777777" w:rsidR="002279D7" w:rsidRPr="00677522" w:rsidRDefault="002279D7" w:rsidP="004777CF">
            <w:pPr>
              <w:spacing w:after="0" w:line="360" w:lineRule="auto"/>
              <w:ind w:left="65" w:right="76"/>
              <w:jc w:val="center"/>
              <w:rPr>
                <w:rFonts w:ascii="GHEA Grapalat" w:eastAsia="Times New Roman" w:hAnsi="GHEA Grapalat"/>
                <w:bCs/>
                <w:sz w:val="24"/>
                <w:szCs w:val="24"/>
                <w:lang w:val="hy-AM"/>
              </w:rPr>
            </w:pPr>
            <w:r w:rsidRPr="00677522">
              <w:rPr>
                <w:rFonts w:ascii="GHEA Grapalat" w:eastAsia="Times New Roman" w:hAnsi="GHEA Grapalat"/>
                <w:bCs/>
                <w:sz w:val="24"/>
                <w:szCs w:val="24"/>
                <w:lang w:val="hy-AM"/>
              </w:rPr>
              <w:lastRenderedPageBreak/>
              <w:t>Ընդունվել է մասնակի</w:t>
            </w:r>
          </w:p>
          <w:p w14:paraId="144FB879" w14:textId="77777777" w:rsidR="002279D7" w:rsidRPr="00677522" w:rsidRDefault="002279D7" w:rsidP="004777CF">
            <w:pPr>
              <w:spacing w:after="0" w:line="360" w:lineRule="auto"/>
              <w:ind w:left="65" w:right="76"/>
              <w:jc w:val="both"/>
              <w:rPr>
                <w:rFonts w:ascii="GHEA Grapalat" w:eastAsia="Times New Roman" w:hAnsi="GHEA Grapalat"/>
                <w:bCs/>
                <w:sz w:val="24"/>
                <w:szCs w:val="24"/>
                <w:lang w:val="hy-AM"/>
              </w:rPr>
            </w:pPr>
            <w:r w:rsidRPr="00677522">
              <w:rPr>
                <w:rFonts w:ascii="GHEA Grapalat" w:eastAsia="Times New Roman" w:hAnsi="GHEA Grapalat"/>
                <w:bCs/>
                <w:sz w:val="24"/>
                <w:szCs w:val="24"/>
                <w:lang w:val="hy-AM"/>
              </w:rPr>
              <w:t xml:space="preserve">Խմբագրվել է և լրացվող մասից փոփոխությունների վերաբերյալ դրույթը հանվել է։ Հաշվի առնելով  Սևանա լճից ջրթողումների և ջրառումների պլան-ժամանակացույցի հաստատման կարևորությունը Կառավարության լիազորություններ բաժնում լրացվող կետը շարադրվել է հետևյալ բովանդակությամբ՝ </w:t>
            </w:r>
          </w:p>
          <w:p w14:paraId="5164BB85" w14:textId="77777777" w:rsidR="002279D7" w:rsidRPr="00677522" w:rsidRDefault="002279D7" w:rsidP="004777CF">
            <w:pPr>
              <w:spacing w:after="0" w:line="360" w:lineRule="auto"/>
              <w:ind w:left="65" w:right="76"/>
              <w:jc w:val="both"/>
              <w:rPr>
                <w:rFonts w:ascii="GHEA Grapalat" w:eastAsia="Times New Roman" w:hAnsi="GHEA Grapalat"/>
                <w:bCs/>
                <w:sz w:val="24"/>
                <w:szCs w:val="24"/>
                <w:lang w:val="hy-AM"/>
              </w:rPr>
            </w:pPr>
            <w:r w:rsidRPr="00677522">
              <w:rPr>
                <w:rFonts w:ascii="GHEA Grapalat" w:eastAsiaTheme="minorHAnsi" w:hAnsi="GHEA Grapalat" w:cs="SylfaenRegular"/>
                <w:sz w:val="24"/>
                <w:szCs w:val="24"/>
                <w:lang w:val="hy-AM"/>
              </w:rPr>
              <w:lastRenderedPageBreak/>
              <w:t>«գ2</w:t>
            </w:r>
            <w:r w:rsidRPr="00677522">
              <w:rPr>
                <w:rFonts w:ascii="GHEA Grapalat" w:hAnsi="GHEA Grapalat" w:cs="Sylfaen"/>
                <w:sz w:val="24"/>
                <w:szCs w:val="24"/>
                <w:lang w:val="hy-AM"/>
              </w:rPr>
              <w:t xml:space="preserve">) յուրաքանչյուր տարի հաստատում է </w:t>
            </w:r>
            <w:r w:rsidRPr="00677522">
              <w:rPr>
                <w:rFonts w:ascii="GHEA Grapalat" w:hAnsi="GHEA Grapalat"/>
                <w:color w:val="191919"/>
                <w:sz w:val="24"/>
                <w:szCs w:val="24"/>
                <w:shd w:val="clear" w:color="auto" w:fill="FFFFFF"/>
                <w:lang w:val="hy-AM"/>
              </w:rPr>
              <w:t>Սևանա լճից տարեկան ջրթողումների և ջրառների պլան-ժամանակացույցը՝ մինչև ոռոգման նպատակով Սևանա լճից ջրառ իրականացնելու մասին համապատասխան իրավական ակտի ընդունումը</w:t>
            </w:r>
            <w:r w:rsidRPr="00677522">
              <w:rPr>
                <w:rFonts w:ascii="GHEA Grapalat" w:hAnsi="GHEA Grapalat"/>
                <w:sz w:val="24"/>
                <w:szCs w:val="24"/>
                <w:lang w:val="hy-AM"/>
              </w:rPr>
              <w:t>։»։</w:t>
            </w:r>
          </w:p>
          <w:p w14:paraId="207AB4AF" w14:textId="77777777" w:rsidR="002279D7" w:rsidRPr="00677522" w:rsidRDefault="002279D7" w:rsidP="004777CF">
            <w:pPr>
              <w:spacing w:after="0" w:line="360" w:lineRule="auto"/>
              <w:ind w:left="65" w:right="76"/>
              <w:jc w:val="both"/>
              <w:rPr>
                <w:rFonts w:ascii="GHEA Grapalat" w:eastAsia="Times New Roman" w:hAnsi="GHEA Grapalat"/>
                <w:bCs/>
                <w:sz w:val="24"/>
                <w:szCs w:val="24"/>
                <w:lang w:val="hy-AM"/>
              </w:rPr>
            </w:pPr>
          </w:p>
        </w:tc>
      </w:tr>
      <w:tr w:rsidR="002279D7" w:rsidRPr="00677522" w14:paraId="62792B2D" w14:textId="77777777" w:rsidTr="004777CF">
        <w:trPr>
          <w:gridAfter w:val="1"/>
          <w:wAfter w:w="35" w:type="dxa"/>
          <w:trHeight w:val="548"/>
          <w:tblCellSpacing w:w="0" w:type="dxa"/>
          <w:jc w:val="center"/>
        </w:trPr>
        <w:tc>
          <w:tcPr>
            <w:tcW w:w="5580" w:type="dxa"/>
            <w:vMerge w:val="restart"/>
            <w:tcBorders>
              <w:top w:val="outset" w:sz="6" w:space="0" w:color="auto"/>
              <w:left w:val="outset" w:sz="6" w:space="0" w:color="auto"/>
              <w:right w:val="outset" w:sz="6" w:space="0" w:color="auto"/>
            </w:tcBorders>
            <w:shd w:val="clear" w:color="auto" w:fill="D9D9D9" w:themeFill="background1" w:themeFillShade="D9"/>
          </w:tcPr>
          <w:p w14:paraId="272B3CE4" w14:textId="77777777" w:rsidR="002279D7" w:rsidRPr="000E2C24" w:rsidRDefault="002279D7" w:rsidP="004777CF">
            <w:pPr>
              <w:spacing w:after="0" w:line="360" w:lineRule="auto"/>
              <w:ind w:left="62" w:right="186" w:firstLine="250"/>
              <w:jc w:val="center"/>
              <w:rPr>
                <w:rFonts w:ascii="GHEA Grapalat" w:eastAsia="Times New Roman" w:hAnsi="GHEA Grapalat"/>
                <w:b/>
                <w:sz w:val="24"/>
                <w:szCs w:val="24"/>
                <w:lang w:val="hy-AM"/>
              </w:rPr>
            </w:pPr>
            <w:r w:rsidRPr="000E2C24">
              <w:rPr>
                <w:rFonts w:ascii="GHEA Grapalat" w:eastAsia="Times New Roman" w:hAnsi="GHEA Grapalat"/>
                <w:b/>
                <w:sz w:val="24"/>
                <w:szCs w:val="24"/>
                <w:lang w:val="hy-AM"/>
              </w:rPr>
              <w:lastRenderedPageBreak/>
              <w:t>«ՋՐԱՌ» ՓԲԸ</w:t>
            </w: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CBB8B1" w14:textId="77777777" w:rsidR="002279D7" w:rsidRPr="000E2C24" w:rsidRDefault="002279D7" w:rsidP="004777CF">
            <w:pPr>
              <w:spacing w:after="0" w:line="360" w:lineRule="auto"/>
              <w:ind w:left="65" w:right="76"/>
              <w:jc w:val="center"/>
              <w:rPr>
                <w:rFonts w:ascii="GHEA Grapalat" w:eastAsia="Times New Roman" w:hAnsi="GHEA Grapalat"/>
                <w:b/>
                <w:bCs/>
                <w:sz w:val="24"/>
                <w:szCs w:val="24"/>
                <w:lang w:val="hy-AM"/>
              </w:rPr>
            </w:pPr>
            <w:r w:rsidRPr="000E2C24">
              <w:rPr>
                <w:rFonts w:ascii="GHEA Grapalat" w:eastAsia="Times New Roman" w:hAnsi="GHEA Grapalat"/>
                <w:b/>
                <w:bCs/>
                <w:sz w:val="24"/>
                <w:szCs w:val="24"/>
              </w:rPr>
              <w:t>04.09.2024</w:t>
            </w:r>
            <w:r w:rsidRPr="000E2C24">
              <w:rPr>
                <w:rFonts w:ascii="GHEA Grapalat" w:eastAsia="Times New Roman" w:hAnsi="GHEA Grapalat"/>
                <w:b/>
                <w:bCs/>
                <w:sz w:val="24"/>
                <w:szCs w:val="24"/>
                <w:lang w:val="hy-AM"/>
              </w:rPr>
              <w:t>թ․</w:t>
            </w:r>
          </w:p>
        </w:tc>
      </w:tr>
      <w:tr w:rsidR="002279D7" w:rsidRPr="00677522" w14:paraId="3181413A" w14:textId="77777777" w:rsidTr="004777CF">
        <w:trPr>
          <w:gridAfter w:val="1"/>
          <w:wAfter w:w="35" w:type="dxa"/>
          <w:trHeight w:val="553"/>
          <w:tblCellSpacing w:w="0" w:type="dxa"/>
          <w:jc w:val="center"/>
        </w:trPr>
        <w:tc>
          <w:tcPr>
            <w:tcW w:w="5580" w:type="dxa"/>
            <w:vMerge/>
            <w:tcBorders>
              <w:left w:val="outset" w:sz="6" w:space="0" w:color="auto"/>
              <w:bottom w:val="outset" w:sz="6" w:space="0" w:color="auto"/>
              <w:right w:val="outset" w:sz="6" w:space="0" w:color="auto"/>
            </w:tcBorders>
            <w:shd w:val="clear" w:color="auto" w:fill="D9D9D9" w:themeFill="background1" w:themeFillShade="D9"/>
          </w:tcPr>
          <w:p w14:paraId="5D7A451F" w14:textId="77777777" w:rsidR="002279D7" w:rsidRDefault="002279D7" w:rsidP="004777CF">
            <w:pPr>
              <w:spacing w:after="0" w:line="360" w:lineRule="auto"/>
              <w:ind w:left="62" w:right="75" w:firstLine="250"/>
              <w:jc w:val="both"/>
              <w:rPr>
                <w:rFonts w:ascii="GHEA Grapalat" w:eastAsia="Times New Roman" w:hAnsi="GHEA Grapalat"/>
                <w:sz w:val="24"/>
                <w:szCs w:val="24"/>
                <w:lang w:val="hy-AM"/>
              </w:rPr>
            </w:pPr>
          </w:p>
        </w:tc>
        <w:tc>
          <w:tcPr>
            <w:tcW w:w="521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BAA60E" w14:textId="77777777" w:rsidR="002279D7" w:rsidRPr="000E2C24" w:rsidRDefault="002279D7" w:rsidP="004777CF">
            <w:pPr>
              <w:spacing w:after="0" w:line="360" w:lineRule="auto"/>
              <w:ind w:left="65" w:right="76"/>
              <w:jc w:val="center"/>
              <w:rPr>
                <w:rFonts w:ascii="GHEA Grapalat" w:eastAsia="Times New Roman" w:hAnsi="GHEA Grapalat"/>
                <w:b/>
                <w:bCs/>
                <w:sz w:val="24"/>
                <w:szCs w:val="24"/>
              </w:rPr>
            </w:pPr>
            <w:r w:rsidRPr="000E2C24">
              <w:rPr>
                <w:rFonts w:ascii="GHEA Grapalat" w:eastAsia="Times New Roman" w:hAnsi="GHEA Grapalat"/>
                <w:b/>
                <w:bCs/>
                <w:sz w:val="24"/>
                <w:szCs w:val="24"/>
              </w:rPr>
              <w:t>N</w:t>
            </w:r>
            <w:r>
              <w:rPr>
                <w:rFonts w:ascii="GHEA Grapalat" w:eastAsia="Times New Roman" w:hAnsi="GHEA Grapalat"/>
                <w:b/>
                <w:bCs/>
                <w:sz w:val="24"/>
                <w:szCs w:val="24"/>
                <w:lang w:val="hy-AM"/>
              </w:rPr>
              <w:t xml:space="preserve"> </w:t>
            </w:r>
            <w:r w:rsidRPr="000E2C24">
              <w:rPr>
                <w:rFonts w:ascii="GHEA Grapalat" w:eastAsia="Times New Roman" w:hAnsi="GHEA Grapalat"/>
                <w:b/>
                <w:bCs/>
                <w:sz w:val="24"/>
                <w:szCs w:val="24"/>
              </w:rPr>
              <w:t>1124</w:t>
            </w:r>
          </w:p>
        </w:tc>
      </w:tr>
      <w:tr w:rsidR="002279D7" w:rsidRPr="002279D7" w14:paraId="74A74502" w14:textId="77777777" w:rsidTr="004777CF">
        <w:trPr>
          <w:gridAfter w:val="1"/>
          <w:wAfter w:w="35" w:type="dxa"/>
          <w:trHeight w:val="950"/>
          <w:tblCellSpacing w:w="0" w:type="dxa"/>
          <w:jc w:val="center"/>
        </w:trPr>
        <w:tc>
          <w:tcPr>
            <w:tcW w:w="5580" w:type="dxa"/>
            <w:tcBorders>
              <w:top w:val="outset" w:sz="6" w:space="0" w:color="auto"/>
              <w:left w:val="outset" w:sz="6" w:space="0" w:color="auto"/>
              <w:bottom w:val="outset" w:sz="6" w:space="0" w:color="auto"/>
              <w:right w:val="outset" w:sz="6" w:space="0" w:color="auto"/>
            </w:tcBorders>
            <w:shd w:val="clear" w:color="auto" w:fill="FFFFFF" w:themeFill="background1"/>
          </w:tcPr>
          <w:p w14:paraId="46B01541" w14:textId="77777777" w:rsidR="002279D7" w:rsidRPr="000E2C24" w:rsidRDefault="002279D7" w:rsidP="004777CF">
            <w:pPr>
              <w:pStyle w:val="Bodytext60"/>
              <w:numPr>
                <w:ilvl w:val="0"/>
                <w:numId w:val="48"/>
              </w:numPr>
              <w:tabs>
                <w:tab w:val="left" w:pos="720"/>
              </w:tabs>
              <w:spacing w:line="360" w:lineRule="auto"/>
              <w:ind w:left="119" w:right="44" w:firstLine="284"/>
              <w:jc w:val="both"/>
              <w:rPr>
                <w:rFonts w:ascii="GHEA Grapalat" w:hAnsi="GHEA Grapalat"/>
                <w:sz w:val="24"/>
                <w:szCs w:val="24"/>
                <w:lang w:val="en-US"/>
              </w:rPr>
            </w:pPr>
            <w:r w:rsidRPr="000E2C24">
              <w:rPr>
                <w:rFonts w:ascii="GHEA Grapalat" w:hAnsi="GHEA Grapalat"/>
                <w:sz w:val="24"/>
                <w:szCs w:val="24"/>
              </w:rPr>
              <w:lastRenderedPageBreak/>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ջրառների</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 xml:space="preserve"> -</w:t>
            </w:r>
            <w:r w:rsidRPr="000E2C24">
              <w:rPr>
                <w:rFonts w:ascii="GHEA Grapalat" w:hAnsi="GHEA Grapalat"/>
                <w:sz w:val="24"/>
                <w:szCs w:val="24"/>
              </w:rPr>
              <w:t>ժամանակացույցի</w:t>
            </w:r>
            <w:r w:rsidRPr="000E2C24">
              <w:rPr>
                <w:rFonts w:ascii="GHEA Grapalat" w:hAnsi="GHEA Grapalat"/>
                <w:sz w:val="24"/>
                <w:szCs w:val="24"/>
                <w:lang w:val="en-US"/>
              </w:rPr>
              <w:t xml:space="preserve">, </w:t>
            </w:r>
            <w:r w:rsidRPr="000E2C24">
              <w:rPr>
                <w:rFonts w:ascii="GHEA Grapalat" w:hAnsi="GHEA Grapalat"/>
                <w:sz w:val="24"/>
                <w:szCs w:val="24"/>
              </w:rPr>
              <w:t>ինչպես</w:t>
            </w:r>
            <w:r w:rsidRPr="000E2C24">
              <w:rPr>
                <w:rFonts w:ascii="GHEA Grapalat" w:hAnsi="GHEA Grapalat"/>
                <w:sz w:val="24"/>
                <w:szCs w:val="24"/>
                <w:lang w:val="en-US"/>
              </w:rPr>
              <w:t xml:space="preserve"> </w:t>
            </w:r>
            <w:r w:rsidRPr="000E2C24">
              <w:rPr>
                <w:rFonts w:ascii="GHEA Grapalat" w:hAnsi="GHEA Grapalat"/>
                <w:sz w:val="24"/>
                <w:szCs w:val="24"/>
              </w:rPr>
              <w:t>նաև</w:t>
            </w:r>
            <w:r w:rsidRPr="000E2C24">
              <w:rPr>
                <w:rFonts w:ascii="GHEA Grapalat" w:hAnsi="GHEA Grapalat"/>
                <w:sz w:val="24"/>
                <w:szCs w:val="24"/>
                <w:lang w:val="en-US"/>
              </w:rPr>
              <w:t xml:space="preserve"> </w:t>
            </w:r>
            <w:r w:rsidRPr="000E2C24">
              <w:rPr>
                <w:rFonts w:ascii="GHEA Grapalat" w:hAnsi="GHEA Grapalat"/>
                <w:sz w:val="24"/>
                <w:szCs w:val="24"/>
              </w:rPr>
              <w:t>դրանցում</w:t>
            </w:r>
            <w:r w:rsidRPr="000E2C24">
              <w:rPr>
                <w:rFonts w:ascii="GHEA Grapalat" w:hAnsi="GHEA Grapalat"/>
                <w:sz w:val="24"/>
                <w:szCs w:val="24"/>
                <w:lang w:val="en-US"/>
              </w:rPr>
              <w:t xml:space="preserve"> </w:t>
            </w:r>
            <w:r w:rsidRPr="000E2C24">
              <w:rPr>
                <w:rFonts w:ascii="GHEA Grapalat" w:hAnsi="GHEA Grapalat"/>
                <w:sz w:val="24"/>
                <w:szCs w:val="24"/>
              </w:rPr>
              <w:t>կատարված</w:t>
            </w:r>
            <w:r w:rsidRPr="000E2C24">
              <w:rPr>
                <w:rFonts w:ascii="GHEA Grapalat" w:hAnsi="GHEA Grapalat"/>
                <w:sz w:val="24"/>
                <w:szCs w:val="24"/>
                <w:lang w:val="en-US"/>
              </w:rPr>
              <w:t xml:space="preserve"> </w:t>
            </w:r>
            <w:r w:rsidRPr="000E2C24">
              <w:rPr>
                <w:rFonts w:ascii="GHEA Grapalat" w:hAnsi="GHEA Grapalat"/>
                <w:sz w:val="24"/>
                <w:szCs w:val="24"/>
              </w:rPr>
              <w:t>փոփոխությունները</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sz w:val="24"/>
                <w:szCs w:val="24"/>
              </w:rPr>
              <w:t>մինչև</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նպատակով</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ջրառ</w:t>
            </w:r>
            <w:r w:rsidRPr="000E2C24">
              <w:rPr>
                <w:rFonts w:ascii="GHEA Grapalat" w:hAnsi="GHEA Grapalat"/>
                <w:sz w:val="24"/>
                <w:szCs w:val="24"/>
                <w:lang w:val="en-US"/>
              </w:rPr>
              <w:t xml:space="preserve"> </w:t>
            </w:r>
            <w:r w:rsidRPr="000E2C24">
              <w:rPr>
                <w:rFonts w:ascii="GHEA Grapalat" w:hAnsi="GHEA Grapalat"/>
                <w:sz w:val="24"/>
                <w:szCs w:val="24"/>
              </w:rPr>
              <w:t>իրականացնելու</w:t>
            </w:r>
            <w:r w:rsidRPr="000E2C24">
              <w:rPr>
                <w:rFonts w:ascii="GHEA Grapalat" w:hAnsi="GHEA Grapalat"/>
                <w:sz w:val="24"/>
                <w:szCs w:val="24"/>
                <w:lang w:val="en-US"/>
              </w:rPr>
              <w:t xml:space="preserve"> </w:t>
            </w:r>
            <w:r w:rsidRPr="000E2C24">
              <w:rPr>
                <w:rFonts w:ascii="GHEA Grapalat" w:hAnsi="GHEA Grapalat"/>
                <w:sz w:val="24"/>
                <w:szCs w:val="24"/>
              </w:rPr>
              <w:t>մասին</w:t>
            </w:r>
            <w:r w:rsidRPr="000E2C24">
              <w:rPr>
                <w:rFonts w:ascii="GHEA Grapalat" w:hAnsi="GHEA Grapalat"/>
                <w:sz w:val="24"/>
                <w:szCs w:val="24"/>
                <w:lang w:val="en-US"/>
              </w:rPr>
              <w:t xml:space="preserve">» </w:t>
            </w:r>
            <w:r w:rsidRPr="000E2C24">
              <w:rPr>
                <w:rFonts w:ascii="GHEA Grapalat" w:hAnsi="GHEA Grapalat"/>
                <w:sz w:val="24"/>
                <w:szCs w:val="24"/>
              </w:rPr>
              <w:t>ՀՀ</w:t>
            </w:r>
            <w:r w:rsidRPr="000E2C24">
              <w:rPr>
                <w:rFonts w:ascii="GHEA Grapalat" w:hAnsi="GHEA Grapalat"/>
                <w:sz w:val="24"/>
                <w:szCs w:val="24"/>
                <w:lang w:val="en-US"/>
              </w:rPr>
              <w:t xml:space="preserve"> </w:t>
            </w:r>
            <w:r w:rsidRPr="000E2C24">
              <w:rPr>
                <w:rFonts w:ascii="GHEA Grapalat" w:hAnsi="GHEA Grapalat"/>
                <w:sz w:val="24"/>
                <w:szCs w:val="24"/>
              </w:rPr>
              <w:t>կառավարության</w:t>
            </w:r>
            <w:r w:rsidRPr="000E2C24">
              <w:rPr>
                <w:rFonts w:ascii="GHEA Grapalat" w:hAnsi="GHEA Grapalat"/>
                <w:sz w:val="24"/>
                <w:szCs w:val="24"/>
                <w:lang w:val="en-US"/>
              </w:rPr>
              <w:t xml:space="preserve"> </w:t>
            </w:r>
            <w:r w:rsidRPr="000E2C24">
              <w:rPr>
                <w:rFonts w:ascii="GHEA Grapalat" w:hAnsi="GHEA Grapalat"/>
                <w:sz w:val="24"/>
                <w:szCs w:val="24"/>
              </w:rPr>
              <w:t>որոշման</w:t>
            </w:r>
            <w:r w:rsidRPr="000E2C24">
              <w:rPr>
                <w:rFonts w:ascii="GHEA Grapalat" w:hAnsi="GHEA Grapalat"/>
                <w:sz w:val="24"/>
                <w:szCs w:val="24"/>
                <w:lang w:val="en-US"/>
              </w:rPr>
              <w:t xml:space="preserve"> </w:t>
            </w:r>
            <w:r w:rsidRPr="000E2C24">
              <w:rPr>
                <w:rFonts w:ascii="GHEA Grapalat" w:hAnsi="GHEA Grapalat"/>
                <w:sz w:val="24"/>
                <w:szCs w:val="24"/>
              </w:rPr>
              <w:t>ընդունմամբ</w:t>
            </w:r>
            <w:r w:rsidRPr="000E2C24">
              <w:rPr>
                <w:rFonts w:ascii="GHEA Grapalat" w:hAnsi="GHEA Grapalat"/>
                <w:sz w:val="24"/>
                <w:szCs w:val="24"/>
                <w:lang w:val="en-US"/>
              </w:rPr>
              <w:t xml:space="preserve"> </w:t>
            </w:r>
            <w:r w:rsidRPr="000E2C24">
              <w:rPr>
                <w:rFonts w:ascii="GHEA Grapalat" w:hAnsi="GHEA Grapalat"/>
                <w:sz w:val="24"/>
                <w:szCs w:val="24"/>
              </w:rPr>
              <w:t>նորմի</w:t>
            </w:r>
            <w:r w:rsidRPr="000E2C24">
              <w:rPr>
                <w:rFonts w:ascii="GHEA Grapalat" w:hAnsi="GHEA Grapalat"/>
                <w:sz w:val="24"/>
                <w:szCs w:val="24"/>
                <w:lang w:val="en-US"/>
              </w:rPr>
              <w:t xml:space="preserve"> </w:t>
            </w:r>
            <w:r w:rsidRPr="000E2C24">
              <w:rPr>
                <w:rFonts w:ascii="GHEA Grapalat" w:hAnsi="GHEA Grapalat"/>
                <w:sz w:val="24"/>
                <w:szCs w:val="24"/>
              </w:rPr>
              <w:t>արձանագրման</w:t>
            </w:r>
            <w:r w:rsidRPr="000E2C24">
              <w:rPr>
                <w:rFonts w:ascii="GHEA Grapalat" w:hAnsi="GHEA Grapalat"/>
                <w:sz w:val="24"/>
                <w:szCs w:val="24"/>
                <w:lang w:val="en-US"/>
              </w:rPr>
              <w:t xml:space="preserve"> </w:t>
            </w:r>
            <w:r w:rsidRPr="000E2C24">
              <w:rPr>
                <w:rFonts w:ascii="GHEA Grapalat" w:hAnsi="GHEA Grapalat"/>
                <w:sz w:val="24"/>
                <w:szCs w:val="24"/>
              </w:rPr>
              <w:t>անհրաժեշտությունը</w:t>
            </w:r>
            <w:r w:rsidRPr="000E2C24">
              <w:rPr>
                <w:rFonts w:ascii="GHEA Grapalat" w:hAnsi="GHEA Grapalat"/>
                <w:sz w:val="24"/>
                <w:szCs w:val="24"/>
                <w:lang w:val="en-US"/>
              </w:rPr>
              <w:t xml:space="preserve"> </w:t>
            </w:r>
            <w:r w:rsidRPr="000E2C24">
              <w:rPr>
                <w:rFonts w:ascii="GHEA Grapalat" w:hAnsi="GHEA Grapalat"/>
                <w:sz w:val="24"/>
                <w:szCs w:val="24"/>
              </w:rPr>
              <w:t>չի</w:t>
            </w:r>
            <w:r w:rsidRPr="000E2C24">
              <w:rPr>
                <w:rFonts w:ascii="GHEA Grapalat" w:hAnsi="GHEA Grapalat"/>
                <w:sz w:val="24"/>
                <w:szCs w:val="24"/>
                <w:lang w:val="en-US"/>
              </w:rPr>
              <w:t xml:space="preserve"> </w:t>
            </w:r>
            <w:r w:rsidRPr="000E2C24">
              <w:rPr>
                <w:rFonts w:ascii="GHEA Grapalat" w:hAnsi="GHEA Grapalat"/>
                <w:sz w:val="24"/>
                <w:szCs w:val="24"/>
              </w:rPr>
              <w:t>բխում</w:t>
            </w:r>
            <w:r w:rsidRPr="000E2C24">
              <w:rPr>
                <w:rFonts w:ascii="GHEA Grapalat" w:hAnsi="GHEA Grapalat"/>
                <w:sz w:val="24"/>
                <w:szCs w:val="24"/>
                <w:lang w:val="en-US"/>
              </w:rPr>
              <w:t xml:space="preserve"> </w:t>
            </w:r>
            <w:r w:rsidRPr="000E2C24">
              <w:rPr>
                <w:rFonts w:ascii="GHEA Grapalat" w:hAnsi="GHEA Grapalat"/>
                <w:sz w:val="24"/>
                <w:szCs w:val="24"/>
              </w:rPr>
              <w:t>սույն</w:t>
            </w:r>
            <w:r w:rsidRPr="000E2C24">
              <w:rPr>
                <w:rFonts w:ascii="GHEA Grapalat" w:hAnsi="GHEA Grapalat"/>
                <w:sz w:val="24"/>
                <w:szCs w:val="24"/>
                <w:lang w:val="en-US"/>
              </w:rPr>
              <w:t xml:space="preserve"> </w:t>
            </w:r>
            <w:r w:rsidRPr="000E2C24">
              <w:rPr>
                <w:rFonts w:ascii="GHEA Grapalat" w:hAnsi="GHEA Grapalat"/>
                <w:sz w:val="24"/>
                <w:szCs w:val="24"/>
              </w:rPr>
              <w:t>նախագծի</w:t>
            </w:r>
            <w:r w:rsidRPr="000E2C24">
              <w:rPr>
                <w:rFonts w:ascii="GHEA Grapalat" w:hAnsi="GHEA Grapalat"/>
                <w:sz w:val="24"/>
                <w:szCs w:val="24"/>
                <w:lang w:val="en-US"/>
              </w:rPr>
              <w:t xml:space="preserve"> </w:t>
            </w:r>
            <w:r w:rsidRPr="000E2C24">
              <w:rPr>
                <w:rFonts w:ascii="GHEA Grapalat" w:hAnsi="GHEA Grapalat"/>
                <w:sz w:val="24"/>
                <w:szCs w:val="24"/>
              </w:rPr>
              <w:t>անհրաժեշտությունը</w:t>
            </w:r>
            <w:r w:rsidRPr="000E2C24">
              <w:rPr>
                <w:rFonts w:ascii="GHEA Grapalat" w:hAnsi="GHEA Grapalat"/>
                <w:sz w:val="24"/>
                <w:szCs w:val="24"/>
                <w:lang w:val="en-US"/>
              </w:rPr>
              <w:t xml:space="preserve"> </w:t>
            </w:r>
            <w:r w:rsidRPr="000E2C24">
              <w:rPr>
                <w:rFonts w:ascii="GHEA Grapalat" w:hAnsi="GHEA Grapalat"/>
                <w:sz w:val="24"/>
                <w:szCs w:val="24"/>
              </w:rPr>
              <w:t>հիմնավորող</w:t>
            </w:r>
            <w:r w:rsidRPr="000E2C24">
              <w:rPr>
                <w:rFonts w:ascii="GHEA Grapalat" w:hAnsi="GHEA Grapalat"/>
                <w:sz w:val="24"/>
                <w:szCs w:val="24"/>
                <w:lang w:val="en-US"/>
              </w:rPr>
              <w:t xml:space="preserve">, </w:t>
            </w:r>
            <w:r w:rsidRPr="000E2C24">
              <w:rPr>
                <w:rFonts w:ascii="GHEA Grapalat" w:hAnsi="GHEA Grapalat"/>
                <w:sz w:val="24"/>
                <w:szCs w:val="24"/>
              </w:rPr>
              <w:t>թվարկված</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ոչ</w:t>
            </w:r>
            <w:r w:rsidRPr="000E2C24">
              <w:rPr>
                <w:rFonts w:ascii="GHEA Grapalat" w:hAnsi="GHEA Grapalat"/>
                <w:sz w:val="24"/>
                <w:szCs w:val="24"/>
                <w:lang w:val="en-US"/>
              </w:rPr>
              <w:t xml:space="preserve"> </w:t>
            </w:r>
            <w:r w:rsidRPr="000E2C24">
              <w:rPr>
                <w:rFonts w:ascii="GHEA Grapalat" w:hAnsi="GHEA Grapalat"/>
                <w:sz w:val="24"/>
                <w:szCs w:val="24"/>
              </w:rPr>
              <w:t>մի</w:t>
            </w:r>
            <w:r w:rsidRPr="000E2C24">
              <w:rPr>
                <w:rFonts w:ascii="GHEA Grapalat" w:hAnsi="GHEA Grapalat"/>
                <w:sz w:val="24"/>
                <w:szCs w:val="24"/>
                <w:lang w:val="en-US"/>
              </w:rPr>
              <w:t xml:space="preserve"> </w:t>
            </w:r>
            <w:r w:rsidRPr="000E2C24">
              <w:rPr>
                <w:rFonts w:ascii="GHEA Grapalat" w:hAnsi="GHEA Grapalat"/>
                <w:sz w:val="24"/>
                <w:szCs w:val="24"/>
              </w:rPr>
              <w:t>պահանջով</w:t>
            </w:r>
            <w:r w:rsidRPr="000E2C24">
              <w:rPr>
                <w:rFonts w:ascii="GHEA Grapalat" w:hAnsi="GHEA Grapalat"/>
                <w:sz w:val="24"/>
                <w:szCs w:val="24"/>
                <w:lang w:val="en-US"/>
              </w:rPr>
              <w:t>:</w:t>
            </w:r>
          </w:p>
          <w:p w14:paraId="6C2C2784" w14:textId="77777777" w:rsidR="002279D7" w:rsidRPr="000E2C24" w:rsidRDefault="002279D7" w:rsidP="004777CF">
            <w:pPr>
              <w:pStyle w:val="Bodytext60"/>
              <w:tabs>
                <w:tab w:val="left" w:pos="720"/>
              </w:tabs>
              <w:spacing w:after="380" w:line="360" w:lineRule="auto"/>
              <w:ind w:left="119" w:right="44" w:firstLine="284"/>
              <w:jc w:val="both"/>
              <w:rPr>
                <w:rFonts w:ascii="GHEA Grapalat" w:hAnsi="GHEA Grapalat"/>
                <w:sz w:val="24"/>
                <w:szCs w:val="24"/>
                <w:lang w:val="en-US"/>
              </w:rPr>
            </w:pPr>
            <w:r w:rsidRPr="000E2C24">
              <w:rPr>
                <w:rFonts w:ascii="GHEA Grapalat" w:hAnsi="GHEA Grapalat"/>
                <w:sz w:val="24"/>
                <w:szCs w:val="24"/>
              </w:rPr>
              <w:t>Այսօր</w:t>
            </w:r>
            <w:r w:rsidRPr="000E2C24">
              <w:rPr>
                <w:rFonts w:ascii="GHEA Grapalat" w:hAnsi="GHEA Grapalat"/>
                <w:sz w:val="24"/>
                <w:szCs w:val="24"/>
                <w:lang w:val="en-US"/>
              </w:rPr>
              <w:t xml:space="preserve"> </w:t>
            </w:r>
            <w:r w:rsidRPr="000E2C24">
              <w:rPr>
                <w:rFonts w:ascii="GHEA Grapalat" w:hAnsi="GHEA Grapalat"/>
                <w:sz w:val="24"/>
                <w:szCs w:val="24"/>
              </w:rPr>
              <w:t>գործող</w:t>
            </w:r>
            <w:r w:rsidRPr="000E2C24">
              <w:rPr>
                <w:rFonts w:ascii="GHEA Grapalat" w:hAnsi="GHEA Grapalat"/>
                <w:sz w:val="24"/>
                <w:szCs w:val="24"/>
                <w:lang w:val="en-US"/>
              </w:rPr>
              <w:t xml:space="preserve"> </w:t>
            </w:r>
            <w:r w:rsidRPr="000E2C24">
              <w:rPr>
                <w:rFonts w:ascii="GHEA Grapalat" w:hAnsi="GHEA Grapalat"/>
                <w:sz w:val="24"/>
                <w:szCs w:val="24"/>
              </w:rPr>
              <w:t>գործընթացներն</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կարգավորումները</w:t>
            </w:r>
            <w:r w:rsidRPr="000E2C24">
              <w:rPr>
                <w:rFonts w:ascii="GHEA Grapalat" w:hAnsi="GHEA Grapalat"/>
                <w:sz w:val="24"/>
                <w:szCs w:val="24"/>
                <w:lang w:val="en-US"/>
              </w:rPr>
              <w:t xml:space="preserve"> </w:t>
            </w:r>
            <w:r w:rsidRPr="000E2C24">
              <w:rPr>
                <w:rFonts w:ascii="GHEA Grapalat" w:hAnsi="GHEA Grapalat"/>
                <w:sz w:val="24"/>
                <w:szCs w:val="24"/>
              </w:rPr>
              <w:t>լիարժեք</w:t>
            </w:r>
            <w:r w:rsidRPr="000E2C24">
              <w:rPr>
                <w:rFonts w:ascii="GHEA Grapalat" w:hAnsi="GHEA Grapalat"/>
                <w:sz w:val="24"/>
                <w:szCs w:val="24"/>
                <w:lang w:val="en-US"/>
              </w:rPr>
              <w:t xml:space="preserve"> </w:t>
            </w:r>
            <w:r w:rsidRPr="000E2C24">
              <w:rPr>
                <w:rFonts w:ascii="GHEA Grapalat" w:hAnsi="GHEA Grapalat"/>
                <w:sz w:val="24"/>
                <w:szCs w:val="24"/>
              </w:rPr>
              <w:t>ապահովում</w:t>
            </w:r>
            <w:r w:rsidRPr="000E2C24">
              <w:rPr>
                <w:rFonts w:ascii="GHEA Grapalat" w:hAnsi="GHEA Grapalat"/>
                <w:sz w:val="24"/>
                <w:szCs w:val="24"/>
                <w:lang w:val="en-US"/>
              </w:rPr>
              <w:t xml:space="preserve"> </w:t>
            </w:r>
            <w:r w:rsidRPr="000E2C24">
              <w:rPr>
                <w:rFonts w:ascii="GHEA Grapalat" w:hAnsi="GHEA Grapalat"/>
                <w:sz w:val="24"/>
                <w:szCs w:val="24"/>
              </w:rPr>
              <w:t>են</w:t>
            </w:r>
            <w:r w:rsidRPr="000E2C24">
              <w:rPr>
                <w:rFonts w:ascii="GHEA Grapalat" w:hAnsi="GHEA Grapalat"/>
                <w:sz w:val="24"/>
                <w:szCs w:val="24"/>
                <w:lang w:val="en-US"/>
              </w:rPr>
              <w:t xml:space="preserve"> </w:t>
            </w:r>
            <w:r w:rsidRPr="000E2C24">
              <w:rPr>
                <w:rFonts w:ascii="GHEA Grapalat" w:hAnsi="GHEA Grapalat"/>
                <w:sz w:val="24"/>
                <w:szCs w:val="24"/>
              </w:rPr>
              <w:t>ՀՀ</w:t>
            </w:r>
            <w:r w:rsidRPr="000E2C24">
              <w:rPr>
                <w:rFonts w:ascii="GHEA Grapalat" w:hAnsi="GHEA Grapalat"/>
                <w:sz w:val="24"/>
                <w:szCs w:val="24"/>
                <w:lang w:val="en-US"/>
              </w:rPr>
              <w:t xml:space="preserve"> </w:t>
            </w:r>
            <w:r w:rsidRPr="000E2C24">
              <w:rPr>
                <w:rFonts w:ascii="GHEA Grapalat" w:hAnsi="GHEA Grapalat"/>
                <w:sz w:val="24"/>
                <w:szCs w:val="24"/>
              </w:rPr>
              <w:t>կառավարության</w:t>
            </w:r>
            <w:r w:rsidRPr="000E2C24">
              <w:rPr>
                <w:rFonts w:ascii="GHEA Grapalat" w:hAnsi="GHEA Grapalat"/>
                <w:sz w:val="24"/>
                <w:szCs w:val="24"/>
                <w:lang w:val="en-US"/>
              </w:rPr>
              <w:t xml:space="preserve"> </w:t>
            </w:r>
            <w:r w:rsidRPr="000E2C24">
              <w:rPr>
                <w:rFonts w:ascii="GHEA Grapalat" w:hAnsi="GHEA Grapalat"/>
                <w:sz w:val="24"/>
                <w:szCs w:val="24"/>
              </w:rPr>
              <w:t>կողմից</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ջրառումների</w:t>
            </w:r>
            <w:r w:rsidRPr="000E2C24">
              <w:rPr>
                <w:rFonts w:ascii="GHEA Grapalat" w:hAnsi="GHEA Grapalat"/>
                <w:sz w:val="24"/>
                <w:szCs w:val="24"/>
                <w:lang w:val="en-US"/>
              </w:rPr>
              <w:t xml:space="preserve"> </w:t>
            </w:r>
            <w:r w:rsidRPr="000E2C24">
              <w:rPr>
                <w:rFonts w:ascii="GHEA Grapalat" w:hAnsi="GHEA Grapalat"/>
                <w:sz w:val="24"/>
                <w:szCs w:val="24"/>
              </w:rPr>
              <w:t>ամսական</w:t>
            </w:r>
            <w:r w:rsidRPr="000E2C24">
              <w:rPr>
                <w:rFonts w:ascii="GHEA Grapalat" w:hAnsi="GHEA Grapalat"/>
                <w:sz w:val="24"/>
                <w:szCs w:val="24"/>
                <w:lang w:val="en-US"/>
              </w:rPr>
              <w:t xml:space="preserve"> </w:t>
            </w:r>
            <w:r w:rsidRPr="000E2C24">
              <w:rPr>
                <w:rFonts w:ascii="GHEA Grapalat" w:hAnsi="GHEA Grapalat"/>
                <w:sz w:val="24"/>
                <w:szCs w:val="24"/>
              </w:rPr>
              <w:t>կտրվածքով</w:t>
            </w:r>
            <w:r w:rsidRPr="000E2C24">
              <w:rPr>
                <w:rFonts w:ascii="GHEA Grapalat" w:hAnsi="GHEA Grapalat"/>
                <w:sz w:val="24"/>
                <w:szCs w:val="24"/>
                <w:lang w:val="en-US"/>
              </w:rPr>
              <w:t xml:space="preserve"> </w:t>
            </w:r>
            <w:r w:rsidRPr="000E2C24">
              <w:rPr>
                <w:rFonts w:ascii="GHEA Grapalat" w:hAnsi="GHEA Grapalat"/>
                <w:sz w:val="24"/>
                <w:szCs w:val="24"/>
              </w:rPr>
              <w:t>սահմանված</w:t>
            </w:r>
            <w:r w:rsidRPr="000E2C24">
              <w:rPr>
                <w:rFonts w:ascii="GHEA Grapalat" w:hAnsi="GHEA Grapalat"/>
                <w:sz w:val="24"/>
                <w:szCs w:val="24"/>
                <w:lang w:val="en-US"/>
              </w:rPr>
              <w:t xml:space="preserve"> </w:t>
            </w:r>
            <w:r w:rsidRPr="000E2C24">
              <w:rPr>
                <w:rFonts w:ascii="GHEA Grapalat" w:hAnsi="GHEA Grapalat"/>
                <w:sz w:val="24"/>
                <w:szCs w:val="24"/>
              </w:rPr>
              <w:t>չափաքանակի</w:t>
            </w:r>
            <w:r w:rsidRPr="000E2C24">
              <w:rPr>
                <w:rFonts w:ascii="GHEA Grapalat" w:hAnsi="GHEA Grapalat"/>
                <w:sz w:val="24"/>
                <w:szCs w:val="24"/>
                <w:lang w:val="en-US"/>
              </w:rPr>
              <w:t xml:space="preserve"> </w:t>
            </w:r>
            <w:r w:rsidRPr="000E2C24">
              <w:rPr>
                <w:rFonts w:ascii="GHEA Grapalat" w:hAnsi="GHEA Grapalat"/>
                <w:sz w:val="24"/>
                <w:szCs w:val="24"/>
              </w:rPr>
              <w:t>օգտագործման</w:t>
            </w:r>
            <w:r w:rsidRPr="000E2C24">
              <w:rPr>
                <w:rFonts w:ascii="GHEA Grapalat" w:hAnsi="GHEA Grapalat"/>
                <w:sz w:val="24"/>
                <w:szCs w:val="24"/>
                <w:lang w:val="en-US"/>
              </w:rPr>
              <w:t xml:space="preserve"> </w:t>
            </w:r>
            <w:r w:rsidRPr="000E2C24">
              <w:rPr>
                <w:rFonts w:ascii="GHEA Grapalat" w:hAnsi="GHEA Grapalat"/>
                <w:sz w:val="24"/>
                <w:szCs w:val="24"/>
              </w:rPr>
              <w:t>հսկողությունն</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վերահսկումը</w:t>
            </w:r>
            <w:r w:rsidRPr="000E2C24">
              <w:rPr>
                <w:rFonts w:ascii="GHEA Grapalat" w:hAnsi="GHEA Grapalat"/>
                <w:sz w:val="24"/>
                <w:szCs w:val="24"/>
                <w:lang w:val="en-US"/>
              </w:rPr>
              <w:t xml:space="preserve">, </w:t>
            </w:r>
            <w:r w:rsidRPr="000E2C24">
              <w:rPr>
                <w:rFonts w:ascii="GHEA Grapalat" w:hAnsi="GHEA Grapalat"/>
                <w:sz w:val="24"/>
                <w:szCs w:val="24"/>
              </w:rPr>
              <w:t>հատկապես</w:t>
            </w:r>
            <w:r w:rsidRPr="000E2C24">
              <w:rPr>
                <w:rFonts w:ascii="GHEA Grapalat" w:hAnsi="GHEA Grapalat"/>
                <w:sz w:val="24"/>
                <w:szCs w:val="24"/>
                <w:lang w:val="en-US"/>
              </w:rPr>
              <w:t xml:space="preserve"> </w:t>
            </w:r>
            <w:r w:rsidRPr="000E2C24">
              <w:rPr>
                <w:rFonts w:ascii="GHEA Grapalat" w:hAnsi="GHEA Grapalat"/>
                <w:sz w:val="24"/>
                <w:szCs w:val="24"/>
              </w:rPr>
              <w:t>Սևան</w:t>
            </w:r>
            <w:r w:rsidRPr="000E2C24">
              <w:rPr>
                <w:rFonts w:ascii="GHEA Grapalat" w:hAnsi="GHEA Grapalat"/>
                <w:sz w:val="24"/>
                <w:szCs w:val="24"/>
                <w:lang w:val="en-US"/>
              </w:rPr>
              <w:t>-</w:t>
            </w:r>
            <w:r w:rsidRPr="000E2C24">
              <w:rPr>
                <w:rFonts w:ascii="GHEA Grapalat" w:hAnsi="GHEA Grapalat"/>
                <w:sz w:val="24"/>
                <w:szCs w:val="24"/>
              </w:rPr>
              <w:t>Հրազդանյան</w:t>
            </w:r>
            <w:r w:rsidRPr="000E2C24">
              <w:rPr>
                <w:rFonts w:ascii="GHEA Grapalat" w:hAnsi="GHEA Grapalat"/>
                <w:sz w:val="24"/>
                <w:szCs w:val="24"/>
                <w:lang w:val="en-US"/>
              </w:rPr>
              <w:t xml:space="preserve"> </w:t>
            </w:r>
            <w:r w:rsidRPr="000E2C24">
              <w:rPr>
                <w:rFonts w:ascii="GHEA Grapalat" w:hAnsi="GHEA Grapalat"/>
                <w:sz w:val="24"/>
                <w:szCs w:val="24"/>
              </w:rPr>
              <w:t>դերիվացիոն</w:t>
            </w:r>
            <w:r w:rsidRPr="000E2C24">
              <w:rPr>
                <w:rFonts w:ascii="GHEA Grapalat" w:hAnsi="GHEA Grapalat"/>
                <w:sz w:val="24"/>
                <w:szCs w:val="24"/>
                <w:lang w:val="en-US"/>
              </w:rPr>
              <w:t xml:space="preserve"> </w:t>
            </w:r>
            <w:r w:rsidRPr="000E2C24">
              <w:rPr>
                <w:rFonts w:ascii="GHEA Grapalat" w:hAnsi="GHEA Grapalat"/>
                <w:sz w:val="24"/>
                <w:szCs w:val="24"/>
              </w:rPr>
              <w:t>համակարգի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դրանից</w:t>
            </w:r>
            <w:r w:rsidRPr="000E2C24">
              <w:rPr>
                <w:rFonts w:ascii="GHEA Grapalat" w:hAnsi="GHEA Grapalat"/>
                <w:sz w:val="24"/>
                <w:szCs w:val="24"/>
                <w:lang w:val="en-US"/>
              </w:rPr>
              <w:t xml:space="preserve"> </w:t>
            </w:r>
            <w:r w:rsidRPr="000E2C24">
              <w:rPr>
                <w:rFonts w:ascii="GHEA Grapalat" w:hAnsi="GHEA Grapalat"/>
                <w:sz w:val="24"/>
                <w:szCs w:val="24"/>
              </w:rPr>
              <w:t>սնվող</w:t>
            </w:r>
            <w:r w:rsidRPr="000E2C24">
              <w:rPr>
                <w:rFonts w:ascii="GHEA Grapalat" w:hAnsi="GHEA Grapalat"/>
                <w:sz w:val="24"/>
                <w:szCs w:val="24"/>
                <w:lang w:val="en-US"/>
              </w:rPr>
              <w:t xml:space="preserve"> </w:t>
            </w:r>
            <w:r w:rsidRPr="000E2C24">
              <w:rPr>
                <w:rFonts w:ascii="GHEA Grapalat" w:hAnsi="GHEA Grapalat"/>
                <w:sz w:val="24"/>
                <w:szCs w:val="24"/>
              </w:rPr>
              <w:t>մայր</w:t>
            </w:r>
            <w:r w:rsidRPr="000E2C24">
              <w:rPr>
                <w:rFonts w:ascii="GHEA Grapalat" w:hAnsi="GHEA Grapalat"/>
                <w:sz w:val="24"/>
                <w:szCs w:val="24"/>
                <w:lang w:val="en-US"/>
              </w:rPr>
              <w:t xml:space="preserve"> </w:t>
            </w:r>
            <w:r w:rsidRPr="000E2C24">
              <w:rPr>
                <w:rFonts w:ascii="GHEA Grapalat" w:hAnsi="GHEA Grapalat"/>
                <w:sz w:val="24"/>
                <w:szCs w:val="24"/>
              </w:rPr>
              <w:t>ջրանցքների</w:t>
            </w:r>
            <w:r w:rsidRPr="000E2C24">
              <w:rPr>
                <w:rFonts w:ascii="GHEA Grapalat" w:hAnsi="GHEA Grapalat"/>
                <w:sz w:val="24"/>
                <w:szCs w:val="24"/>
                <w:lang w:val="en-US"/>
              </w:rPr>
              <w:t xml:space="preserve"> </w:t>
            </w:r>
            <w:r w:rsidRPr="000E2C24">
              <w:rPr>
                <w:rFonts w:ascii="GHEA Grapalat" w:hAnsi="GHEA Grapalat"/>
                <w:sz w:val="24"/>
                <w:szCs w:val="24"/>
              </w:rPr>
              <w:t>համապատասխան</w:t>
            </w:r>
            <w:r w:rsidRPr="000E2C24">
              <w:rPr>
                <w:rFonts w:ascii="GHEA Grapalat" w:hAnsi="GHEA Grapalat"/>
                <w:sz w:val="24"/>
                <w:szCs w:val="24"/>
                <w:lang w:val="en-US"/>
              </w:rPr>
              <w:t xml:space="preserve"> </w:t>
            </w:r>
            <w:r w:rsidRPr="000E2C24">
              <w:rPr>
                <w:rFonts w:ascii="GHEA Grapalat" w:hAnsi="GHEA Grapalat"/>
                <w:sz w:val="24"/>
                <w:szCs w:val="24"/>
              </w:rPr>
              <w:t>ջրառման</w:t>
            </w:r>
            <w:r w:rsidRPr="000E2C24">
              <w:rPr>
                <w:rFonts w:ascii="GHEA Grapalat" w:hAnsi="GHEA Grapalat"/>
                <w:sz w:val="24"/>
                <w:szCs w:val="24"/>
                <w:lang w:val="en-US"/>
              </w:rPr>
              <w:t xml:space="preserve"> </w:t>
            </w:r>
            <w:r w:rsidRPr="000E2C24">
              <w:rPr>
                <w:rFonts w:ascii="GHEA Grapalat" w:hAnsi="GHEA Grapalat"/>
                <w:sz w:val="24"/>
                <w:szCs w:val="24"/>
              </w:rPr>
              <w:t>կետերը</w:t>
            </w:r>
            <w:r w:rsidRPr="000E2C24">
              <w:rPr>
                <w:rFonts w:ascii="GHEA Grapalat" w:hAnsi="GHEA Grapalat"/>
                <w:sz w:val="24"/>
                <w:szCs w:val="24"/>
                <w:lang w:val="en-US"/>
              </w:rPr>
              <w:t xml:space="preserve"> </w:t>
            </w:r>
            <w:r w:rsidRPr="000E2C24">
              <w:rPr>
                <w:rFonts w:ascii="GHEA Grapalat" w:hAnsi="GHEA Grapalat"/>
                <w:sz w:val="24"/>
                <w:szCs w:val="24"/>
              </w:rPr>
              <w:t>տվյալների</w:t>
            </w:r>
            <w:r w:rsidRPr="000E2C24">
              <w:rPr>
                <w:rFonts w:ascii="GHEA Grapalat" w:hAnsi="GHEA Grapalat"/>
                <w:sz w:val="24"/>
                <w:szCs w:val="24"/>
                <w:lang w:val="en-US"/>
              </w:rPr>
              <w:t xml:space="preserve"> </w:t>
            </w:r>
            <w:r w:rsidRPr="000E2C24">
              <w:rPr>
                <w:rFonts w:ascii="GHEA Grapalat" w:hAnsi="GHEA Grapalat"/>
                <w:sz w:val="24"/>
                <w:szCs w:val="24"/>
              </w:rPr>
              <w:t>առցանց</w:t>
            </w:r>
            <w:r w:rsidRPr="000E2C24">
              <w:rPr>
                <w:rFonts w:ascii="GHEA Grapalat" w:hAnsi="GHEA Grapalat"/>
                <w:sz w:val="24"/>
                <w:szCs w:val="24"/>
                <w:lang w:val="en-US"/>
              </w:rPr>
              <w:t xml:space="preserve"> </w:t>
            </w:r>
            <w:r w:rsidRPr="000E2C24">
              <w:rPr>
                <w:rFonts w:ascii="GHEA Grapalat" w:hAnsi="GHEA Grapalat"/>
                <w:sz w:val="24"/>
                <w:szCs w:val="24"/>
              </w:rPr>
              <w:t>հաղորդման</w:t>
            </w:r>
            <w:r w:rsidRPr="000E2C24">
              <w:rPr>
                <w:rFonts w:ascii="GHEA Grapalat" w:hAnsi="GHEA Grapalat"/>
                <w:sz w:val="24"/>
                <w:szCs w:val="24"/>
                <w:lang w:val="en-US"/>
              </w:rPr>
              <w:t xml:space="preserve"> </w:t>
            </w:r>
            <w:r w:rsidRPr="000E2C24">
              <w:rPr>
                <w:rFonts w:ascii="GHEA Grapalat" w:hAnsi="GHEA Grapalat"/>
                <w:sz w:val="24"/>
                <w:szCs w:val="24"/>
              </w:rPr>
              <w:t>հնարավորությամբ</w:t>
            </w:r>
            <w:r w:rsidRPr="000E2C24">
              <w:rPr>
                <w:rFonts w:ascii="GHEA Grapalat" w:hAnsi="GHEA Grapalat"/>
                <w:sz w:val="24"/>
                <w:szCs w:val="24"/>
                <w:lang w:val="en-US"/>
              </w:rPr>
              <w:t xml:space="preserve"> </w:t>
            </w:r>
            <w:r w:rsidRPr="000E2C24">
              <w:rPr>
                <w:rFonts w:ascii="GHEA Grapalat" w:hAnsi="GHEA Grapalat"/>
                <w:sz w:val="24"/>
                <w:szCs w:val="24"/>
              </w:rPr>
              <w:t>ջրաչափիչ</w:t>
            </w:r>
            <w:r w:rsidRPr="000E2C24">
              <w:rPr>
                <w:rFonts w:ascii="GHEA Grapalat" w:hAnsi="GHEA Grapalat"/>
                <w:sz w:val="24"/>
                <w:szCs w:val="24"/>
                <w:lang w:val="en-US"/>
              </w:rPr>
              <w:t xml:space="preserve"> </w:t>
            </w:r>
            <w:r w:rsidRPr="000E2C24">
              <w:rPr>
                <w:rFonts w:ascii="GHEA Grapalat" w:hAnsi="GHEA Grapalat"/>
                <w:sz w:val="24"/>
                <w:szCs w:val="24"/>
              </w:rPr>
              <w:t>սարքերով</w:t>
            </w:r>
            <w:r w:rsidRPr="000E2C24">
              <w:rPr>
                <w:rFonts w:ascii="GHEA Grapalat" w:hAnsi="GHEA Grapalat"/>
                <w:sz w:val="24"/>
                <w:szCs w:val="24"/>
                <w:lang w:val="en-US"/>
              </w:rPr>
              <w:t xml:space="preserve"> </w:t>
            </w:r>
            <w:r w:rsidRPr="000E2C24">
              <w:rPr>
                <w:rFonts w:ascii="GHEA Grapalat" w:hAnsi="GHEA Grapalat"/>
                <w:sz w:val="24"/>
                <w:szCs w:val="24"/>
              </w:rPr>
              <w:t>կահավորված</w:t>
            </w:r>
            <w:r w:rsidRPr="000E2C24">
              <w:rPr>
                <w:rFonts w:ascii="GHEA Grapalat" w:hAnsi="GHEA Grapalat"/>
                <w:sz w:val="24"/>
                <w:szCs w:val="24"/>
                <w:lang w:val="en-US"/>
              </w:rPr>
              <w:t xml:space="preserve"> </w:t>
            </w:r>
            <w:r w:rsidRPr="000E2C24">
              <w:rPr>
                <w:rFonts w:ascii="GHEA Grapalat" w:hAnsi="GHEA Grapalat"/>
                <w:sz w:val="24"/>
                <w:szCs w:val="24"/>
              </w:rPr>
              <w:t>լինելու</w:t>
            </w:r>
            <w:r w:rsidRPr="000E2C24">
              <w:rPr>
                <w:rFonts w:ascii="GHEA Grapalat" w:hAnsi="GHEA Grapalat"/>
                <w:sz w:val="24"/>
                <w:szCs w:val="24"/>
                <w:lang w:val="en-US"/>
              </w:rPr>
              <w:t xml:space="preserve"> </w:t>
            </w:r>
            <w:r w:rsidRPr="000E2C24">
              <w:rPr>
                <w:rFonts w:ascii="GHEA Grapalat" w:hAnsi="GHEA Grapalat"/>
                <w:sz w:val="24"/>
                <w:szCs w:val="24"/>
              </w:rPr>
              <w:t>պայմաններում</w:t>
            </w:r>
            <w:r w:rsidRPr="000E2C24">
              <w:rPr>
                <w:rFonts w:ascii="GHEA Grapalat" w:hAnsi="GHEA Grapalat"/>
                <w:sz w:val="24"/>
                <w:szCs w:val="24"/>
                <w:lang w:val="en-US"/>
              </w:rPr>
              <w:t>:</w:t>
            </w:r>
            <w:r w:rsidRPr="000E2C24">
              <w:rPr>
                <w:rFonts w:ascii="GHEA Grapalat" w:hAnsi="GHEA Grapalat"/>
                <w:sz w:val="24"/>
                <w:szCs w:val="24"/>
                <w:lang w:val="en-US"/>
              </w:rPr>
              <w:br w:type="page"/>
            </w:r>
          </w:p>
          <w:p w14:paraId="74F4E90A" w14:textId="77777777" w:rsidR="002279D7" w:rsidRPr="000E2C24" w:rsidRDefault="002279D7" w:rsidP="004777CF">
            <w:pPr>
              <w:pStyle w:val="Bodytext60"/>
              <w:numPr>
                <w:ilvl w:val="0"/>
                <w:numId w:val="48"/>
              </w:numPr>
              <w:tabs>
                <w:tab w:val="left" w:pos="720"/>
                <w:tab w:val="left" w:pos="710"/>
              </w:tabs>
              <w:spacing w:line="360" w:lineRule="auto"/>
              <w:ind w:left="119" w:right="44" w:firstLine="284"/>
              <w:jc w:val="both"/>
              <w:rPr>
                <w:rFonts w:ascii="GHEA Grapalat" w:hAnsi="GHEA Grapalat"/>
                <w:sz w:val="24"/>
                <w:szCs w:val="24"/>
                <w:lang w:val="en-US"/>
              </w:rPr>
            </w:pPr>
            <w:r w:rsidRPr="000E2C24">
              <w:rPr>
                <w:rFonts w:ascii="GHEA Grapalat" w:hAnsi="GHEA Grapalat"/>
                <w:sz w:val="24"/>
                <w:szCs w:val="24"/>
              </w:rPr>
              <w:t>Ըստ</w:t>
            </w:r>
            <w:r w:rsidRPr="000E2C24">
              <w:rPr>
                <w:rFonts w:ascii="GHEA Grapalat" w:hAnsi="GHEA Grapalat"/>
                <w:sz w:val="24"/>
                <w:szCs w:val="24"/>
                <w:lang w:val="en-US"/>
              </w:rPr>
              <w:t xml:space="preserve"> </w:t>
            </w:r>
            <w:r w:rsidRPr="000E2C24">
              <w:rPr>
                <w:rFonts w:ascii="GHEA Grapalat" w:hAnsi="GHEA Grapalat"/>
                <w:sz w:val="24"/>
                <w:szCs w:val="24"/>
              </w:rPr>
              <w:t>նախագծի</w:t>
            </w:r>
            <w:r>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ծրագրի</w:t>
            </w:r>
            <w:r w:rsidRPr="000E2C24">
              <w:rPr>
                <w:rFonts w:ascii="GHEA Grapalat" w:hAnsi="GHEA Grapalat"/>
                <w:sz w:val="24"/>
                <w:szCs w:val="24"/>
                <w:lang w:val="en-US"/>
              </w:rPr>
              <w:t xml:space="preserve"> </w:t>
            </w:r>
            <w:r w:rsidRPr="000E2C24">
              <w:rPr>
                <w:rFonts w:ascii="GHEA Grapalat" w:hAnsi="GHEA Grapalat"/>
                <w:sz w:val="24"/>
                <w:szCs w:val="24"/>
              </w:rPr>
              <w:t>մեջ</w:t>
            </w:r>
            <w:r w:rsidRPr="000E2C24">
              <w:rPr>
                <w:rFonts w:ascii="GHEA Grapalat" w:hAnsi="GHEA Grapalat"/>
                <w:sz w:val="24"/>
                <w:szCs w:val="24"/>
                <w:lang w:val="en-US"/>
              </w:rPr>
              <w:t xml:space="preserve">, </w:t>
            </w:r>
            <w:r w:rsidRPr="000E2C24">
              <w:rPr>
                <w:rFonts w:ascii="GHEA Grapalat" w:hAnsi="GHEA Grapalat"/>
                <w:sz w:val="24"/>
                <w:szCs w:val="24"/>
              </w:rPr>
              <w:t>որը</w:t>
            </w:r>
            <w:r w:rsidRPr="000E2C24">
              <w:rPr>
                <w:rFonts w:ascii="GHEA Grapalat" w:hAnsi="GHEA Grapalat"/>
                <w:sz w:val="24"/>
                <w:szCs w:val="24"/>
                <w:lang w:val="en-US"/>
              </w:rPr>
              <w:t xml:space="preserve"> </w:t>
            </w:r>
            <w:r w:rsidRPr="000E2C24">
              <w:rPr>
                <w:rFonts w:ascii="GHEA Grapalat" w:hAnsi="GHEA Grapalat"/>
                <w:sz w:val="24"/>
                <w:szCs w:val="24"/>
              </w:rPr>
              <w:t>հաստատվում</w:t>
            </w:r>
            <w:r w:rsidRPr="000E2C24">
              <w:rPr>
                <w:rFonts w:ascii="GHEA Grapalat" w:hAnsi="GHEA Grapalat"/>
                <w:sz w:val="24"/>
                <w:szCs w:val="24"/>
                <w:lang w:val="en-US"/>
              </w:rPr>
              <w:t xml:space="preserve"> </w:t>
            </w:r>
            <w:r w:rsidRPr="000E2C24">
              <w:rPr>
                <w:rFonts w:ascii="GHEA Grapalat" w:hAnsi="GHEA Grapalat"/>
                <w:sz w:val="24"/>
                <w:szCs w:val="24"/>
              </w:rPr>
              <w:t>է</w:t>
            </w:r>
            <w:r w:rsidRPr="000E2C24">
              <w:rPr>
                <w:rFonts w:ascii="GHEA Grapalat" w:hAnsi="GHEA Grapalat"/>
                <w:sz w:val="24"/>
                <w:szCs w:val="24"/>
                <w:lang w:val="en-US"/>
              </w:rPr>
              <w:t xml:space="preserve"> </w:t>
            </w:r>
            <w:r w:rsidRPr="000E2C24">
              <w:rPr>
                <w:rFonts w:ascii="GHEA Grapalat" w:hAnsi="GHEA Grapalat"/>
                <w:sz w:val="24"/>
                <w:szCs w:val="24"/>
              </w:rPr>
              <w:t>ընթացիկ</w:t>
            </w:r>
            <w:r w:rsidRPr="000E2C24">
              <w:rPr>
                <w:rFonts w:ascii="GHEA Grapalat" w:hAnsi="GHEA Grapalat"/>
                <w:sz w:val="24"/>
                <w:szCs w:val="24"/>
                <w:lang w:val="en-US"/>
              </w:rPr>
              <w:t xml:space="preserve"> </w:t>
            </w:r>
            <w:r w:rsidRPr="000E2C24">
              <w:rPr>
                <w:rFonts w:ascii="GHEA Grapalat" w:hAnsi="GHEA Grapalat"/>
                <w:sz w:val="24"/>
                <w:szCs w:val="24"/>
              </w:rPr>
              <w:t>տարվա</w:t>
            </w:r>
            <w:r w:rsidRPr="000E2C24">
              <w:rPr>
                <w:rFonts w:ascii="GHEA Grapalat" w:hAnsi="GHEA Grapalat"/>
                <w:sz w:val="24"/>
                <w:szCs w:val="24"/>
                <w:lang w:val="en-US"/>
              </w:rPr>
              <w:t xml:space="preserve"> </w:t>
            </w:r>
            <w:r w:rsidRPr="000E2C24">
              <w:rPr>
                <w:rFonts w:ascii="GHEA Grapalat" w:hAnsi="GHEA Grapalat"/>
                <w:sz w:val="24"/>
                <w:szCs w:val="24"/>
              </w:rPr>
              <w:t>հոկտեմբեր</w:t>
            </w:r>
            <w:r w:rsidRPr="000E2C24">
              <w:rPr>
                <w:rFonts w:ascii="GHEA Grapalat" w:hAnsi="GHEA Grapalat"/>
                <w:sz w:val="24"/>
                <w:szCs w:val="24"/>
                <w:lang w:val="en-US"/>
              </w:rPr>
              <w:t>-</w:t>
            </w:r>
            <w:r w:rsidRPr="000E2C24">
              <w:rPr>
                <w:rFonts w:ascii="GHEA Grapalat" w:hAnsi="GHEA Grapalat"/>
                <w:sz w:val="24"/>
                <w:szCs w:val="24"/>
              </w:rPr>
              <w:t>նոյեմբեր</w:t>
            </w:r>
            <w:r w:rsidRPr="000E2C24">
              <w:rPr>
                <w:rFonts w:ascii="GHEA Grapalat" w:hAnsi="GHEA Grapalat"/>
                <w:sz w:val="24"/>
                <w:szCs w:val="24"/>
                <w:lang w:val="en-US"/>
              </w:rPr>
              <w:t xml:space="preserve"> </w:t>
            </w:r>
            <w:r w:rsidRPr="000E2C24">
              <w:rPr>
                <w:rFonts w:ascii="GHEA Grapalat" w:hAnsi="GHEA Grapalat"/>
                <w:sz w:val="24"/>
                <w:szCs w:val="24"/>
              </w:rPr>
              <w:t>ամիսներին</w:t>
            </w:r>
            <w:r w:rsidRPr="000E2C24">
              <w:rPr>
                <w:rFonts w:ascii="GHEA Grapalat" w:hAnsi="GHEA Grapalat"/>
                <w:sz w:val="24"/>
                <w:szCs w:val="24"/>
                <w:lang w:val="en-US"/>
              </w:rPr>
              <w:t xml:space="preserve">, </w:t>
            </w:r>
            <w:r w:rsidRPr="000E2C24">
              <w:rPr>
                <w:rFonts w:ascii="GHEA Grapalat" w:hAnsi="GHEA Grapalat"/>
                <w:sz w:val="24"/>
                <w:szCs w:val="24"/>
              </w:rPr>
              <w:t>ներառել</w:t>
            </w:r>
            <w:r w:rsidRPr="000E2C24">
              <w:rPr>
                <w:rFonts w:ascii="GHEA Grapalat" w:hAnsi="GHEA Grapalat"/>
                <w:sz w:val="24"/>
                <w:szCs w:val="24"/>
                <w:lang w:val="en-US"/>
              </w:rPr>
              <w:t xml:space="preserve"> </w:t>
            </w:r>
            <w:r w:rsidRPr="000E2C24">
              <w:rPr>
                <w:rFonts w:ascii="GHEA Grapalat" w:hAnsi="GHEA Grapalat"/>
                <w:sz w:val="24"/>
                <w:szCs w:val="24"/>
              </w:rPr>
              <w:t>գալիք</w:t>
            </w:r>
            <w:r w:rsidRPr="000E2C24">
              <w:rPr>
                <w:rFonts w:ascii="GHEA Grapalat" w:hAnsi="GHEA Grapalat"/>
                <w:sz w:val="24"/>
                <w:szCs w:val="24"/>
                <w:lang w:val="en-US"/>
              </w:rPr>
              <w:t xml:space="preserve"> </w:t>
            </w:r>
            <w:r w:rsidRPr="000E2C24">
              <w:rPr>
                <w:rFonts w:ascii="GHEA Grapalat" w:hAnsi="GHEA Grapalat"/>
                <w:sz w:val="24"/>
                <w:szCs w:val="24"/>
              </w:rPr>
              <w:t>տարվա</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շրջանի</w:t>
            </w:r>
            <w:r w:rsidRPr="000E2C24">
              <w:rPr>
                <w:rFonts w:ascii="GHEA Grapalat" w:hAnsi="GHEA Grapalat"/>
                <w:sz w:val="24"/>
                <w:szCs w:val="24"/>
                <w:lang w:val="en-US"/>
              </w:rPr>
              <w:t xml:space="preserve"> </w:t>
            </w:r>
            <w:r w:rsidRPr="000E2C24">
              <w:rPr>
                <w:rFonts w:ascii="GHEA Grapalat" w:hAnsi="GHEA Grapalat"/>
                <w:sz w:val="24"/>
                <w:szCs w:val="24"/>
              </w:rPr>
              <w:t>ջրապահանջարկի</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ծածկվող</w:t>
            </w:r>
            <w:r w:rsidRPr="000E2C24">
              <w:rPr>
                <w:rFonts w:ascii="GHEA Grapalat" w:hAnsi="GHEA Grapalat"/>
                <w:sz w:val="24"/>
                <w:szCs w:val="24"/>
                <w:lang w:val="en-US"/>
              </w:rPr>
              <w:t xml:space="preserve"> </w:t>
            </w:r>
            <w:r w:rsidRPr="000E2C24">
              <w:rPr>
                <w:rFonts w:ascii="GHEA Grapalat" w:hAnsi="GHEA Grapalat"/>
                <w:sz w:val="24"/>
                <w:szCs w:val="24"/>
              </w:rPr>
              <w:t>մասի</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ջրառների</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 xml:space="preserve"> </w:t>
            </w:r>
            <w:r w:rsidRPr="000E2C24">
              <w:rPr>
                <w:rFonts w:ascii="GHEA Grapalat" w:hAnsi="GHEA Grapalat"/>
                <w:sz w:val="24"/>
                <w:szCs w:val="24"/>
              </w:rPr>
              <w:t>֊ժամանակացույցերը</w:t>
            </w:r>
            <w:r w:rsidRPr="000E2C24">
              <w:rPr>
                <w:rFonts w:ascii="GHEA Grapalat" w:hAnsi="GHEA Grapalat"/>
                <w:sz w:val="24"/>
                <w:szCs w:val="24"/>
                <w:lang w:val="en-US"/>
              </w:rPr>
              <w:t xml:space="preserve">, </w:t>
            </w:r>
            <w:r w:rsidRPr="000E2C24">
              <w:rPr>
                <w:rFonts w:ascii="GHEA Grapalat" w:hAnsi="GHEA Grapalat"/>
                <w:sz w:val="24"/>
                <w:szCs w:val="24"/>
              </w:rPr>
              <w:t>իսկ</w:t>
            </w:r>
            <w:r w:rsidRPr="000E2C24">
              <w:rPr>
                <w:rFonts w:ascii="GHEA Grapalat" w:hAnsi="GHEA Grapalat"/>
                <w:sz w:val="24"/>
                <w:szCs w:val="24"/>
                <w:lang w:val="en-US"/>
              </w:rPr>
              <w:t xml:space="preserve"> </w:t>
            </w:r>
            <w:r w:rsidRPr="000E2C24">
              <w:rPr>
                <w:rFonts w:ascii="GHEA Grapalat" w:hAnsi="GHEA Grapalat"/>
                <w:sz w:val="24"/>
                <w:szCs w:val="24"/>
              </w:rPr>
              <w:t>այնուհետ</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sz w:val="24"/>
                <w:szCs w:val="24"/>
              </w:rPr>
              <w:t>տվյալ</w:t>
            </w:r>
            <w:r w:rsidRPr="000E2C24">
              <w:rPr>
                <w:rFonts w:ascii="GHEA Grapalat" w:hAnsi="GHEA Grapalat"/>
                <w:sz w:val="24"/>
                <w:szCs w:val="24"/>
                <w:lang w:val="en-US"/>
              </w:rPr>
              <w:t xml:space="preserve"> </w:t>
            </w:r>
            <w:r w:rsidRPr="000E2C24">
              <w:rPr>
                <w:rFonts w:ascii="GHEA Grapalat" w:hAnsi="GHEA Grapalat"/>
                <w:sz w:val="24"/>
                <w:szCs w:val="24"/>
              </w:rPr>
              <w:lastRenderedPageBreak/>
              <w:t>տարվա</w:t>
            </w:r>
            <w:r w:rsidRPr="000E2C24">
              <w:rPr>
                <w:rFonts w:ascii="GHEA Grapalat" w:hAnsi="GHEA Grapalat"/>
                <w:sz w:val="24"/>
                <w:szCs w:val="24"/>
                <w:lang w:val="en-US"/>
              </w:rPr>
              <w:t xml:space="preserve"> </w:t>
            </w:r>
            <w:r w:rsidRPr="000E2C24">
              <w:rPr>
                <w:rFonts w:ascii="GHEA Grapalat" w:hAnsi="GHEA Grapalat"/>
                <w:sz w:val="24"/>
                <w:szCs w:val="24"/>
              </w:rPr>
              <w:t>կլիմայական</w:t>
            </w:r>
            <w:r w:rsidRPr="000E2C24">
              <w:rPr>
                <w:rFonts w:ascii="GHEA Grapalat" w:hAnsi="GHEA Grapalat"/>
                <w:sz w:val="24"/>
                <w:szCs w:val="24"/>
                <w:lang w:val="en-US"/>
              </w:rPr>
              <w:t xml:space="preserve"> </w:t>
            </w:r>
            <w:r w:rsidRPr="000E2C24">
              <w:rPr>
                <w:rFonts w:ascii="GHEA Grapalat" w:hAnsi="GHEA Grapalat"/>
                <w:sz w:val="24"/>
                <w:szCs w:val="24"/>
              </w:rPr>
              <w:t>պայմաններով</w:t>
            </w:r>
            <w:r w:rsidRPr="000E2C24">
              <w:rPr>
                <w:rFonts w:ascii="GHEA Grapalat" w:hAnsi="GHEA Grapalat"/>
                <w:sz w:val="24"/>
                <w:szCs w:val="24"/>
                <w:lang w:val="en-US"/>
              </w:rPr>
              <w:t xml:space="preserve">, </w:t>
            </w:r>
            <w:r w:rsidRPr="000E2C24">
              <w:rPr>
                <w:rFonts w:ascii="GHEA Grapalat" w:hAnsi="GHEA Grapalat"/>
                <w:sz w:val="24"/>
                <w:szCs w:val="24"/>
              </w:rPr>
              <w:t>գետերի</w:t>
            </w:r>
            <w:r w:rsidRPr="000E2C24">
              <w:rPr>
                <w:rFonts w:ascii="GHEA Grapalat" w:hAnsi="GHEA Grapalat"/>
                <w:sz w:val="24"/>
                <w:szCs w:val="24"/>
                <w:lang w:val="en-US"/>
              </w:rPr>
              <w:t xml:space="preserve"> </w:t>
            </w:r>
            <w:r w:rsidRPr="000E2C24">
              <w:rPr>
                <w:rFonts w:ascii="GHEA Grapalat" w:hAnsi="GHEA Grapalat"/>
                <w:sz w:val="24"/>
                <w:szCs w:val="24"/>
              </w:rPr>
              <w:t>ջրայնության</w:t>
            </w:r>
            <w:r w:rsidRPr="000E2C24">
              <w:rPr>
                <w:rFonts w:ascii="GHEA Grapalat" w:hAnsi="GHEA Grapalat"/>
                <w:sz w:val="24"/>
                <w:szCs w:val="24"/>
                <w:lang w:val="en-US"/>
              </w:rPr>
              <w:t xml:space="preserve"> </w:t>
            </w:r>
            <w:r w:rsidRPr="000E2C24">
              <w:rPr>
                <w:rFonts w:ascii="GHEA Grapalat" w:hAnsi="GHEA Grapalat"/>
                <w:sz w:val="24"/>
                <w:szCs w:val="24"/>
              </w:rPr>
              <w:t>աստիճանով</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ենթակա</w:t>
            </w:r>
            <w:r w:rsidRPr="000E2C24">
              <w:rPr>
                <w:rFonts w:ascii="GHEA Grapalat" w:hAnsi="GHEA Grapalat"/>
                <w:sz w:val="24"/>
                <w:szCs w:val="24"/>
                <w:lang w:val="en-US"/>
              </w:rPr>
              <w:t xml:space="preserve"> </w:t>
            </w:r>
            <w:r w:rsidRPr="000E2C24">
              <w:rPr>
                <w:rFonts w:ascii="GHEA Grapalat" w:hAnsi="GHEA Grapalat"/>
                <w:sz w:val="24"/>
                <w:szCs w:val="24"/>
              </w:rPr>
              <w:t>մշակաբույսերի</w:t>
            </w:r>
            <w:r w:rsidRPr="000E2C24">
              <w:rPr>
                <w:rFonts w:ascii="GHEA Grapalat" w:hAnsi="GHEA Grapalat"/>
                <w:sz w:val="24"/>
                <w:szCs w:val="24"/>
                <w:lang w:val="en-US"/>
              </w:rPr>
              <w:t xml:space="preserve"> </w:t>
            </w:r>
            <w:r w:rsidRPr="000E2C24">
              <w:rPr>
                <w:rFonts w:ascii="GHEA Grapalat" w:hAnsi="GHEA Grapalat"/>
                <w:sz w:val="24"/>
                <w:szCs w:val="24"/>
              </w:rPr>
              <w:t>տարածքներով</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կազմով</w:t>
            </w:r>
            <w:r w:rsidRPr="000E2C24">
              <w:rPr>
                <w:rFonts w:ascii="GHEA Grapalat" w:hAnsi="GHEA Grapalat"/>
                <w:sz w:val="24"/>
                <w:szCs w:val="24"/>
                <w:lang w:val="en-US"/>
              </w:rPr>
              <w:t xml:space="preserve">, </w:t>
            </w:r>
            <w:r w:rsidRPr="000E2C24">
              <w:rPr>
                <w:rFonts w:ascii="GHEA Grapalat" w:hAnsi="GHEA Grapalat"/>
                <w:sz w:val="24"/>
                <w:szCs w:val="24"/>
              </w:rPr>
              <w:t>ՋՕԸ</w:t>
            </w:r>
            <w:r w:rsidRPr="000E2C24">
              <w:rPr>
                <w:rFonts w:ascii="GHEA Grapalat" w:hAnsi="GHEA Grapalat"/>
                <w:sz w:val="24"/>
                <w:szCs w:val="24"/>
                <w:lang w:val="en-US"/>
              </w:rPr>
              <w:t>-</w:t>
            </w:r>
            <w:r w:rsidRPr="000E2C24">
              <w:rPr>
                <w:rFonts w:ascii="GHEA Grapalat" w:hAnsi="GHEA Grapalat"/>
                <w:sz w:val="24"/>
                <w:szCs w:val="24"/>
              </w:rPr>
              <w:t>երի</w:t>
            </w:r>
            <w:r w:rsidRPr="000E2C24">
              <w:rPr>
                <w:rFonts w:ascii="GHEA Grapalat" w:hAnsi="GHEA Grapalat"/>
                <w:sz w:val="24"/>
                <w:szCs w:val="24"/>
                <w:lang w:val="en-US"/>
              </w:rPr>
              <w:t xml:space="preserve"> </w:t>
            </w:r>
            <w:r w:rsidRPr="000E2C24">
              <w:rPr>
                <w:rFonts w:ascii="GHEA Grapalat" w:hAnsi="GHEA Grapalat"/>
                <w:sz w:val="24"/>
                <w:szCs w:val="24"/>
              </w:rPr>
              <w:t>կազմված</w:t>
            </w:r>
            <w:r w:rsidRPr="000E2C24">
              <w:rPr>
                <w:rFonts w:ascii="GHEA Grapalat" w:hAnsi="GHEA Grapalat"/>
                <w:sz w:val="24"/>
                <w:szCs w:val="24"/>
                <w:lang w:val="en-US"/>
              </w:rPr>
              <w:t xml:space="preserve"> </w:t>
            </w:r>
            <w:r w:rsidRPr="000E2C24">
              <w:rPr>
                <w:rFonts w:ascii="GHEA Grapalat" w:hAnsi="GHEA Grapalat"/>
                <w:sz w:val="24"/>
                <w:szCs w:val="24"/>
              </w:rPr>
              <w:t>ջրի</w:t>
            </w:r>
            <w:r w:rsidRPr="000E2C24">
              <w:rPr>
                <w:rFonts w:ascii="GHEA Grapalat" w:hAnsi="GHEA Grapalat"/>
                <w:sz w:val="24"/>
                <w:szCs w:val="24"/>
                <w:lang w:val="en-US"/>
              </w:rPr>
              <w:t xml:space="preserve"> </w:t>
            </w:r>
            <w:r w:rsidRPr="000E2C24">
              <w:rPr>
                <w:rFonts w:ascii="GHEA Grapalat" w:hAnsi="GHEA Grapalat"/>
                <w:sz w:val="24"/>
                <w:szCs w:val="24"/>
              </w:rPr>
              <w:t>պահանջարկի</w:t>
            </w:r>
            <w:r w:rsidRPr="000E2C24">
              <w:rPr>
                <w:rFonts w:ascii="GHEA Grapalat" w:hAnsi="GHEA Grapalat"/>
                <w:sz w:val="24"/>
                <w:szCs w:val="24"/>
                <w:lang w:val="en-US"/>
              </w:rPr>
              <w:t xml:space="preserve"> </w:t>
            </w:r>
            <w:r w:rsidRPr="000E2C24">
              <w:rPr>
                <w:rFonts w:ascii="GHEA Grapalat" w:hAnsi="GHEA Grapalat"/>
                <w:sz w:val="24"/>
                <w:szCs w:val="24"/>
              </w:rPr>
              <w:t>ջրօգտագործման</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 xml:space="preserve">- </w:t>
            </w:r>
            <w:r w:rsidRPr="000E2C24">
              <w:rPr>
                <w:rFonts w:ascii="GHEA Grapalat" w:hAnsi="GHEA Grapalat"/>
                <w:sz w:val="24"/>
                <w:szCs w:val="24"/>
              </w:rPr>
              <w:t>ժամանակացույցերով</w:t>
            </w:r>
            <w:r w:rsidRPr="000E2C24">
              <w:rPr>
                <w:rFonts w:ascii="GHEA Grapalat" w:hAnsi="GHEA Grapalat"/>
                <w:sz w:val="24"/>
                <w:szCs w:val="24"/>
                <w:lang w:val="en-US"/>
              </w:rPr>
              <w:t xml:space="preserve"> </w:t>
            </w:r>
            <w:r w:rsidRPr="000E2C24">
              <w:rPr>
                <w:rFonts w:ascii="GHEA Grapalat" w:hAnsi="GHEA Grapalat"/>
                <w:sz w:val="24"/>
                <w:szCs w:val="24"/>
              </w:rPr>
              <w:t>պայմանավորված</w:t>
            </w:r>
            <w:r w:rsidRPr="000E2C24">
              <w:rPr>
                <w:rFonts w:ascii="GHEA Grapalat" w:hAnsi="GHEA Grapalat"/>
                <w:sz w:val="24"/>
                <w:szCs w:val="24"/>
                <w:lang w:val="en-US"/>
              </w:rPr>
              <w:t xml:space="preserve">, </w:t>
            </w:r>
            <w:r w:rsidRPr="000E2C24">
              <w:rPr>
                <w:rFonts w:ascii="GHEA Grapalat" w:hAnsi="GHEA Grapalat"/>
                <w:sz w:val="24"/>
                <w:szCs w:val="24"/>
              </w:rPr>
              <w:t>տվյալ</w:t>
            </w:r>
            <w:r w:rsidRPr="000E2C24">
              <w:rPr>
                <w:rFonts w:ascii="GHEA Grapalat" w:hAnsi="GHEA Grapalat"/>
                <w:sz w:val="24"/>
                <w:szCs w:val="24"/>
                <w:lang w:val="en-US"/>
              </w:rPr>
              <w:t xml:space="preserve"> </w:t>
            </w:r>
            <w:r w:rsidRPr="000E2C24">
              <w:rPr>
                <w:rFonts w:ascii="GHEA Grapalat" w:hAnsi="GHEA Grapalat"/>
                <w:sz w:val="24"/>
                <w:szCs w:val="24"/>
              </w:rPr>
              <w:t>տարվա</w:t>
            </w:r>
            <w:r w:rsidRPr="000E2C24">
              <w:rPr>
                <w:rFonts w:ascii="GHEA Grapalat" w:hAnsi="GHEA Grapalat"/>
                <w:sz w:val="24"/>
                <w:szCs w:val="24"/>
                <w:lang w:val="en-US"/>
              </w:rPr>
              <w:t xml:space="preserve"> </w:t>
            </w:r>
            <w:r w:rsidRPr="000E2C24">
              <w:rPr>
                <w:rFonts w:ascii="GHEA Grapalat" w:hAnsi="GHEA Grapalat"/>
                <w:sz w:val="24"/>
                <w:szCs w:val="24"/>
              </w:rPr>
              <w:t>համար</w:t>
            </w:r>
            <w:r w:rsidRPr="000E2C24">
              <w:rPr>
                <w:rFonts w:ascii="GHEA Grapalat" w:hAnsi="GHEA Grapalat"/>
                <w:sz w:val="24"/>
                <w:szCs w:val="24"/>
                <w:lang w:val="en-US"/>
              </w:rPr>
              <w:t xml:space="preserve"> </w:t>
            </w:r>
            <w:r w:rsidRPr="000E2C24">
              <w:rPr>
                <w:rFonts w:ascii="GHEA Grapalat" w:hAnsi="GHEA Grapalat"/>
                <w:sz w:val="24"/>
                <w:szCs w:val="24"/>
              </w:rPr>
              <w:t>կազմված</w:t>
            </w:r>
            <w:r w:rsidRPr="000E2C24">
              <w:rPr>
                <w:rFonts w:ascii="GHEA Grapalat" w:hAnsi="GHEA Grapalat"/>
                <w:sz w:val="24"/>
                <w:szCs w:val="24"/>
                <w:lang w:val="en-US"/>
              </w:rPr>
              <w:t xml:space="preserve"> </w:t>
            </w:r>
            <w:r w:rsidRPr="000E2C24">
              <w:rPr>
                <w:rFonts w:ascii="GHEA Grapalat" w:hAnsi="GHEA Grapalat"/>
                <w:sz w:val="24"/>
                <w:szCs w:val="24"/>
              </w:rPr>
              <w:t>ամփոփ</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 xml:space="preserve">- </w:t>
            </w:r>
            <w:r w:rsidRPr="000E2C24">
              <w:rPr>
                <w:rFonts w:ascii="GHEA Grapalat" w:hAnsi="GHEA Grapalat"/>
                <w:sz w:val="24"/>
                <w:szCs w:val="24"/>
              </w:rPr>
              <w:t>ժամանակացույցին</w:t>
            </w:r>
            <w:r w:rsidRPr="000E2C24">
              <w:rPr>
                <w:rFonts w:ascii="GHEA Grapalat" w:hAnsi="GHEA Grapalat"/>
                <w:sz w:val="24"/>
                <w:szCs w:val="24"/>
                <w:lang w:val="en-US"/>
              </w:rPr>
              <w:t xml:space="preserve"> </w:t>
            </w:r>
            <w:r w:rsidRPr="000E2C24">
              <w:rPr>
                <w:rFonts w:ascii="GHEA Grapalat" w:hAnsi="GHEA Grapalat"/>
                <w:sz w:val="24"/>
                <w:szCs w:val="24"/>
              </w:rPr>
              <w:t>համապատասխան</w:t>
            </w:r>
            <w:r w:rsidRPr="000E2C24">
              <w:rPr>
                <w:rFonts w:ascii="GHEA Grapalat" w:hAnsi="GHEA Grapalat"/>
                <w:sz w:val="24"/>
                <w:szCs w:val="24"/>
                <w:lang w:val="en-US"/>
              </w:rPr>
              <w:t xml:space="preserve"> </w:t>
            </w:r>
            <w:r w:rsidRPr="000E2C24">
              <w:rPr>
                <w:rFonts w:ascii="GHEA Grapalat" w:hAnsi="GHEA Grapalat"/>
                <w:sz w:val="24"/>
                <w:szCs w:val="24"/>
              </w:rPr>
              <w:t>կրկին</w:t>
            </w:r>
            <w:r w:rsidRPr="000E2C24">
              <w:rPr>
                <w:rFonts w:ascii="GHEA Grapalat" w:hAnsi="GHEA Grapalat"/>
                <w:sz w:val="24"/>
                <w:szCs w:val="24"/>
                <w:lang w:val="en-US"/>
              </w:rPr>
              <w:t xml:space="preserve"> </w:t>
            </w:r>
            <w:r w:rsidRPr="000E2C24">
              <w:rPr>
                <w:rFonts w:ascii="GHEA Grapalat" w:hAnsi="GHEA Grapalat"/>
                <w:sz w:val="24"/>
                <w:szCs w:val="24"/>
              </w:rPr>
              <w:t>անդրադառնալ</w:t>
            </w:r>
            <w:r w:rsidRPr="000E2C24">
              <w:rPr>
                <w:rFonts w:ascii="GHEA Grapalat" w:hAnsi="GHEA Grapalat"/>
                <w:sz w:val="24"/>
                <w:szCs w:val="24"/>
                <w:lang w:val="en-US"/>
              </w:rPr>
              <w:t xml:space="preserve"> </w:t>
            </w:r>
            <w:r w:rsidRPr="000E2C24">
              <w:rPr>
                <w:rFonts w:ascii="GHEA Grapalat" w:hAnsi="GHEA Grapalat"/>
                <w:sz w:val="24"/>
                <w:szCs w:val="24"/>
              </w:rPr>
              <w:t>խնդրին</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կատարել</w:t>
            </w:r>
            <w:r w:rsidRPr="000E2C24">
              <w:rPr>
                <w:rFonts w:ascii="GHEA Grapalat" w:hAnsi="GHEA Grapalat"/>
                <w:sz w:val="24"/>
                <w:szCs w:val="24"/>
                <w:lang w:val="en-US"/>
              </w:rPr>
              <w:t xml:space="preserve"> </w:t>
            </w:r>
            <w:r w:rsidRPr="000E2C24">
              <w:rPr>
                <w:rFonts w:ascii="GHEA Grapalat" w:hAnsi="GHEA Grapalat"/>
                <w:sz w:val="24"/>
                <w:szCs w:val="24"/>
              </w:rPr>
              <w:t>փոփոխություն</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iCs/>
                <w:sz w:val="24"/>
                <w:szCs w:val="24"/>
              </w:rPr>
              <w:t>ՀՀ</w:t>
            </w:r>
            <w:r w:rsidRPr="000E2C24">
              <w:rPr>
                <w:rFonts w:ascii="GHEA Grapalat" w:hAnsi="GHEA Grapalat"/>
                <w:sz w:val="24"/>
                <w:szCs w:val="24"/>
                <w:lang w:val="en-US"/>
              </w:rPr>
              <w:t xml:space="preserve"> </w:t>
            </w:r>
            <w:r w:rsidRPr="000E2C24">
              <w:rPr>
                <w:rFonts w:ascii="GHEA Grapalat" w:hAnsi="GHEA Grapalat"/>
                <w:sz w:val="24"/>
                <w:szCs w:val="24"/>
              </w:rPr>
              <w:t>կառավարության</w:t>
            </w:r>
            <w:r w:rsidRPr="000E2C24">
              <w:rPr>
                <w:rFonts w:ascii="GHEA Grapalat" w:hAnsi="GHEA Grapalat"/>
                <w:sz w:val="24"/>
                <w:szCs w:val="24"/>
                <w:lang w:val="en-US"/>
              </w:rPr>
              <w:t xml:space="preserve"> </w:t>
            </w:r>
            <w:r w:rsidRPr="000E2C24">
              <w:rPr>
                <w:rFonts w:ascii="GHEA Grapalat" w:hAnsi="GHEA Grapalat"/>
                <w:sz w:val="24"/>
                <w:szCs w:val="24"/>
              </w:rPr>
              <w:t>համապատասխան</w:t>
            </w:r>
            <w:r w:rsidRPr="000E2C24">
              <w:rPr>
                <w:rFonts w:ascii="GHEA Grapalat" w:hAnsi="GHEA Grapalat"/>
                <w:sz w:val="24"/>
                <w:szCs w:val="24"/>
                <w:lang w:val="en-US"/>
              </w:rPr>
              <w:t xml:space="preserve"> </w:t>
            </w:r>
            <w:r w:rsidRPr="000E2C24">
              <w:rPr>
                <w:rFonts w:ascii="GHEA Grapalat" w:hAnsi="GHEA Grapalat"/>
                <w:sz w:val="24"/>
                <w:szCs w:val="24"/>
              </w:rPr>
              <w:t>որոշմամբ</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sz w:val="24"/>
                <w:szCs w:val="24"/>
              </w:rPr>
              <w:t>չի</w:t>
            </w:r>
            <w:r w:rsidRPr="000E2C24">
              <w:rPr>
                <w:rFonts w:ascii="GHEA Grapalat" w:hAnsi="GHEA Grapalat"/>
                <w:sz w:val="24"/>
                <w:szCs w:val="24"/>
                <w:lang w:val="en-US"/>
              </w:rPr>
              <w:t xml:space="preserve"> </w:t>
            </w:r>
            <w:r w:rsidRPr="000E2C24">
              <w:rPr>
                <w:rFonts w:ascii="GHEA Grapalat" w:hAnsi="GHEA Grapalat"/>
                <w:sz w:val="24"/>
                <w:szCs w:val="24"/>
              </w:rPr>
              <w:t>հիմնավորվում</w:t>
            </w:r>
            <w:r w:rsidRPr="000E2C24">
              <w:rPr>
                <w:rFonts w:ascii="GHEA Grapalat" w:hAnsi="GHEA Grapalat"/>
                <w:sz w:val="24"/>
                <w:szCs w:val="24"/>
                <w:lang w:val="en-US"/>
              </w:rPr>
              <w:t xml:space="preserve"> </w:t>
            </w:r>
            <w:r w:rsidRPr="000E2C24">
              <w:rPr>
                <w:rFonts w:ascii="GHEA Grapalat" w:hAnsi="GHEA Grapalat"/>
                <w:sz w:val="24"/>
                <w:szCs w:val="24"/>
              </w:rPr>
              <w:t>ոչ</w:t>
            </w:r>
            <w:r w:rsidRPr="000E2C24">
              <w:rPr>
                <w:rFonts w:ascii="GHEA Grapalat" w:hAnsi="GHEA Grapalat"/>
                <w:sz w:val="24"/>
                <w:szCs w:val="24"/>
                <w:lang w:val="en-US"/>
              </w:rPr>
              <w:t xml:space="preserve"> </w:t>
            </w:r>
            <w:r w:rsidRPr="000E2C24">
              <w:rPr>
                <w:rFonts w:ascii="GHEA Grapalat" w:hAnsi="GHEA Grapalat"/>
                <w:sz w:val="24"/>
                <w:szCs w:val="24"/>
              </w:rPr>
              <w:t>ջրահոսքերի</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ջրամատակարարման</w:t>
            </w:r>
            <w:r w:rsidRPr="000E2C24">
              <w:rPr>
                <w:rFonts w:ascii="GHEA Grapalat" w:hAnsi="GHEA Grapalat"/>
                <w:sz w:val="24"/>
                <w:szCs w:val="24"/>
                <w:lang w:val="en-US"/>
              </w:rPr>
              <w:t xml:space="preserve"> </w:t>
            </w:r>
            <w:r w:rsidRPr="000E2C24">
              <w:rPr>
                <w:rFonts w:ascii="GHEA Grapalat" w:hAnsi="GHEA Grapalat"/>
                <w:sz w:val="24"/>
                <w:szCs w:val="24"/>
              </w:rPr>
              <w:t>օպերատիվ</w:t>
            </w:r>
            <w:r w:rsidRPr="000E2C24">
              <w:rPr>
                <w:rFonts w:ascii="GHEA Grapalat" w:hAnsi="GHEA Grapalat"/>
                <w:sz w:val="24"/>
                <w:szCs w:val="24"/>
                <w:lang w:val="en-US"/>
              </w:rPr>
              <w:t xml:space="preserve"> </w:t>
            </w:r>
            <w:r w:rsidRPr="000E2C24">
              <w:rPr>
                <w:rFonts w:ascii="GHEA Grapalat" w:hAnsi="GHEA Grapalat"/>
                <w:sz w:val="24"/>
                <w:szCs w:val="24"/>
              </w:rPr>
              <w:t>կառավարման</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ոչ</w:t>
            </w:r>
            <w:r w:rsidRPr="000E2C24">
              <w:rPr>
                <w:rFonts w:ascii="GHEA Grapalat" w:hAnsi="GHEA Grapalat"/>
                <w:sz w:val="24"/>
                <w:szCs w:val="24"/>
                <w:lang w:val="en-US"/>
              </w:rPr>
              <w:t xml:space="preserve"> </w:t>
            </w:r>
            <w:r w:rsidRPr="000E2C24">
              <w:rPr>
                <w:rFonts w:ascii="GHEA Grapalat" w:hAnsi="GHEA Grapalat"/>
                <w:sz w:val="24"/>
                <w:szCs w:val="24"/>
              </w:rPr>
              <w:t>էլ</w:t>
            </w:r>
            <w:r w:rsidRPr="000E2C24">
              <w:rPr>
                <w:rFonts w:ascii="GHEA Grapalat" w:hAnsi="GHEA Grapalat"/>
                <w:sz w:val="24"/>
                <w:szCs w:val="24"/>
                <w:lang w:val="en-US"/>
              </w:rPr>
              <w:t xml:space="preserve"> </w:t>
            </w:r>
            <w:r w:rsidRPr="000E2C24">
              <w:rPr>
                <w:rFonts w:ascii="GHEA Grapalat" w:hAnsi="GHEA Grapalat"/>
                <w:sz w:val="24"/>
                <w:szCs w:val="24"/>
              </w:rPr>
              <w:t>տվյալ</w:t>
            </w:r>
            <w:r w:rsidRPr="000E2C24">
              <w:rPr>
                <w:rFonts w:ascii="GHEA Grapalat" w:hAnsi="GHEA Grapalat"/>
                <w:sz w:val="24"/>
                <w:szCs w:val="24"/>
                <w:lang w:val="en-US"/>
              </w:rPr>
              <w:t xml:space="preserve"> </w:t>
            </w:r>
            <w:r w:rsidRPr="000E2C24">
              <w:rPr>
                <w:rFonts w:ascii="GHEA Grapalat" w:hAnsi="GHEA Grapalat"/>
                <w:sz w:val="24"/>
                <w:szCs w:val="24"/>
              </w:rPr>
              <w:t>տարվա</w:t>
            </w:r>
            <w:r w:rsidRPr="000E2C24">
              <w:rPr>
                <w:rFonts w:ascii="GHEA Grapalat" w:hAnsi="GHEA Grapalat"/>
                <w:sz w:val="24"/>
                <w:szCs w:val="24"/>
                <w:lang w:val="en-US"/>
              </w:rPr>
              <w:t xml:space="preserve"> </w:t>
            </w:r>
            <w:r w:rsidRPr="000E2C24">
              <w:rPr>
                <w:rFonts w:ascii="GHEA Grapalat" w:hAnsi="GHEA Grapalat"/>
                <w:sz w:val="24"/>
                <w:szCs w:val="24"/>
              </w:rPr>
              <w:t>բնակլիմայական</w:t>
            </w:r>
            <w:r w:rsidRPr="000E2C24">
              <w:rPr>
                <w:rFonts w:ascii="GHEA Grapalat" w:hAnsi="GHEA Grapalat"/>
                <w:sz w:val="24"/>
                <w:szCs w:val="24"/>
                <w:lang w:val="en-US"/>
              </w:rPr>
              <w:t xml:space="preserve"> </w:t>
            </w:r>
            <w:r w:rsidRPr="000E2C24">
              <w:rPr>
                <w:rFonts w:ascii="GHEA Grapalat" w:hAnsi="GHEA Grapalat"/>
                <w:sz w:val="24"/>
                <w:szCs w:val="24"/>
              </w:rPr>
              <w:t>պայմաններին</w:t>
            </w:r>
            <w:r w:rsidRPr="000E2C24">
              <w:rPr>
                <w:rFonts w:ascii="GHEA Grapalat" w:hAnsi="GHEA Grapalat"/>
                <w:sz w:val="24"/>
                <w:szCs w:val="24"/>
                <w:lang w:val="en-US"/>
              </w:rPr>
              <w:t xml:space="preserve"> </w:t>
            </w:r>
            <w:r w:rsidRPr="000E2C24">
              <w:rPr>
                <w:rFonts w:ascii="GHEA Grapalat" w:hAnsi="GHEA Grapalat"/>
                <w:sz w:val="24"/>
                <w:szCs w:val="24"/>
              </w:rPr>
              <w:t>ժամանակին</w:t>
            </w:r>
            <w:r w:rsidRPr="000E2C24">
              <w:rPr>
                <w:rFonts w:ascii="GHEA Grapalat" w:hAnsi="GHEA Grapalat"/>
                <w:sz w:val="24"/>
                <w:szCs w:val="24"/>
                <w:lang w:val="en-US"/>
              </w:rPr>
              <w:t xml:space="preserve"> </w:t>
            </w:r>
            <w:r w:rsidRPr="000E2C24">
              <w:rPr>
                <w:rFonts w:ascii="GHEA Grapalat" w:hAnsi="GHEA Grapalat"/>
                <w:sz w:val="24"/>
                <w:szCs w:val="24"/>
              </w:rPr>
              <w:t>արձագանքման</w:t>
            </w:r>
            <w:r w:rsidRPr="000E2C24">
              <w:rPr>
                <w:rFonts w:ascii="GHEA Grapalat" w:hAnsi="GHEA Grapalat"/>
                <w:sz w:val="24"/>
                <w:szCs w:val="24"/>
                <w:lang w:val="en-US"/>
              </w:rPr>
              <w:t xml:space="preserve">, </w:t>
            </w:r>
            <w:r w:rsidRPr="000E2C24">
              <w:rPr>
                <w:rFonts w:ascii="GHEA Grapalat" w:hAnsi="GHEA Grapalat"/>
                <w:sz w:val="24"/>
                <w:szCs w:val="24"/>
              </w:rPr>
              <w:t>ջրի</w:t>
            </w:r>
            <w:r w:rsidRPr="000E2C24">
              <w:rPr>
                <w:rFonts w:ascii="GHEA Grapalat" w:hAnsi="GHEA Grapalat"/>
                <w:sz w:val="24"/>
                <w:szCs w:val="24"/>
                <w:lang w:val="en-US"/>
              </w:rPr>
              <w:t xml:space="preserve"> </w:t>
            </w:r>
            <w:r w:rsidRPr="000E2C24">
              <w:rPr>
                <w:rFonts w:ascii="GHEA Grapalat" w:hAnsi="GHEA Grapalat"/>
                <w:sz w:val="24"/>
                <w:szCs w:val="24"/>
              </w:rPr>
              <w:t>ճկուն</w:t>
            </w:r>
            <w:r w:rsidRPr="000E2C24">
              <w:rPr>
                <w:rFonts w:ascii="GHEA Grapalat" w:hAnsi="GHEA Grapalat"/>
                <w:sz w:val="24"/>
                <w:szCs w:val="24"/>
                <w:lang w:val="en-US"/>
              </w:rPr>
              <w:t xml:space="preserve">, </w:t>
            </w:r>
            <w:r w:rsidRPr="000E2C24">
              <w:rPr>
                <w:rFonts w:ascii="GHEA Grapalat" w:hAnsi="GHEA Grapalat"/>
                <w:sz w:val="24"/>
                <w:szCs w:val="24"/>
              </w:rPr>
              <w:t>անխափան</w:t>
            </w:r>
            <w:r w:rsidRPr="000E2C24">
              <w:rPr>
                <w:rFonts w:ascii="GHEA Grapalat" w:hAnsi="GHEA Grapalat"/>
                <w:sz w:val="24"/>
                <w:szCs w:val="24"/>
                <w:lang w:val="en-US"/>
              </w:rPr>
              <w:t xml:space="preserve"> </w:t>
            </w:r>
            <w:r w:rsidRPr="000E2C24">
              <w:rPr>
                <w:rFonts w:ascii="GHEA Grapalat" w:hAnsi="GHEA Grapalat"/>
                <w:sz w:val="24"/>
                <w:szCs w:val="24"/>
              </w:rPr>
              <w:t>մատակարարման</w:t>
            </w:r>
            <w:r w:rsidRPr="000E2C24">
              <w:rPr>
                <w:rFonts w:ascii="GHEA Grapalat" w:hAnsi="GHEA Grapalat"/>
                <w:sz w:val="24"/>
                <w:szCs w:val="24"/>
                <w:lang w:val="en-US"/>
              </w:rPr>
              <w:t xml:space="preserve"> </w:t>
            </w:r>
            <w:r w:rsidRPr="000E2C24">
              <w:rPr>
                <w:rFonts w:ascii="GHEA Grapalat" w:hAnsi="GHEA Grapalat"/>
                <w:sz w:val="24"/>
                <w:szCs w:val="24"/>
              </w:rPr>
              <w:t>ապահովման</w:t>
            </w:r>
            <w:r w:rsidRPr="000E2C24">
              <w:rPr>
                <w:rFonts w:ascii="GHEA Grapalat" w:hAnsi="GHEA Grapalat"/>
                <w:sz w:val="24"/>
                <w:szCs w:val="24"/>
                <w:lang w:val="en-US"/>
              </w:rPr>
              <w:t xml:space="preserve"> </w:t>
            </w:r>
            <w:r w:rsidRPr="000E2C24">
              <w:rPr>
                <w:rFonts w:ascii="GHEA Grapalat" w:hAnsi="GHEA Grapalat"/>
                <w:sz w:val="24"/>
                <w:szCs w:val="24"/>
              </w:rPr>
              <w:t>տեսանկյունից</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շրջանում</w:t>
            </w:r>
            <w:r w:rsidRPr="000E2C24">
              <w:rPr>
                <w:rFonts w:ascii="GHEA Grapalat" w:hAnsi="GHEA Grapalat"/>
                <w:sz w:val="24"/>
                <w:szCs w:val="24"/>
                <w:lang w:val="en-US"/>
              </w:rPr>
              <w:t xml:space="preserve"> </w:t>
            </w:r>
            <w:r w:rsidRPr="000E2C24">
              <w:rPr>
                <w:rFonts w:ascii="GHEA Grapalat" w:hAnsi="GHEA Grapalat"/>
                <w:iCs/>
                <w:sz w:val="24"/>
                <w:szCs w:val="24"/>
              </w:rPr>
              <w:t>ՀՀ</w:t>
            </w:r>
            <w:r w:rsidRPr="000E2C24">
              <w:rPr>
                <w:rFonts w:ascii="GHEA Grapalat" w:hAnsi="GHEA Grapalat"/>
                <w:sz w:val="24"/>
                <w:szCs w:val="24"/>
                <w:lang w:val="en-US"/>
              </w:rPr>
              <w:t xml:space="preserve"> </w:t>
            </w:r>
            <w:r w:rsidRPr="000E2C24">
              <w:rPr>
                <w:rFonts w:ascii="GHEA Grapalat" w:hAnsi="GHEA Grapalat"/>
                <w:sz w:val="24"/>
                <w:szCs w:val="24"/>
              </w:rPr>
              <w:t>կառավարության</w:t>
            </w:r>
            <w:r w:rsidRPr="000E2C24">
              <w:rPr>
                <w:rFonts w:ascii="GHEA Grapalat" w:hAnsi="GHEA Grapalat"/>
                <w:sz w:val="24"/>
                <w:szCs w:val="24"/>
                <w:lang w:val="en-US"/>
              </w:rPr>
              <w:t xml:space="preserve"> </w:t>
            </w:r>
            <w:r w:rsidRPr="000E2C24">
              <w:rPr>
                <w:rFonts w:ascii="GHEA Grapalat" w:hAnsi="GHEA Grapalat"/>
                <w:sz w:val="24"/>
                <w:szCs w:val="24"/>
              </w:rPr>
              <w:t>որոշման</w:t>
            </w:r>
            <w:r w:rsidRPr="000E2C24">
              <w:rPr>
                <w:rFonts w:ascii="GHEA Grapalat" w:hAnsi="GHEA Grapalat"/>
                <w:sz w:val="24"/>
                <w:szCs w:val="24"/>
                <w:lang w:val="en-US"/>
              </w:rPr>
              <w:t xml:space="preserve"> </w:t>
            </w:r>
            <w:r w:rsidRPr="000E2C24">
              <w:rPr>
                <w:rFonts w:ascii="GHEA Grapalat" w:hAnsi="GHEA Grapalat"/>
                <w:sz w:val="24"/>
                <w:szCs w:val="24"/>
              </w:rPr>
              <w:t>կայացման</w:t>
            </w:r>
            <w:r w:rsidRPr="000E2C24">
              <w:rPr>
                <w:rFonts w:ascii="GHEA Grapalat" w:hAnsi="GHEA Grapalat"/>
                <w:sz w:val="24"/>
                <w:szCs w:val="24"/>
                <w:lang w:val="en-US"/>
              </w:rPr>
              <w:t xml:space="preserve"> </w:t>
            </w:r>
            <w:r w:rsidRPr="000E2C24">
              <w:rPr>
                <w:rFonts w:ascii="GHEA Grapalat" w:hAnsi="GHEA Grapalat"/>
                <w:sz w:val="24"/>
                <w:szCs w:val="24"/>
              </w:rPr>
              <w:t>պարբերաբար</w:t>
            </w:r>
            <w:r w:rsidRPr="000E2C24">
              <w:rPr>
                <w:rFonts w:ascii="GHEA Grapalat" w:hAnsi="GHEA Grapalat"/>
                <w:sz w:val="24"/>
                <w:szCs w:val="24"/>
                <w:lang w:val="en-US"/>
              </w:rPr>
              <w:t xml:space="preserve"> </w:t>
            </w:r>
            <w:r w:rsidRPr="000E2C24">
              <w:rPr>
                <w:rFonts w:ascii="GHEA Grapalat" w:hAnsi="GHEA Grapalat"/>
                <w:sz w:val="24"/>
                <w:szCs w:val="24"/>
              </w:rPr>
              <w:t>անհրաժեշտության</w:t>
            </w:r>
            <w:r w:rsidRPr="000E2C24">
              <w:rPr>
                <w:rFonts w:ascii="GHEA Grapalat" w:hAnsi="GHEA Grapalat"/>
                <w:sz w:val="24"/>
                <w:szCs w:val="24"/>
                <w:lang w:val="en-US"/>
              </w:rPr>
              <w:t xml:space="preserve"> </w:t>
            </w:r>
            <w:r w:rsidRPr="000E2C24">
              <w:rPr>
                <w:rFonts w:ascii="GHEA Grapalat" w:hAnsi="GHEA Grapalat"/>
                <w:sz w:val="24"/>
                <w:szCs w:val="24"/>
              </w:rPr>
              <w:t>անխուսափելի</w:t>
            </w:r>
            <w:r w:rsidRPr="000E2C24">
              <w:rPr>
                <w:rFonts w:ascii="GHEA Grapalat" w:hAnsi="GHEA Grapalat"/>
                <w:sz w:val="24"/>
                <w:szCs w:val="24"/>
                <w:lang w:val="en-US"/>
              </w:rPr>
              <w:t xml:space="preserve"> </w:t>
            </w:r>
            <w:r w:rsidRPr="000E2C24">
              <w:rPr>
                <w:rFonts w:ascii="GHEA Grapalat" w:hAnsi="GHEA Grapalat"/>
                <w:sz w:val="24"/>
                <w:szCs w:val="24"/>
              </w:rPr>
              <w:t>գործընթացը</w:t>
            </w:r>
            <w:r w:rsidRPr="000E2C24">
              <w:rPr>
                <w:rFonts w:ascii="GHEA Grapalat" w:hAnsi="GHEA Grapalat"/>
                <w:sz w:val="24"/>
                <w:szCs w:val="24"/>
                <w:lang w:val="en-US"/>
              </w:rPr>
              <w:t xml:space="preserve"> </w:t>
            </w:r>
            <w:r w:rsidRPr="000E2C24">
              <w:rPr>
                <w:rFonts w:ascii="GHEA Grapalat" w:hAnsi="GHEA Grapalat"/>
                <w:sz w:val="24"/>
                <w:szCs w:val="24"/>
              </w:rPr>
              <w:t>կաթվածահար</w:t>
            </w:r>
            <w:r w:rsidRPr="000E2C24">
              <w:rPr>
                <w:rFonts w:ascii="GHEA Grapalat" w:hAnsi="GHEA Grapalat"/>
                <w:sz w:val="24"/>
                <w:szCs w:val="24"/>
                <w:lang w:val="en-US"/>
              </w:rPr>
              <w:t xml:space="preserve"> </w:t>
            </w:r>
            <w:r w:rsidRPr="000E2C24">
              <w:rPr>
                <w:rFonts w:ascii="GHEA Grapalat" w:hAnsi="GHEA Grapalat"/>
                <w:sz w:val="24"/>
                <w:szCs w:val="24"/>
              </w:rPr>
              <w:t>է</w:t>
            </w:r>
            <w:r w:rsidRPr="000E2C24">
              <w:rPr>
                <w:rFonts w:ascii="GHEA Grapalat" w:hAnsi="GHEA Grapalat"/>
                <w:sz w:val="24"/>
                <w:szCs w:val="24"/>
                <w:lang w:val="en-US"/>
              </w:rPr>
              <w:t xml:space="preserve"> </w:t>
            </w:r>
            <w:r w:rsidRPr="000E2C24">
              <w:rPr>
                <w:rFonts w:ascii="GHEA Grapalat" w:hAnsi="GHEA Grapalat"/>
                <w:sz w:val="24"/>
                <w:szCs w:val="24"/>
              </w:rPr>
              <w:t>անելու</w:t>
            </w:r>
            <w:r w:rsidRPr="000E2C24">
              <w:rPr>
                <w:rFonts w:ascii="GHEA Grapalat" w:hAnsi="GHEA Grapalat"/>
                <w:sz w:val="24"/>
                <w:szCs w:val="24"/>
                <w:lang w:val="en-US"/>
              </w:rPr>
              <w:t xml:space="preserve"> </w:t>
            </w:r>
            <w:r w:rsidRPr="000E2C24">
              <w:rPr>
                <w:rFonts w:ascii="GHEA Grapalat" w:hAnsi="GHEA Grapalat"/>
                <w:sz w:val="24"/>
                <w:szCs w:val="24"/>
              </w:rPr>
              <w:t>Սևան֊Հրազդանյան</w:t>
            </w:r>
            <w:r w:rsidRPr="000E2C24">
              <w:rPr>
                <w:rFonts w:ascii="GHEA Grapalat" w:hAnsi="GHEA Grapalat"/>
                <w:sz w:val="24"/>
                <w:szCs w:val="24"/>
                <w:lang w:val="en-US"/>
              </w:rPr>
              <w:t xml:space="preserve"> </w:t>
            </w:r>
            <w:r w:rsidRPr="000E2C24">
              <w:rPr>
                <w:rFonts w:ascii="GHEA Grapalat" w:hAnsi="GHEA Grapalat"/>
                <w:sz w:val="24"/>
                <w:szCs w:val="24"/>
              </w:rPr>
              <w:t>դերիվացիայի</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համակարգերից</w:t>
            </w:r>
            <w:r w:rsidRPr="000E2C24">
              <w:rPr>
                <w:rFonts w:ascii="GHEA Grapalat" w:hAnsi="GHEA Grapalat"/>
                <w:sz w:val="24"/>
                <w:szCs w:val="24"/>
                <w:lang w:val="en-US"/>
              </w:rPr>
              <w:t xml:space="preserve"> </w:t>
            </w:r>
            <w:r w:rsidRPr="000E2C24">
              <w:rPr>
                <w:rFonts w:ascii="GHEA Grapalat" w:hAnsi="GHEA Grapalat"/>
                <w:sz w:val="24"/>
                <w:szCs w:val="24"/>
              </w:rPr>
              <w:t>սնվող</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մայր</w:t>
            </w:r>
            <w:r w:rsidRPr="000E2C24">
              <w:rPr>
                <w:rFonts w:ascii="GHEA Grapalat" w:hAnsi="GHEA Grapalat"/>
                <w:sz w:val="24"/>
                <w:szCs w:val="24"/>
                <w:lang w:val="en-US"/>
              </w:rPr>
              <w:t xml:space="preserve"> </w:t>
            </w:r>
            <w:r w:rsidRPr="000E2C24">
              <w:rPr>
                <w:rFonts w:ascii="GHEA Grapalat" w:hAnsi="GHEA Grapalat"/>
                <w:sz w:val="24"/>
                <w:szCs w:val="24"/>
              </w:rPr>
              <w:t>ջրանցքների</w:t>
            </w:r>
            <w:r w:rsidRPr="000E2C24">
              <w:rPr>
                <w:rFonts w:ascii="GHEA Grapalat" w:hAnsi="GHEA Grapalat"/>
                <w:sz w:val="24"/>
                <w:szCs w:val="24"/>
                <w:lang w:val="en-US"/>
              </w:rPr>
              <w:t xml:space="preserve"> </w:t>
            </w:r>
            <w:r w:rsidRPr="000E2C24">
              <w:rPr>
                <w:rFonts w:ascii="GHEA Grapalat" w:hAnsi="GHEA Grapalat"/>
                <w:sz w:val="24"/>
                <w:szCs w:val="24"/>
              </w:rPr>
              <w:t>առնվազն</w:t>
            </w:r>
            <w:r w:rsidRPr="000E2C24">
              <w:rPr>
                <w:rFonts w:ascii="GHEA Grapalat" w:hAnsi="GHEA Grapalat"/>
                <w:sz w:val="24"/>
                <w:szCs w:val="24"/>
                <w:lang w:val="en-US"/>
              </w:rPr>
              <w:t xml:space="preserve"> </w:t>
            </w:r>
            <w:r w:rsidRPr="000E2C24">
              <w:rPr>
                <w:rFonts w:ascii="GHEA Grapalat" w:hAnsi="GHEA Grapalat"/>
                <w:sz w:val="24"/>
                <w:szCs w:val="24"/>
              </w:rPr>
              <w:t>չորսի</w:t>
            </w:r>
            <w:r w:rsidRPr="000E2C24">
              <w:rPr>
                <w:rFonts w:ascii="GHEA Grapalat" w:hAnsi="GHEA Grapalat"/>
                <w:sz w:val="24"/>
                <w:szCs w:val="24"/>
                <w:lang w:val="en-US"/>
              </w:rPr>
              <w:t xml:space="preserve"> </w:t>
            </w:r>
            <w:r w:rsidRPr="000E2C24">
              <w:rPr>
                <w:rFonts w:ascii="GHEA Grapalat" w:hAnsi="GHEA Grapalat"/>
                <w:sz w:val="24"/>
                <w:szCs w:val="24"/>
              </w:rPr>
              <w:t>բնականոն</w:t>
            </w:r>
            <w:r w:rsidRPr="000E2C24">
              <w:rPr>
                <w:rFonts w:ascii="GHEA Grapalat" w:hAnsi="GHEA Grapalat"/>
                <w:sz w:val="24"/>
                <w:szCs w:val="24"/>
                <w:lang w:val="en-US"/>
              </w:rPr>
              <w:t xml:space="preserve"> </w:t>
            </w:r>
            <w:r w:rsidRPr="000E2C24">
              <w:rPr>
                <w:rFonts w:ascii="GHEA Grapalat" w:hAnsi="GHEA Grapalat"/>
                <w:sz w:val="24"/>
                <w:szCs w:val="24"/>
              </w:rPr>
              <w:t>աշխատանքը</w:t>
            </w:r>
            <w:r w:rsidRPr="000E2C24">
              <w:rPr>
                <w:rFonts w:ascii="GHEA Grapalat" w:hAnsi="GHEA Grapalat"/>
                <w:sz w:val="24"/>
                <w:szCs w:val="24"/>
                <w:lang w:val="en-US"/>
              </w:rPr>
              <w:t>:</w:t>
            </w:r>
          </w:p>
          <w:p w14:paraId="729D08A9" w14:textId="77777777" w:rsidR="002279D7" w:rsidRPr="000E2C24" w:rsidRDefault="002279D7" w:rsidP="004777CF">
            <w:pPr>
              <w:pStyle w:val="Bodytext60"/>
              <w:numPr>
                <w:ilvl w:val="0"/>
                <w:numId w:val="48"/>
              </w:numPr>
              <w:tabs>
                <w:tab w:val="left" w:pos="720"/>
                <w:tab w:val="left" w:pos="696"/>
              </w:tabs>
              <w:spacing w:line="360" w:lineRule="auto"/>
              <w:ind w:left="119" w:right="44" w:firstLine="284"/>
              <w:jc w:val="both"/>
              <w:rPr>
                <w:rFonts w:ascii="GHEA Grapalat" w:hAnsi="GHEA Grapalat"/>
                <w:sz w:val="24"/>
                <w:szCs w:val="24"/>
                <w:lang w:val="en-US"/>
              </w:rPr>
            </w:pPr>
            <w:r w:rsidRPr="000E2C24">
              <w:rPr>
                <w:rFonts w:ascii="GHEA Grapalat" w:hAnsi="GHEA Grapalat"/>
                <w:sz w:val="24"/>
                <w:szCs w:val="24"/>
              </w:rPr>
              <w:t>Նկատի</w:t>
            </w:r>
            <w:r w:rsidRPr="000E2C24">
              <w:rPr>
                <w:rFonts w:ascii="GHEA Grapalat" w:hAnsi="GHEA Grapalat"/>
                <w:sz w:val="24"/>
                <w:szCs w:val="24"/>
                <w:lang w:val="en-US"/>
              </w:rPr>
              <w:t xml:space="preserve"> </w:t>
            </w:r>
            <w:r w:rsidRPr="000E2C24">
              <w:rPr>
                <w:rFonts w:ascii="GHEA Grapalat" w:hAnsi="GHEA Grapalat"/>
                <w:sz w:val="24"/>
                <w:szCs w:val="24"/>
              </w:rPr>
              <w:t>ունենալով</w:t>
            </w:r>
            <w:r w:rsidRPr="000E2C24">
              <w:rPr>
                <w:rFonts w:ascii="GHEA Grapalat" w:hAnsi="GHEA Grapalat"/>
                <w:sz w:val="24"/>
                <w:szCs w:val="24"/>
                <w:lang w:val="en-US"/>
              </w:rPr>
              <w:t xml:space="preserve"> </w:t>
            </w:r>
            <w:r w:rsidRPr="000E2C24">
              <w:rPr>
                <w:rFonts w:ascii="GHEA Grapalat" w:hAnsi="GHEA Grapalat"/>
                <w:sz w:val="24"/>
                <w:szCs w:val="24"/>
              </w:rPr>
              <w:t>այն</w:t>
            </w:r>
            <w:r w:rsidRPr="000E2C24">
              <w:rPr>
                <w:rFonts w:ascii="GHEA Grapalat" w:hAnsi="GHEA Grapalat"/>
                <w:sz w:val="24"/>
                <w:szCs w:val="24"/>
                <w:lang w:val="en-US"/>
              </w:rPr>
              <w:t xml:space="preserve"> </w:t>
            </w:r>
            <w:r w:rsidRPr="000E2C24">
              <w:rPr>
                <w:rFonts w:ascii="GHEA Grapalat" w:hAnsi="GHEA Grapalat"/>
                <w:sz w:val="24"/>
                <w:szCs w:val="24"/>
              </w:rPr>
              <w:t>հանգամանքը</w:t>
            </w:r>
            <w:r w:rsidRPr="000E2C24">
              <w:rPr>
                <w:rFonts w:ascii="GHEA Grapalat" w:hAnsi="GHEA Grapalat"/>
                <w:sz w:val="24"/>
                <w:szCs w:val="24"/>
                <w:lang w:val="en-US"/>
              </w:rPr>
              <w:t xml:space="preserve">, </w:t>
            </w:r>
            <w:r w:rsidRPr="000E2C24">
              <w:rPr>
                <w:rFonts w:ascii="GHEA Grapalat" w:hAnsi="GHEA Grapalat"/>
                <w:sz w:val="24"/>
                <w:szCs w:val="24"/>
              </w:rPr>
              <w:t>որ</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ջրառների</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 xml:space="preserve"> - </w:t>
            </w:r>
            <w:r w:rsidRPr="000E2C24">
              <w:rPr>
                <w:rFonts w:ascii="GHEA Grapalat" w:hAnsi="GHEA Grapalat"/>
                <w:sz w:val="24"/>
                <w:szCs w:val="24"/>
              </w:rPr>
              <w:t>ժամանակացույցի</w:t>
            </w:r>
            <w:r w:rsidRPr="000E2C24">
              <w:rPr>
                <w:rFonts w:ascii="GHEA Grapalat" w:hAnsi="GHEA Grapalat"/>
                <w:sz w:val="24"/>
                <w:szCs w:val="24"/>
                <w:lang w:val="en-US"/>
              </w:rPr>
              <w:t xml:space="preserve"> </w:t>
            </w:r>
            <w:r w:rsidRPr="000E2C24">
              <w:rPr>
                <w:rFonts w:ascii="GHEA Grapalat" w:hAnsi="GHEA Grapalat"/>
                <w:sz w:val="24"/>
                <w:szCs w:val="24"/>
              </w:rPr>
              <w:t>փոփոխական</w:t>
            </w:r>
            <w:r w:rsidRPr="000E2C24">
              <w:rPr>
                <w:rFonts w:ascii="GHEA Grapalat" w:hAnsi="GHEA Grapalat"/>
                <w:sz w:val="24"/>
                <w:szCs w:val="24"/>
                <w:lang w:val="en-US"/>
              </w:rPr>
              <w:t xml:space="preserve"> </w:t>
            </w:r>
            <w:r w:rsidRPr="000E2C24">
              <w:rPr>
                <w:rFonts w:ascii="GHEA Grapalat" w:hAnsi="GHEA Grapalat"/>
                <w:sz w:val="24"/>
                <w:szCs w:val="24"/>
              </w:rPr>
              <w:t>լինելը</w:t>
            </w:r>
            <w:r w:rsidRPr="000E2C24">
              <w:rPr>
                <w:rFonts w:ascii="GHEA Grapalat" w:hAnsi="GHEA Grapalat"/>
                <w:sz w:val="24"/>
                <w:szCs w:val="24"/>
                <w:lang w:val="en-US"/>
              </w:rPr>
              <w:t xml:space="preserve"> </w:t>
            </w:r>
            <w:r w:rsidRPr="000E2C24">
              <w:rPr>
                <w:rFonts w:ascii="GHEA Grapalat" w:hAnsi="GHEA Grapalat"/>
                <w:sz w:val="24"/>
                <w:szCs w:val="24"/>
              </w:rPr>
              <w:t>պայմանավորված</w:t>
            </w:r>
            <w:r w:rsidRPr="000E2C24">
              <w:rPr>
                <w:rFonts w:ascii="GHEA Grapalat" w:hAnsi="GHEA Grapalat"/>
                <w:sz w:val="24"/>
                <w:szCs w:val="24"/>
                <w:lang w:val="en-US"/>
              </w:rPr>
              <w:t xml:space="preserve"> </w:t>
            </w:r>
            <w:r w:rsidRPr="000E2C24">
              <w:rPr>
                <w:rFonts w:ascii="GHEA Grapalat" w:hAnsi="GHEA Grapalat"/>
                <w:sz w:val="24"/>
                <w:szCs w:val="24"/>
              </w:rPr>
              <w:t>է</w:t>
            </w:r>
            <w:r w:rsidRPr="000E2C24">
              <w:rPr>
                <w:rFonts w:ascii="GHEA Grapalat" w:hAnsi="GHEA Grapalat"/>
                <w:sz w:val="24"/>
                <w:szCs w:val="24"/>
                <w:lang w:val="en-US"/>
              </w:rPr>
              <w:t xml:space="preserve"> </w:t>
            </w:r>
            <w:r w:rsidRPr="000E2C24">
              <w:rPr>
                <w:rFonts w:ascii="GHEA Grapalat" w:hAnsi="GHEA Grapalat"/>
                <w:sz w:val="24"/>
                <w:szCs w:val="24"/>
              </w:rPr>
              <w:t>բազմաթիվ</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բազմաբնույթ</w:t>
            </w:r>
            <w:r w:rsidRPr="000E2C24">
              <w:rPr>
                <w:rFonts w:ascii="GHEA Grapalat" w:hAnsi="GHEA Grapalat"/>
                <w:sz w:val="24"/>
                <w:szCs w:val="24"/>
                <w:lang w:val="en-US"/>
              </w:rPr>
              <w:t xml:space="preserve"> </w:t>
            </w:r>
            <w:r w:rsidRPr="000E2C24">
              <w:rPr>
                <w:rFonts w:ascii="GHEA Grapalat" w:hAnsi="GHEA Grapalat"/>
                <w:sz w:val="24"/>
                <w:szCs w:val="24"/>
              </w:rPr>
              <w:t>օբյեկտիվ</w:t>
            </w:r>
            <w:r w:rsidRPr="000E2C24">
              <w:rPr>
                <w:rFonts w:ascii="GHEA Grapalat" w:hAnsi="GHEA Grapalat"/>
                <w:sz w:val="24"/>
                <w:szCs w:val="24"/>
                <w:lang w:val="en-US"/>
              </w:rPr>
              <w:t xml:space="preserve"> </w:t>
            </w:r>
            <w:r w:rsidRPr="000E2C24">
              <w:rPr>
                <w:rFonts w:ascii="GHEA Grapalat" w:hAnsi="GHEA Grapalat"/>
                <w:sz w:val="24"/>
                <w:szCs w:val="24"/>
              </w:rPr>
              <w:t>պատճառներով</w:t>
            </w:r>
            <w:r w:rsidRPr="000E2C24">
              <w:rPr>
                <w:rFonts w:ascii="GHEA Grapalat" w:hAnsi="GHEA Grapalat"/>
                <w:sz w:val="24"/>
                <w:szCs w:val="24"/>
                <w:lang w:val="en-US"/>
              </w:rPr>
              <w:t xml:space="preserve"> (</w:t>
            </w:r>
            <w:r w:rsidRPr="000E2C24">
              <w:rPr>
                <w:rFonts w:ascii="GHEA Grapalat" w:hAnsi="GHEA Grapalat"/>
                <w:sz w:val="24"/>
                <w:szCs w:val="24"/>
              </w:rPr>
              <w:t>ջրային</w:t>
            </w:r>
            <w:r w:rsidRPr="000E2C24">
              <w:rPr>
                <w:rFonts w:ascii="GHEA Grapalat" w:hAnsi="GHEA Grapalat"/>
                <w:sz w:val="24"/>
                <w:szCs w:val="24"/>
                <w:lang w:val="en-US"/>
              </w:rPr>
              <w:t xml:space="preserve"> </w:t>
            </w:r>
            <w:r w:rsidRPr="000E2C24">
              <w:rPr>
                <w:rFonts w:ascii="GHEA Grapalat" w:hAnsi="GHEA Grapalat"/>
                <w:sz w:val="24"/>
                <w:szCs w:val="24"/>
              </w:rPr>
              <w:t>համակարգերում</w:t>
            </w:r>
            <w:r w:rsidRPr="000E2C24">
              <w:rPr>
                <w:rFonts w:ascii="GHEA Grapalat" w:hAnsi="GHEA Grapalat"/>
                <w:sz w:val="24"/>
                <w:szCs w:val="24"/>
                <w:lang w:val="en-US"/>
              </w:rPr>
              <w:t xml:space="preserve"> </w:t>
            </w:r>
            <w:r w:rsidRPr="000E2C24">
              <w:rPr>
                <w:rFonts w:ascii="GHEA Grapalat" w:hAnsi="GHEA Grapalat"/>
                <w:sz w:val="24"/>
                <w:szCs w:val="24"/>
              </w:rPr>
              <w:t>ջրի</w:t>
            </w:r>
            <w:r w:rsidRPr="000E2C24">
              <w:rPr>
                <w:rFonts w:ascii="GHEA Grapalat" w:hAnsi="GHEA Grapalat"/>
                <w:sz w:val="24"/>
                <w:szCs w:val="24"/>
                <w:lang w:val="en-US"/>
              </w:rPr>
              <w:t xml:space="preserve"> </w:t>
            </w:r>
            <w:r w:rsidRPr="000E2C24">
              <w:rPr>
                <w:rFonts w:ascii="GHEA Grapalat" w:hAnsi="GHEA Grapalat"/>
                <w:sz w:val="24"/>
                <w:szCs w:val="24"/>
              </w:rPr>
              <w:t>հոսքերի</w:t>
            </w:r>
            <w:r w:rsidRPr="000E2C24">
              <w:rPr>
                <w:rFonts w:ascii="GHEA Grapalat" w:hAnsi="GHEA Grapalat"/>
                <w:sz w:val="24"/>
                <w:szCs w:val="24"/>
                <w:lang w:val="en-US"/>
              </w:rPr>
              <w:t xml:space="preserve"> </w:t>
            </w:r>
            <w:r w:rsidRPr="000E2C24">
              <w:rPr>
                <w:rFonts w:ascii="GHEA Grapalat" w:hAnsi="GHEA Grapalat"/>
                <w:sz w:val="24"/>
                <w:szCs w:val="24"/>
              </w:rPr>
              <w:t>մեծության</w:t>
            </w:r>
            <w:r w:rsidRPr="000E2C24">
              <w:rPr>
                <w:rFonts w:ascii="GHEA Grapalat" w:hAnsi="GHEA Grapalat"/>
                <w:sz w:val="24"/>
                <w:szCs w:val="24"/>
                <w:lang w:val="en-US"/>
              </w:rPr>
              <w:t xml:space="preserve">, </w:t>
            </w:r>
            <w:r w:rsidRPr="000E2C24">
              <w:rPr>
                <w:rFonts w:ascii="GHEA Grapalat" w:hAnsi="GHEA Grapalat"/>
                <w:sz w:val="24"/>
                <w:szCs w:val="24"/>
              </w:rPr>
              <w:lastRenderedPageBreak/>
              <w:t>փաստացի</w:t>
            </w:r>
            <w:r w:rsidRPr="000E2C24">
              <w:rPr>
                <w:rFonts w:ascii="GHEA Grapalat" w:hAnsi="GHEA Grapalat"/>
                <w:sz w:val="24"/>
                <w:szCs w:val="24"/>
                <w:lang w:val="en-US"/>
              </w:rPr>
              <w:t xml:space="preserve"> </w:t>
            </w:r>
            <w:r w:rsidRPr="000E2C24">
              <w:rPr>
                <w:rFonts w:ascii="GHEA Grapalat" w:hAnsi="GHEA Grapalat"/>
                <w:sz w:val="24"/>
                <w:szCs w:val="24"/>
              </w:rPr>
              <w:t>ամբարված</w:t>
            </w:r>
            <w:r w:rsidRPr="000E2C24">
              <w:rPr>
                <w:rFonts w:ascii="GHEA Grapalat" w:hAnsi="GHEA Grapalat"/>
                <w:sz w:val="24"/>
                <w:szCs w:val="24"/>
                <w:lang w:val="en-US"/>
              </w:rPr>
              <w:t xml:space="preserve">, </w:t>
            </w:r>
            <w:r w:rsidRPr="000E2C24">
              <w:rPr>
                <w:rFonts w:ascii="GHEA Grapalat" w:hAnsi="GHEA Grapalat"/>
                <w:sz w:val="24"/>
                <w:szCs w:val="24"/>
              </w:rPr>
              <w:t>կուտակված</w:t>
            </w:r>
            <w:r w:rsidRPr="000E2C24">
              <w:rPr>
                <w:rFonts w:ascii="GHEA Grapalat" w:hAnsi="GHEA Grapalat"/>
                <w:sz w:val="24"/>
                <w:szCs w:val="24"/>
                <w:lang w:val="en-US"/>
              </w:rPr>
              <w:t xml:space="preserve"> </w:t>
            </w:r>
            <w:r w:rsidRPr="000E2C24">
              <w:rPr>
                <w:rFonts w:ascii="GHEA Grapalat" w:hAnsi="GHEA Grapalat"/>
                <w:sz w:val="24"/>
                <w:szCs w:val="24"/>
              </w:rPr>
              <w:t>ջրի</w:t>
            </w:r>
            <w:r w:rsidRPr="000E2C24">
              <w:rPr>
                <w:rFonts w:ascii="GHEA Grapalat" w:hAnsi="GHEA Grapalat"/>
                <w:sz w:val="24"/>
                <w:szCs w:val="24"/>
                <w:lang w:val="en-US"/>
              </w:rPr>
              <w:t xml:space="preserve"> </w:t>
            </w:r>
            <w:r w:rsidRPr="000E2C24">
              <w:rPr>
                <w:rFonts w:ascii="GHEA Grapalat" w:hAnsi="GHEA Grapalat"/>
                <w:sz w:val="24"/>
                <w:szCs w:val="24"/>
              </w:rPr>
              <w:t>ծավալներից</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շրջանում</w:t>
            </w:r>
            <w:r w:rsidRPr="000E2C24">
              <w:rPr>
                <w:rFonts w:ascii="GHEA Grapalat" w:hAnsi="GHEA Grapalat"/>
                <w:sz w:val="24"/>
                <w:szCs w:val="24"/>
                <w:lang w:val="en-US"/>
              </w:rPr>
              <w:t xml:space="preserve"> </w:t>
            </w:r>
            <w:r w:rsidRPr="000E2C24">
              <w:rPr>
                <w:rFonts w:ascii="GHEA Grapalat" w:hAnsi="GHEA Grapalat"/>
                <w:sz w:val="24"/>
                <w:szCs w:val="24"/>
              </w:rPr>
              <w:t>տեղումների</w:t>
            </w:r>
            <w:r w:rsidRPr="000E2C24">
              <w:rPr>
                <w:rFonts w:ascii="GHEA Grapalat" w:hAnsi="GHEA Grapalat"/>
                <w:sz w:val="24"/>
                <w:szCs w:val="24"/>
                <w:lang w:val="en-US"/>
              </w:rPr>
              <w:t xml:space="preserve"> </w:t>
            </w:r>
            <w:r w:rsidRPr="000E2C24">
              <w:rPr>
                <w:rFonts w:ascii="GHEA Grapalat" w:hAnsi="GHEA Grapalat"/>
                <w:sz w:val="24"/>
                <w:szCs w:val="24"/>
              </w:rPr>
              <w:t>քանակից</w:t>
            </w:r>
            <w:r w:rsidRPr="000E2C24">
              <w:rPr>
                <w:rFonts w:ascii="GHEA Grapalat" w:hAnsi="GHEA Grapalat"/>
                <w:sz w:val="24"/>
                <w:szCs w:val="24"/>
                <w:lang w:val="en-US"/>
              </w:rPr>
              <w:t xml:space="preserve">, </w:t>
            </w:r>
            <w:r w:rsidRPr="000E2C24">
              <w:rPr>
                <w:rFonts w:ascii="GHEA Grapalat" w:hAnsi="GHEA Grapalat"/>
                <w:sz w:val="24"/>
                <w:szCs w:val="24"/>
              </w:rPr>
              <w:t>ջերմային</w:t>
            </w:r>
            <w:r w:rsidRPr="000E2C24">
              <w:rPr>
                <w:rFonts w:ascii="GHEA Grapalat" w:hAnsi="GHEA Grapalat"/>
                <w:sz w:val="24"/>
                <w:szCs w:val="24"/>
                <w:lang w:val="en-US"/>
              </w:rPr>
              <w:t xml:space="preserve"> </w:t>
            </w:r>
            <w:r w:rsidRPr="000E2C24">
              <w:rPr>
                <w:rFonts w:ascii="GHEA Grapalat" w:hAnsi="GHEA Grapalat"/>
                <w:sz w:val="24"/>
                <w:szCs w:val="24"/>
              </w:rPr>
              <w:t>ռեժիմից</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համակարգերի</w:t>
            </w:r>
            <w:r w:rsidRPr="000E2C24">
              <w:rPr>
                <w:rFonts w:ascii="GHEA Grapalat" w:hAnsi="GHEA Grapalat"/>
                <w:sz w:val="24"/>
                <w:szCs w:val="24"/>
                <w:lang w:val="en-US"/>
              </w:rPr>
              <w:t xml:space="preserve"> </w:t>
            </w:r>
            <w:r w:rsidRPr="000E2C24">
              <w:rPr>
                <w:rFonts w:ascii="GHEA Grapalat" w:hAnsi="GHEA Grapalat"/>
                <w:sz w:val="24"/>
                <w:szCs w:val="24"/>
              </w:rPr>
              <w:t>անխափան</w:t>
            </w:r>
            <w:r w:rsidRPr="000E2C24">
              <w:rPr>
                <w:rFonts w:ascii="GHEA Grapalat" w:hAnsi="GHEA Grapalat"/>
                <w:sz w:val="24"/>
                <w:szCs w:val="24"/>
                <w:lang w:val="en-US"/>
              </w:rPr>
              <w:t xml:space="preserve"> </w:t>
            </w:r>
            <w:r w:rsidRPr="000E2C24">
              <w:rPr>
                <w:rFonts w:ascii="GHEA Grapalat" w:hAnsi="GHEA Grapalat"/>
                <w:sz w:val="24"/>
                <w:szCs w:val="24"/>
              </w:rPr>
              <w:t>աշխատանքից</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այլն</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անմիջապես</w:t>
            </w:r>
            <w:r w:rsidRPr="000E2C24">
              <w:rPr>
                <w:rFonts w:ascii="GHEA Grapalat" w:hAnsi="GHEA Grapalat"/>
                <w:sz w:val="24"/>
                <w:szCs w:val="24"/>
                <w:lang w:val="en-US"/>
              </w:rPr>
              <w:t xml:space="preserve"> </w:t>
            </w:r>
            <w:r w:rsidRPr="000E2C24">
              <w:rPr>
                <w:rFonts w:ascii="GHEA Grapalat" w:hAnsi="GHEA Grapalat"/>
                <w:sz w:val="24"/>
                <w:szCs w:val="24"/>
              </w:rPr>
              <w:t>փոխկապակցված</w:t>
            </w:r>
            <w:r w:rsidRPr="000E2C24">
              <w:rPr>
                <w:rFonts w:ascii="GHEA Grapalat" w:hAnsi="GHEA Grapalat"/>
                <w:sz w:val="24"/>
                <w:szCs w:val="24"/>
                <w:lang w:val="en-US"/>
              </w:rPr>
              <w:t xml:space="preserve"> </w:t>
            </w:r>
            <w:r w:rsidRPr="000E2C24">
              <w:rPr>
                <w:rFonts w:ascii="GHEA Grapalat" w:hAnsi="GHEA Grapalat"/>
                <w:sz w:val="24"/>
                <w:szCs w:val="24"/>
              </w:rPr>
              <w:t>է</w:t>
            </w:r>
            <w:r w:rsidRPr="000E2C24">
              <w:rPr>
                <w:rFonts w:ascii="GHEA Grapalat" w:hAnsi="GHEA Grapalat"/>
                <w:sz w:val="24"/>
                <w:szCs w:val="24"/>
                <w:lang w:val="en-US"/>
              </w:rPr>
              <w:t xml:space="preserve"> </w:t>
            </w:r>
            <w:r w:rsidRPr="000E2C24">
              <w:rPr>
                <w:rFonts w:ascii="GHEA Grapalat" w:hAnsi="GHEA Grapalat"/>
                <w:sz w:val="24"/>
                <w:szCs w:val="24"/>
              </w:rPr>
              <w:t>նաև</w:t>
            </w:r>
            <w:r w:rsidRPr="000E2C24">
              <w:rPr>
                <w:rFonts w:ascii="GHEA Grapalat" w:hAnsi="GHEA Grapalat"/>
                <w:sz w:val="24"/>
                <w:szCs w:val="24"/>
                <w:lang w:val="en-US"/>
              </w:rPr>
              <w:t xml:space="preserve"> </w:t>
            </w:r>
            <w:r w:rsidRPr="000E2C24">
              <w:rPr>
                <w:rFonts w:ascii="GHEA Grapalat" w:hAnsi="GHEA Grapalat"/>
                <w:sz w:val="24"/>
                <w:szCs w:val="24"/>
              </w:rPr>
              <w:t>մեխանիկական</w:t>
            </w:r>
            <w:r w:rsidRPr="000E2C24">
              <w:rPr>
                <w:rFonts w:ascii="GHEA Grapalat" w:hAnsi="GHEA Grapalat"/>
                <w:sz w:val="24"/>
                <w:szCs w:val="24"/>
                <w:lang w:val="en-US"/>
              </w:rPr>
              <w:t xml:space="preserve"> </w:t>
            </w:r>
            <w:r w:rsidRPr="000E2C24">
              <w:rPr>
                <w:rFonts w:ascii="GHEA Grapalat" w:hAnsi="GHEA Grapalat"/>
                <w:sz w:val="24"/>
                <w:szCs w:val="24"/>
              </w:rPr>
              <w:t>եղանակով</w:t>
            </w:r>
            <w:r w:rsidRPr="000E2C24">
              <w:rPr>
                <w:rFonts w:ascii="GHEA Grapalat" w:hAnsi="GHEA Grapalat"/>
                <w:sz w:val="24"/>
                <w:szCs w:val="24"/>
                <w:lang w:val="en-US"/>
              </w:rPr>
              <w:t xml:space="preserve"> </w:t>
            </w:r>
            <w:r w:rsidRPr="000E2C24">
              <w:rPr>
                <w:rFonts w:ascii="GHEA Grapalat" w:hAnsi="GHEA Grapalat"/>
                <w:sz w:val="24"/>
                <w:szCs w:val="24"/>
              </w:rPr>
              <w:t>մատակարարվող</w:t>
            </w:r>
            <w:r w:rsidRPr="000E2C24">
              <w:rPr>
                <w:rFonts w:ascii="GHEA Grapalat" w:hAnsi="GHEA Grapalat"/>
                <w:sz w:val="24"/>
                <w:szCs w:val="24"/>
                <w:lang w:val="en-US"/>
              </w:rPr>
              <w:t xml:space="preserve"> </w:t>
            </w:r>
            <w:r w:rsidRPr="000E2C24">
              <w:rPr>
                <w:rFonts w:ascii="GHEA Grapalat" w:hAnsi="GHEA Grapalat"/>
                <w:sz w:val="24"/>
                <w:szCs w:val="24"/>
              </w:rPr>
              <w:t>ջրի</w:t>
            </w:r>
            <w:r w:rsidRPr="000E2C24">
              <w:rPr>
                <w:rFonts w:ascii="GHEA Grapalat" w:hAnsi="GHEA Grapalat"/>
                <w:sz w:val="24"/>
                <w:szCs w:val="24"/>
                <w:lang w:val="en-US"/>
              </w:rPr>
              <w:t xml:space="preserve"> </w:t>
            </w:r>
            <w:r w:rsidRPr="000E2C24">
              <w:rPr>
                <w:rFonts w:ascii="GHEA Grapalat" w:hAnsi="GHEA Grapalat"/>
                <w:sz w:val="24"/>
                <w:szCs w:val="24"/>
              </w:rPr>
              <w:t>ծավալների</w:t>
            </w:r>
            <w:r>
              <w:rPr>
                <w:rFonts w:ascii="GHEA Grapalat" w:hAnsi="GHEA Grapalat"/>
                <w:sz w:val="24"/>
                <w:szCs w:val="24"/>
                <w:lang w:val="en-US"/>
              </w:rPr>
              <w:t>՝</w:t>
            </w:r>
            <w:r w:rsidRPr="000E2C24">
              <w:rPr>
                <w:rFonts w:ascii="GHEA Grapalat" w:hAnsi="GHEA Grapalat"/>
                <w:sz w:val="24"/>
                <w:szCs w:val="24"/>
                <w:lang w:val="en-US"/>
              </w:rPr>
              <w:t xml:space="preserve"> </w:t>
            </w:r>
            <w:r w:rsidRPr="00592DB7">
              <w:rPr>
                <w:rFonts w:ascii="GHEA Grapalat" w:hAnsi="GHEA Grapalat"/>
                <w:sz w:val="24"/>
                <w:szCs w:val="24"/>
              </w:rPr>
              <w:t>էլ</w:t>
            </w:r>
            <w:r w:rsidRPr="00592DB7">
              <w:rPr>
                <w:rFonts w:ascii="GHEA Grapalat" w:hAnsi="GHEA Grapalat"/>
                <w:sz w:val="24"/>
                <w:szCs w:val="24"/>
                <w:lang w:val="en-US"/>
              </w:rPr>
              <w:t>․</w:t>
            </w:r>
            <w:r w:rsidRPr="00592DB7">
              <w:rPr>
                <w:rFonts w:ascii="GHEA Grapalat" w:hAnsi="GHEA Grapalat"/>
                <w:sz w:val="24"/>
                <w:szCs w:val="24"/>
              </w:rPr>
              <w:t>հոսանքի</w:t>
            </w:r>
            <w:r w:rsidRPr="000E2C24">
              <w:rPr>
                <w:rFonts w:ascii="GHEA Grapalat" w:hAnsi="GHEA Grapalat"/>
                <w:sz w:val="24"/>
                <w:szCs w:val="24"/>
                <w:lang w:val="en-US"/>
              </w:rPr>
              <w:t xml:space="preserve"> </w:t>
            </w:r>
            <w:r w:rsidRPr="000E2C24">
              <w:rPr>
                <w:rFonts w:ascii="GHEA Grapalat" w:hAnsi="GHEA Grapalat"/>
                <w:sz w:val="24"/>
                <w:szCs w:val="24"/>
              </w:rPr>
              <w:t>ծախսով</w:t>
            </w:r>
            <w:r w:rsidRPr="000E2C24">
              <w:rPr>
                <w:rFonts w:ascii="GHEA Grapalat" w:hAnsi="GHEA Grapalat"/>
                <w:sz w:val="24"/>
                <w:szCs w:val="24"/>
                <w:lang w:val="en-US"/>
              </w:rPr>
              <w:t xml:space="preserve"> </w:t>
            </w:r>
            <w:r w:rsidRPr="000E2C24">
              <w:rPr>
                <w:rFonts w:ascii="GHEA Grapalat" w:hAnsi="GHEA Grapalat"/>
                <w:sz w:val="24"/>
                <w:szCs w:val="24"/>
              </w:rPr>
              <w:t>պայմանավորված</w:t>
            </w:r>
            <w:r w:rsidRPr="000E2C24">
              <w:rPr>
                <w:rFonts w:ascii="GHEA Grapalat" w:hAnsi="GHEA Grapalat"/>
                <w:sz w:val="24"/>
                <w:szCs w:val="24"/>
                <w:lang w:val="en-US"/>
              </w:rPr>
              <w:t xml:space="preserve"> </w:t>
            </w:r>
            <w:r w:rsidRPr="000E2C24">
              <w:rPr>
                <w:rFonts w:ascii="GHEA Grapalat" w:hAnsi="GHEA Grapalat"/>
                <w:sz w:val="24"/>
                <w:szCs w:val="24"/>
              </w:rPr>
              <w:t>պետբյուջեի</w:t>
            </w:r>
            <w:r w:rsidRPr="000E2C24">
              <w:rPr>
                <w:rFonts w:ascii="GHEA Grapalat" w:hAnsi="GHEA Grapalat"/>
                <w:sz w:val="24"/>
                <w:szCs w:val="24"/>
                <w:lang w:val="en-US"/>
              </w:rPr>
              <w:t xml:space="preserve"> </w:t>
            </w:r>
            <w:r w:rsidRPr="000E2C24">
              <w:rPr>
                <w:rFonts w:ascii="GHEA Grapalat" w:hAnsi="GHEA Grapalat"/>
                <w:sz w:val="24"/>
                <w:szCs w:val="24"/>
              </w:rPr>
              <w:t>վրա</w:t>
            </w:r>
            <w:r w:rsidRPr="000E2C24">
              <w:rPr>
                <w:rFonts w:ascii="GHEA Grapalat" w:hAnsi="GHEA Grapalat"/>
                <w:sz w:val="24"/>
                <w:szCs w:val="24"/>
                <w:lang w:val="en-US"/>
              </w:rPr>
              <w:t xml:space="preserve"> </w:t>
            </w:r>
            <w:r w:rsidRPr="000E2C24">
              <w:rPr>
                <w:rFonts w:ascii="GHEA Grapalat" w:hAnsi="GHEA Grapalat"/>
                <w:sz w:val="24"/>
                <w:szCs w:val="24"/>
              </w:rPr>
              <w:t>ֆինանսական</w:t>
            </w:r>
            <w:r w:rsidRPr="000E2C24">
              <w:rPr>
                <w:rFonts w:ascii="GHEA Grapalat" w:hAnsi="GHEA Grapalat"/>
                <w:sz w:val="24"/>
                <w:szCs w:val="24"/>
                <w:lang w:val="en-US"/>
              </w:rPr>
              <w:t xml:space="preserve"> </w:t>
            </w:r>
            <w:r w:rsidRPr="000E2C24">
              <w:rPr>
                <w:rFonts w:ascii="GHEA Grapalat" w:hAnsi="GHEA Grapalat"/>
                <w:sz w:val="24"/>
                <w:szCs w:val="24"/>
              </w:rPr>
              <w:t>բեռի</w:t>
            </w:r>
            <w:r w:rsidRPr="000E2C24">
              <w:rPr>
                <w:rFonts w:ascii="GHEA Grapalat" w:hAnsi="GHEA Grapalat"/>
                <w:sz w:val="24"/>
                <w:szCs w:val="24"/>
                <w:lang w:val="en-US"/>
              </w:rPr>
              <w:t xml:space="preserve"> </w:t>
            </w:r>
            <w:r w:rsidRPr="000E2C24">
              <w:rPr>
                <w:rFonts w:ascii="GHEA Grapalat" w:hAnsi="GHEA Grapalat"/>
                <w:sz w:val="24"/>
                <w:szCs w:val="24"/>
              </w:rPr>
              <w:t>հետ</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հիմք</w:t>
            </w:r>
            <w:r w:rsidRPr="000E2C24">
              <w:rPr>
                <w:rFonts w:ascii="GHEA Grapalat" w:hAnsi="GHEA Grapalat"/>
                <w:sz w:val="24"/>
                <w:szCs w:val="24"/>
                <w:lang w:val="en-US"/>
              </w:rPr>
              <w:t xml:space="preserve"> </w:t>
            </w:r>
            <w:r w:rsidRPr="000E2C24">
              <w:rPr>
                <w:rFonts w:ascii="GHEA Grapalat" w:hAnsi="GHEA Grapalat"/>
                <w:sz w:val="24"/>
                <w:szCs w:val="24"/>
              </w:rPr>
              <w:t>ընդունել</w:t>
            </w:r>
            <w:r w:rsidRPr="000E2C24">
              <w:rPr>
                <w:rFonts w:ascii="GHEA Grapalat" w:hAnsi="GHEA Grapalat"/>
                <w:sz w:val="24"/>
                <w:szCs w:val="24"/>
                <w:lang w:val="en-US"/>
              </w:rPr>
              <w:t xml:space="preserve"> </w:t>
            </w:r>
            <w:r w:rsidRPr="000E2C24">
              <w:rPr>
                <w:rFonts w:ascii="GHEA Grapalat" w:hAnsi="GHEA Grapalat"/>
                <w:sz w:val="24"/>
                <w:szCs w:val="24"/>
              </w:rPr>
              <w:t>նախորդ</w:t>
            </w:r>
            <w:r w:rsidRPr="000E2C24">
              <w:rPr>
                <w:rFonts w:ascii="GHEA Grapalat" w:hAnsi="GHEA Grapalat"/>
                <w:sz w:val="24"/>
                <w:szCs w:val="24"/>
                <w:lang w:val="en-US"/>
              </w:rPr>
              <w:t xml:space="preserve"> </w:t>
            </w:r>
            <w:r w:rsidRPr="000E2C24">
              <w:rPr>
                <w:rFonts w:ascii="GHEA Grapalat" w:hAnsi="GHEA Grapalat"/>
                <w:sz w:val="24"/>
                <w:szCs w:val="24"/>
              </w:rPr>
              <w:t>տարում</w:t>
            </w:r>
            <w:r w:rsidRPr="000E2C24">
              <w:rPr>
                <w:rFonts w:ascii="GHEA Grapalat" w:hAnsi="GHEA Grapalat"/>
                <w:sz w:val="24"/>
                <w:szCs w:val="24"/>
                <w:lang w:val="en-US"/>
              </w:rPr>
              <w:t xml:space="preserve"> </w:t>
            </w:r>
            <w:r w:rsidRPr="000E2C24">
              <w:rPr>
                <w:rFonts w:ascii="GHEA Grapalat" w:hAnsi="GHEA Grapalat"/>
                <w:sz w:val="24"/>
                <w:szCs w:val="24"/>
              </w:rPr>
              <w:t>նախապես</w:t>
            </w:r>
            <w:r w:rsidRPr="000E2C24">
              <w:rPr>
                <w:rFonts w:ascii="GHEA Grapalat" w:hAnsi="GHEA Grapalat"/>
                <w:sz w:val="24"/>
                <w:szCs w:val="24"/>
                <w:lang w:val="en-US"/>
              </w:rPr>
              <w:t xml:space="preserve"> </w:t>
            </w:r>
            <w:r w:rsidRPr="000E2C24">
              <w:rPr>
                <w:rFonts w:ascii="GHEA Grapalat" w:hAnsi="GHEA Grapalat"/>
                <w:sz w:val="24"/>
                <w:szCs w:val="24"/>
              </w:rPr>
              <w:t>կազմված</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ծրագրում</w:t>
            </w:r>
            <w:r w:rsidRPr="000E2C24">
              <w:rPr>
                <w:rFonts w:ascii="GHEA Grapalat" w:hAnsi="GHEA Grapalat"/>
                <w:sz w:val="24"/>
                <w:szCs w:val="24"/>
                <w:lang w:val="en-US"/>
              </w:rPr>
              <w:t xml:space="preserve"> </w:t>
            </w:r>
            <w:r w:rsidRPr="000E2C24">
              <w:rPr>
                <w:rFonts w:ascii="GHEA Grapalat" w:hAnsi="GHEA Grapalat"/>
                <w:sz w:val="24"/>
                <w:szCs w:val="24"/>
              </w:rPr>
              <w:t>ներառված</w:t>
            </w:r>
            <w:r w:rsidRPr="000E2C24">
              <w:rPr>
                <w:rFonts w:ascii="GHEA Grapalat" w:hAnsi="GHEA Grapalat"/>
                <w:sz w:val="24"/>
                <w:szCs w:val="24"/>
                <w:lang w:val="en-US"/>
              </w:rPr>
              <w:t xml:space="preserve"> </w:t>
            </w:r>
            <w:r w:rsidRPr="000E2C24">
              <w:rPr>
                <w:rFonts w:ascii="GHEA Grapalat" w:hAnsi="GHEA Grapalat"/>
                <w:sz w:val="24"/>
                <w:szCs w:val="24"/>
              </w:rPr>
              <w:t>մոտավոր</w:t>
            </w:r>
            <w:r w:rsidRPr="000E2C24">
              <w:rPr>
                <w:rFonts w:ascii="GHEA Grapalat" w:hAnsi="GHEA Grapalat"/>
                <w:sz w:val="24"/>
                <w:szCs w:val="24"/>
                <w:lang w:val="en-US"/>
              </w:rPr>
              <w:t xml:space="preserve"> (</w:t>
            </w:r>
            <w:r w:rsidRPr="000E2C24">
              <w:rPr>
                <w:rFonts w:ascii="GHEA Grapalat" w:hAnsi="GHEA Grapalat"/>
                <w:sz w:val="24"/>
                <w:szCs w:val="24"/>
              </w:rPr>
              <w:t>նախնական</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w:t>
            </w:r>
            <w:r w:rsidRPr="000E2C24">
              <w:rPr>
                <w:rFonts w:ascii="GHEA Grapalat" w:hAnsi="GHEA Grapalat"/>
                <w:sz w:val="24"/>
                <w:szCs w:val="24"/>
              </w:rPr>
              <w:t>ժամանակացույցը</w:t>
            </w:r>
            <w:r w:rsidRPr="000E2C24">
              <w:rPr>
                <w:rFonts w:ascii="GHEA Grapalat" w:hAnsi="GHEA Grapalat"/>
                <w:sz w:val="24"/>
                <w:szCs w:val="24"/>
                <w:lang w:val="en-US"/>
              </w:rPr>
              <w:t xml:space="preserve">, </w:t>
            </w:r>
            <w:r w:rsidRPr="000E2C24">
              <w:rPr>
                <w:rFonts w:ascii="GHEA Grapalat" w:hAnsi="GHEA Grapalat"/>
                <w:sz w:val="24"/>
                <w:szCs w:val="24"/>
              </w:rPr>
              <w:t>նպատակահարմար</w:t>
            </w:r>
            <w:r w:rsidRPr="000E2C24">
              <w:rPr>
                <w:rFonts w:ascii="GHEA Grapalat" w:hAnsi="GHEA Grapalat"/>
                <w:sz w:val="24"/>
                <w:szCs w:val="24"/>
                <w:lang w:val="en-US"/>
              </w:rPr>
              <w:t xml:space="preserve"> </w:t>
            </w:r>
            <w:r w:rsidRPr="000E2C24">
              <w:rPr>
                <w:rFonts w:ascii="GHEA Grapalat" w:hAnsi="GHEA Grapalat"/>
                <w:sz w:val="24"/>
                <w:szCs w:val="24"/>
              </w:rPr>
              <w:t>չէ</w:t>
            </w:r>
            <w:r w:rsidRPr="000E2C24">
              <w:rPr>
                <w:rFonts w:ascii="GHEA Grapalat" w:hAnsi="GHEA Grapalat"/>
                <w:sz w:val="24"/>
                <w:szCs w:val="24"/>
                <w:lang w:val="en-US"/>
              </w:rPr>
              <w:t xml:space="preserve"> </w:t>
            </w:r>
            <w:r w:rsidRPr="000E2C24">
              <w:rPr>
                <w:rFonts w:ascii="GHEA Grapalat" w:hAnsi="GHEA Grapalat"/>
                <w:sz w:val="24"/>
                <w:szCs w:val="24"/>
              </w:rPr>
              <w:t>նաև</w:t>
            </w:r>
            <w:r w:rsidRPr="000E2C24">
              <w:rPr>
                <w:rFonts w:ascii="GHEA Grapalat" w:hAnsi="GHEA Grapalat"/>
                <w:sz w:val="24"/>
                <w:szCs w:val="24"/>
                <w:lang w:val="en-US"/>
              </w:rPr>
              <w:t xml:space="preserve"> </w:t>
            </w:r>
            <w:r w:rsidRPr="000E2C24">
              <w:rPr>
                <w:rFonts w:ascii="GHEA Grapalat" w:hAnsi="GHEA Grapalat"/>
                <w:sz w:val="24"/>
                <w:szCs w:val="24"/>
              </w:rPr>
              <w:t>տնտեսավարման</w:t>
            </w:r>
            <w:r w:rsidRPr="000E2C24">
              <w:rPr>
                <w:rFonts w:ascii="GHEA Grapalat" w:hAnsi="GHEA Grapalat"/>
                <w:sz w:val="24"/>
                <w:szCs w:val="24"/>
                <w:lang w:val="en-US"/>
              </w:rPr>
              <w:t xml:space="preserve"> </w:t>
            </w:r>
            <w:r w:rsidRPr="000E2C24">
              <w:rPr>
                <w:rFonts w:ascii="GHEA Grapalat" w:hAnsi="GHEA Grapalat"/>
                <w:sz w:val="24"/>
                <w:szCs w:val="24"/>
              </w:rPr>
              <w:t>արդյունավետության</w:t>
            </w:r>
            <w:r w:rsidRPr="000E2C24">
              <w:rPr>
                <w:rFonts w:ascii="GHEA Grapalat" w:hAnsi="GHEA Grapalat"/>
                <w:sz w:val="24"/>
                <w:szCs w:val="24"/>
                <w:lang w:val="en-US"/>
              </w:rPr>
              <w:t xml:space="preserve"> </w:t>
            </w:r>
            <w:r w:rsidRPr="000E2C24">
              <w:rPr>
                <w:rFonts w:ascii="GHEA Grapalat" w:hAnsi="GHEA Grapalat"/>
                <w:sz w:val="24"/>
                <w:szCs w:val="24"/>
              </w:rPr>
              <w:t>տեսանկյունից</w:t>
            </w:r>
            <w:r w:rsidRPr="000E2C24">
              <w:rPr>
                <w:rFonts w:ascii="GHEA Grapalat" w:hAnsi="GHEA Grapalat"/>
                <w:sz w:val="24"/>
                <w:szCs w:val="24"/>
                <w:lang w:val="en-US"/>
              </w:rPr>
              <w:t>:</w:t>
            </w:r>
          </w:p>
          <w:p w14:paraId="0D62281E" w14:textId="77777777" w:rsidR="002279D7" w:rsidRPr="000E2C24" w:rsidRDefault="002279D7" w:rsidP="004777CF">
            <w:pPr>
              <w:pStyle w:val="Bodytext60"/>
              <w:numPr>
                <w:ilvl w:val="0"/>
                <w:numId w:val="48"/>
              </w:numPr>
              <w:tabs>
                <w:tab w:val="left" w:pos="720"/>
                <w:tab w:val="left" w:pos="706"/>
              </w:tabs>
              <w:spacing w:line="360" w:lineRule="auto"/>
              <w:ind w:left="119" w:right="44" w:firstLine="284"/>
              <w:jc w:val="both"/>
              <w:rPr>
                <w:rFonts w:ascii="GHEA Grapalat" w:hAnsi="GHEA Grapalat"/>
                <w:sz w:val="24"/>
                <w:szCs w:val="24"/>
                <w:lang w:val="en-US"/>
              </w:rPr>
            </w:pPr>
            <w:r w:rsidRPr="000E2C24">
              <w:rPr>
                <w:rFonts w:ascii="GHEA Grapalat" w:hAnsi="GHEA Grapalat"/>
                <w:sz w:val="24"/>
                <w:szCs w:val="24"/>
              </w:rPr>
              <w:t>Մեր</w:t>
            </w:r>
            <w:r w:rsidRPr="000E2C24">
              <w:rPr>
                <w:rFonts w:ascii="GHEA Grapalat" w:hAnsi="GHEA Grapalat"/>
                <w:sz w:val="24"/>
                <w:szCs w:val="24"/>
                <w:lang w:val="en-US"/>
              </w:rPr>
              <w:t xml:space="preserve"> </w:t>
            </w:r>
            <w:r w:rsidRPr="000E2C24">
              <w:rPr>
                <w:rFonts w:ascii="GHEA Grapalat" w:hAnsi="GHEA Grapalat"/>
                <w:sz w:val="24"/>
                <w:szCs w:val="24"/>
              </w:rPr>
              <w:t>կարծիքով</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ջրառների</w:t>
            </w:r>
            <w:r w:rsidRPr="000E2C24">
              <w:rPr>
                <w:rFonts w:ascii="GHEA Grapalat" w:hAnsi="GHEA Grapalat"/>
                <w:sz w:val="24"/>
                <w:szCs w:val="24"/>
                <w:lang w:val="en-US"/>
              </w:rPr>
              <w:t xml:space="preserve"> </w:t>
            </w:r>
            <w:r w:rsidRPr="000E2C24">
              <w:rPr>
                <w:rFonts w:ascii="GHEA Grapalat" w:hAnsi="GHEA Grapalat"/>
                <w:sz w:val="24"/>
                <w:szCs w:val="24"/>
              </w:rPr>
              <w:t>պլան</w:t>
            </w:r>
            <w:r w:rsidRPr="000E2C24">
              <w:rPr>
                <w:rFonts w:ascii="GHEA Grapalat" w:hAnsi="GHEA Grapalat"/>
                <w:sz w:val="24"/>
                <w:szCs w:val="24"/>
                <w:lang w:val="en-US"/>
              </w:rPr>
              <w:t>-</w:t>
            </w:r>
            <w:r w:rsidRPr="000E2C24">
              <w:rPr>
                <w:rFonts w:ascii="GHEA Grapalat" w:hAnsi="GHEA Grapalat"/>
                <w:sz w:val="24"/>
                <w:szCs w:val="24"/>
              </w:rPr>
              <w:t>ժամանակացույցը</w:t>
            </w:r>
            <w:r w:rsidRPr="000E2C24">
              <w:rPr>
                <w:rFonts w:ascii="GHEA Grapalat" w:hAnsi="GHEA Grapalat"/>
                <w:sz w:val="24"/>
                <w:szCs w:val="24"/>
                <w:lang w:val="en-US"/>
              </w:rPr>
              <w:t xml:space="preserve">, </w:t>
            </w:r>
            <w:r w:rsidRPr="000E2C24">
              <w:rPr>
                <w:rFonts w:ascii="GHEA Grapalat" w:hAnsi="GHEA Grapalat"/>
                <w:sz w:val="24"/>
                <w:szCs w:val="24"/>
              </w:rPr>
              <w:t>որպես</w:t>
            </w:r>
            <w:r w:rsidRPr="000E2C24">
              <w:rPr>
                <w:rFonts w:ascii="GHEA Grapalat" w:hAnsi="GHEA Grapalat"/>
                <w:sz w:val="24"/>
                <w:szCs w:val="24"/>
                <w:lang w:val="en-US"/>
              </w:rPr>
              <w:t xml:space="preserve"> </w:t>
            </w:r>
            <w:r w:rsidRPr="000E2C24">
              <w:rPr>
                <w:rFonts w:ascii="GHEA Grapalat" w:hAnsi="GHEA Grapalat"/>
                <w:sz w:val="24"/>
                <w:szCs w:val="24"/>
              </w:rPr>
              <w:t>գործիքակազմ</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sz w:val="24"/>
                <w:szCs w:val="24"/>
              </w:rPr>
              <w:t>լճից</w:t>
            </w:r>
            <w:r w:rsidRPr="000E2C24">
              <w:rPr>
                <w:rFonts w:ascii="GHEA Grapalat" w:hAnsi="GHEA Grapalat"/>
                <w:sz w:val="24"/>
                <w:szCs w:val="24"/>
                <w:lang w:val="en-US"/>
              </w:rPr>
              <w:t xml:space="preserve"> </w:t>
            </w:r>
            <w:r w:rsidRPr="000E2C24">
              <w:rPr>
                <w:rFonts w:ascii="GHEA Grapalat" w:hAnsi="GHEA Grapalat"/>
                <w:sz w:val="24"/>
                <w:szCs w:val="24"/>
              </w:rPr>
              <w:t>ջրթողումների</w:t>
            </w:r>
            <w:r w:rsidRPr="000E2C24">
              <w:rPr>
                <w:rFonts w:ascii="GHEA Grapalat" w:hAnsi="GHEA Grapalat"/>
                <w:sz w:val="24"/>
                <w:szCs w:val="24"/>
                <w:lang w:val="en-US"/>
              </w:rPr>
              <w:t xml:space="preserve"> </w:t>
            </w:r>
            <w:r w:rsidRPr="000E2C24">
              <w:rPr>
                <w:rFonts w:ascii="GHEA Grapalat" w:hAnsi="GHEA Grapalat"/>
                <w:sz w:val="24"/>
                <w:szCs w:val="24"/>
              </w:rPr>
              <w:t>ու</w:t>
            </w:r>
            <w:r w:rsidRPr="000E2C24">
              <w:rPr>
                <w:rFonts w:ascii="GHEA Grapalat" w:hAnsi="GHEA Grapalat"/>
                <w:sz w:val="24"/>
                <w:szCs w:val="24"/>
                <w:lang w:val="en-US"/>
              </w:rPr>
              <w:t xml:space="preserve"> </w:t>
            </w:r>
            <w:r w:rsidRPr="000E2C24">
              <w:rPr>
                <w:rFonts w:ascii="GHEA Grapalat" w:hAnsi="GHEA Grapalat"/>
                <w:sz w:val="24"/>
                <w:szCs w:val="24"/>
              </w:rPr>
              <w:t>ջրառումների</w:t>
            </w:r>
            <w:r w:rsidRPr="000E2C24">
              <w:rPr>
                <w:rFonts w:ascii="GHEA Grapalat" w:hAnsi="GHEA Grapalat"/>
                <w:sz w:val="24"/>
                <w:szCs w:val="24"/>
                <w:lang w:val="en-US"/>
              </w:rPr>
              <w:t xml:space="preserve"> </w:t>
            </w:r>
            <w:r w:rsidRPr="000E2C24">
              <w:rPr>
                <w:rFonts w:ascii="GHEA Grapalat" w:hAnsi="GHEA Grapalat"/>
                <w:sz w:val="24"/>
                <w:szCs w:val="24"/>
              </w:rPr>
              <w:t>տարեկան</w:t>
            </w:r>
            <w:r w:rsidRPr="000E2C24">
              <w:rPr>
                <w:rFonts w:ascii="GHEA Grapalat" w:hAnsi="GHEA Grapalat"/>
                <w:sz w:val="24"/>
                <w:szCs w:val="24"/>
                <w:lang w:val="en-US"/>
              </w:rPr>
              <w:t xml:space="preserve"> </w:t>
            </w:r>
            <w:r w:rsidRPr="000E2C24">
              <w:rPr>
                <w:rFonts w:ascii="GHEA Grapalat" w:hAnsi="GHEA Grapalat"/>
                <w:sz w:val="24"/>
                <w:szCs w:val="24"/>
              </w:rPr>
              <w:t>առավելագույն</w:t>
            </w:r>
            <w:r w:rsidRPr="000E2C24">
              <w:rPr>
                <w:rFonts w:ascii="GHEA Grapalat" w:hAnsi="GHEA Grapalat"/>
                <w:sz w:val="24"/>
                <w:szCs w:val="24"/>
                <w:lang w:val="en-US"/>
              </w:rPr>
              <w:t xml:space="preserve"> </w:t>
            </w:r>
            <w:r w:rsidRPr="000E2C24">
              <w:rPr>
                <w:rFonts w:ascii="GHEA Grapalat" w:hAnsi="GHEA Grapalat"/>
                <w:sz w:val="24"/>
                <w:szCs w:val="24"/>
              </w:rPr>
              <w:t>սահմանված</w:t>
            </w:r>
            <w:r w:rsidRPr="000E2C24">
              <w:rPr>
                <w:rFonts w:ascii="GHEA Grapalat" w:hAnsi="GHEA Grapalat"/>
                <w:sz w:val="24"/>
                <w:szCs w:val="24"/>
                <w:lang w:val="en-US"/>
              </w:rPr>
              <w:t xml:space="preserve"> </w:t>
            </w:r>
            <w:r w:rsidRPr="000E2C24">
              <w:rPr>
                <w:rFonts w:ascii="GHEA Grapalat" w:hAnsi="GHEA Grapalat"/>
                <w:sz w:val="24"/>
                <w:szCs w:val="24"/>
              </w:rPr>
              <w:t>չափաքանակը</w:t>
            </w:r>
            <w:r w:rsidRPr="000E2C24">
              <w:rPr>
                <w:rFonts w:ascii="GHEA Grapalat" w:hAnsi="GHEA Grapalat"/>
                <w:sz w:val="24"/>
                <w:szCs w:val="24"/>
                <w:lang w:val="en-US"/>
              </w:rPr>
              <w:t xml:space="preserve"> </w:t>
            </w:r>
            <w:r w:rsidRPr="000E2C24">
              <w:rPr>
                <w:rFonts w:ascii="GHEA Grapalat" w:hAnsi="GHEA Grapalat"/>
                <w:sz w:val="24"/>
                <w:szCs w:val="24"/>
              </w:rPr>
              <w:t>չգերազանցելու</w:t>
            </w:r>
            <w:r w:rsidRPr="000E2C24">
              <w:rPr>
                <w:rFonts w:ascii="GHEA Grapalat" w:hAnsi="GHEA Grapalat"/>
                <w:sz w:val="24"/>
                <w:szCs w:val="24"/>
                <w:lang w:val="en-US"/>
              </w:rPr>
              <w:t xml:space="preserve"> </w:t>
            </w:r>
            <w:r w:rsidRPr="000E2C24">
              <w:rPr>
                <w:rFonts w:ascii="GHEA Grapalat" w:hAnsi="GHEA Grapalat"/>
                <w:sz w:val="24"/>
                <w:szCs w:val="24"/>
              </w:rPr>
              <w:t>համար</w:t>
            </w:r>
            <w:r w:rsidRPr="000E2C24">
              <w:rPr>
                <w:rFonts w:ascii="GHEA Grapalat" w:hAnsi="GHEA Grapalat"/>
                <w:sz w:val="24"/>
                <w:szCs w:val="24"/>
                <w:lang w:val="en-US"/>
              </w:rPr>
              <w:t xml:space="preserve">, </w:t>
            </w:r>
            <w:r w:rsidRPr="000E2C24">
              <w:rPr>
                <w:rFonts w:ascii="GHEA Grapalat" w:hAnsi="GHEA Grapalat"/>
                <w:sz w:val="24"/>
                <w:szCs w:val="24"/>
              </w:rPr>
              <w:t>հաջողությամբ</w:t>
            </w:r>
            <w:r w:rsidRPr="000E2C24">
              <w:rPr>
                <w:rFonts w:ascii="GHEA Grapalat" w:hAnsi="GHEA Grapalat"/>
                <w:sz w:val="24"/>
                <w:szCs w:val="24"/>
                <w:lang w:val="en-US"/>
              </w:rPr>
              <w:t xml:space="preserve"> </w:t>
            </w:r>
            <w:r w:rsidRPr="000E2C24">
              <w:rPr>
                <w:rFonts w:ascii="GHEA Grapalat" w:hAnsi="GHEA Grapalat"/>
                <w:sz w:val="24"/>
                <w:szCs w:val="24"/>
              </w:rPr>
              <w:t>կիրառվում</w:t>
            </w:r>
            <w:r w:rsidRPr="000E2C24">
              <w:rPr>
                <w:rFonts w:ascii="GHEA Grapalat" w:hAnsi="GHEA Grapalat"/>
                <w:sz w:val="24"/>
                <w:szCs w:val="24"/>
                <w:lang w:val="en-US"/>
              </w:rPr>
              <w:t xml:space="preserve"> </w:t>
            </w:r>
            <w:r w:rsidRPr="000E2C24">
              <w:rPr>
                <w:rFonts w:ascii="GHEA Grapalat" w:hAnsi="GHEA Grapalat"/>
                <w:sz w:val="24"/>
                <w:szCs w:val="24"/>
              </w:rPr>
              <w:t>է</w:t>
            </w:r>
            <w:r w:rsidRPr="000E2C24">
              <w:rPr>
                <w:rFonts w:ascii="GHEA Grapalat" w:hAnsi="GHEA Grapalat"/>
                <w:sz w:val="24"/>
                <w:szCs w:val="24"/>
                <w:lang w:val="en-US"/>
              </w:rPr>
              <w:t xml:space="preserve"> (</w:t>
            </w:r>
            <w:r w:rsidRPr="000E2C24">
              <w:rPr>
                <w:rFonts w:ascii="GHEA Grapalat" w:hAnsi="GHEA Grapalat"/>
                <w:sz w:val="24"/>
                <w:szCs w:val="24"/>
              </w:rPr>
              <w:t>նախնական</w:t>
            </w:r>
            <w:r w:rsidRPr="000E2C24">
              <w:rPr>
                <w:rFonts w:ascii="GHEA Grapalat" w:hAnsi="GHEA Grapalat"/>
                <w:sz w:val="24"/>
                <w:szCs w:val="24"/>
                <w:lang w:val="en-US"/>
              </w:rPr>
              <w:t xml:space="preserve"> </w:t>
            </w:r>
            <w:r w:rsidRPr="000E2C24">
              <w:rPr>
                <w:rFonts w:ascii="GHEA Grapalat" w:hAnsi="GHEA Grapalat"/>
                <w:sz w:val="24"/>
                <w:szCs w:val="24"/>
              </w:rPr>
              <w:t>մարտ֊ապրիլ</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ճշտված</w:t>
            </w:r>
            <w:r w:rsidRPr="000E2C24">
              <w:rPr>
                <w:rFonts w:ascii="GHEA Grapalat" w:hAnsi="GHEA Grapalat"/>
                <w:sz w:val="24"/>
                <w:szCs w:val="24"/>
                <w:lang w:val="en-US"/>
              </w:rPr>
              <w:t xml:space="preserve"> </w:t>
            </w:r>
            <w:r w:rsidRPr="000E2C24">
              <w:rPr>
                <w:rFonts w:ascii="GHEA Grapalat" w:hAnsi="GHEA Grapalat"/>
                <w:sz w:val="24"/>
                <w:szCs w:val="24"/>
              </w:rPr>
              <w:t>մայիս</w:t>
            </w:r>
            <w:r w:rsidRPr="000E2C24">
              <w:rPr>
                <w:rFonts w:ascii="GHEA Grapalat" w:hAnsi="GHEA Grapalat"/>
                <w:sz w:val="24"/>
                <w:szCs w:val="24"/>
                <w:lang w:val="en-US"/>
              </w:rPr>
              <w:t>-</w:t>
            </w:r>
            <w:r w:rsidRPr="000E2C24">
              <w:rPr>
                <w:rFonts w:ascii="GHEA Grapalat" w:hAnsi="GHEA Grapalat"/>
                <w:sz w:val="24"/>
                <w:szCs w:val="24"/>
              </w:rPr>
              <w:t>հունիս</w:t>
            </w:r>
            <w:r w:rsidRPr="000E2C24">
              <w:rPr>
                <w:rFonts w:ascii="GHEA Grapalat" w:hAnsi="GHEA Grapalat"/>
                <w:sz w:val="24"/>
                <w:szCs w:val="24"/>
                <w:lang w:val="en-US"/>
              </w:rPr>
              <w:t xml:space="preserve">) </w:t>
            </w:r>
            <w:r w:rsidRPr="000E2C24">
              <w:rPr>
                <w:rFonts w:ascii="GHEA Grapalat" w:hAnsi="GHEA Grapalat"/>
                <w:sz w:val="24"/>
                <w:szCs w:val="24"/>
              </w:rPr>
              <w:t>Սևանա</w:t>
            </w:r>
            <w:r w:rsidRPr="000E2C24">
              <w:rPr>
                <w:rFonts w:ascii="GHEA Grapalat" w:hAnsi="GHEA Grapalat"/>
                <w:sz w:val="24"/>
                <w:szCs w:val="24"/>
                <w:lang w:val="en-US"/>
              </w:rPr>
              <w:t xml:space="preserve"> </w:t>
            </w:r>
            <w:r w:rsidRPr="000E2C24">
              <w:rPr>
                <w:rFonts w:ascii="GHEA Grapalat" w:hAnsi="GHEA Grapalat"/>
                <w:sz w:val="24"/>
                <w:szCs w:val="24"/>
              </w:rPr>
              <w:t>լճի</w:t>
            </w:r>
            <w:r w:rsidRPr="000E2C24">
              <w:rPr>
                <w:rFonts w:ascii="GHEA Grapalat" w:hAnsi="GHEA Grapalat"/>
                <w:sz w:val="24"/>
                <w:szCs w:val="24"/>
                <w:lang w:val="en-US"/>
              </w:rPr>
              <w:t xml:space="preserve"> </w:t>
            </w:r>
            <w:r w:rsidRPr="000E2C24">
              <w:rPr>
                <w:rFonts w:ascii="GHEA Grapalat" w:hAnsi="GHEA Grapalat"/>
                <w:sz w:val="24"/>
                <w:szCs w:val="24"/>
              </w:rPr>
              <w:t>Հանձնաժողովի</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ՀՀ</w:t>
            </w:r>
            <w:r w:rsidRPr="000E2C24">
              <w:rPr>
                <w:rFonts w:ascii="GHEA Grapalat" w:hAnsi="GHEA Grapalat"/>
                <w:sz w:val="24"/>
                <w:szCs w:val="24"/>
                <w:lang w:val="en-US"/>
              </w:rPr>
              <w:t xml:space="preserve"> </w:t>
            </w:r>
            <w:r w:rsidRPr="000E2C24">
              <w:rPr>
                <w:rFonts w:ascii="GHEA Grapalat" w:hAnsi="GHEA Grapalat"/>
                <w:sz w:val="24"/>
                <w:szCs w:val="24"/>
              </w:rPr>
              <w:t>ՇՄ</w:t>
            </w:r>
            <w:r w:rsidRPr="000E2C24">
              <w:rPr>
                <w:rFonts w:ascii="GHEA Grapalat" w:hAnsi="GHEA Grapalat"/>
                <w:sz w:val="24"/>
                <w:szCs w:val="24"/>
                <w:lang w:val="en-US"/>
              </w:rPr>
              <w:t xml:space="preserve"> </w:t>
            </w:r>
            <w:r w:rsidRPr="000E2C24">
              <w:rPr>
                <w:rFonts w:ascii="GHEA Grapalat" w:hAnsi="GHEA Grapalat"/>
                <w:sz w:val="24"/>
                <w:szCs w:val="24"/>
              </w:rPr>
              <w:t>նախարարության</w:t>
            </w:r>
            <w:r w:rsidRPr="000E2C24">
              <w:rPr>
                <w:rFonts w:ascii="GHEA Grapalat" w:hAnsi="GHEA Grapalat"/>
                <w:sz w:val="24"/>
                <w:szCs w:val="24"/>
                <w:lang w:val="en-US"/>
              </w:rPr>
              <w:t xml:space="preserve"> </w:t>
            </w:r>
            <w:r w:rsidRPr="000E2C24">
              <w:rPr>
                <w:rFonts w:ascii="GHEA Grapalat" w:hAnsi="GHEA Grapalat"/>
                <w:sz w:val="24"/>
                <w:szCs w:val="24"/>
              </w:rPr>
              <w:t>համապատասխան</w:t>
            </w:r>
            <w:r w:rsidRPr="000E2C24">
              <w:rPr>
                <w:rFonts w:ascii="GHEA Grapalat" w:hAnsi="GHEA Grapalat"/>
                <w:sz w:val="24"/>
                <w:szCs w:val="24"/>
                <w:lang w:val="en-US"/>
              </w:rPr>
              <w:t xml:space="preserve"> </w:t>
            </w:r>
            <w:r w:rsidRPr="000E2C24">
              <w:rPr>
                <w:rFonts w:ascii="GHEA Grapalat" w:hAnsi="GHEA Grapalat"/>
                <w:sz w:val="24"/>
                <w:szCs w:val="24"/>
              </w:rPr>
              <w:t>ծառայության</w:t>
            </w:r>
            <w:r w:rsidRPr="000E2C24">
              <w:rPr>
                <w:rFonts w:ascii="GHEA Grapalat" w:hAnsi="GHEA Grapalat"/>
                <w:sz w:val="24"/>
                <w:szCs w:val="24"/>
                <w:lang w:val="en-US"/>
              </w:rPr>
              <w:t xml:space="preserve"> </w:t>
            </w:r>
            <w:r w:rsidRPr="000E2C24">
              <w:rPr>
                <w:rFonts w:ascii="GHEA Grapalat" w:hAnsi="GHEA Grapalat"/>
                <w:sz w:val="24"/>
                <w:szCs w:val="24"/>
              </w:rPr>
              <w:t>կողմից</w:t>
            </w:r>
            <w:r>
              <w:rPr>
                <w:rFonts w:ascii="GHEA Grapalat" w:hAnsi="GHEA Grapalat"/>
                <w:sz w:val="24"/>
                <w:szCs w:val="24"/>
                <w:lang w:val="en-US"/>
              </w:rPr>
              <w:t>՝</w:t>
            </w:r>
            <w:r w:rsidRPr="000E2C24">
              <w:rPr>
                <w:rFonts w:ascii="GHEA Grapalat" w:hAnsi="GHEA Grapalat"/>
                <w:sz w:val="24"/>
                <w:szCs w:val="24"/>
                <w:lang w:val="en-US"/>
              </w:rPr>
              <w:t xml:space="preserve"> </w:t>
            </w:r>
            <w:r w:rsidRPr="000E2C24">
              <w:rPr>
                <w:rFonts w:ascii="GHEA Grapalat" w:hAnsi="GHEA Grapalat"/>
                <w:sz w:val="24"/>
                <w:szCs w:val="24"/>
              </w:rPr>
              <w:t>թե</w:t>
            </w:r>
            <w:r w:rsidRPr="000E2C24">
              <w:rPr>
                <w:rFonts w:ascii="GHEA Grapalat" w:hAnsi="GHEA Grapalat"/>
                <w:sz w:val="24"/>
                <w:szCs w:val="24"/>
                <w:lang w:val="en-US"/>
              </w:rPr>
              <w:t xml:space="preserve"> </w:t>
            </w:r>
            <w:r w:rsidRPr="000E2C24">
              <w:rPr>
                <w:rFonts w:ascii="GHEA Grapalat" w:hAnsi="GHEA Grapalat"/>
                <w:sz w:val="24"/>
                <w:szCs w:val="24"/>
              </w:rPr>
              <w:t>ընթացիկ</w:t>
            </w:r>
            <w:r w:rsidRPr="000E2C24">
              <w:rPr>
                <w:rFonts w:ascii="GHEA Grapalat" w:hAnsi="GHEA Grapalat"/>
                <w:sz w:val="24"/>
                <w:szCs w:val="24"/>
                <w:lang w:val="en-US"/>
              </w:rPr>
              <w:t xml:space="preserve"> </w:t>
            </w:r>
            <w:r w:rsidRPr="000E2C24">
              <w:rPr>
                <w:rFonts w:ascii="GHEA Grapalat" w:hAnsi="GHEA Grapalat"/>
                <w:sz w:val="24"/>
                <w:szCs w:val="24"/>
              </w:rPr>
              <w:t>տարվա</w:t>
            </w:r>
            <w:r w:rsidRPr="000E2C24">
              <w:rPr>
                <w:rFonts w:ascii="GHEA Grapalat" w:hAnsi="GHEA Grapalat"/>
                <w:sz w:val="24"/>
                <w:szCs w:val="24"/>
                <w:lang w:val="en-US"/>
              </w:rPr>
              <w:t xml:space="preserve"> </w:t>
            </w:r>
            <w:r w:rsidRPr="000E2C24">
              <w:rPr>
                <w:rFonts w:ascii="GHEA Grapalat" w:hAnsi="GHEA Grapalat"/>
                <w:sz w:val="24"/>
                <w:szCs w:val="24"/>
              </w:rPr>
              <w:t>չափաքանակի</w:t>
            </w:r>
            <w:r w:rsidRPr="000E2C24">
              <w:rPr>
                <w:rFonts w:ascii="GHEA Grapalat" w:hAnsi="GHEA Grapalat"/>
                <w:sz w:val="24"/>
                <w:szCs w:val="24"/>
                <w:lang w:val="en-US"/>
              </w:rPr>
              <w:t xml:space="preserve"> </w:t>
            </w:r>
            <w:r w:rsidRPr="000E2C24">
              <w:rPr>
                <w:rFonts w:ascii="GHEA Grapalat" w:hAnsi="GHEA Grapalat"/>
                <w:sz w:val="24"/>
                <w:szCs w:val="24"/>
              </w:rPr>
              <w:t>սահմանման</w:t>
            </w:r>
            <w:r w:rsidRPr="000E2C24">
              <w:rPr>
                <w:rFonts w:ascii="GHEA Grapalat" w:hAnsi="GHEA Grapalat"/>
                <w:sz w:val="24"/>
                <w:szCs w:val="24"/>
                <w:lang w:val="en-US"/>
              </w:rPr>
              <w:t xml:space="preserve"> </w:t>
            </w:r>
            <w:r w:rsidRPr="000E2C24">
              <w:rPr>
                <w:rFonts w:ascii="GHEA Grapalat" w:hAnsi="GHEA Grapalat"/>
                <w:sz w:val="24"/>
                <w:szCs w:val="24"/>
              </w:rPr>
              <w:t>և</w:t>
            </w:r>
            <w:r w:rsidRPr="000E2C24">
              <w:rPr>
                <w:rFonts w:ascii="GHEA Grapalat" w:hAnsi="GHEA Grapalat"/>
                <w:sz w:val="24"/>
                <w:szCs w:val="24"/>
                <w:lang w:val="en-US"/>
              </w:rPr>
              <w:t xml:space="preserve"> </w:t>
            </w:r>
            <w:r w:rsidRPr="000E2C24">
              <w:rPr>
                <w:rFonts w:ascii="GHEA Grapalat" w:hAnsi="GHEA Grapalat"/>
                <w:sz w:val="24"/>
                <w:szCs w:val="24"/>
              </w:rPr>
              <w:t>թե</w:t>
            </w:r>
            <w:r w:rsidRPr="000E2C24">
              <w:rPr>
                <w:rFonts w:ascii="GHEA Grapalat" w:hAnsi="GHEA Grapalat"/>
                <w:sz w:val="24"/>
                <w:szCs w:val="24"/>
                <w:lang w:val="en-US"/>
              </w:rPr>
              <w:t xml:space="preserve"> </w:t>
            </w:r>
            <w:r w:rsidRPr="000E2C24">
              <w:rPr>
                <w:rFonts w:ascii="GHEA Grapalat" w:hAnsi="GHEA Grapalat"/>
                <w:sz w:val="24"/>
                <w:szCs w:val="24"/>
              </w:rPr>
              <w:t>ոռոգման</w:t>
            </w:r>
            <w:r w:rsidRPr="000E2C24">
              <w:rPr>
                <w:rFonts w:ascii="GHEA Grapalat" w:hAnsi="GHEA Grapalat"/>
                <w:sz w:val="24"/>
                <w:szCs w:val="24"/>
                <w:lang w:val="en-US"/>
              </w:rPr>
              <w:t xml:space="preserve"> </w:t>
            </w:r>
            <w:r w:rsidRPr="000E2C24">
              <w:rPr>
                <w:rFonts w:ascii="GHEA Grapalat" w:hAnsi="GHEA Grapalat"/>
                <w:sz w:val="24"/>
                <w:szCs w:val="24"/>
              </w:rPr>
              <w:t>շրջանում</w:t>
            </w:r>
            <w:r w:rsidRPr="000E2C24">
              <w:rPr>
                <w:rFonts w:ascii="GHEA Grapalat" w:hAnsi="GHEA Grapalat"/>
                <w:sz w:val="24"/>
                <w:szCs w:val="24"/>
                <w:lang w:val="en-US"/>
              </w:rPr>
              <w:t xml:space="preserve"> </w:t>
            </w:r>
            <w:r w:rsidRPr="000E2C24">
              <w:rPr>
                <w:rFonts w:ascii="GHEA Grapalat" w:hAnsi="GHEA Grapalat"/>
                <w:sz w:val="24"/>
                <w:szCs w:val="24"/>
              </w:rPr>
              <w:t>չափաքանակը</w:t>
            </w:r>
            <w:r w:rsidRPr="000E2C24">
              <w:rPr>
                <w:rFonts w:ascii="GHEA Grapalat" w:hAnsi="GHEA Grapalat"/>
                <w:sz w:val="24"/>
                <w:szCs w:val="24"/>
                <w:lang w:val="en-US"/>
              </w:rPr>
              <w:t xml:space="preserve"> </w:t>
            </w:r>
            <w:r w:rsidRPr="000E2C24">
              <w:rPr>
                <w:rFonts w:ascii="GHEA Grapalat" w:hAnsi="GHEA Grapalat"/>
                <w:sz w:val="24"/>
                <w:szCs w:val="24"/>
              </w:rPr>
              <w:t>վերահսկելու</w:t>
            </w:r>
            <w:r w:rsidRPr="000E2C24">
              <w:rPr>
                <w:rFonts w:ascii="GHEA Grapalat" w:hAnsi="GHEA Grapalat"/>
                <w:sz w:val="24"/>
                <w:szCs w:val="24"/>
                <w:lang w:val="en-US"/>
              </w:rPr>
              <w:t xml:space="preserve"> </w:t>
            </w:r>
            <w:r w:rsidRPr="000E2C24">
              <w:rPr>
                <w:rFonts w:ascii="GHEA Grapalat" w:hAnsi="GHEA Grapalat"/>
                <w:sz w:val="24"/>
                <w:szCs w:val="24"/>
              </w:rPr>
              <w:t>գործընթացներում</w:t>
            </w:r>
            <w:r w:rsidRPr="000E2C24">
              <w:rPr>
                <w:rFonts w:ascii="GHEA Grapalat" w:hAnsi="GHEA Grapalat"/>
                <w:sz w:val="24"/>
                <w:szCs w:val="24"/>
                <w:lang w:val="en-US"/>
              </w:rPr>
              <w:t>:</w:t>
            </w:r>
          </w:p>
          <w:p w14:paraId="09A9CFF5" w14:textId="77777777" w:rsidR="002279D7" w:rsidRPr="008D12CB" w:rsidRDefault="002279D7" w:rsidP="004777CF">
            <w:pPr>
              <w:tabs>
                <w:tab w:val="left" w:pos="720"/>
              </w:tabs>
              <w:spacing w:after="0" w:line="360" w:lineRule="auto"/>
              <w:ind w:left="119" w:right="44" w:firstLine="284"/>
              <w:jc w:val="both"/>
              <w:rPr>
                <w:rFonts w:ascii="GHEA Grapalat" w:eastAsia="Times New Roman" w:hAnsi="GHEA Grapalat"/>
                <w:sz w:val="24"/>
                <w:szCs w:val="24"/>
              </w:rPr>
            </w:pPr>
            <w:r w:rsidRPr="000E2C24">
              <w:rPr>
                <w:rFonts w:ascii="GHEA Grapalat" w:hAnsi="GHEA Grapalat"/>
                <w:sz w:val="24"/>
                <w:szCs w:val="24"/>
              </w:rPr>
              <w:t>Ելնելով</w:t>
            </w:r>
            <w:r w:rsidRPr="008D12CB">
              <w:rPr>
                <w:rFonts w:ascii="GHEA Grapalat" w:hAnsi="GHEA Grapalat"/>
                <w:sz w:val="24"/>
                <w:szCs w:val="24"/>
              </w:rPr>
              <w:t xml:space="preserve"> </w:t>
            </w:r>
            <w:r w:rsidRPr="000E2C24">
              <w:rPr>
                <w:rFonts w:ascii="GHEA Grapalat" w:hAnsi="GHEA Grapalat"/>
                <w:sz w:val="24"/>
                <w:szCs w:val="24"/>
              </w:rPr>
              <w:t>վերոնշվածից</w:t>
            </w:r>
            <w:r w:rsidRPr="008D12CB">
              <w:rPr>
                <w:rFonts w:ascii="GHEA Grapalat" w:hAnsi="GHEA Grapalat"/>
                <w:sz w:val="24"/>
                <w:szCs w:val="24"/>
              </w:rPr>
              <w:t xml:space="preserve">, </w:t>
            </w:r>
            <w:r w:rsidRPr="000E2C24">
              <w:rPr>
                <w:rFonts w:ascii="GHEA Grapalat" w:hAnsi="GHEA Grapalat"/>
                <w:sz w:val="24"/>
                <w:szCs w:val="24"/>
              </w:rPr>
              <w:t>գտնում</w:t>
            </w:r>
            <w:r w:rsidRPr="008D12CB">
              <w:rPr>
                <w:rFonts w:ascii="GHEA Grapalat" w:hAnsi="GHEA Grapalat"/>
                <w:sz w:val="24"/>
                <w:szCs w:val="24"/>
              </w:rPr>
              <w:t xml:space="preserve"> </w:t>
            </w:r>
            <w:r w:rsidRPr="000E2C24">
              <w:rPr>
                <w:rFonts w:ascii="GHEA Grapalat" w:hAnsi="GHEA Grapalat"/>
                <w:sz w:val="24"/>
                <w:szCs w:val="24"/>
              </w:rPr>
              <w:t>ենք</w:t>
            </w:r>
            <w:r w:rsidRPr="008D12CB">
              <w:rPr>
                <w:rFonts w:ascii="GHEA Grapalat" w:hAnsi="GHEA Grapalat"/>
                <w:sz w:val="24"/>
                <w:szCs w:val="24"/>
              </w:rPr>
              <w:t xml:space="preserve">, </w:t>
            </w:r>
            <w:r w:rsidRPr="000E2C24">
              <w:rPr>
                <w:rFonts w:ascii="GHEA Grapalat" w:hAnsi="GHEA Grapalat"/>
                <w:sz w:val="24"/>
                <w:szCs w:val="24"/>
              </w:rPr>
              <w:t>որ</w:t>
            </w:r>
            <w:r w:rsidRPr="008D12CB">
              <w:rPr>
                <w:rFonts w:ascii="GHEA Grapalat" w:hAnsi="GHEA Grapalat"/>
                <w:sz w:val="24"/>
                <w:szCs w:val="24"/>
              </w:rPr>
              <w:t xml:space="preserve"> </w:t>
            </w:r>
            <w:r w:rsidRPr="000E2C24">
              <w:rPr>
                <w:rFonts w:ascii="GHEA Grapalat" w:hAnsi="GHEA Grapalat"/>
                <w:sz w:val="24"/>
                <w:szCs w:val="24"/>
              </w:rPr>
              <w:t>Սևանա</w:t>
            </w:r>
            <w:r w:rsidRPr="008D12CB">
              <w:rPr>
                <w:rFonts w:ascii="GHEA Grapalat" w:hAnsi="GHEA Grapalat"/>
                <w:sz w:val="24"/>
                <w:szCs w:val="24"/>
              </w:rPr>
              <w:t xml:space="preserve"> </w:t>
            </w:r>
            <w:r w:rsidRPr="000E2C24">
              <w:rPr>
                <w:rFonts w:ascii="GHEA Grapalat" w:hAnsi="GHEA Grapalat"/>
                <w:sz w:val="24"/>
                <w:szCs w:val="24"/>
              </w:rPr>
              <w:t>լճից</w:t>
            </w:r>
            <w:r w:rsidRPr="008D12CB">
              <w:rPr>
                <w:rFonts w:ascii="GHEA Grapalat" w:hAnsi="GHEA Grapalat"/>
                <w:sz w:val="24"/>
                <w:szCs w:val="24"/>
              </w:rPr>
              <w:t xml:space="preserve"> </w:t>
            </w:r>
            <w:r w:rsidRPr="000E2C24">
              <w:rPr>
                <w:rFonts w:ascii="GHEA Grapalat" w:hAnsi="GHEA Grapalat"/>
                <w:sz w:val="24"/>
                <w:szCs w:val="24"/>
              </w:rPr>
              <w:t>ջրթողումների</w:t>
            </w:r>
            <w:r w:rsidRPr="008D12CB">
              <w:rPr>
                <w:rFonts w:ascii="GHEA Grapalat" w:hAnsi="GHEA Grapalat"/>
                <w:sz w:val="24"/>
                <w:szCs w:val="24"/>
              </w:rPr>
              <w:t xml:space="preserve"> </w:t>
            </w:r>
            <w:r w:rsidRPr="000E2C24">
              <w:rPr>
                <w:rFonts w:ascii="GHEA Grapalat" w:hAnsi="GHEA Grapalat"/>
                <w:sz w:val="24"/>
                <w:szCs w:val="24"/>
              </w:rPr>
              <w:t>և</w:t>
            </w:r>
            <w:r w:rsidRPr="008D12CB">
              <w:rPr>
                <w:rFonts w:ascii="GHEA Grapalat" w:hAnsi="GHEA Grapalat"/>
                <w:sz w:val="24"/>
                <w:szCs w:val="24"/>
              </w:rPr>
              <w:t xml:space="preserve"> </w:t>
            </w:r>
            <w:r w:rsidRPr="000E2C24">
              <w:rPr>
                <w:rFonts w:ascii="GHEA Grapalat" w:hAnsi="GHEA Grapalat"/>
                <w:sz w:val="24"/>
                <w:szCs w:val="24"/>
              </w:rPr>
              <w:t>ջրառների</w:t>
            </w:r>
            <w:r w:rsidRPr="008D12CB">
              <w:rPr>
                <w:rFonts w:ascii="GHEA Grapalat" w:hAnsi="GHEA Grapalat"/>
                <w:sz w:val="24"/>
                <w:szCs w:val="24"/>
              </w:rPr>
              <w:t xml:space="preserve"> </w:t>
            </w:r>
            <w:r w:rsidRPr="000E2C24">
              <w:rPr>
                <w:rFonts w:ascii="GHEA Grapalat" w:hAnsi="GHEA Grapalat"/>
                <w:sz w:val="24"/>
                <w:szCs w:val="24"/>
              </w:rPr>
              <w:t>պլան</w:t>
            </w:r>
            <w:r w:rsidRPr="008D12CB">
              <w:rPr>
                <w:rFonts w:ascii="GHEA Grapalat" w:hAnsi="GHEA Grapalat"/>
                <w:sz w:val="24"/>
                <w:szCs w:val="24"/>
              </w:rPr>
              <w:t xml:space="preserve"> - </w:t>
            </w:r>
            <w:r w:rsidRPr="000E2C24">
              <w:rPr>
                <w:rFonts w:ascii="GHEA Grapalat" w:hAnsi="GHEA Grapalat"/>
                <w:sz w:val="24"/>
                <w:szCs w:val="24"/>
              </w:rPr>
              <w:lastRenderedPageBreak/>
              <w:t>ժամանակացույցի</w:t>
            </w:r>
            <w:r w:rsidRPr="008D12CB">
              <w:rPr>
                <w:rFonts w:ascii="GHEA Grapalat" w:hAnsi="GHEA Grapalat"/>
                <w:sz w:val="24"/>
                <w:szCs w:val="24"/>
              </w:rPr>
              <w:t xml:space="preserve">, </w:t>
            </w:r>
            <w:r w:rsidRPr="000E2C24">
              <w:rPr>
                <w:rFonts w:ascii="GHEA Grapalat" w:hAnsi="GHEA Grapalat"/>
                <w:sz w:val="24"/>
                <w:szCs w:val="24"/>
              </w:rPr>
              <w:t>հետագայում</w:t>
            </w:r>
            <w:r w:rsidRPr="008D12CB">
              <w:rPr>
                <w:rFonts w:ascii="GHEA Grapalat" w:hAnsi="GHEA Grapalat"/>
                <w:sz w:val="24"/>
                <w:szCs w:val="24"/>
              </w:rPr>
              <w:t xml:space="preserve"> </w:t>
            </w:r>
            <w:r w:rsidRPr="000E2C24">
              <w:rPr>
                <w:rFonts w:ascii="GHEA Grapalat" w:hAnsi="GHEA Grapalat"/>
                <w:sz w:val="24"/>
                <w:szCs w:val="24"/>
              </w:rPr>
              <w:t>դրա</w:t>
            </w:r>
            <w:r w:rsidRPr="008D12CB">
              <w:rPr>
                <w:rFonts w:ascii="GHEA Grapalat" w:hAnsi="GHEA Grapalat"/>
                <w:sz w:val="24"/>
                <w:szCs w:val="24"/>
              </w:rPr>
              <w:t xml:space="preserve"> </w:t>
            </w:r>
            <w:r w:rsidRPr="000E2C24">
              <w:rPr>
                <w:rFonts w:ascii="GHEA Grapalat" w:hAnsi="GHEA Grapalat"/>
                <w:sz w:val="24"/>
                <w:szCs w:val="24"/>
              </w:rPr>
              <w:t>անխուսափելի</w:t>
            </w:r>
            <w:r w:rsidRPr="008D12CB">
              <w:rPr>
                <w:rFonts w:ascii="GHEA Grapalat" w:hAnsi="GHEA Grapalat"/>
                <w:sz w:val="24"/>
                <w:szCs w:val="24"/>
              </w:rPr>
              <w:t xml:space="preserve"> </w:t>
            </w:r>
            <w:r w:rsidRPr="000E2C24">
              <w:rPr>
                <w:rFonts w:ascii="GHEA Grapalat" w:hAnsi="GHEA Grapalat"/>
                <w:sz w:val="24"/>
                <w:szCs w:val="24"/>
              </w:rPr>
              <w:t>կատարվելիք</w:t>
            </w:r>
            <w:r w:rsidRPr="008D12CB">
              <w:rPr>
                <w:rFonts w:ascii="GHEA Grapalat" w:hAnsi="GHEA Grapalat"/>
                <w:sz w:val="24"/>
                <w:szCs w:val="24"/>
              </w:rPr>
              <w:t xml:space="preserve"> </w:t>
            </w:r>
            <w:r w:rsidRPr="000E2C24">
              <w:rPr>
                <w:rFonts w:ascii="GHEA Grapalat" w:hAnsi="GHEA Grapalat"/>
                <w:sz w:val="24"/>
                <w:szCs w:val="24"/>
              </w:rPr>
              <w:t>փոփոխությունները</w:t>
            </w:r>
            <w:r w:rsidRPr="008D12CB">
              <w:rPr>
                <w:rFonts w:ascii="GHEA Grapalat" w:hAnsi="GHEA Grapalat"/>
                <w:sz w:val="24"/>
                <w:szCs w:val="24"/>
              </w:rPr>
              <w:t xml:space="preserve">, </w:t>
            </w:r>
            <w:r w:rsidRPr="000E2C24">
              <w:rPr>
                <w:rFonts w:ascii="GHEA Grapalat" w:hAnsi="GHEA Grapalat"/>
                <w:sz w:val="24"/>
                <w:szCs w:val="24"/>
              </w:rPr>
              <w:t>Տարեկան</w:t>
            </w:r>
            <w:r w:rsidRPr="008D12CB">
              <w:rPr>
                <w:rFonts w:ascii="GHEA Grapalat" w:hAnsi="GHEA Grapalat"/>
                <w:sz w:val="24"/>
                <w:szCs w:val="24"/>
              </w:rPr>
              <w:t xml:space="preserve"> </w:t>
            </w:r>
            <w:r w:rsidRPr="000E2C24">
              <w:rPr>
                <w:rFonts w:ascii="GHEA Grapalat" w:hAnsi="GHEA Grapalat"/>
                <w:sz w:val="24"/>
                <w:szCs w:val="24"/>
              </w:rPr>
              <w:t>ծրագրի</w:t>
            </w:r>
            <w:r w:rsidRPr="008D12CB">
              <w:rPr>
                <w:rFonts w:ascii="GHEA Grapalat" w:hAnsi="GHEA Grapalat"/>
                <w:sz w:val="24"/>
                <w:szCs w:val="24"/>
              </w:rPr>
              <w:t xml:space="preserve"> </w:t>
            </w:r>
            <w:r w:rsidRPr="000E2C24">
              <w:rPr>
                <w:rFonts w:ascii="GHEA Grapalat" w:hAnsi="GHEA Grapalat"/>
                <w:sz w:val="24"/>
                <w:szCs w:val="24"/>
              </w:rPr>
              <w:t>մեջ</w:t>
            </w:r>
            <w:r w:rsidRPr="008D12CB">
              <w:rPr>
                <w:rFonts w:ascii="GHEA Grapalat" w:hAnsi="GHEA Grapalat"/>
                <w:sz w:val="24"/>
                <w:szCs w:val="24"/>
              </w:rPr>
              <w:t xml:space="preserve"> </w:t>
            </w:r>
            <w:r w:rsidRPr="000E2C24">
              <w:rPr>
                <w:rFonts w:ascii="GHEA Grapalat" w:hAnsi="GHEA Grapalat"/>
                <w:sz w:val="24"/>
                <w:szCs w:val="24"/>
              </w:rPr>
              <w:t>ներառելն</w:t>
            </w:r>
            <w:r w:rsidRPr="008D12CB">
              <w:rPr>
                <w:rFonts w:ascii="GHEA Grapalat" w:hAnsi="GHEA Grapalat"/>
                <w:sz w:val="24"/>
                <w:szCs w:val="24"/>
              </w:rPr>
              <w:t xml:space="preserve"> </w:t>
            </w:r>
            <w:r w:rsidRPr="000E2C24">
              <w:rPr>
                <w:rFonts w:ascii="GHEA Grapalat" w:hAnsi="GHEA Grapalat"/>
                <w:sz w:val="24"/>
                <w:szCs w:val="24"/>
              </w:rPr>
              <w:t>ու</w:t>
            </w:r>
            <w:r w:rsidRPr="008D12CB">
              <w:rPr>
                <w:rFonts w:ascii="GHEA Grapalat" w:hAnsi="GHEA Grapalat"/>
                <w:sz w:val="24"/>
                <w:szCs w:val="24"/>
              </w:rPr>
              <w:t xml:space="preserve"> </w:t>
            </w:r>
            <w:r w:rsidRPr="000E2C24">
              <w:rPr>
                <w:rFonts w:ascii="GHEA Grapalat" w:hAnsi="GHEA Grapalat"/>
                <w:sz w:val="24"/>
                <w:szCs w:val="24"/>
              </w:rPr>
              <w:t>այդ</w:t>
            </w:r>
            <w:r w:rsidRPr="008D12CB">
              <w:rPr>
                <w:rFonts w:ascii="GHEA Grapalat" w:hAnsi="GHEA Grapalat"/>
                <w:sz w:val="24"/>
                <w:szCs w:val="24"/>
              </w:rPr>
              <w:t xml:space="preserve"> </w:t>
            </w:r>
            <w:r w:rsidRPr="000E2C24">
              <w:rPr>
                <w:rFonts w:ascii="GHEA Grapalat" w:hAnsi="GHEA Grapalat"/>
                <w:sz w:val="24"/>
                <w:szCs w:val="24"/>
              </w:rPr>
              <w:t>գործընթացի</w:t>
            </w:r>
            <w:r w:rsidRPr="008D12CB">
              <w:rPr>
                <w:rFonts w:ascii="GHEA Grapalat" w:hAnsi="GHEA Grapalat"/>
                <w:sz w:val="24"/>
                <w:szCs w:val="24"/>
              </w:rPr>
              <w:t xml:space="preserve"> </w:t>
            </w:r>
            <w:r w:rsidRPr="000E2C24">
              <w:rPr>
                <w:rFonts w:ascii="GHEA Grapalat" w:hAnsi="GHEA Grapalat"/>
                <w:sz w:val="24"/>
                <w:szCs w:val="24"/>
              </w:rPr>
              <w:t>իրականացնելը</w:t>
            </w:r>
            <w:r w:rsidRPr="008D12CB">
              <w:rPr>
                <w:rFonts w:ascii="GHEA Grapalat" w:hAnsi="GHEA Grapalat"/>
                <w:sz w:val="24"/>
                <w:szCs w:val="24"/>
              </w:rPr>
              <w:t xml:space="preserve"> </w:t>
            </w:r>
            <w:r w:rsidRPr="000E2C24">
              <w:rPr>
                <w:rFonts w:ascii="GHEA Grapalat" w:hAnsi="GHEA Grapalat"/>
                <w:sz w:val="24"/>
                <w:szCs w:val="24"/>
              </w:rPr>
              <w:t>Սևան</w:t>
            </w:r>
            <w:r w:rsidRPr="008D12CB">
              <w:rPr>
                <w:rFonts w:ascii="GHEA Grapalat" w:hAnsi="GHEA Grapalat"/>
                <w:sz w:val="24"/>
                <w:szCs w:val="24"/>
              </w:rPr>
              <w:t>-</w:t>
            </w:r>
            <w:r w:rsidRPr="000E2C24">
              <w:rPr>
                <w:rFonts w:ascii="GHEA Grapalat" w:hAnsi="GHEA Grapalat"/>
                <w:sz w:val="24"/>
                <w:szCs w:val="24"/>
              </w:rPr>
              <w:t>Հրազդանյան</w:t>
            </w:r>
            <w:r w:rsidRPr="008D12CB">
              <w:rPr>
                <w:rFonts w:ascii="GHEA Grapalat" w:hAnsi="GHEA Grapalat"/>
                <w:sz w:val="24"/>
                <w:szCs w:val="24"/>
              </w:rPr>
              <w:t xml:space="preserve"> </w:t>
            </w:r>
            <w:r w:rsidRPr="000E2C24">
              <w:rPr>
                <w:rFonts w:ascii="GHEA Grapalat" w:hAnsi="GHEA Grapalat"/>
                <w:sz w:val="24"/>
                <w:szCs w:val="24"/>
              </w:rPr>
              <w:t>դերիվացիայի</w:t>
            </w:r>
            <w:r w:rsidRPr="008D12CB">
              <w:rPr>
                <w:rFonts w:ascii="GHEA Grapalat" w:hAnsi="GHEA Grapalat"/>
                <w:sz w:val="24"/>
                <w:szCs w:val="24"/>
              </w:rPr>
              <w:t xml:space="preserve"> </w:t>
            </w:r>
            <w:r w:rsidRPr="000E2C24">
              <w:rPr>
                <w:rFonts w:ascii="GHEA Grapalat" w:hAnsi="GHEA Grapalat"/>
                <w:sz w:val="24"/>
                <w:szCs w:val="24"/>
              </w:rPr>
              <w:t>ոռոգման</w:t>
            </w:r>
            <w:r w:rsidRPr="008D12CB">
              <w:rPr>
                <w:rFonts w:ascii="GHEA Grapalat" w:hAnsi="GHEA Grapalat"/>
                <w:sz w:val="24"/>
                <w:szCs w:val="24"/>
              </w:rPr>
              <w:t xml:space="preserve"> </w:t>
            </w:r>
            <w:r w:rsidRPr="000E2C24">
              <w:rPr>
                <w:rFonts w:ascii="GHEA Grapalat" w:hAnsi="GHEA Grapalat"/>
                <w:sz w:val="24"/>
                <w:szCs w:val="24"/>
              </w:rPr>
              <w:t>համակարգերից</w:t>
            </w:r>
            <w:r w:rsidRPr="008D12CB">
              <w:rPr>
                <w:rFonts w:ascii="GHEA Grapalat" w:hAnsi="GHEA Grapalat"/>
                <w:sz w:val="24"/>
                <w:szCs w:val="24"/>
              </w:rPr>
              <w:t xml:space="preserve"> </w:t>
            </w:r>
            <w:r w:rsidRPr="000E2C24">
              <w:rPr>
                <w:rFonts w:ascii="GHEA Grapalat" w:hAnsi="GHEA Grapalat"/>
                <w:sz w:val="24"/>
                <w:szCs w:val="24"/>
              </w:rPr>
              <w:t>ջրամատակարարման</w:t>
            </w:r>
            <w:r w:rsidRPr="008D12CB">
              <w:rPr>
                <w:rFonts w:ascii="GHEA Grapalat" w:hAnsi="GHEA Grapalat"/>
                <w:sz w:val="24"/>
                <w:szCs w:val="24"/>
              </w:rPr>
              <w:t xml:space="preserve"> </w:t>
            </w:r>
            <w:r w:rsidRPr="000E2C24">
              <w:rPr>
                <w:rFonts w:ascii="GHEA Grapalat" w:hAnsi="GHEA Grapalat"/>
                <w:sz w:val="24"/>
                <w:szCs w:val="24"/>
              </w:rPr>
              <w:t>անխափան</w:t>
            </w:r>
            <w:r w:rsidRPr="008D12CB">
              <w:rPr>
                <w:rFonts w:ascii="GHEA Grapalat" w:hAnsi="GHEA Grapalat"/>
                <w:sz w:val="24"/>
                <w:szCs w:val="24"/>
              </w:rPr>
              <w:t xml:space="preserve"> </w:t>
            </w:r>
            <w:r w:rsidRPr="000E2C24">
              <w:rPr>
                <w:rFonts w:ascii="GHEA Grapalat" w:hAnsi="GHEA Grapalat"/>
                <w:sz w:val="24"/>
                <w:szCs w:val="24"/>
              </w:rPr>
              <w:t>իրականացման</w:t>
            </w:r>
            <w:r w:rsidRPr="008D12CB">
              <w:rPr>
                <w:rFonts w:ascii="GHEA Grapalat" w:hAnsi="GHEA Grapalat"/>
                <w:sz w:val="24"/>
                <w:szCs w:val="24"/>
              </w:rPr>
              <w:t xml:space="preserve"> </w:t>
            </w:r>
            <w:r w:rsidRPr="000E2C24">
              <w:rPr>
                <w:rFonts w:ascii="GHEA Grapalat" w:hAnsi="GHEA Grapalat"/>
                <w:sz w:val="24"/>
                <w:szCs w:val="24"/>
              </w:rPr>
              <w:t>ու</w:t>
            </w:r>
            <w:r w:rsidRPr="008D12CB">
              <w:rPr>
                <w:rFonts w:ascii="GHEA Grapalat" w:hAnsi="GHEA Grapalat"/>
                <w:sz w:val="24"/>
                <w:szCs w:val="24"/>
              </w:rPr>
              <w:t xml:space="preserve"> </w:t>
            </w:r>
            <w:r w:rsidRPr="000E2C24">
              <w:rPr>
                <w:rFonts w:ascii="GHEA Grapalat" w:hAnsi="GHEA Grapalat"/>
                <w:sz w:val="24"/>
                <w:szCs w:val="24"/>
              </w:rPr>
              <w:t>անխուսափելի</w:t>
            </w:r>
            <w:r w:rsidRPr="008D12CB">
              <w:rPr>
                <w:rFonts w:ascii="GHEA Grapalat" w:hAnsi="GHEA Grapalat"/>
                <w:sz w:val="24"/>
                <w:szCs w:val="24"/>
              </w:rPr>
              <w:t xml:space="preserve"> </w:t>
            </w:r>
            <w:r w:rsidRPr="000E2C24">
              <w:rPr>
                <w:rFonts w:ascii="GHEA Grapalat" w:hAnsi="GHEA Grapalat"/>
                <w:sz w:val="24"/>
                <w:szCs w:val="24"/>
              </w:rPr>
              <w:t>խոչընդոդների</w:t>
            </w:r>
            <w:r w:rsidRPr="008D12CB">
              <w:rPr>
                <w:rFonts w:ascii="GHEA Grapalat" w:hAnsi="GHEA Grapalat"/>
                <w:sz w:val="24"/>
                <w:szCs w:val="24"/>
              </w:rPr>
              <w:t xml:space="preserve"> </w:t>
            </w:r>
            <w:r w:rsidRPr="000E2C24">
              <w:rPr>
                <w:rFonts w:ascii="GHEA Grapalat" w:hAnsi="GHEA Grapalat"/>
                <w:sz w:val="24"/>
                <w:szCs w:val="24"/>
              </w:rPr>
              <w:t>առաջացման</w:t>
            </w:r>
            <w:r w:rsidRPr="008D12CB">
              <w:rPr>
                <w:rFonts w:ascii="GHEA Grapalat" w:hAnsi="GHEA Grapalat"/>
                <w:sz w:val="24"/>
                <w:szCs w:val="24"/>
              </w:rPr>
              <w:t xml:space="preserve"> </w:t>
            </w:r>
            <w:r w:rsidRPr="000E2C24">
              <w:rPr>
                <w:rFonts w:ascii="GHEA Grapalat" w:hAnsi="GHEA Grapalat"/>
                <w:sz w:val="24"/>
                <w:szCs w:val="24"/>
              </w:rPr>
              <w:t>տեսանկյունից</w:t>
            </w:r>
            <w:r w:rsidRPr="008D12CB">
              <w:rPr>
                <w:rFonts w:ascii="GHEA Grapalat" w:hAnsi="GHEA Grapalat"/>
                <w:sz w:val="24"/>
                <w:szCs w:val="24"/>
              </w:rPr>
              <w:t xml:space="preserve"> </w:t>
            </w:r>
            <w:r w:rsidRPr="000E2C24">
              <w:rPr>
                <w:rFonts w:ascii="GHEA Grapalat" w:hAnsi="GHEA Grapalat"/>
                <w:sz w:val="24"/>
                <w:szCs w:val="24"/>
              </w:rPr>
              <w:t>անընդունելի</w:t>
            </w:r>
            <w:r w:rsidRPr="008D12CB">
              <w:rPr>
                <w:rFonts w:ascii="GHEA Grapalat" w:hAnsi="GHEA Grapalat"/>
                <w:sz w:val="24"/>
                <w:szCs w:val="24"/>
              </w:rPr>
              <w:t xml:space="preserve"> </w:t>
            </w:r>
            <w:r w:rsidRPr="000E2C24">
              <w:rPr>
                <w:rFonts w:ascii="GHEA Grapalat" w:hAnsi="GHEA Grapalat"/>
                <w:sz w:val="24"/>
                <w:szCs w:val="24"/>
              </w:rPr>
              <w:t>են</w:t>
            </w:r>
            <w:r>
              <w:rPr>
                <w:rFonts w:ascii="GHEA Grapalat" w:hAnsi="GHEA Grapalat"/>
                <w:sz w:val="24"/>
                <w:szCs w:val="24"/>
              </w:rPr>
              <w:t>՝</w:t>
            </w:r>
            <w:r w:rsidRPr="008D12CB">
              <w:rPr>
                <w:rFonts w:ascii="GHEA Grapalat" w:hAnsi="GHEA Grapalat"/>
                <w:sz w:val="24"/>
                <w:szCs w:val="24"/>
              </w:rPr>
              <w:t xml:space="preserve"> </w:t>
            </w:r>
            <w:r w:rsidRPr="000E2C24">
              <w:rPr>
                <w:rFonts w:ascii="GHEA Grapalat" w:hAnsi="GHEA Grapalat"/>
                <w:sz w:val="24"/>
                <w:szCs w:val="24"/>
              </w:rPr>
              <w:t>համակարգի</w:t>
            </w:r>
            <w:r w:rsidRPr="008D12CB">
              <w:rPr>
                <w:rFonts w:ascii="GHEA Grapalat" w:hAnsi="GHEA Grapalat"/>
                <w:sz w:val="24"/>
                <w:szCs w:val="24"/>
              </w:rPr>
              <w:t xml:space="preserve"> </w:t>
            </w:r>
            <w:r w:rsidRPr="000E2C24">
              <w:rPr>
                <w:rFonts w:ascii="GHEA Grapalat" w:hAnsi="GHEA Grapalat"/>
                <w:sz w:val="24"/>
                <w:szCs w:val="24"/>
              </w:rPr>
              <w:t>կառավարման</w:t>
            </w:r>
            <w:r w:rsidRPr="008D12CB">
              <w:rPr>
                <w:rFonts w:ascii="GHEA Grapalat" w:hAnsi="GHEA Grapalat"/>
                <w:sz w:val="24"/>
                <w:szCs w:val="24"/>
              </w:rPr>
              <w:t xml:space="preserve"> </w:t>
            </w:r>
            <w:r w:rsidRPr="000E2C24">
              <w:rPr>
                <w:rFonts w:ascii="GHEA Grapalat" w:hAnsi="GHEA Grapalat"/>
                <w:sz w:val="24"/>
                <w:szCs w:val="24"/>
              </w:rPr>
              <w:t>նպատակահարմարությունից</w:t>
            </w:r>
            <w:r w:rsidRPr="008D12CB">
              <w:rPr>
                <w:rFonts w:ascii="GHEA Grapalat" w:hAnsi="GHEA Grapalat"/>
                <w:sz w:val="24"/>
                <w:szCs w:val="24"/>
              </w:rPr>
              <w:t xml:space="preserve">, </w:t>
            </w:r>
            <w:r w:rsidRPr="000E2C24">
              <w:rPr>
                <w:rFonts w:ascii="GHEA Grapalat" w:hAnsi="GHEA Grapalat"/>
                <w:sz w:val="24"/>
                <w:szCs w:val="24"/>
              </w:rPr>
              <w:t>և</w:t>
            </w:r>
            <w:r w:rsidRPr="008D12CB">
              <w:rPr>
                <w:rFonts w:ascii="GHEA Grapalat" w:hAnsi="GHEA Grapalat"/>
                <w:sz w:val="24"/>
                <w:szCs w:val="24"/>
              </w:rPr>
              <w:t xml:space="preserve"> </w:t>
            </w:r>
            <w:r w:rsidRPr="000E2C24">
              <w:rPr>
                <w:rFonts w:ascii="GHEA Grapalat" w:hAnsi="GHEA Grapalat"/>
                <w:sz w:val="24"/>
                <w:szCs w:val="24"/>
              </w:rPr>
              <w:t>առաջարկվում</w:t>
            </w:r>
            <w:r w:rsidRPr="008D12CB">
              <w:rPr>
                <w:rFonts w:ascii="GHEA Grapalat" w:hAnsi="GHEA Grapalat"/>
                <w:sz w:val="24"/>
                <w:szCs w:val="24"/>
              </w:rPr>
              <w:t xml:space="preserve"> </w:t>
            </w:r>
            <w:r w:rsidRPr="000E2C24">
              <w:rPr>
                <w:rFonts w:ascii="GHEA Grapalat" w:hAnsi="GHEA Grapalat"/>
                <w:sz w:val="24"/>
                <w:szCs w:val="24"/>
              </w:rPr>
              <w:t>է</w:t>
            </w:r>
            <w:r w:rsidRPr="008D12CB">
              <w:rPr>
                <w:rFonts w:ascii="GHEA Grapalat" w:hAnsi="GHEA Grapalat"/>
                <w:sz w:val="24"/>
                <w:szCs w:val="24"/>
              </w:rPr>
              <w:t xml:space="preserve"> </w:t>
            </w:r>
            <w:r w:rsidRPr="000E2C24">
              <w:rPr>
                <w:rFonts w:ascii="GHEA Grapalat" w:hAnsi="GHEA Grapalat"/>
                <w:sz w:val="24"/>
                <w:szCs w:val="24"/>
              </w:rPr>
              <w:t>այդ</w:t>
            </w:r>
            <w:r w:rsidRPr="008D12CB">
              <w:rPr>
                <w:rFonts w:ascii="GHEA Grapalat" w:hAnsi="GHEA Grapalat"/>
                <w:sz w:val="24"/>
                <w:szCs w:val="24"/>
              </w:rPr>
              <w:t xml:space="preserve"> </w:t>
            </w:r>
            <w:r w:rsidRPr="000E2C24">
              <w:rPr>
                <w:rFonts w:ascii="GHEA Grapalat" w:hAnsi="GHEA Grapalat"/>
                <w:sz w:val="24"/>
                <w:szCs w:val="24"/>
              </w:rPr>
              <w:t>դրույթը</w:t>
            </w:r>
            <w:r w:rsidRPr="008D12CB">
              <w:rPr>
                <w:rFonts w:ascii="GHEA Grapalat" w:hAnsi="GHEA Grapalat"/>
                <w:sz w:val="24"/>
                <w:szCs w:val="24"/>
              </w:rPr>
              <w:t xml:space="preserve"> </w:t>
            </w:r>
            <w:r w:rsidRPr="000E2C24">
              <w:rPr>
                <w:rFonts w:ascii="GHEA Grapalat" w:hAnsi="GHEA Grapalat"/>
                <w:sz w:val="24"/>
                <w:szCs w:val="24"/>
              </w:rPr>
              <w:t>հանել</w:t>
            </w:r>
            <w:r w:rsidRPr="008D12CB">
              <w:rPr>
                <w:rFonts w:ascii="GHEA Grapalat" w:hAnsi="GHEA Grapalat"/>
                <w:sz w:val="24"/>
                <w:szCs w:val="24"/>
              </w:rPr>
              <w:t xml:space="preserve"> </w:t>
            </w:r>
            <w:r w:rsidRPr="000E2C24">
              <w:rPr>
                <w:rFonts w:ascii="GHEA Grapalat" w:hAnsi="GHEA Grapalat"/>
                <w:sz w:val="24"/>
                <w:szCs w:val="24"/>
              </w:rPr>
              <w:t>նախագծից</w:t>
            </w:r>
            <w:r w:rsidRPr="008D12CB">
              <w:rPr>
                <w:rFonts w:ascii="GHEA Grapalat" w:hAnsi="GHEA Grapalat"/>
                <w:sz w:val="24"/>
                <w:szCs w:val="24"/>
              </w:rPr>
              <w:t>:</w:t>
            </w:r>
          </w:p>
        </w:tc>
        <w:tc>
          <w:tcPr>
            <w:tcW w:w="5212" w:type="dxa"/>
            <w:tcBorders>
              <w:top w:val="outset" w:sz="6" w:space="0" w:color="auto"/>
              <w:left w:val="outset" w:sz="6" w:space="0" w:color="auto"/>
              <w:bottom w:val="outset" w:sz="6" w:space="0" w:color="auto"/>
              <w:right w:val="outset" w:sz="6" w:space="0" w:color="auto"/>
            </w:tcBorders>
            <w:shd w:val="clear" w:color="auto" w:fill="auto"/>
          </w:tcPr>
          <w:p w14:paraId="529BA14D" w14:textId="77777777" w:rsidR="002279D7" w:rsidRDefault="002279D7" w:rsidP="004777CF">
            <w:pPr>
              <w:spacing w:after="0" w:line="360" w:lineRule="auto"/>
              <w:ind w:left="65" w:right="76"/>
              <w:jc w:val="center"/>
              <w:rPr>
                <w:rFonts w:ascii="GHEA Grapalat" w:eastAsia="Times New Roman" w:hAnsi="GHEA Grapalat"/>
                <w:bCs/>
                <w:sz w:val="24"/>
                <w:szCs w:val="24"/>
                <w:lang w:val="hy-AM"/>
              </w:rPr>
            </w:pPr>
            <w:r>
              <w:rPr>
                <w:rFonts w:ascii="GHEA Grapalat" w:eastAsia="Times New Roman" w:hAnsi="GHEA Grapalat"/>
                <w:bCs/>
                <w:sz w:val="24"/>
                <w:szCs w:val="24"/>
                <w:lang w:val="hy-AM"/>
              </w:rPr>
              <w:lastRenderedPageBreak/>
              <w:t>Ընդունվել է մասնակի</w:t>
            </w:r>
          </w:p>
          <w:p w14:paraId="3787E2C3" w14:textId="77777777" w:rsidR="002279D7" w:rsidRPr="008D12CB" w:rsidRDefault="002279D7" w:rsidP="004777CF">
            <w:pPr>
              <w:spacing w:after="0" w:line="360" w:lineRule="auto"/>
              <w:ind w:left="65" w:right="76"/>
              <w:jc w:val="both"/>
              <w:rPr>
                <w:rFonts w:ascii="GHEA Grapalat" w:eastAsia="Times New Roman" w:hAnsi="GHEA Grapalat"/>
                <w:bCs/>
                <w:sz w:val="24"/>
                <w:szCs w:val="24"/>
                <w:lang w:val="hy-AM"/>
              </w:rPr>
            </w:pPr>
            <w:r w:rsidRPr="008D12CB">
              <w:rPr>
                <w:rFonts w:ascii="GHEA Grapalat" w:hAnsi="GHEA Grapalat"/>
                <w:sz w:val="24"/>
                <w:szCs w:val="24"/>
                <w:lang w:val="hy-AM"/>
              </w:rPr>
              <w:t>Սևանա լճից տարեկան ջրթողումների և ջրառների պլան–ժամանակացույցի</w:t>
            </w:r>
            <w:r>
              <w:rPr>
                <w:rFonts w:ascii="GHEA Grapalat" w:hAnsi="GHEA Grapalat"/>
                <w:sz w:val="24"/>
                <w:szCs w:val="24"/>
                <w:lang w:val="hy-AM"/>
              </w:rPr>
              <w:t xml:space="preserve"> կառավարության կողմից հաստատման պահանջը սահմանված է «Սևանա լճի մասին» օրենքով, և դրա կիրառման մասով խնդիրը հանդիսացել է այդ միջոցառման Տարեկան ծրագրում ներառված լինելու և Տարեկան ծրագրի հաստատման գործընթացի ընթացքում իրավական խոչընդոտներ առաջացնելու հանգամանքով։ </w:t>
            </w:r>
            <w:r w:rsidRPr="00797163">
              <w:rPr>
                <w:rFonts w:ascii="GHEA Grapalat" w:hAnsi="GHEA Grapalat"/>
                <w:b/>
                <w:sz w:val="24"/>
                <w:szCs w:val="24"/>
                <w:lang w:val="hy-AM"/>
              </w:rPr>
              <w:t>Սույն նախագծով պահպանվել է</w:t>
            </w:r>
            <w:r>
              <w:rPr>
                <w:rFonts w:ascii="GHEA Grapalat" w:hAnsi="GHEA Grapalat"/>
                <w:b/>
                <w:sz w:val="24"/>
                <w:szCs w:val="24"/>
                <w:lang w:val="hy-AM"/>
              </w:rPr>
              <w:t xml:space="preserve"> այս մասով</w:t>
            </w:r>
            <w:r w:rsidRPr="00797163">
              <w:rPr>
                <w:rFonts w:ascii="GHEA Grapalat" w:hAnsi="GHEA Grapalat"/>
                <w:b/>
                <w:sz w:val="24"/>
                <w:szCs w:val="24"/>
                <w:lang w:val="hy-AM"/>
              </w:rPr>
              <w:t xml:space="preserve"> Կառավարության լիազորությունը </w:t>
            </w:r>
            <w:r>
              <w:rPr>
                <w:rFonts w:ascii="GHEA Grapalat" w:hAnsi="GHEA Grapalat"/>
                <w:sz w:val="24"/>
                <w:szCs w:val="24"/>
                <w:lang w:val="hy-AM"/>
              </w:rPr>
              <w:t xml:space="preserve"> </w:t>
            </w:r>
            <w:r w:rsidRPr="008D12CB">
              <w:rPr>
                <w:rFonts w:ascii="GHEA Grapalat" w:hAnsi="GHEA Grapalat"/>
                <w:sz w:val="24"/>
                <w:szCs w:val="24"/>
                <w:lang w:val="hy-AM"/>
              </w:rPr>
              <w:t>Սևանա լճից տարեկան ջրթողումների և ջրառների պլան–ժամանակացույցի</w:t>
            </w:r>
            <w:r>
              <w:rPr>
                <w:rFonts w:ascii="GHEA Grapalat" w:hAnsi="GHEA Grapalat"/>
                <w:sz w:val="24"/>
                <w:szCs w:val="24"/>
                <w:lang w:val="hy-AM"/>
              </w:rPr>
              <w:t xml:space="preserve"> հաստատման մասով և նախագծով առաջարկվող փոփոխության նպատակը միայն Տարեկան ծրագրի գործընթացի ընթացքում առաջ եկող իրավական խոչընդոտների կարգավորումն է։</w:t>
            </w:r>
          </w:p>
          <w:p w14:paraId="731319DE" w14:textId="77777777" w:rsidR="002279D7" w:rsidRDefault="002279D7" w:rsidP="004777CF">
            <w:pPr>
              <w:spacing w:after="0" w:line="360" w:lineRule="auto"/>
              <w:ind w:left="65" w:right="76"/>
              <w:jc w:val="both"/>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 </w:t>
            </w:r>
          </w:p>
          <w:p w14:paraId="3ED46158" w14:textId="77777777" w:rsidR="002279D7" w:rsidRPr="00677522" w:rsidRDefault="002279D7" w:rsidP="004777CF">
            <w:pPr>
              <w:spacing w:after="0" w:line="360" w:lineRule="auto"/>
              <w:ind w:left="65" w:right="76"/>
              <w:jc w:val="both"/>
              <w:rPr>
                <w:rFonts w:ascii="GHEA Grapalat" w:eastAsia="Times New Roman" w:hAnsi="GHEA Grapalat"/>
                <w:bCs/>
                <w:sz w:val="24"/>
                <w:szCs w:val="24"/>
                <w:lang w:val="hy-AM"/>
              </w:rPr>
            </w:pPr>
            <w:r>
              <w:rPr>
                <w:rFonts w:ascii="GHEA Grapalat" w:eastAsia="Times New Roman" w:hAnsi="GHEA Grapalat"/>
                <w:bCs/>
                <w:sz w:val="24"/>
                <w:szCs w:val="24"/>
                <w:lang w:val="hy-AM"/>
              </w:rPr>
              <w:t>Միևնույն ժամանակ փոփոխությունների մասով արված դիտարկումը</w:t>
            </w:r>
            <w:r w:rsidRPr="008D12CB">
              <w:rPr>
                <w:rFonts w:ascii="GHEA Grapalat" w:eastAsia="Times New Roman" w:hAnsi="GHEA Grapalat"/>
                <w:b/>
                <w:bCs/>
                <w:sz w:val="24"/>
                <w:szCs w:val="24"/>
                <w:lang w:val="hy-AM"/>
              </w:rPr>
              <w:t xml:space="preserve"> </w:t>
            </w:r>
            <w:r w:rsidRPr="00FC2878">
              <w:rPr>
                <w:rFonts w:ascii="GHEA Grapalat" w:eastAsia="Times New Roman" w:hAnsi="GHEA Grapalat"/>
                <w:bCs/>
                <w:sz w:val="24"/>
                <w:szCs w:val="24"/>
                <w:lang w:val="hy-AM"/>
              </w:rPr>
              <w:t>ընդունվել է,</w:t>
            </w:r>
            <w:r>
              <w:rPr>
                <w:rFonts w:ascii="GHEA Grapalat" w:eastAsia="Times New Roman" w:hAnsi="GHEA Grapalat"/>
                <w:bCs/>
                <w:sz w:val="24"/>
                <w:szCs w:val="24"/>
                <w:lang w:val="hy-AM"/>
              </w:rPr>
              <w:t xml:space="preserve"> կետը խ</w:t>
            </w:r>
            <w:r w:rsidRPr="00677522">
              <w:rPr>
                <w:rFonts w:ascii="GHEA Grapalat" w:eastAsia="Times New Roman" w:hAnsi="GHEA Grapalat"/>
                <w:bCs/>
                <w:sz w:val="24"/>
                <w:szCs w:val="24"/>
                <w:lang w:val="hy-AM"/>
              </w:rPr>
              <w:t>մբագրվել է և լրացվող մասից փոփոխությունների վերաբերյալ դրույթը հանվել է։</w:t>
            </w:r>
          </w:p>
        </w:tc>
      </w:tr>
    </w:tbl>
    <w:p w14:paraId="500F47F9" w14:textId="77777777" w:rsidR="002279D7" w:rsidRPr="00677522" w:rsidRDefault="002279D7" w:rsidP="002279D7">
      <w:pPr>
        <w:tabs>
          <w:tab w:val="left" w:pos="5430"/>
        </w:tabs>
        <w:spacing w:after="0" w:line="360" w:lineRule="auto"/>
        <w:rPr>
          <w:rFonts w:ascii="GHEA Grapalat" w:hAnsi="GHEA Grapalat"/>
          <w:sz w:val="24"/>
          <w:szCs w:val="24"/>
          <w:lang w:val="hy-AM"/>
        </w:rPr>
      </w:pPr>
    </w:p>
    <w:p w14:paraId="6B47BF1F" w14:textId="77777777" w:rsidR="003358F2" w:rsidRPr="002279D7" w:rsidRDefault="003358F2" w:rsidP="002279D7">
      <w:pPr>
        <w:rPr>
          <w:lang w:val="hy-AM"/>
        </w:rPr>
      </w:pPr>
      <w:bookmarkStart w:id="0" w:name="_GoBack"/>
      <w:bookmarkEnd w:id="0"/>
    </w:p>
    <w:sectPr w:rsidR="003358F2" w:rsidRPr="002279D7" w:rsidSect="00B714F4">
      <w:pgSz w:w="12240" w:h="15840" w:code="1"/>
      <w:pgMar w:top="81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A63BC" w14:textId="77777777" w:rsidR="0051576A" w:rsidRDefault="0051576A" w:rsidP="00D30BA9">
      <w:pPr>
        <w:spacing w:after="0" w:line="240" w:lineRule="auto"/>
      </w:pPr>
      <w:r>
        <w:separator/>
      </w:r>
    </w:p>
  </w:endnote>
  <w:endnote w:type="continuationSeparator" w:id="0">
    <w:p w14:paraId="11E83151" w14:textId="77777777" w:rsidR="0051576A" w:rsidRDefault="0051576A"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SylfaenRegular">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EBED6" w14:textId="77777777" w:rsidR="0051576A" w:rsidRDefault="0051576A" w:rsidP="00D30BA9">
      <w:pPr>
        <w:spacing w:after="0" w:line="240" w:lineRule="auto"/>
      </w:pPr>
      <w:r>
        <w:separator/>
      </w:r>
    </w:p>
  </w:footnote>
  <w:footnote w:type="continuationSeparator" w:id="0">
    <w:p w14:paraId="7AE8D931" w14:textId="77777777" w:rsidR="0051576A" w:rsidRDefault="0051576A"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8B1"/>
    <w:multiLevelType w:val="multilevel"/>
    <w:tmpl w:val="A8E2641E"/>
    <w:lvl w:ilvl="0">
      <w:start w:val="1"/>
      <w:numFmt w:val="decimal"/>
      <w:lvlText w:val="%1."/>
      <w:lvlJc w:val="left"/>
      <w:rPr>
        <w:rFonts w:ascii="GHEA Grapalat" w:eastAsia="Arial" w:hAnsi="GHEA Grapalat" w:cs="Arial" w:hint="default"/>
        <w:b w:val="0"/>
        <w:bCs w:val="0"/>
        <w:i w:val="0"/>
        <w:iCs w:val="0"/>
        <w:smallCaps w:val="0"/>
        <w:strike w:val="0"/>
        <w:color w:val="2C2933"/>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3"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3F6C407D"/>
    <w:multiLevelType w:val="hybridMultilevel"/>
    <w:tmpl w:val="7D06EAFE"/>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26"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8"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0"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1"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CF0D55"/>
    <w:multiLevelType w:val="hybridMultilevel"/>
    <w:tmpl w:val="0946FB50"/>
    <w:lvl w:ilvl="0" w:tplc="04090011">
      <w:start w:val="1"/>
      <w:numFmt w:val="decimal"/>
      <w:lvlText w:val="%1)"/>
      <w:lvlJc w:val="left"/>
      <w:pPr>
        <w:ind w:left="135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33"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36690F"/>
    <w:multiLevelType w:val="hybridMultilevel"/>
    <w:tmpl w:val="7D06EAFE"/>
    <w:lvl w:ilvl="0" w:tplc="0809000F">
      <w:start w:val="1"/>
      <w:numFmt w:val="decimal"/>
      <w:lvlText w:val="%1."/>
      <w:lvlJc w:val="left"/>
      <w:pPr>
        <w:ind w:left="1287" w:hanging="360"/>
      </w:pPr>
    </w:lvl>
    <w:lvl w:ilvl="1" w:tplc="08090019">
      <w:start w:val="1"/>
      <w:numFmt w:val="lowerLetter"/>
      <w:lvlText w:val="%2."/>
      <w:lvlJc w:val="left"/>
      <w:pPr>
        <w:ind w:left="2007" w:hanging="360"/>
      </w:pPr>
    </w:lvl>
    <w:lvl w:ilvl="2" w:tplc="0809001B">
      <w:start w:val="1"/>
      <w:numFmt w:val="lowerRoman"/>
      <w:lvlText w:val="%3."/>
      <w:lvlJc w:val="right"/>
      <w:pPr>
        <w:ind w:left="2727" w:hanging="180"/>
      </w:pPr>
    </w:lvl>
    <w:lvl w:ilvl="3" w:tplc="0809000F">
      <w:start w:val="1"/>
      <w:numFmt w:val="decimal"/>
      <w:lvlText w:val="%4."/>
      <w:lvlJc w:val="left"/>
      <w:pPr>
        <w:ind w:left="3447" w:hanging="360"/>
      </w:pPr>
    </w:lvl>
    <w:lvl w:ilvl="4" w:tplc="08090019">
      <w:start w:val="1"/>
      <w:numFmt w:val="lowerLetter"/>
      <w:lvlText w:val="%5."/>
      <w:lvlJc w:val="left"/>
      <w:pPr>
        <w:ind w:left="4167" w:hanging="360"/>
      </w:pPr>
    </w:lvl>
    <w:lvl w:ilvl="5" w:tplc="0809001B">
      <w:start w:val="1"/>
      <w:numFmt w:val="lowerRoman"/>
      <w:lvlText w:val="%6."/>
      <w:lvlJc w:val="right"/>
      <w:pPr>
        <w:ind w:left="4887" w:hanging="180"/>
      </w:pPr>
    </w:lvl>
    <w:lvl w:ilvl="6" w:tplc="0809000F">
      <w:start w:val="1"/>
      <w:numFmt w:val="decimal"/>
      <w:lvlText w:val="%7."/>
      <w:lvlJc w:val="left"/>
      <w:pPr>
        <w:ind w:left="5607" w:hanging="360"/>
      </w:pPr>
    </w:lvl>
    <w:lvl w:ilvl="7" w:tplc="08090019">
      <w:start w:val="1"/>
      <w:numFmt w:val="lowerLetter"/>
      <w:lvlText w:val="%8."/>
      <w:lvlJc w:val="left"/>
      <w:pPr>
        <w:ind w:left="6327" w:hanging="360"/>
      </w:pPr>
    </w:lvl>
    <w:lvl w:ilvl="8" w:tplc="0809001B">
      <w:start w:val="1"/>
      <w:numFmt w:val="lowerRoman"/>
      <w:lvlText w:val="%9."/>
      <w:lvlJc w:val="right"/>
      <w:pPr>
        <w:ind w:left="7047" w:hanging="180"/>
      </w:pPr>
    </w:lvl>
  </w:abstractNum>
  <w:abstractNum w:abstractNumId="35"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1"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8"/>
  </w:num>
  <w:num w:numId="5">
    <w:abstractNumId w:val="20"/>
  </w:num>
  <w:num w:numId="6">
    <w:abstractNumId w:val="18"/>
  </w:num>
  <w:num w:numId="7">
    <w:abstractNumId w:val="19"/>
  </w:num>
  <w:num w:numId="8">
    <w:abstractNumId w:val="8"/>
  </w:num>
  <w:num w:numId="9">
    <w:abstractNumId w:val="36"/>
  </w:num>
  <w:num w:numId="10">
    <w:abstractNumId w:val="6"/>
  </w:num>
  <w:num w:numId="11">
    <w:abstractNumId w:val="41"/>
  </w:num>
  <w:num w:numId="12">
    <w:abstractNumId w:val="42"/>
  </w:num>
  <w:num w:numId="13">
    <w:abstractNumId w:val="35"/>
  </w:num>
  <w:num w:numId="14">
    <w:abstractNumId w:val="7"/>
  </w:num>
  <w:num w:numId="15">
    <w:abstractNumId w:val="24"/>
  </w:num>
  <w:num w:numId="16">
    <w:abstractNumId w:val="10"/>
  </w:num>
  <w:num w:numId="17">
    <w:abstractNumId w:val="44"/>
  </w:num>
  <w:num w:numId="18">
    <w:abstractNumId w:val="11"/>
  </w:num>
  <w:num w:numId="19">
    <w:abstractNumId w:val="31"/>
  </w:num>
  <w:num w:numId="20">
    <w:abstractNumId w:val="4"/>
  </w:num>
  <w:num w:numId="21">
    <w:abstractNumId w:val="26"/>
  </w:num>
  <w:num w:numId="22">
    <w:abstractNumId w:val="3"/>
  </w:num>
  <w:num w:numId="23">
    <w:abstractNumId w:val="22"/>
  </w:num>
  <w:num w:numId="24">
    <w:abstractNumId w:val="30"/>
  </w:num>
  <w:num w:numId="25">
    <w:abstractNumId w:val="5"/>
  </w:num>
  <w:num w:numId="26">
    <w:abstractNumId w:val="2"/>
  </w:num>
  <w:num w:numId="27">
    <w:abstractNumId w:val="39"/>
  </w:num>
  <w:num w:numId="28">
    <w:abstractNumId w:val="38"/>
  </w:num>
  <w:num w:numId="29">
    <w:abstractNumId w:val="47"/>
  </w:num>
  <w:num w:numId="30">
    <w:abstractNumId w:val="37"/>
  </w:num>
  <w:num w:numId="31">
    <w:abstractNumId w:val="46"/>
  </w:num>
  <w:num w:numId="32">
    <w:abstractNumId w:val="17"/>
  </w:num>
  <w:num w:numId="33">
    <w:abstractNumId w:val="33"/>
  </w:num>
  <w:num w:numId="34">
    <w:abstractNumId w:val="9"/>
  </w:num>
  <w:num w:numId="35">
    <w:abstractNumId w:val="15"/>
  </w:num>
  <w:num w:numId="36">
    <w:abstractNumId w:val="43"/>
  </w:num>
  <w:num w:numId="37">
    <w:abstractNumId w:val="45"/>
  </w:num>
  <w:num w:numId="38">
    <w:abstractNumId w:val="14"/>
  </w:num>
  <w:num w:numId="39">
    <w:abstractNumId w:val="27"/>
  </w:num>
  <w:num w:numId="40">
    <w:abstractNumId w:val="40"/>
  </w:num>
  <w:num w:numId="41">
    <w:abstractNumId w:val="29"/>
  </w:num>
  <w:num w:numId="42">
    <w:abstractNumId w:val="23"/>
  </w:num>
  <w:num w:numId="43">
    <w:abstractNumId w:val="12"/>
  </w:num>
  <w:num w:numId="44">
    <w:abstractNumId w:val="16"/>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21FF"/>
    <w:rsid w:val="000065BC"/>
    <w:rsid w:val="00015369"/>
    <w:rsid w:val="0002381F"/>
    <w:rsid w:val="00023F0E"/>
    <w:rsid w:val="00034AAF"/>
    <w:rsid w:val="00036BD9"/>
    <w:rsid w:val="00043F4F"/>
    <w:rsid w:val="0004403D"/>
    <w:rsid w:val="00050E8E"/>
    <w:rsid w:val="000572E9"/>
    <w:rsid w:val="00057FBF"/>
    <w:rsid w:val="000618B7"/>
    <w:rsid w:val="00063DA3"/>
    <w:rsid w:val="00066DEB"/>
    <w:rsid w:val="000671F1"/>
    <w:rsid w:val="000735A6"/>
    <w:rsid w:val="00077CC8"/>
    <w:rsid w:val="0008614A"/>
    <w:rsid w:val="000921CB"/>
    <w:rsid w:val="00092253"/>
    <w:rsid w:val="000922AD"/>
    <w:rsid w:val="00092E51"/>
    <w:rsid w:val="00094B2C"/>
    <w:rsid w:val="000A0619"/>
    <w:rsid w:val="000A1D32"/>
    <w:rsid w:val="000A68EA"/>
    <w:rsid w:val="000B3CCC"/>
    <w:rsid w:val="000B6061"/>
    <w:rsid w:val="000C1A35"/>
    <w:rsid w:val="000C1CCE"/>
    <w:rsid w:val="000C3EDA"/>
    <w:rsid w:val="000C44E5"/>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51377"/>
    <w:rsid w:val="00160D1C"/>
    <w:rsid w:val="00164E26"/>
    <w:rsid w:val="001728E6"/>
    <w:rsid w:val="001815B7"/>
    <w:rsid w:val="00184D00"/>
    <w:rsid w:val="00186784"/>
    <w:rsid w:val="00191610"/>
    <w:rsid w:val="001934A6"/>
    <w:rsid w:val="00194593"/>
    <w:rsid w:val="001B07E6"/>
    <w:rsid w:val="001B1563"/>
    <w:rsid w:val="001C47EA"/>
    <w:rsid w:val="001C4B25"/>
    <w:rsid w:val="001C65AD"/>
    <w:rsid w:val="001C7214"/>
    <w:rsid w:val="001D0C15"/>
    <w:rsid w:val="001D1786"/>
    <w:rsid w:val="001D418B"/>
    <w:rsid w:val="001D6F5E"/>
    <w:rsid w:val="001D75F5"/>
    <w:rsid w:val="001E16AA"/>
    <w:rsid w:val="00210DE0"/>
    <w:rsid w:val="0022021D"/>
    <w:rsid w:val="00220A1F"/>
    <w:rsid w:val="002279D7"/>
    <w:rsid w:val="00230098"/>
    <w:rsid w:val="002319B3"/>
    <w:rsid w:val="00233344"/>
    <w:rsid w:val="00233985"/>
    <w:rsid w:val="00241B89"/>
    <w:rsid w:val="00243F1A"/>
    <w:rsid w:val="00246AEE"/>
    <w:rsid w:val="00247996"/>
    <w:rsid w:val="00271D41"/>
    <w:rsid w:val="0027356A"/>
    <w:rsid w:val="00275AC7"/>
    <w:rsid w:val="002802F1"/>
    <w:rsid w:val="00296215"/>
    <w:rsid w:val="002A1961"/>
    <w:rsid w:val="002A2511"/>
    <w:rsid w:val="002B385E"/>
    <w:rsid w:val="002B7DCB"/>
    <w:rsid w:val="002C11BF"/>
    <w:rsid w:val="002C6DF4"/>
    <w:rsid w:val="002D079C"/>
    <w:rsid w:val="002D3BDA"/>
    <w:rsid w:val="002D45F9"/>
    <w:rsid w:val="002D5B9B"/>
    <w:rsid w:val="002D6718"/>
    <w:rsid w:val="002E5ABA"/>
    <w:rsid w:val="002E6242"/>
    <w:rsid w:val="002F1A8C"/>
    <w:rsid w:val="002F378C"/>
    <w:rsid w:val="002F3D7C"/>
    <w:rsid w:val="002F6647"/>
    <w:rsid w:val="00300EA3"/>
    <w:rsid w:val="0030608E"/>
    <w:rsid w:val="00307C53"/>
    <w:rsid w:val="0031060E"/>
    <w:rsid w:val="00310C84"/>
    <w:rsid w:val="00320C20"/>
    <w:rsid w:val="00321E00"/>
    <w:rsid w:val="00323465"/>
    <w:rsid w:val="00325538"/>
    <w:rsid w:val="00326386"/>
    <w:rsid w:val="003318B9"/>
    <w:rsid w:val="003358F2"/>
    <w:rsid w:val="003359FD"/>
    <w:rsid w:val="00337F95"/>
    <w:rsid w:val="00342776"/>
    <w:rsid w:val="00352C7F"/>
    <w:rsid w:val="00356318"/>
    <w:rsid w:val="003844FD"/>
    <w:rsid w:val="00391FD7"/>
    <w:rsid w:val="00394B56"/>
    <w:rsid w:val="00394BFB"/>
    <w:rsid w:val="003A04F2"/>
    <w:rsid w:val="003A68A6"/>
    <w:rsid w:val="003A7E1C"/>
    <w:rsid w:val="003B0B9A"/>
    <w:rsid w:val="003C6A1B"/>
    <w:rsid w:val="003D6B9A"/>
    <w:rsid w:val="003D7F66"/>
    <w:rsid w:val="003E5AAB"/>
    <w:rsid w:val="003E7C7C"/>
    <w:rsid w:val="003F4109"/>
    <w:rsid w:val="00406E00"/>
    <w:rsid w:val="00411537"/>
    <w:rsid w:val="0042667D"/>
    <w:rsid w:val="00444B2D"/>
    <w:rsid w:val="00446601"/>
    <w:rsid w:val="00446AC8"/>
    <w:rsid w:val="00460995"/>
    <w:rsid w:val="00474CC2"/>
    <w:rsid w:val="00475FF7"/>
    <w:rsid w:val="00476C02"/>
    <w:rsid w:val="004805F1"/>
    <w:rsid w:val="00481471"/>
    <w:rsid w:val="00482769"/>
    <w:rsid w:val="00485072"/>
    <w:rsid w:val="004944C0"/>
    <w:rsid w:val="004975C1"/>
    <w:rsid w:val="00497A16"/>
    <w:rsid w:val="004A2989"/>
    <w:rsid w:val="004A2B1B"/>
    <w:rsid w:val="004A45F3"/>
    <w:rsid w:val="004A5C22"/>
    <w:rsid w:val="004A6CE2"/>
    <w:rsid w:val="004B0204"/>
    <w:rsid w:val="004B2842"/>
    <w:rsid w:val="004B343D"/>
    <w:rsid w:val="004B67D9"/>
    <w:rsid w:val="004C48CF"/>
    <w:rsid w:val="004C52FF"/>
    <w:rsid w:val="004C5664"/>
    <w:rsid w:val="004C7738"/>
    <w:rsid w:val="004C7C8E"/>
    <w:rsid w:val="004E0879"/>
    <w:rsid w:val="004E3EA9"/>
    <w:rsid w:val="004E3F92"/>
    <w:rsid w:val="004F0D45"/>
    <w:rsid w:val="004F2D33"/>
    <w:rsid w:val="004F440F"/>
    <w:rsid w:val="00504816"/>
    <w:rsid w:val="00510546"/>
    <w:rsid w:val="005111FC"/>
    <w:rsid w:val="00514AA0"/>
    <w:rsid w:val="0051576A"/>
    <w:rsid w:val="00516135"/>
    <w:rsid w:val="00516795"/>
    <w:rsid w:val="0052168C"/>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D63F9"/>
    <w:rsid w:val="005E119A"/>
    <w:rsid w:val="005E3135"/>
    <w:rsid w:val="00602785"/>
    <w:rsid w:val="00612B5E"/>
    <w:rsid w:val="006146DF"/>
    <w:rsid w:val="00622055"/>
    <w:rsid w:val="006224EC"/>
    <w:rsid w:val="0063512E"/>
    <w:rsid w:val="00642F21"/>
    <w:rsid w:val="006469C2"/>
    <w:rsid w:val="006509FE"/>
    <w:rsid w:val="00651810"/>
    <w:rsid w:val="00672C32"/>
    <w:rsid w:val="0067306D"/>
    <w:rsid w:val="00673461"/>
    <w:rsid w:val="00675285"/>
    <w:rsid w:val="00677522"/>
    <w:rsid w:val="006876D4"/>
    <w:rsid w:val="00692E61"/>
    <w:rsid w:val="00695964"/>
    <w:rsid w:val="006A0534"/>
    <w:rsid w:val="006A3984"/>
    <w:rsid w:val="006B4592"/>
    <w:rsid w:val="006B4ABF"/>
    <w:rsid w:val="006B4F67"/>
    <w:rsid w:val="006B7ECA"/>
    <w:rsid w:val="006C54C1"/>
    <w:rsid w:val="006C6CAA"/>
    <w:rsid w:val="006D4A81"/>
    <w:rsid w:val="006E1AB8"/>
    <w:rsid w:val="006E1E58"/>
    <w:rsid w:val="00700088"/>
    <w:rsid w:val="00703A12"/>
    <w:rsid w:val="00722FD9"/>
    <w:rsid w:val="0073129E"/>
    <w:rsid w:val="007364AF"/>
    <w:rsid w:val="00741253"/>
    <w:rsid w:val="007419D5"/>
    <w:rsid w:val="00760629"/>
    <w:rsid w:val="00765473"/>
    <w:rsid w:val="00783746"/>
    <w:rsid w:val="00784CAC"/>
    <w:rsid w:val="00787D4A"/>
    <w:rsid w:val="007908D0"/>
    <w:rsid w:val="007923A9"/>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07B4D"/>
    <w:rsid w:val="00817E74"/>
    <w:rsid w:val="00820A3A"/>
    <w:rsid w:val="008229C2"/>
    <w:rsid w:val="008242BE"/>
    <w:rsid w:val="0082430B"/>
    <w:rsid w:val="00826B29"/>
    <w:rsid w:val="00827BCF"/>
    <w:rsid w:val="008359E8"/>
    <w:rsid w:val="00841C3D"/>
    <w:rsid w:val="0084414D"/>
    <w:rsid w:val="00850596"/>
    <w:rsid w:val="00854D5B"/>
    <w:rsid w:val="00855196"/>
    <w:rsid w:val="008608DB"/>
    <w:rsid w:val="00866197"/>
    <w:rsid w:val="0087748A"/>
    <w:rsid w:val="00882EAA"/>
    <w:rsid w:val="008831C8"/>
    <w:rsid w:val="008832C5"/>
    <w:rsid w:val="008842DE"/>
    <w:rsid w:val="008846EB"/>
    <w:rsid w:val="00893BD9"/>
    <w:rsid w:val="00893D50"/>
    <w:rsid w:val="0089681B"/>
    <w:rsid w:val="00896FAD"/>
    <w:rsid w:val="008A0D20"/>
    <w:rsid w:val="008C77E1"/>
    <w:rsid w:val="008C7E70"/>
    <w:rsid w:val="008E0375"/>
    <w:rsid w:val="008F006D"/>
    <w:rsid w:val="008F2296"/>
    <w:rsid w:val="008F5EB5"/>
    <w:rsid w:val="00907089"/>
    <w:rsid w:val="00915FA2"/>
    <w:rsid w:val="009247D2"/>
    <w:rsid w:val="00925B4B"/>
    <w:rsid w:val="00926A1F"/>
    <w:rsid w:val="00927A43"/>
    <w:rsid w:val="009349A5"/>
    <w:rsid w:val="009375DE"/>
    <w:rsid w:val="0094402D"/>
    <w:rsid w:val="00946FC6"/>
    <w:rsid w:val="00950155"/>
    <w:rsid w:val="00962A6C"/>
    <w:rsid w:val="00962F05"/>
    <w:rsid w:val="00965ABD"/>
    <w:rsid w:val="00967F7A"/>
    <w:rsid w:val="00977026"/>
    <w:rsid w:val="00983280"/>
    <w:rsid w:val="00984FDC"/>
    <w:rsid w:val="00986201"/>
    <w:rsid w:val="00987E74"/>
    <w:rsid w:val="00990CEE"/>
    <w:rsid w:val="009A12DB"/>
    <w:rsid w:val="009B13D2"/>
    <w:rsid w:val="009D21E1"/>
    <w:rsid w:val="009D3B84"/>
    <w:rsid w:val="009D42CD"/>
    <w:rsid w:val="009E0397"/>
    <w:rsid w:val="009E388B"/>
    <w:rsid w:val="009E7CCF"/>
    <w:rsid w:val="009F48F1"/>
    <w:rsid w:val="009F64F6"/>
    <w:rsid w:val="00A03821"/>
    <w:rsid w:val="00A03F7D"/>
    <w:rsid w:val="00A056C4"/>
    <w:rsid w:val="00A11A47"/>
    <w:rsid w:val="00A16BD9"/>
    <w:rsid w:val="00A239C3"/>
    <w:rsid w:val="00A25186"/>
    <w:rsid w:val="00A25C72"/>
    <w:rsid w:val="00A30ACA"/>
    <w:rsid w:val="00A37646"/>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AF1E10"/>
    <w:rsid w:val="00B0030E"/>
    <w:rsid w:val="00B05989"/>
    <w:rsid w:val="00B139A3"/>
    <w:rsid w:val="00B17B2E"/>
    <w:rsid w:val="00B2306B"/>
    <w:rsid w:val="00B3227D"/>
    <w:rsid w:val="00B33F5F"/>
    <w:rsid w:val="00B37E2A"/>
    <w:rsid w:val="00B6111F"/>
    <w:rsid w:val="00B66B49"/>
    <w:rsid w:val="00B714F4"/>
    <w:rsid w:val="00B73695"/>
    <w:rsid w:val="00B8555E"/>
    <w:rsid w:val="00B86E6D"/>
    <w:rsid w:val="00B9275E"/>
    <w:rsid w:val="00B9298B"/>
    <w:rsid w:val="00B953E7"/>
    <w:rsid w:val="00B95988"/>
    <w:rsid w:val="00BA0877"/>
    <w:rsid w:val="00BA0DB2"/>
    <w:rsid w:val="00BA2162"/>
    <w:rsid w:val="00BA519B"/>
    <w:rsid w:val="00BA6A90"/>
    <w:rsid w:val="00BA70EF"/>
    <w:rsid w:val="00BB0962"/>
    <w:rsid w:val="00BB112B"/>
    <w:rsid w:val="00BB1BD3"/>
    <w:rsid w:val="00BC6B50"/>
    <w:rsid w:val="00BE68DE"/>
    <w:rsid w:val="00C00276"/>
    <w:rsid w:val="00C00732"/>
    <w:rsid w:val="00C20701"/>
    <w:rsid w:val="00C20D10"/>
    <w:rsid w:val="00C215BB"/>
    <w:rsid w:val="00C25C1A"/>
    <w:rsid w:val="00C43EC6"/>
    <w:rsid w:val="00C4660A"/>
    <w:rsid w:val="00C61E4D"/>
    <w:rsid w:val="00C627C0"/>
    <w:rsid w:val="00C66A00"/>
    <w:rsid w:val="00C73A18"/>
    <w:rsid w:val="00C77315"/>
    <w:rsid w:val="00C86A5F"/>
    <w:rsid w:val="00C954D4"/>
    <w:rsid w:val="00C962B2"/>
    <w:rsid w:val="00CA1635"/>
    <w:rsid w:val="00CA2E66"/>
    <w:rsid w:val="00CA3525"/>
    <w:rsid w:val="00CA650F"/>
    <w:rsid w:val="00CB007F"/>
    <w:rsid w:val="00CB05DB"/>
    <w:rsid w:val="00CB6FCC"/>
    <w:rsid w:val="00CC00C3"/>
    <w:rsid w:val="00CC2637"/>
    <w:rsid w:val="00CC34FB"/>
    <w:rsid w:val="00CC49A1"/>
    <w:rsid w:val="00CC5642"/>
    <w:rsid w:val="00CD5DAD"/>
    <w:rsid w:val="00CD6A56"/>
    <w:rsid w:val="00CE259D"/>
    <w:rsid w:val="00CF273E"/>
    <w:rsid w:val="00CF6664"/>
    <w:rsid w:val="00D01430"/>
    <w:rsid w:val="00D02D3A"/>
    <w:rsid w:val="00D100E8"/>
    <w:rsid w:val="00D229F3"/>
    <w:rsid w:val="00D24EC6"/>
    <w:rsid w:val="00D30BA9"/>
    <w:rsid w:val="00D31501"/>
    <w:rsid w:val="00D325E5"/>
    <w:rsid w:val="00D32D50"/>
    <w:rsid w:val="00D34559"/>
    <w:rsid w:val="00D511C1"/>
    <w:rsid w:val="00D52F38"/>
    <w:rsid w:val="00D612B2"/>
    <w:rsid w:val="00D66AD6"/>
    <w:rsid w:val="00D66E5E"/>
    <w:rsid w:val="00D67C78"/>
    <w:rsid w:val="00D73739"/>
    <w:rsid w:val="00D752FE"/>
    <w:rsid w:val="00D76AA9"/>
    <w:rsid w:val="00D80B65"/>
    <w:rsid w:val="00D84685"/>
    <w:rsid w:val="00D94111"/>
    <w:rsid w:val="00D94167"/>
    <w:rsid w:val="00D96664"/>
    <w:rsid w:val="00D96A04"/>
    <w:rsid w:val="00D976A3"/>
    <w:rsid w:val="00DA0794"/>
    <w:rsid w:val="00DB18BE"/>
    <w:rsid w:val="00DC0C03"/>
    <w:rsid w:val="00DC4F98"/>
    <w:rsid w:val="00DC5EA6"/>
    <w:rsid w:val="00DD3585"/>
    <w:rsid w:val="00DD4AA8"/>
    <w:rsid w:val="00DE42AC"/>
    <w:rsid w:val="00DE6104"/>
    <w:rsid w:val="00DF2F64"/>
    <w:rsid w:val="00DF3010"/>
    <w:rsid w:val="00DF6923"/>
    <w:rsid w:val="00E04D30"/>
    <w:rsid w:val="00E112AD"/>
    <w:rsid w:val="00E13118"/>
    <w:rsid w:val="00E140DB"/>
    <w:rsid w:val="00E150CF"/>
    <w:rsid w:val="00E22EEE"/>
    <w:rsid w:val="00E23632"/>
    <w:rsid w:val="00E236F5"/>
    <w:rsid w:val="00E27290"/>
    <w:rsid w:val="00E33558"/>
    <w:rsid w:val="00E35CDF"/>
    <w:rsid w:val="00E41381"/>
    <w:rsid w:val="00E43348"/>
    <w:rsid w:val="00E51B54"/>
    <w:rsid w:val="00E539A2"/>
    <w:rsid w:val="00E53F6F"/>
    <w:rsid w:val="00E55188"/>
    <w:rsid w:val="00E57BAA"/>
    <w:rsid w:val="00E62869"/>
    <w:rsid w:val="00E634E0"/>
    <w:rsid w:val="00E6566D"/>
    <w:rsid w:val="00E66644"/>
    <w:rsid w:val="00E676C6"/>
    <w:rsid w:val="00E70C0F"/>
    <w:rsid w:val="00E70EFC"/>
    <w:rsid w:val="00E72E2B"/>
    <w:rsid w:val="00E746F1"/>
    <w:rsid w:val="00E75486"/>
    <w:rsid w:val="00E76252"/>
    <w:rsid w:val="00E82D22"/>
    <w:rsid w:val="00E9492E"/>
    <w:rsid w:val="00E97EFB"/>
    <w:rsid w:val="00EA3429"/>
    <w:rsid w:val="00EA39FD"/>
    <w:rsid w:val="00EA47A6"/>
    <w:rsid w:val="00EB4EB4"/>
    <w:rsid w:val="00EB60FF"/>
    <w:rsid w:val="00EC5C5D"/>
    <w:rsid w:val="00EC6C43"/>
    <w:rsid w:val="00EC6DAC"/>
    <w:rsid w:val="00ED14D2"/>
    <w:rsid w:val="00ED5EB6"/>
    <w:rsid w:val="00EE1610"/>
    <w:rsid w:val="00EE1D21"/>
    <w:rsid w:val="00EE4512"/>
    <w:rsid w:val="00EE6B2B"/>
    <w:rsid w:val="00EF37F4"/>
    <w:rsid w:val="00EF3F5B"/>
    <w:rsid w:val="00EF5688"/>
    <w:rsid w:val="00EF5F20"/>
    <w:rsid w:val="00F02C91"/>
    <w:rsid w:val="00F10584"/>
    <w:rsid w:val="00F1610F"/>
    <w:rsid w:val="00F24BD2"/>
    <w:rsid w:val="00F25509"/>
    <w:rsid w:val="00F270A3"/>
    <w:rsid w:val="00F2735F"/>
    <w:rsid w:val="00F300C3"/>
    <w:rsid w:val="00F309F1"/>
    <w:rsid w:val="00F37E36"/>
    <w:rsid w:val="00F41D9C"/>
    <w:rsid w:val="00F471AA"/>
    <w:rsid w:val="00F55B35"/>
    <w:rsid w:val="00F72A78"/>
    <w:rsid w:val="00F80D7F"/>
    <w:rsid w:val="00F8532A"/>
    <w:rsid w:val="00F85F37"/>
    <w:rsid w:val="00F86342"/>
    <w:rsid w:val="00FA219B"/>
    <w:rsid w:val="00FA540B"/>
    <w:rsid w:val="00FB02D2"/>
    <w:rsid w:val="00FB41FD"/>
    <w:rsid w:val="00FB783D"/>
    <w:rsid w:val="00FC10DD"/>
    <w:rsid w:val="00FD12E4"/>
    <w:rsid w:val="00FD4326"/>
    <w:rsid w:val="00FE5F01"/>
    <w:rsid w:val="00FF10AA"/>
    <w:rsid w:val="00FF4688"/>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styleId="Emphasis">
    <w:name w:val="Emphasis"/>
    <w:basedOn w:val="DefaultParagraphFont"/>
    <w:qFormat/>
    <w:rsid w:val="007B738F"/>
    <w:rPr>
      <w:i/>
      <w:iCs/>
    </w:rPr>
  </w:style>
  <w:style w:type="character" w:customStyle="1" w:styleId="Bodytext6">
    <w:name w:val="Body text (6)_"/>
    <w:basedOn w:val="DefaultParagraphFont"/>
    <w:link w:val="Bodytext60"/>
    <w:rsid w:val="002279D7"/>
    <w:rPr>
      <w:rFonts w:ascii="Arial" w:eastAsia="Arial" w:hAnsi="Arial" w:cs="Arial"/>
      <w:color w:val="2C2933"/>
      <w:sz w:val="22"/>
      <w:szCs w:val="22"/>
    </w:rPr>
  </w:style>
  <w:style w:type="paragraph" w:customStyle="1" w:styleId="Bodytext60">
    <w:name w:val="Body text (6)"/>
    <w:basedOn w:val="Normal"/>
    <w:link w:val="Bodytext6"/>
    <w:rsid w:val="002279D7"/>
    <w:pPr>
      <w:widowControl w:val="0"/>
      <w:spacing w:after="0" w:line="329" w:lineRule="auto"/>
      <w:ind w:firstLine="380"/>
    </w:pPr>
    <w:rPr>
      <w:rFonts w:ascii="Arial" w:eastAsia="Arial" w:hAnsi="Arial" w:cs="Arial"/>
      <w:color w:val="2C2933"/>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0673892">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71031218">
      <w:bodyDiv w:val="1"/>
      <w:marLeft w:val="0"/>
      <w:marRight w:val="0"/>
      <w:marTop w:val="0"/>
      <w:marBottom w:val="0"/>
      <w:divBdr>
        <w:top w:val="none" w:sz="0" w:space="0" w:color="auto"/>
        <w:left w:val="none" w:sz="0" w:space="0" w:color="auto"/>
        <w:bottom w:val="none" w:sz="0" w:space="0" w:color="auto"/>
        <w:right w:val="none" w:sz="0" w:space="0" w:color="auto"/>
      </w:divBdr>
    </w:div>
    <w:div w:id="504825345">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630474086">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995644615">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082406634">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00004949">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63295-14AA-405A-870E-C346C838F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15</Pages>
  <Words>1932</Words>
  <Characters>14284</Characters>
  <Application>Microsoft Office Word</Application>
  <DocSecurity>0</DocSecurity>
  <Lines>560</Lines>
  <Paragraphs>132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16107</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https://mul2.gov.am/tasks/1034416/oneclick/fc989175890787ebfce3ba15ce828142c17859d112b6be09de41c3423a60b7d4.docx?token=2ef829e1bc26a92bd6be415dd6e67ff1</cp:keywords>
  <cp:lastModifiedBy>Marina Vardanyan</cp:lastModifiedBy>
  <cp:revision>74</cp:revision>
  <dcterms:created xsi:type="dcterms:W3CDTF">2024-09-03T18:11:00Z</dcterms:created>
  <dcterms:modified xsi:type="dcterms:W3CDTF">2024-09-25T12:42:00Z</dcterms:modified>
</cp:coreProperties>
</file>