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6FA99E" w14:textId="77777777" w:rsidR="00D603F9" w:rsidRPr="00E3779A" w:rsidRDefault="00D603F9" w:rsidP="00D603F9">
      <w:pPr>
        <w:tabs>
          <w:tab w:val="left" w:pos="0"/>
        </w:tabs>
        <w:spacing w:line="360" w:lineRule="auto"/>
        <w:jc w:val="right"/>
        <w:rPr>
          <w:rFonts w:ascii="GHEA Grapalat" w:hAnsi="GHEA Grapalat" w:cs="Sylfaen"/>
          <w:b/>
          <w:sz w:val="24"/>
          <w:szCs w:val="24"/>
        </w:rPr>
      </w:pPr>
    </w:p>
    <w:p w14:paraId="1CCB0770" w14:textId="77777777" w:rsidR="00D603F9" w:rsidRPr="00E3779A" w:rsidRDefault="00D603F9" w:rsidP="00D603F9">
      <w:pPr>
        <w:tabs>
          <w:tab w:val="left" w:pos="0"/>
        </w:tabs>
        <w:spacing w:line="360" w:lineRule="auto"/>
        <w:jc w:val="right"/>
        <w:rPr>
          <w:rFonts w:ascii="GHEA Grapalat" w:hAnsi="GHEA Grapalat" w:cs="Sylfaen"/>
          <w:b/>
          <w:sz w:val="24"/>
          <w:szCs w:val="24"/>
        </w:rPr>
      </w:pPr>
      <w:r w:rsidRPr="00E3779A">
        <w:rPr>
          <w:rFonts w:ascii="GHEA Grapalat" w:hAnsi="GHEA Grapalat" w:cs="Sylfaen"/>
          <w:b/>
          <w:sz w:val="24"/>
          <w:szCs w:val="24"/>
        </w:rPr>
        <w:t>ՆԱԽԱԳԻԾ</w:t>
      </w:r>
    </w:p>
    <w:p w14:paraId="33E9230A" w14:textId="77777777" w:rsidR="00D603F9" w:rsidRPr="00E3779A" w:rsidRDefault="00D603F9" w:rsidP="00D603F9">
      <w:pPr>
        <w:tabs>
          <w:tab w:val="left" w:pos="0"/>
          <w:tab w:val="left" w:pos="10042"/>
        </w:tabs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14:paraId="11F1F7D3" w14:textId="77777777" w:rsidR="00D603F9" w:rsidRPr="00E3779A" w:rsidRDefault="00D603F9" w:rsidP="00D603F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3779A">
        <w:rPr>
          <w:rFonts w:ascii="GHEA Grapalat" w:hAnsi="GHEA Grapalat" w:cs="Sylfaen"/>
          <w:b/>
          <w:sz w:val="24"/>
          <w:szCs w:val="24"/>
        </w:rPr>
        <w:t>ՀԱՅԱՍՏԱՆԻ</w:t>
      </w:r>
      <w:r w:rsidRPr="00E3779A">
        <w:rPr>
          <w:rFonts w:ascii="GHEA Grapalat" w:hAnsi="GHEA Grapalat"/>
          <w:b/>
          <w:sz w:val="24"/>
          <w:szCs w:val="24"/>
        </w:rPr>
        <w:t xml:space="preserve"> </w:t>
      </w:r>
      <w:r w:rsidRPr="00E3779A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E3779A">
        <w:rPr>
          <w:rFonts w:ascii="GHEA Grapalat" w:hAnsi="GHEA Grapalat"/>
          <w:b/>
          <w:sz w:val="24"/>
          <w:szCs w:val="24"/>
        </w:rPr>
        <w:t xml:space="preserve"> </w:t>
      </w:r>
      <w:r w:rsidRPr="00E3779A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0ABD0E2E" w14:textId="77777777" w:rsidR="00D603F9" w:rsidRPr="00E3779A" w:rsidRDefault="00D603F9" w:rsidP="00D603F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3779A">
        <w:rPr>
          <w:rFonts w:ascii="GHEA Grapalat" w:hAnsi="GHEA Grapalat" w:cs="Sylfaen"/>
          <w:b/>
          <w:sz w:val="24"/>
          <w:szCs w:val="24"/>
        </w:rPr>
        <w:t>Ո</w:t>
      </w:r>
      <w:r w:rsidRPr="00E3779A">
        <w:rPr>
          <w:rFonts w:ascii="GHEA Grapalat" w:hAnsi="GHEA Grapalat"/>
          <w:b/>
          <w:sz w:val="24"/>
          <w:szCs w:val="24"/>
        </w:rPr>
        <w:t xml:space="preserve"> </w:t>
      </w:r>
      <w:r w:rsidRPr="00E3779A">
        <w:rPr>
          <w:rFonts w:ascii="GHEA Grapalat" w:hAnsi="GHEA Grapalat" w:cs="Sylfaen"/>
          <w:b/>
          <w:sz w:val="24"/>
          <w:szCs w:val="24"/>
        </w:rPr>
        <w:t>Ր</w:t>
      </w:r>
      <w:r w:rsidRPr="00E3779A">
        <w:rPr>
          <w:rFonts w:ascii="GHEA Grapalat" w:hAnsi="GHEA Grapalat"/>
          <w:b/>
          <w:sz w:val="24"/>
          <w:szCs w:val="24"/>
        </w:rPr>
        <w:t xml:space="preserve"> </w:t>
      </w:r>
      <w:r w:rsidRPr="00E3779A">
        <w:rPr>
          <w:rFonts w:ascii="GHEA Grapalat" w:hAnsi="GHEA Grapalat" w:cs="Sylfaen"/>
          <w:b/>
          <w:sz w:val="24"/>
          <w:szCs w:val="24"/>
        </w:rPr>
        <w:t>Ո</w:t>
      </w:r>
      <w:r w:rsidRPr="00E3779A">
        <w:rPr>
          <w:rFonts w:ascii="GHEA Grapalat" w:hAnsi="GHEA Grapalat"/>
          <w:b/>
          <w:sz w:val="24"/>
          <w:szCs w:val="24"/>
        </w:rPr>
        <w:t xml:space="preserve"> </w:t>
      </w:r>
      <w:r w:rsidRPr="00E3779A">
        <w:rPr>
          <w:rFonts w:ascii="GHEA Grapalat" w:hAnsi="GHEA Grapalat" w:cs="Sylfaen"/>
          <w:b/>
          <w:sz w:val="24"/>
          <w:szCs w:val="24"/>
        </w:rPr>
        <w:t>Շ</w:t>
      </w:r>
      <w:r w:rsidRPr="00E3779A">
        <w:rPr>
          <w:rFonts w:ascii="GHEA Grapalat" w:hAnsi="GHEA Grapalat"/>
          <w:b/>
          <w:sz w:val="24"/>
          <w:szCs w:val="24"/>
        </w:rPr>
        <w:t xml:space="preserve"> </w:t>
      </w:r>
      <w:r w:rsidRPr="00E3779A">
        <w:rPr>
          <w:rFonts w:ascii="GHEA Grapalat" w:hAnsi="GHEA Grapalat" w:cs="Sylfaen"/>
          <w:b/>
          <w:sz w:val="24"/>
          <w:szCs w:val="24"/>
        </w:rPr>
        <w:t>ՈՒ</w:t>
      </w:r>
      <w:r w:rsidRPr="00E3779A">
        <w:rPr>
          <w:rFonts w:ascii="GHEA Grapalat" w:hAnsi="GHEA Grapalat"/>
          <w:b/>
          <w:sz w:val="24"/>
          <w:szCs w:val="24"/>
        </w:rPr>
        <w:t xml:space="preserve"> </w:t>
      </w:r>
      <w:r w:rsidRPr="00E3779A">
        <w:rPr>
          <w:rFonts w:ascii="GHEA Grapalat" w:hAnsi="GHEA Grapalat" w:cs="Sylfaen"/>
          <w:b/>
          <w:sz w:val="24"/>
          <w:szCs w:val="24"/>
        </w:rPr>
        <w:t>Մ</w:t>
      </w:r>
    </w:p>
    <w:p w14:paraId="11D5BADA" w14:textId="77777777" w:rsidR="00D603F9" w:rsidRPr="00E3779A" w:rsidRDefault="00D603F9" w:rsidP="00D603F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3779A">
        <w:rPr>
          <w:rFonts w:ascii="GHEA Grapalat" w:hAnsi="GHEA Grapalat"/>
          <w:b/>
          <w:sz w:val="24"/>
          <w:szCs w:val="24"/>
        </w:rPr>
        <w:t>----- 202</w:t>
      </w:r>
      <w:r w:rsidRPr="00E3779A">
        <w:rPr>
          <w:rFonts w:ascii="GHEA Grapalat" w:hAnsi="GHEA Grapalat"/>
          <w:b/>
          <w:sz w:val="24"/>
          <w:szCs w:val="24"/>
          <w:lang w:val="hy-AM"/>
        </w:rPr>
        <w:t>4</w:t>
      </w:r>
      <w:r w:rsidRPr="00E3779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E3779A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E3779A">
        <w:rPr>
          <w:rFonts w:ascii="GHEA Grapalat" w:hAnsi="GHEA Grapalat"/>
          <w:b/>
          <w:sz w:val="24"/>
          <w:szCs w:val="24"/>
        </w:rPr>
        <w:t xml:space="preserve"> N – </w:t>
      </w:r>
      <w:r w:rsidRPr="00E3779A">
        <w:rPr>
          <w:rFonts w:ascii="GHEA Grapalat" w:hAnsi="GHEA Grapalat" w:cs="Sylfaen"/>
          <w:b/>
          <w:sz w:val="24"/>
          <w:szCs w:val="24"/>
        </w:rPr>
        <w:t>Ա</w:t>
      </w:r>
    </w:p>
    <w:p w14:paraId="4F6E0341" w14:textId="77777777" w:rsidR="00D603F9" w:rsidRPr="00E3779A" w:rsidRDefault="00D603F9" w:rsidP="00D603F9">
      <w:pPr>
        <w:spacing w:after="0" w:line="360" w:lineRule="auto"/>
        <w:rPr>
          <w:rFonts w:ascii="GHEA Grapalat" w:hAnsi="GHEA Grapalat"/>
          <w:b/>
          <w:sz w:val="24"/>
          <w:szCs w:val="24"/>
        </w:rPr>
      </w:pPr>
    </w:p>
    <w:p w14:paraId="4A7FA815" w14:textId="77777777" w:rsidR="00D603F9" w:rsidRPr="00E3779A" w:rsidRDefault="00D603F9" w:rsidP="00D603F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E6014CF" w14:textId="77777777" w:rsidR="00D603F9" w:rsidRPr="00E3779A" w:rsidRDefault="00D603F9" w:rsidP="00D603F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377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ՏԱՐԱԾՔԱՅԻՆ ԿԱՌԱՎԱՐՄԱՆ ԵՎ ԵՆԹԱԿԱՌՈՒՑՎԱԾՔՆԵՐԻ ՆԱԽԱՐԱՐՈՒԹՅԱՆ ՋՐԱՅԻՆ ԿՈՄԻՏԵԻՆ ԳՈՒՅՔ ԱՄՐԱՑՆԵԼՈՒ ԵՎ ՋՐՕԳՏԱԳՈՐԾՈՂՆԵՐԻ ԸՆԿԵՐՈՒԹՅՈՒՆՆԵՐԻՆ </w:t>
      </w:r>
      <w:proofErr w:type="gramStart"/>
      <w:r w:rsidRPr="00E377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ԱՆՀԱՏՈՒՅՑ  ՕԳՏԱԳՈՐԾՄԱՆ</w:t>
      </w:r>
      <w:proofErr w:type="gramEnd"/>
      <w:r w:rsidRPr="00E377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ԻՐԱՎՈՒՆՔՈՎ ՀԱՆՁՆԵԼՈՒ ՄԱՍԻՆ</w:t>
      </w:r>
    </w:p>
    <w:p w14:paraId="670B013E" w14:textId="77777777" w:rsidR="00D603F9" w:rsidRPr="00E3779A" w:rsidRDefault="00D603F9" w:rsidP="00D603F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3779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C3BA2A2" w14:textId="77777777" w:rsidR="00D603F9" w:rsidRPr="00E3779A" w:rsidRDefault="00D603F9" w:rsidP="00D603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Հայաստանի Հանրապետության քաղաքացիական օրենսգրքի 685-րդ հոդվածով,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Կառավարչական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իրավահարաբերությունների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կարգավորման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, «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30-րդ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հիմք ընդունելով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2015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հոկտեմբերի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16-ին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Եվրասիական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բանկի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միջև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ստորագրված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իրը,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Ոռոգման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արդիականացման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ծրագրի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րագիր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բերված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գույքի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շահագործումը Ծ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րագրի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ապահովելու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E3779A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E3779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E3779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14:paraId="06DAE50A" w14:textId="77777777" w:rsidR="00D603F9" w:rsidRPr="00E3779A" w:rsidRDefault="00D603F9" w:rsidP="00D603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3779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</w:t>
      </w:r>
      <w:r w:rsidRPr="00E3779A">
        <w:rPr>
          <w:rFonts w:ascii="Tahoma" w:eastAsia="Times New Roman" w:hAnsi="Tahoma" w:cs="Tahoma"/>
          <w:color w:val="000000"/>
          <w:sz w:val="24"/>
          <w:szCs w:val="24"/>
          <w:lang w:val="hy-AM"/>
        </w:rPr>
        <w:t>․</w:t>
      </w:r>
      <w:r w:rsidRPr="00E3779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Ծրագրի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շրջանակներում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ձեռք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բերված</w:t>
      </w:r>
      <w:proofErr w:type="spellEnd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 </w:t>
      </w:r>
      <w:r w:rsidRPr="00E3779A">
        <w:rPr>
          <w:rFonts w:ascii="GHEA Grapalat" w:hAnsi="GHEA Grapalat"/>
          <w:bCs/>
          <w:sz w:val="24"/>
          <w:szCs w:val="24"/>
          <w:lang w:val="hy-AM"/>
        </w:rPr>
        <w:t>96</w:t>
      </w:r>
      <w:r w:rsidRPr="00E3779A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E3779A">
        <w:rPr>
          <w:rFonts w:ascii="GHEA Grapalat" w:hAnsi="GHEA Grapalat"/>
          <w:bCs/>
          <w:sz w:val="24"/>
          <w:szCs w:val="24"/>
          <w:lang w:val="hy-AM"/>
        </w:rPr>
        <w:t>661</w:t>
      </w:r>
      <w:r w:rsidRPr="00E3779A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E3779A">
        <w:rPr>
          <w:rFonts w:ascii="GHEA Grapalat" w:hAnsi="GHEA Grapalat"/>
          <w:bCs/>
          <w:sz w:val="24"/>
          <w:szCs w:val="24"/>
          <w:lang w:val="hy-AM"/>
        </w:rPr>
        <w:t>043</w:t>
      </w:r>
      <w:r w:rsidRPr="00E377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դրամ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արժեքով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գույքն</w:t>
      </w:r>
      <w:r w:rsidRPr="00E3779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ամրացնել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տարածքային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կառավարման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ենթակառուցվածքների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նախարարության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ջրային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կոմիտեին</w:t>
      </w:r>
      <w:proofErr w:type="spellEnd"/>
      <w:r w:rsidRPr="00E3779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և</w:t>
      </w:r>
      <w:r w:rsidRPr="00E3779A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779A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Pr="00E377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779A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Pr="00E377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779A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Pr="00E377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779A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հանձնել</w:t>
      </w:r>
      <w:proofErr w:type="spellEnd"/>
      <w:r w:rsidRPr="00E377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779A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ջրօգտագործողների</w:t>
      </w:r>
      <w:proofErr w:type="spellEnd"/>
      <w:r w:rsidRPr="00E377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779A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ընկերություններին</w:t>
      </w:r>
      <w:proofErr w:type="spellEnd"/>
      <w:r w:rsidRPr="00E3779A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՝</w:t>
      </w:r>
      <w:r w:rsidRPr="00E377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1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6916F5A" w14:textId="77777777" w:rsidR="00D603F9" w:rsidRPr="00E3779A" w:rsidRDefault="00D603F9" w:rsidP="00D603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E3779A">
        <w:rPr>
          <w:rFonts w:ascii="Tahoma" w:eastAsia="Times New Roman" w:hAnsi="Tahoma" w:cs="Tahoma"/>
          <w:color w:val="000000"/>
          <w:sz w:val="24"/>
          <w:szCs w:val="24"/>
        </w:rPr>
        <w:t>․</w:t>
      </w:r>
      <w:r w:rsidRPr="00E3779A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 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Ծրագրի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շրջանակներում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ձեռք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բերված</w:t>
      </w:r>
      <w:proofErr w:type="spellEnd"/>
      <w:r w:rsidRPr="00E3779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E3779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71</w:t>
      </w:r>
      <w:r w:rsidRPr="00E3779A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E3779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150</w:t>
      </w:r>
      <w:r w:rsidRPr="00E3779A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E3779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051</w:t>
      </w:r>
      <w:r w:rsidRPr="00E3779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E3779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ՀՀ դրամ արժեքով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գույքն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ամրացնել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տարածքային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կառավարման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ենթակառուցվածքների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նախարարության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ջրային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E3779A">
        <w:rPr>
          <w:rFonts w:ascii="GHEA Grapalat" w:eastAsia="Times New Roman" w:hAnsi="GHEA Grapalat" w:cs="GHEA Grapalat"/>
          <w:color w:val="000000"/>
          <w:sz w:val="24"/>
          <w:szCs w:val="24"/>
        </w:rPr>
        <w:t>կոմիտեին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2 </w:t>
      </w:r>
      <w:proofErr w:type="spellStart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E3779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4698471" w14:textId="77777777" w:rsidR="00D603F9" w:rsidRPr="00E3779A" w:rsidRDefault="00D603F9" w:rsidP="00D603F9">
      <w:pPr>
        <w:shd w:val="clear" w:color="auto" w:fill="FFFFFF"/>
        <w:tabs>
          <w:tab w:val="left" w:pos="426"/>
        </w:tabs>
        <w:spacing w:after="0" w:line="360" w:lineRule="auto"/>
        <w:ind w:right="-23" w:firstLine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 3. Հայաստանի Հանրապետության տարածքային կառավարման և ենթակառուցվածքների նախարարության ջրային կոմիտեի նախագահին` սույն որոշումն ուժի մեջ մտնելուց հետո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վեց</w:t>
      </w:r>
      <w:r w:rsidRPr="009820DC">
        <w:rPr>
          <w:rFonts w:ascii="GHEA Grapalat" w:eastAsia="Times New Roman" w:hAnsi="GHEA Grapalat" w:cs="Times New Roman"/>
          <w:sz w:val="24"/>
          <w:szCs w:val="24"/>
          <w:lang w:val="hy-AM"/>
        </w:rPr>
        <w:t>ամսյա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ժամկետում ապահովել սույն որոշման 1-ին և 2-րդ կետերում նշված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գույքի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օրենսդրությամբ սահմանված կարգով հանձնման-ընդունման, պետական գրանցման և անհատույց օգտագործման իրավունքով պայմանագրերի կնքման գործընթացները։</w:t>
      </w:r>
    </w:p>
    <w:p w14:paraId="3F0ADE75" w14:textId="77777777" w:rsidR="00D603F9" w:rsidRPr="00E3779A" w:rsidRDefault="00D603F9" w:rsidP="00D603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 Սահմանել, որ </w:t>
      </w:r>
      <w:r w:rsidRPr="000F65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 հավելվածում ընդգրկված տրանսպորտային միջոցների  </w:t>
      </w:r>
      <w:r w:rsidRPr="00E37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գրանցումը և հաշվառումը կատարվելու են Ջրային կոմիտեի միջոցների հաշվին` Հայաստանի Հանրապետության օրենսդրությամբ սահմանված կարգով:</w:t>
      </w:r>
    </w:p>
    <w:p w14:paraId="1F050E90" w14:textId="77777777" w:rsidR="00D603F9" w:rsidRPr="00E3779A" w:rsidRDefault="00D603F9" w:rsidP="00D603F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3779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00C7EE9" w14:textId="77777777" w:rsidR="00D603F9" w:rsidRPr="00E3779A" w:rsidRDefault="00D603F9" w:rsidP="00D603F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E3779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A6D66E5" w14:textId="77777777" w:rsidR="00D603F9" w:rsidRPr="00E3779A" w:rsidRDefault="00D603F9" w:rsidP="00D603F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72112625" w14:textId="77777777" w:rsidR="00D603F9" w:rsidRPr="00E3779A" w:rsidRDefault="00D603F9" w:rsidP="00D603F9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E3779A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16F15A2C" w14:textId="77777777" w:rsidR="00D603F9" w:rsidRPr="00E3779A" w:rsidRDefault="00D603F9" w:rsidP="00D603F9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E3779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ՎԱՐՉԱՊԵՏ                                                                Ն</w:t>
      </w:r>
      <w:r w:rsidRPr="00E3779A">
        <w:rPr>
          <w:rFonts w:ascii="Tahoma" w:hAnsi="Tahoma" w:cs="Tahoma"/>
          <w:b/>
          <w:bCs/>
          <w:sz w:val="24"/>
          <w:szCs w:val="24"/>
          <w:lang w:val="hy-AM"/>
        </w:rPr>
        <w:t>․</w:t>
      </w:r>
      <w:r w:rsidRPr="00E3779A">
        <w:rPr>
          <w:rFonts w:ascii="GHEA Grapalat" w:hAnsi="GHEA Grapalat"/>
          <w:b/>
          <w:bCs/>
          <w:sz w:val="24"/>
          <w:szCs w:val="24"/>
          <w:lang w:val="hy-AM"/>
        </w:rPr>
        <w:t xml:space="preserve"> ՓԱՇԻՆՅԱՆ                                                                                                                                                                                </w:t>
      </w:r>
    </w:p>
    <w:p w14:paraId="441CFFDC" w14:textId="77777777" w:rsidR="00D603F9" w:rsidRPr="00E3779A" w:rsidRDefault="00D603F9" w:rsidP="00D603F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31BFC42" w14:textId="202CEFDD" w:rsidR="003410BE" w:rsidRPr="00D603F9" w:rsidRDefault="003410BE" w:rsidP="00D603F9">
      <w:bookmarkStart w:id="0" w:name="_GoBack"/>
      <w:bookmarkEnd w:id="0"/>
    </w:p>
    <w:sectPr w:rsidR="003410BE" w:rsidRPr="00D603F9" w:rsidSect="00D2603B">
      <w:pgSz w:w="12240" w:h="15840"/>
      <w:pgMar w:top="81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115"/>
    <w:rsid w:val="00033A46"/>
    <w:rsid w:val="0007743F"/>
    <w:rsid w:val="000B2805"/>
    <w:rsid w:val="000B73E4"/>
    <w:rsid w:val="000C63A1"/>
    <w:rsid w:val="000D2628"/>
    <w:rsid w:val="000E3E0B"/>
    <w:rsid w:val="00144821"/>
    <w:rsid w:val="0016618A"/>
    <w:rsid w:val="00175678"/>
    <w:rsid w:val="00203CFF"/>
    <w:rsid w:val="00216FC7"/>
    <w:rsid w:val="0025339B"/>
    <w:rsid w:val="00263A62"/>
    <w:rsid w:val="00290E35"/>
    <w:rsid w:val="002966C9"/>
    <w:rsid w:val="002A245A"/>
    <w:rsid w:val="002D1972"/>
    <w:rsid w:val="002D4D2C"/>
    <w:rsid w:val="003410BE"/>
    <w:rsid w:val="00362279"/>
    <w:rsid w:val="00364B41"/>
    <w:rsid w:val="00383742"/>
    <w:rsid w:val="00391115"/>
    <w:rsid w:val="00393FA6"/>
    <w:rsid w:val="003B69F7"/>
    <w:rsid w:val="003C1D74"/>
    <w:rsid w:val="003D4A8E"/>
    <w:rsid w:val="003F6ED8"/>
    <w:rsid w:val="004567BA"/>
    <w:rsid w:val="00461981"/>
    <w:rsid w:val="00465D04"/>
    <w:rsid w:val="00475380"/>
    <w:rsid w:val="00486DDE"/>
    <w:rsid w:val="004E11AA"/>
    <w:rsid w:val="004F1FB4"/>
    <w:rsid w:val="00503D54"/>
    <w:rsid w:val="00511FAA"/>
    <w:rsid w:val="005169C3"/>
    <w:rsid w:val="0056283F"/>
    <w:rsid w:val="00583BF0"/>
    <w:rsid w:val="005A168D"/>
    <w:rsid w:val="006006AE"/>
    <w:rsid w:val="006200EF"/>
    <w:rsid w:val="00637696"/>
    <w:rsid w:val="00643B1C"/>
    <w:rsid w:val="00644901"/>
    <w:rsid w:val="0064546D"/>
    <w:rsid w:val="0065733C"/>
    <w:rsid w:val="00666514"/>
    <w:rsid w:val="006772B1"/>
    <w:rsid w:val="0069532B"/>
    <w:rsid w:val="007526C0"/>
    <w:rsid w:val="00755C68"/>
    <w:rsid w:val="00777740"/>
    <w:rsid w:val="00786712"/>
    <w:rsid w:val="0079712B"/>
    <w:rsid w:val="007E390F"/>
    <w:rsid w:val="007F7D42"/>
    <w:rsid w:val="00822A1E"/>
    <w:rsid w:val="00825203"/>
    <w:rsid w:val="008277E7"/>
    <w:rsid w:val="008B4F1F"/>
    <w:rsid w:val="00977351"/>
    <w:rsid w:val="009871A5"/>
    <w:rsid w:val="009914B1"/>
    <w:rsid w:val="009B377C"/>
    <w:rsid w:val="009D2420"/>
    <w:rsid w:val="009D7F89"/>
    <w:rsid w:val="009E3E85"/>
    <w:rsid w:val="00A02E21"/>
    <w:rsid w:val="00A06E6F"/>
    <w:rsid w:val="00A33782"/>
    <w:rsid w:val="00A840A7"/>
    <w:rsid w:val="00A91601"/>
    <w:rsid w:val="00AC1BD0"/>
    <w:rsid w:val="00AD4925"/>
    <w:rsid w:val="00B15155"/>
    <w:rsid w:val="00B30522"/>
    <w:rsid w:val="00B62EE5"/>
    <w:rsid w:val="00BA30DE"/>
    <w:rsid w:val="00BC614F"/>
    <w:rsid w:val="00BD224B"/>
    <w:rsid w:val="00BE25AA"/>
    <w:rsid w:val="00BE5EF3"/>
    <w:rsid w:val="00C201C5"/>
    <w:rsid w:val="00C640DE"/>
    <w:rsid w:val="00C82D9A"/>
    <w:rsid w:val="00C84A89"/>
    <w:rsid w:val="00CB7850"/>
    <w:rsid w:val="00D3001E"/>
    <w:rsid w:val="00D3745E"/>
    <w:rsid w:val="00D573BF"/>
    <w:rsid w:val="00D603F9"/>
    <w:rsid w:val="00D636B5"/>
    <w:rsid w:val="00D663E6"/>
    <w:rsid w:val="00D8004B"/>
    <w:rsid w:val="00DE2A91"/>
    <w:rsid w:val="00DE7FCD"/>
    <w:rsid w:val="00DF534D"/>
    <w:rsid w:val="00E3779A"/>
    <w:rsid w:val="00E94E1E"/>
    <w:rsid w:val="00E9648E"/>
    <w:rsid w:val="00EB7245"/>
    <w:rsid w:val="00F73F44"/>
    <w:rsid w:val="00F82ED5"/>
    <w:rsid w:val="00F836F5"/>
    <w:rsid w:val="00F864FE"/>
    <w:rsid w:val="00FC1FA2"/>
    <w:rsid w:val="00FC2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F25B0"/>
  <w15:chartTrackingRefBased/>
  <w15:docId w15:val="{D7848A95-67A1-492A-AECE-74CCA5740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0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6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7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D4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B4F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4F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4F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4F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4F1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1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DCC43-DD89-43B8-9042-3193B214E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228</Words>
  <Characters>1795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Karimyan</dc:creator>
  <cp:keywords>https://mul2.gov.am/tasks/1033733/oneclick/558476873d511637c128ea7ad02ae9ac9783bb404a706d1903df63b374a0733b.docx?token=e29aad46b7fb29e1ed319e96b297741c</cp:keywords>
  <dc:description/>
  <cp:lastModifiedBy>Hovhannes Apresyan</cp:lastModifiedBy>
  <cp:revision>18</cp:revision>
  <cp:lastPrinted>2024-09-12T10:44:00Z</cp:lastPrinted>
  <dcterms:created xsi:type="dcterms:W3CDTF">2024-03-26T05:17:00Z</dcterms:created>
  <dcterms:modified xsi:type="dcterms:W3CDTF">2024-09-25T12:48:00Z</dcterms:modified>
</cp:coreProperties>
</file>