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FC5C1" w14:textId="4E7E2155" w:rsidR="00911C53" w:rsidRDefault="00911C53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02560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0D3D041F" w14:textId="77777777" w:rsidR="004A66B8" w:rsidRDefault="004A66B8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78D3E10A" w14:textId="77777777" w:rsidR="004A66B8" w:rsidRPr="00025609" w:rsidRDefault="004A66B8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</w:p>
    <w:p w14:paraId="6301189C" w14:textId="77777777" w:rsidR="001B599B" w:rsidRPr="00025609" w:rsidRDefault="001B599B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25609">
        <w:rPr>
          <w:rStyle w:val="Strong"/>
          <w:rFonts w:ascii="GHEA Grapalat" w:hAnsi="GHEA Grapalat"/>
          <w:color w:val="000000"/>
        </w:rPr>
        <w:t xml:space="preserve">ՀԱՅԱՍՏԱՆԻ ՀԱՆՐԱՊԵՏՈՒԹՅԱՆ </w:t>
      </w:r>
      <w:r w:rsidR="00DF7C72" w:rsidRPr="00025609">
        <w:rPr>
          <w:rStyle w:val="Strong"/>
          <w:rFonts w:ascii="GHEA Grapalat" w:hAnsi="GHEA Grapalat"/>
          <w:color w:val="000000"/>
          <w:lang w:val="hy-AM"/>
        </w:rPr>
        <w:t>ԿԱՌԱՎԱՐՈՒԹՅՈՒՆ</w:t>
      </w:r>
    </w:p>
    <w:p w14:paraId="3C4063AF" w14:textId="77777777" w:rsidR="004A66B8" w:rsidRDefault="004A66B8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4A87BC9D" w14:textId="77777777" w:rsidR="001B599B" w:rsidRPr="00025609" w:rsidRDefault="001B599B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025609">
        <w:rPr>
          <w:rStyle w:val="Strong"/>
          <w:rFonts w:ascii="GHEA Grapalat" w:hAnsi="GHEA Grapalat"/>
          <w:color w:val="000000"/>
        </w:rPr>
        <w:t>Ո Ր Ո Շ ՈՒ Մ</w:t>
      </w:r>
    </w:p>
    <w:p w14:paraId="545BBE2F" w14:textId="77777777" w:rsidR="001B599B" w:rsidRPr="00025609" w:rsidRDefault="001B599B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5E9BE12C" w14:textId="77777777" w:rsidR="001B599B" w:rsidRPr="00025609" w:rsidRDefault="001B599B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25609">
        <w:rPr>
          <w:rFonts w:ascii="GHEA Grapalat" w:hAnsi="GHEA Grapalat"/>
          <w:color w:val="000000"/>
          <w:lang w:val="hy-AM"/>
        </w:rPr>
        <w:t>202</w:t>
      </w:r>
      <w:r w:rsidR="00DF7C72" w:rsidRPr="00025609">
        <w:rPr>
          <w:rFonts w:ascii="GHEA Grapalat" w:hAnsi="GHEA Grapalat"/>
          <w:color w:val="000000"/>
          <w:lang w:val="hy-AM"/>
        </w:rPr>
        <w:t>4</w:t>
      </w:r>
      <w:r w:rsidRPr="00025609">
        <w:rPr>
          <w:rFonts w:ascii="GHEA Grapalat" w:hAnsi="GHEA Grapalat"/>
          <w:color w:val="000000"/>
        </w:rPr>
        <w:t xml:space="preserve"> </w:t>
      </w:r>
      <w:proofErr w:type="spellStart"/>
      <w:r w:rsidRPr="00025609">
        <w:rPr>
          <w:rFonts w:ascii="GHEA Grapalat" w:hAnsi="GHEA Grapalat"/>
          <w:color w:val="000000"/>
        </w:rPr>
        <w:t>թվականի</w:t>
      </w:r>
      <w:proofErr w:type="spellEnd"/>
      <w:r w:rsidRPr="00025609">
        <w:rPr>
          <w:rFonts w:ascii="GHEA Grapalat" w:hAnsi="GHEA Grapalat"/>
          <w:color w:val="000000"/>
          <w:lang w:val="hy-AM"/>
        </w:rPr>
        <w:t xml:space="preserve"> </w:t>
      </w:r>
      <w:r w:rsidRPr="00025609">
        <w:rPr>
          <w:rFonts w:ascii="GHEA Grapalat" w:hAnsi="GHEA Grapalat"/>
          <w:color w:val="000000"/>
        </w:rPr>
        <w:t xml:space="preserve">N </w:t>
      </w:r>
      <w:r w:rsidRPr="00025609">
        <w:rPr>
          <w:rFonts w:ascii="GHEA Grapalat" w:hAnsi="GHEA Grapalat"/>
          <w:color w:val="000000"/>
          <w:lang w:val="hy-AM"/>
        </w:rPr>
        <w:t xml:space="preserve">      </w:t>
      </w:r>
      <w:r w:rsidRPr="00025609">
        <w:rPr>
          <w:rFonts w:ascii="GHEA Grapalat" w:hAnsi="GHEA Grapalat"/>
          <w:color w:val="000000"/>
        </w:rPr>
        <w:t>-</w:t>
      </w:r>
      <w:r w:rsidR="00DF7C72" w:rsidRPr="00025609">
        <w:rPr>
          <w:rFonts w:ascii="GHEA Grapalat" w:hAnsi="GHEA Grapalat"/>
          <w:color w:val="000000"/>
          <w:lang w:val="hy-AM"/>
        </w:rPr>
        <w:t>Ն</w:t>
      </w:r>
    </w:p>
    <w:p w14:paraId="1D1A357F" w14:textId="77777777" w:rsidR="001B599B" w:rsidRPr="00025609" w:rsidRDefault="001B599B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1182FAD1" w14:textId="77777777" w:rsidR="001B599B" w:rsidRPr="00025609" w:rsidRDefault="00DF7C72" w:rsidP="000256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25609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ՉԱՓԱՆԻՇՆԵՐԸ </w:t>
      </w:r>
      <w:r w:rsidR="00BB6319" w:rsidRPr="00025609">
        <w:rPr>
          <w:rStyle w:val="Strong"/>
          <w:rFonts w:ascii="GHEA Grapalat" w:hAnsi="GHEA Grapalat"/>
          <w:color w:val="000000"/>
          <w:lang w:val="hy-AM"/>
        </w:rPr>
        <w:t>ԵՎ</w:t>
      </w:r>
      <w:r w:rsidRPr="00025609">
        <w:rPr>
          <w:rStyle w:val="Strong"/>
          <w:rFonts w:ascii="GHEA Grapalat" w:hAnsi="GHEA Grapalat"/>
          <w:color w:val="000000"/>
          <w:lang w:val="hy-AM"/>
        </w:rPr>
        <w:t xml:space="preserve"> ԴՐԱ ՀԻՄԱՆ ՎՐԱ ՅՈՒՐԱՔԱՆՉՅՈՒՐ ՊԱՇՏՈՆԻ ՀԱՎԵԼԱՎՃԱՐԻ ԱՌԱՎԵԼԱԳՈՒՅՆ ՉԱՓԸ ՍԱՀՄԱՆԵԼՈՒ ՄԱՍԻՆ </w:t>
      </w:r>
    </w:p>
    <w:p w14:paraId="68DCE7CF" w14:textId="77777777" w:rsidR="001B599B" w:rsidRPr="00025609" w:rsidRDefault="001B599B" w:rsidP="000256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025609">
        <w:rPr>
          <w:rFonts w:ascii="Calibri" w:hAnsi="Calibri" w:cs="Calibri"/>
          <w:color w:val="000000"/>
        </w:rPr>
        <w:t> </w:t>
      </w:r>
    </w:p>
    <w:p w14:paraId="7DB5DFC4" w14:textId="77777777" w:rsidR="00B26D51" w:rsidRPr="00025609" w:rsidRDefault="001B599B" w:rsidP="000256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025609">
        <w:rPr>
          <w:rFonts w:ascii="GHEA Grapalat" w:hAnsi="GHEA Grapalat"/>
          <w:color w:val="000000"/>
        </w:rPr>
        <w:t>Հիմք</w:t>
      </w:r>
      <w:proofErr w:type="spellEnd"/>
      <w:r w:rsidRPr="00025609">
        <w:rPr>
          <w:rFonts w:ascii="GHEA Grapalat" w:hAnsi="GHEA Grapalat"/>
          <w:color w:val="000000"/>
        </w:rPr>
        <w:t xml:space="preserve"> </w:t>
      </w:r>
      <w:proofErr w:type="spellStart"/>
      <w:r w:rsidRPr="00025609">
        <w:rPr>
          <w:rFonts w:ascii="GHEA Grapalat" w:hAnsi="GHEA Grapalat"/>
          <w:color w:val="000000"/>
        </w:rPr>
        <w:t>ընդունելով</w:t>
      </w:r>
      <w:proofErr w:type="spellEnd"/>
      <w:r w:rsidRPr="00025609">
        <w:rPr>
          <w:rFonts w:ascii="GHEA Grapalat" w:hAnsi="GHEA Grapalat"/>
          <w:color w:val="000000"/>
        </w:rPr>
        <w:t xml:space="preserve"> </w:t>
      </w:r>
      <w:r w:rsidR="00F12F86" w:rsidRPr="00025609">
        <w:rPr>
          <w:rFonts w:ascii="GHEA Grapalat" w:hAnsi="GHEA Grapalat"/>
          <w:color w:val="000000"/>
        </w:rPr>
        <w:t>«</w:t>
      </w:r>
      <w:proofErr w:type="spellStart"/>
      <w:r w:rsidR="00F12F86" w:rsidRPr="00025609">
        <w:rPr>
          <w:rFonts w:ascii="GHEA Grapalat" w:hAnsi="GHEA Grapalat"/>
          <w:color w:val="000000"/>
        </w:rPr>
        <w:t>Պետական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պաշտոններ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և </w:t>
      </w:r>
      <w:proofErr w:type="spellStart"/>
      <w:r w:rsidR="00F12F86" w:rsidRPr="00025609">
        <w:rPr>
          <w:rFonts w:ascii="GHEA Grapalat" w:hAnsi="GHEA Grapalat"/>
          <w:color w:val="000000"/>
        </w:rPr>
        <w:t>պետական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ծառայության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պաշտոններ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զբաղեցնող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անձանց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վարձատրության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մասին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» </w:t>
      </w:r>
      <w:proofErr w:type="spellStart"/>
      <w:r w:rsidR="00F12F86" w:rsidRPr="00025609">
        <w:rPr>
          <w:rFonts w:ascii="GHEA Grapalat" w:hAnsi="GHEA Grapalat"/>
          <w:color w:val="000000"/>
        </w:rPr>
        <w:t>օրենքի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r w:rsidR="00F12F86" w:rsidRPr="00025609">
        <w:rPr>
          <w:rFonts w:ascii="GHEA Grapalat" w:hAnsi="GHEA Grapalat"/>
          <w:color w:val="000000"/>
          <w:lang w:val="hy-AM"/>
        </w:rPr>
        <w:t>7-րդ հոդվածի 6.3-րդ մասը</w:t>
      </w:r>
      <w:r w:rsidRPr="00025609">
        <w:rPr>
          <w:rFonts w:ascii="GHEA Grapalat" w:hAnsi="GHEA Grapalat"/>
          <w:color w:val="000000"/>
        </w:rPr>
        <w:t>՝</w:t>
      </w:r>
      <w:r w:rsidR="00F12F86" w:rsidRPr="00025609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Հայաստանի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Հանրապետության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կառավարությունը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</w:t>
      </w:r>
      <w:proofErr w:type="spellStart"/>
      <w:r w:rsidR="00F12F86" w:rsidRPr="00025609">
        <w:rPr>
          <w:rFonts w:ascii="GHEA Grapalat" w:hAnsi="GHEA Grapalat"/>
          <w:color w:val="000000"/>
        </w:rPr>
        <w:t>որոշում</w:t>
      </w:r>
      <w:proofErr w:type="spellEnd"/>
      <w:r w:rsidR="00F12F86" w:rsidRPr="00025609">
        <w:rPr>
          <w:rFonts w:ascii="GHEA Grapalat" w:hAnsi="GHEA Grapalat"/>
          <w:color w:val="000000"/>
        </w:rPr>
        <w:t xml:space="preserve"> է</w:t>
      </w:r>
      <w:r w:rsidR="00F12F86" w:rsidRPr="00025609">
        <w:rPr>
          <w:rFonts w:ascii="GHEA Grapalat" w:hAnsi="GHEA Grapalat"/>
          <w:color w:val="000000"/>
          <w:lang w:val="hy-AM"/>
        </w:rPr>
        <w:t>.</w:t>
      </w:r>
    </w:p>
    <w:p w14:paraId="7C42C607" w14:textId="77777777" w:rsidR="00007F95" w:rsidRPr="00025609" w:rsidRDefault="00F12F86" w:rsidP="000256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25609">
        <w:rPr>
          <w:rFonts w:ascii="GHEA Grapalat" w:hAnsi="GHEA Grapalat"/>
          <w:color w:val="000000"/>
          <w:lang w:val="hy-AM"/>
        </w:rPr>
        <w:t xml:space="preserve">1. </w:t>
      </w:r>
      <w:r w:rsidR="00007F95" w:rsidRPr="00025609">
        <w:rPr>
          <w:rFonts w:ascii="GHEA Grapalat" w:hAnsi="GHEA Grapalat"/>
          <w:color w:val="000000"/>
          <w:lang w:val="hy-AM"/>
        </w:rPr>
        <w:t>Հաստատել.</w:t>
      </w:r>
    </w:p>
    <w:p w14:paraId="5F054051" w14:textId="10D3BF17" w:rsidR="00217C1D" w:rsidRPr="00025609" w:rsidRDefault="00007F95" w:rsidP="000256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25609">
        <w:rPr>
          <w:rFonts w:ascii="GHEA Grapalat" w:hAnsi="GHEA Grapalat"/>
          <w:color w:val="000000"/>
          <w:lang w:val="hy-AM"/>
        </w:rPr>
        <w:t>1)</w:t>
      </w:r>
      <w:r w:rsidR="00BB6319" w:rsidRPr="00025609">
        <w:rPr>
          <w:rFonts w:ascii="GHEA Grapalat" w:hAnsi="GHEA Grapalat"/>
          <w:color w:val="000000"/>
          <w:lang w:val="hy-AM"/>
        </w:rPr>
        <w:t xml:space="preserve"> </w:t>
      </w:r>
      <w:r w:rsidR="00F12F86" w:rsidRPr="00025609">
        <w:rPr>
          <w:rFonts w:ascii="GHEA Grapalat" w:hAnsi="GHEA Grapalat"/>
          <w:color w:val="000000"/>
          <w:lang w:val="hy-AM"/>
        </w:rPr>
        <w:t>Հայաստանի Հանրապետության պետական եկամուտների կոմիտեում պետական պաշտոն կամ պետական ծառայության պաշտոն զբաղեցնող անձանց կա</w:t>
      </w:r>
      <w:r w:rsidR="00BB6319" w:rsidRPr="00025609">
        <w:rPr>
          <w:rFonts w:ascii="GHEA Grapalat" w:hAnsi="GHEA Grapalat"/>
          <w:color w:val="000000"/>
          <w:lang w:val="hy-AM"/>
        </w:rPr>
        <w:t>տարողականի գնահատման չափանիշներ</w:t>
      </w:r>
      <w:r w:rsidR="008A62AF" w:rsidRPr="00025609">
        <w:rPr>
          <w:rFonts w:ascii="GHEA Grapalat" w:hAnsi="GHEA Grapalat"/>
          <w:color w:val="000000"/>
          <w:lang w:val="hy-AM"/>
        </w:rPr>
        <w:t>ը</w:t>
      </w:r>
      <w:r w:rsidR="00217C1D" w:rsidRPr="00025609">
        <w:rPr>
          <w:rFonts w:ascii="GHEA Grapalat" w:hAnsi="GHEA Grapalat"/>
          <w:color w:val="000000"/>
          <w:lang w:val="hy-AM"/>
        </w:rPr>
        <w:t xml:space="preserve">` </w:t>
      </w:r>
      <w:r w:rsidR="00BB6319" w:rsidRPr="00025609">
        <w:rPr>
          <w:rFonts w:ascii="GHEA Grapalat" w:hAnsi="GHEA Grapalat"/>
          <w:color w:val="000000"/>
          <w:lang w:val="hy-AM"/>
        </w:rPr>
        <w:t xml:space="preserve"> </w:t>
      </w:r>
      <w:r w:rsidRPr="00025609">
        <w:rPr>
          <w:rFonts w:ascii="GHEA Grapalat" w:hAnsi="GHEA Grapalat"/>
          <w:color w:val="000000"/>
          <w:lang w:val="hy-AM"/>
        </w:rPr>
        <w:t>համաձայն N 1 հավելվածի</w:t>
      </w:r>
      <w:r w:rsidR="002875B9">
        <w:rPr>
          <w:rFonts w:ascii="GHEA Grapalat" w:hAnsi="GHEA Grapalat"/>
          <w:color w:val="000000"/>
          <w:lang w:val="hy-AM"/>
        </w:rPr>
        <w:t>,</w:t>
      </w:r>
    </w:p>
    <w:p w14:paraId="4E7972D7" w14:textId="77777777" w:rsidR="00FB77A4" w:rsidRDefault="00217C1D" w:rsidP="000256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25609">
        <w:rPr>
          <w:rFonts w:ascii="GHEA Grapalat" w:hAnsi="GHEA Grapalat"/>
          <w:color w:val="000000"/>
          <w:lang w:val="hy-AM"/>
        </w:rPr>
        <w:t>2</w:t>
      </w:r>
      <w:r w:rsidR="00007F95" w:rsidRPr="00025609">
        <w:rPr>
          <w:rFonts w:ascii="GHEA Grapalat" w:hAnsi="GHEA Grapalat"/>
          <w:color w:val="000000"/>
          <w:lang w:val="hy-AM"/>
        </w:rPr>
        <w:t>)</w:t>
      </w:r>
      <w:r w:rsidRPr="00025609">
        <w:rPr>
          <w:rFonts w:ascii="GHEA Grapalat" w:hAnsi="GHEA Grapalat"/>
          <w:color w:val="000000"/>
          <w:lang w:val="hy-AM"/>
        </w:rPr>
        <w:t xml:space="preserve"> Հայաստանի Հանրապետության պետական եկամուտների կոմիտեում պետական պաշտոն կամ պետական ծառայության պաշտոն զբաղեցնող անձանց կատարողականի գնահատման հիման վրա յուրաքանչյուր պաշտոնի հավելավճարի առավելագույն չափերը` </w:t>
      </w:r>
      <w:r w:rsidR="00007F95" w:rsidRPr="00025609">
        <w:rPr>
          <w:rFonts w:ascii="GHEA Grapalat" w:hAnsi="GHEA Grapalat"/>
          <w:color w:val="000000"/>
          <w:lang w:val="hy-AM"/>
        </w:rPr>
        <w:t>համաձայն N 2 հավելվածի</w:t>
      </w:r>
      <w:r w:rsidR="00D91DBF" w:rsidRPr="00025609">
        <w:rPr>
          <w:rFonts w:ascii="GHEA Grapalat" w:hAnsi="GHEA Grapalat"/>
          <w:color w:val="000000"/>
          <w:lang w:val="hy-AM"/>
        </w:rPr>
        <w:t>:</w:t>
      </w:r>
    </w:p>
    <w:p w14:paraId="3C54B671" w14:textId="52C445BC" w:rsidR="008979A4" w:rsidRDefault="008979A4" w:rsidP="000256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77A4">
        <w:rPr>
          <w:rFonts w:ascii="GHEA Grapalat" w:hAnsi="GHEA Grapalat"/>
          <w:color w:val="000000"/>
          <w:lang w:val="hy-AM"/>
        </w:rPr>
        <w:lastRenderedPageBreak/>
        <w:t xml:space="preserve">2. </w:t>
      </w:r>
      <w:r w:rsidR="00256B6B">
        <w:rPr>
          <w:rFonts w:ascii="GHEA Grapalat" w:hAnsi="GHEA Grapalat"/>
          <w:color w:val="000000"/>
          <w:lang w:val="hy-AM"/>
        </w:rPr>
        <w:t>Սահմանել, որ ս</w:t>
      </w:r>
      <w:r>
        <w:rPr>
          <w:rFonts w:ascii="GHEA Grapalat" w:hAnsi="GHEA Grapalat"/>
          <w:color w:val="000000"/>
          <w:lang w:val="hy-AM"/>
        </w:rPr>
        <w:t xml:space="preserve">ույն որոշման 1-ին կետով </w:t>
      </w:r>
      <w:r w:rsidR="006C25D5">
        <w:rPr>
          <w:rFonts w:ascii="GHEA Grapalat" w:hAnsi="GHEA Grapalat"/>
          <w:color w:val="000000"/>
          <w:lang w:val="hy-AM"/>
        </w:rPr>
        <w:t>հաստատ</w:t>
      </w:r>
      <w:r>
        <w:rPr>
          <w:rFonts w:ascii="GHEA Grapalat" w:hAnsi="GHEA Grapalat"/>
          <w:color w:val="000000"/>
          <w:lang w:val="hy-AM"/>
        </w:rPr>
        <w:t xml:space="preserve">ված </w:t>
      </w:r>
      <w:r w:rsidRPr="008979A4">
        <w:rPr>
          <w:rFonts w:ascii="GHEA Grapalat" w:hAnsi="GHEA Grapalat"/>
          <w:color w:val="000000"/>
          <w:lang w:val="hy-AM"/>
        </w:rPr>
        <w:t>կատարողականի գնահատման չափանիշները</w:t>
      </w:r>
      <w:r>
        <w:rPr>
          <w:rFonts w:ascii="GHEA Grapalat" w:hAnsi="GHEA Grapalat"/>
          <w:color w:val="000000"/>
          <w:lang w:val="hy-AM"/>
        </w:rPr>
        <w:t xml:space="preserve"> և </w:t>
      </w:r>
      <w:r w:rsidRPr="008979A4">
        <w:rPr>
          <w:rFonts w:ascii="GHEA Grapalat" w:hAnsi="GHEA Grapalat"/>
          <w:color w:val="000000"/>
          <w:lang w:val="hy-AM"/>
        </w:rPr>
        <w:t xml:space="preserve">կատարողականի գնահատման հիման վրա յուրաքանչյուր պաշտոնի հավելավճարի առավելագույն չափերը </w:t>
      </w:r>
      <w:r>
        <w:rPr>
          <w:rFonts w:ascii="GHEA Grapalat" w:hAnsi="GHEA Grapalat"/>
          <w:color w:val="000000"/>
          <w:lang w:val="hy-AM"/>
        </w:rPr>
        <w:t xml:space="preserve">հիմք են հանդիսանում </w:t>
      </w:r>
      <w:r w:rsidR="00256B6B" w:rsidRPr="00256B6B">
        <w:rPr>
          <w:rFonts w:ascii="GHEA Grapalat" w:hAnsi="GHEA Grapalat"/>
          <w:color w:val="000000"/>
          <w:lang w:val="hy-AM"/>
        </w:rPr>
        <w:t>Հայաստանի Հանրապետության պետական եկամուտների կ</w:t>
      </w:r>
      <w:r w:rsidRPr="008979A4">
        <w:rPr>
          <w:rFonts w:ascii="GHEA Grapalat" w:hAnsi="GHEA Grapalat"/>
          <w:color w:val="000000"/>
          <w:lang w:val="hy-AM"/>
        </w:rPr>
        <w:t xml:space="preserve">ոմիտեում պետական պաշտոն կամ պետական ծառայության պաշտոն զբաղեցնող </w:t>
      </w:r>
      <w:r w:rsidR="00B80E11" w:rsidRPr="00B80E11">
        <w:rPr>
          <w:rFonts w:ascii="GHEA Grapalat" w:hAnsi="GHEA Grapalat"/>
          <w:color w:val="000000"/>
          <w:lang w:val="hy-AM"/>
        </w:rPr>
        <w:t>(բացառությամբ քաղաքացիական ծառայության պաշտոն զբաղեցնող)</w:t>
      </w:r>
      <w:r w:rsidR="00B80E11">
        <w:rPr>
          <w:rFonts w:ascii="GHEA Grapalat" w:hAnsi="GHEA Grapalat"/>
          <w:color w:val="000000"/>
          <w:lang w:val="hy-AM"/>
        </w:rPr>
        <w:t xml:space="preserve"> </w:t>
      </w:r>
      <w:r w:rsidRPr="008979A4">
        <w:rPr>
          <w:rFonts w:ascii="GHEA Grapalat" w:hAnsi="GHEA Grapalat"/>
          <w:color w:val="000000"/>
          <w:lang w:val="hy-AM"/>
        </w:rPr>
        <w:t>անձանց</w:t>
      </w:r>
      <w:r>
        <w:rPr>
          <w:rFonts w:ascii="GHEA Grapalat" w:hAnsi="GHEA Grapalat"/>
          <w:color w:val="000000"/>
          <w:lang w:val="hy-AM"/>
        </w:rPr>
        <w:t xml:space="preserve">` օրենքով իրենց պաշտոններին համապատասխան </w:t>
      </w:r>
      <w:r w:rsidR="00B80E11" w:rsidRPr="00B80E11">
        <w:rPr>
          <w:rFonts w:ascii="GHEA Grapalat" w:hAnsi="GHEA Grapalat"/>
          <w:color w:val="000000"/>
          <w:lang w:val="hy-AM"/>
        </w:rPr>
        <w:t>հավելավճարները</w:t>
      </w:r>
      <w:r w:rsidRPr="008979A4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հաշվարկելու </w:t>
      </w:r>
      <w:r w:rsidR="00CE1B29">
        <w:rPr>
          <w:rFonts w:ascii="GHEA Grapalat" w:hAnsi="GHEA Grapalat"/>
          <w:color w:val="000000"/>
          <w:lang w:val="hy-AM"/>
        </w:rPr>
        <w:t xml:space="preserve">և վճարելու </w:t>
      </w:r>
      <w:r>
        <w:rPr>
          <w:rFonts w:ascii="GHEA Grapalat" w:hAnsi="GHEA Grapalat"/>
          <w:color w:val="000000"/>
          <w:lang w:val="hy-AM"/>
        </w:rPr>
        <w:t>համար</w:t>
      </w:r>
      <w:r w:rsidR="00B80E11">
        <w:rPr>
          <w:rFonts w:ascii="GHEA Grapalat" w:hAnsi="GHEA Grapalat"/>
          <w:color w:val="000000"/>
          <w:lang w:val="hy-AM"/>
        </w:rPr>
        <w:t xml:space="preserve">, </w:t>
      </w:r>
      <w:r w:rsidR="00B80E11" w:rsidRPr="00B80E11">
        <w:rPr>
          <w:rFonts w:ascii="GHEA Grapalat" w:hAnsi="GHEA Grapalat"/>
          <w:color w:val="000000"/>
          <w:lang w:val="hy-AM"/>
        </w:rPr>
        <w:t xml:space="preserve">իսկ քաղաքացիական ծառայության պաշտոն զբաղեցնող անձանց՝ օրենքով տրվող </w:t>
      </w:r>
      <w:proofErr w:type="spellStart"/>
      <w:r w:rsidR="00B80E11" w:rsidRPr="00B80E11">
        <w:rPr>
          <w:rFonts w:ascii="GHEA Grapalat" w:hAnsi="GHEA Grapalat"/>
          <w:color w:val="000000"/>
          <w:lang w:val="hy-AM"/>
        </w:rPr>
        <w:t>պարգևատրումներ</w:t>
      </w:r>
      <w:r w:rsidR="002D3B94">
        <w:rPr>
          <w:rFonts w:ascii="GHEA Grapalat" w:hAnsi="GHEA Grapalat"/>
          <w:color w:val="000000"/>
          <w:lang w:val="hy-AM"/>
        </w:rPr>
        <w:t>ը</w:t>
      </w:r>
      <w:proofErr w:type="spellEnd"/>
      <w:r w:rsidR="002D3B94">
        <w:rPr>
          <w:rFonts w:ascii="GHEA Grapalat" w:hAnsi="GHEA Grapalat"/>
          <w:color w:val="000000"/>
          <w:lang w:val="hy-AM"/>
        </w:rPr>
        <w:t xml:space="preserve"> հաշվարկելու և վճարելու</w:t>
      </w:r>
      <w:r w:rsidR="00B80E11" w:rsidRPr="00B80E11">
        <w:rPr>
          <w:rFonts w:ascii="GHEA Grapalat" w:hAnsi="GHEA Grapalat"/>
          <w:color w:val="000000"/>
          <w:lang w:val="hy-AM"/>
        </w:rPr>
        <w:t xml:space="preserve"> համար</w:t>
      </w:r>
      <w:r>
        <w:rPr>
          <w:rFonts w:ascii="GHEA Grapalat" w:hAnsi="GHEA Grapalat"/>
          <w:color w:val="000000"/>
          <w:lang w:val="hy-AM"/>
        </w:rPr>
        <w:t xml:space="preserve">: </w:t>
      </w:r>
    </w:p>
    <w:p w14:paraId="6A2D2060" w14:textId="68FFFFFB" w:rsidR="002B5532" w:rsidRDefault="00B80E11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211A3D" w:rsidRPr="00025609">
        <w:rPr>
          <w:rFonts w:ascii="GHEA Grapalat" w:hAnsi="GHEA Grapalat"/>
          <w:color w:val="000000"/>
          <w:lang w:val="hy-AM"/>
        </w:rPr>
        <w:t xml:space="preserve">. Սույն որոշումն ուժի մեջ է մտնում </w:t>
      </w:r>
      <w:r w:rsidR="002925CC">
        <w:rPr>
          <w:rFonts w:ascii="GHEA Grapalat" w:hAnsi="GHEA Grapalat"/>
          <w:color w:val="000000"/>
          <w:lang w:val="hy-AM"/>
        </w:rPr>
        <w:t xml:space="preserve">պաշտոնական </w:t>
      </w:r>
      <w:r w:rsidR="00211A3D" w:rsidRPr="00025609">
        <w:rPr>
          <w:rFonts w:ascii="GHEA Grapalat" w:hAnsi="GHEA Grapalat"/>
          <w:color w:val="000000"/>
          <w:lang w:val="hy-AM"/>
        </w:rPr>
        <w:t>հրապարակմանը հաջորդող օրվանից:</w:t>
      </w:r>
    </w:p>
    <w:p w14:paraId="7F14D9B6" w14:textId="77777777" w:rsidR="00D61D4B" w:rsidRDefault="00D61D4B" w:rsidP="006267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bCs/>
          <w:color w:val="000000"/>
          <w:lang w:val="hy-AM"/>
        </w:rPr>
      </w:pPr>
    </w:p>
    <w:p w14:paraId="5DF12821" w14:textId="77777777" w:rsidR="00D61D4B" w:rsidRDefault="00D61D4B" w:rsidP="006267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bCs/>
          <w:color w:val="000000"/>
          <w:lang w:val="hy-AM"/>
        </w:rPr>
      </w:pPr>
    </w:p>
    <w:p w14:paraId="079D7480" w14:textId="77777777" w:rsidR="00D61D4B" w:rsidRDefault="00D61D4B" w:rsidP="006267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bCs/>
          <w:color w:val="000000"/>
          <w:lang w:val="hy-AM"/>
        </w:rPr>
      </w:pPr>
    </w:p>
    <w:p w14:paraId="3E16CB40" w14:textId="244CA829" w:rsidR="00C3602D" w:rsidRPr="00C3602D" w:rsidRDefault="00C3602D" w:rsidP="0062679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C3602D">
        <w:rPr>
          <w:rFonts w:ascii="GHEA Grapalat" w:hAnsi="GHEA Grapalat"/>
          <w:b/>
          <w:bCs/>
          <w:color w:val="000000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62679F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62679F">
        <w:rPr>
          <w:rFonts w:ascii="GHEA Grapalat" w:hAnsi="GHEA Grapalat"/>
          <w:b/>
          <w:bCs/>
          <w:color w:val="000000"/>
          <w:lang w:val="hy-AM"/>
        </w:rPr>
        <w:br/>
      </w:r>
      <w:r>
        <w:rPr>
          <w:rFonts w:ascii="GHEA Grapalat" w:hAnsi="GHEA Grapalat"/>
          <w:b/>
          <w:bCs/>
          <w:color w:val="000000"/>
          <w:lang w:val="hy-AM"/>
        </w:rPr>
        <w:t xml:space="preserve">     </w:t>
      </w:r>
      <w:r w:rsidRPr="0062679F">
        <w:rPr>
          <w:rFonts w:ascii="GHEA Grapalat" w:hAnsi="GHEA Grapalat"/>
          <w:b/>
          <w:bCs/>
          <w:color w:val="000000"/>
          <w:lang w:val="hy-AM"/>
        </w:rPr>
        <w:t>վարչապետ</w:t>
      </w:r>
      <w:r w:rsidRPr="0062679F">
        <w:rPr>
          <w:lang w:val="hy-AM"/>
        </w:rPr>
        <w:t xml:space="preserve"> </w:t>
      </w:r>
      <w:r>
        <w:rPr>
          <w:lang w:val="hy-AM"/>
        </w:rPr>
        <w:t xml:space="preserve">                                                                                                   </w:t>
      </w:r>
      <w:r w:rsidRPr="00C3602D">
        <w:rPr>
          <w:rFonts w:ascii="GHEA Grapalat" w:hAnsi="GHEA Grapalat"/>
          <w:b/>
          <w:bCs/>
          <w:color w:val="000000"/>
          <w:lang w:val="hy-AM"/>
        </w:rPr>
        <w:t>Ն. Փաշինյան</w:t>
      </w:r>
    </w:p>
    <w:p w14:paraId="3E8B054D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76573AA7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0B721727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32EED7A9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0FD4337B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5AC7BB4A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3B68FC45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45A2BC9B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0F2A6279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68107F77" w14:textId="77777777" w:rsidR="00D61D4B" w:rsidRDefault="00D61D4B" w:rsidP="002B55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lang w:val="hy-AM"/>
        </w:rPr>
      </w:pPr>
    </w:p>
    <w:p w14:paraId="1FA81F5D" w14:textId="77777777" w:rsidR="003D54D1" w:rsidRDefault="003D54D1" w:rsidP="003D54D1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lang w:val="hy-AM"/>
        </w:rPr>
      </w:pPr>
    </w:p>
    <w:p w14:paraId="6C8D9615" w14:textId="6040003A" w:rsidR="000F38C3" w:rsidRPr="00025609" w:rsidRDefault="000F38C3" w:rsidP="003D54D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/>
          <w:lang w:val="hy-AM"/>
        </w:rPr>
      </w:pPr>
      <w:r w:rsidRPr="00025609">
        <w:rPr>
          <w:rFonts w:ascii="GHEA Grapalat" w:hAnsi="GHEA Grapalat"/>
          <w:b/>
          <w:lang w:val="hy-AM"/>
        </w:rPr>
        <w:lastRenderedPageBreak/>
        <w:t>Հավելված</w:t>
      </w:r>
      <w:r w:rsidR="00AD6E3E" w:rsidRPr="00025609">
        <w:rPr>
          <w:rFonts w:ascii="GHEA Grapalat" w:hAnsi="GHEA Grapalat"/>
          <w:b/>
          <w:lang w:val="hy-AM"/>
        </w:rPr>
        <w:t xml:space="preserve"> </w:t>
      </w:r>
      <w:r w:rsidR="00007F95" w:rsidRPr="00025609">
        <w:rPr>
          <w:rFonts w:ascii="GHEA Grapalat" w:hAnsi="GHEA Grapalat"/>
          <w:b/>
          <w:lang w:val="hy-AM"/>
        </w:rPr>
        <w:t>N 1</w:t>
      </w:r>
    </w:p>
    <w:p w14:paraId="0EC38D6E" w14:textId="77777777" w:rsidR="000F38C3" w:rsidRPr="00025609" w:rsidRDefault="000F38C3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25609">
        <w:rPr>
          <w:rFonts w:ascii="GHEA Grapalat" w:hAnsi="GHEA Grapalat"/>
          <w:b/>
          <w:sz w:val="24"/>
          <w:szCs w:val="24"/>
          <w:lang w:val="hy-AM"/>
        </w:rPr>
        <w:t>ՀՀ կառավարության 2024 թվականի</w:t>
      </w:r>
    </w:p>
    <w:p w14:paraId="7F157AB7" w14:textId="77777777" w:rsidR="000F38C3" w:rsidRPr="00025609" w:rsidRDefault="000F38C3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25609">
        <w:rPr>
          <w:rFonts w:ascii="GHEA Grapalat" w:hAnsi="GHEA Grapalat"/>
          <w:b/>
          <w:sz w:val="24"/>
          <w:szCs w:val="24"/>
          <w:lang w:val="hy-AM"/>
        </w:rPr>
        <w:t>-ի N        -Ն որոշման</w:t>
      </w:r>
    </w:p>
    <w:p w14:paraId="7611C2CD" w14:textId="77777777" w:rsidR="00AD6C57" w:rsidRPr="00025609" w:rsidRDefault="00AD6C57" w:rsidP="00025609">
      <w:pPr>
        <w:pStyle w:val="Header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71B09BD2" w14:textId="75C3D11A" w:rsidR="00AD70AD" w:rsidRPr="00025609" w:rsidRDefault="00CC1003" w:rsidP="00025609">
      <w:pPr>
        <w:pStyle w:val="Header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25609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</w:t>
      </w:r>
      <w:r w:rsidR="00A0069B" w:rsidRPr="00025609">
        <w:rPr>
          <w:rFonts w:ascii="GHEA Grapalat" w:hAnsi="GHEA Grapalat"/>
          <w:b/>
          <w:color w:val="000000"/>
          <w:sz w:val="24"/>
          <w:szCs w:val="24"/>
          <w:lang w:val="hy-AM"/>
        </w:rPr>
        <w:t>Ը</w:t>
      </w:r>
    </w:p>
    <w:p w14:paraId="5E50FF5F" w14:textId="6461CA48" w:rsidR="001E5A29" w:rsidRPr="00025609" w:rsidRDefault="001E5A29" w:rsidP="00025609">
      <w:pPr>
        <w:pStyle w:val="Header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B07DFAE" w14:textId="2148A9F9" w:rsidR="00F23E50" w:rsidRDefault="00A0069B" w:rsidP="00F23E50">
      <w:pPr>
        <w:pStyle w:val="Header"/>
        <w:tabs>
          <w:tab w:val="clear" w:pos="4680"/>
          <w:tab w:val="center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F23E50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8A1B6A" w:rsidRPr="0002560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8A1B6A" w:rsidRPr="00025609">
        <w:rPr>
          <w:rFonts w:ascii="GHEA Grapalat" w:hAnsi="GHEA Grapalat"/>
          <w:sz w:val="24"/>
          <w:szCs w:val="24"/>
          <w:lang w:val="hy-AM"/>
        </w:rPr>
        <w:t>Հայաստանի Հանրապետության պետական եկամուտների կոմիտեում</w:t>
      </w:r>
      <w:r w:rsidR="00AB2B80" w:rsidRPr="00025609">
        <w:rPr>
          <w:rFonts w:ascii="GHEA Grapalat" w:hAnsi="GHEA Grapalat"/>
          <w:sz w:val="24"/>
          <w:szCs w:val="24"/>
          <w:lang w:val="hy-AM"/>
        </w:rPr>
        <w:t xml:space="preserve"> (այսուհետ` Կոմիտե)</w:t>
      </w:r>
      <w:r w:rsidR="008A1B6A" w:rsidRPr="00025609">
        <w:rPr>
          <w:rFonts w:ascii="GHEA Grapalat" w:hAnsi="GHEA Grapalat"/>
          <w:sz w:val="24"/>
          <w:szCs w:val="24"/>
          <w:lang w:val="hy-AM"/>
        </w:rPr>
        <w:t xml:space="preserve"> պետական պաշտոն կամ պետական ծառայության պաշտոն զբաղեցնող անձանց կատարողականի գնահատ</w:t>
      </w:r>
      <w:r w:rsidR="00DD0FD7" w:rsidRPr="00025609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EC0EE7">
        <w:rPr>
          <w:rFonts w:ascii="GHEA Grapalat" w:hAnsi="GHEA Grapalat"/>
          <w:sz w:val="24"/>
          <w:szCs w:val="24"/>
          <w:lang w:val="hy-AM"/>
        </w:rPr>
        <w:t xml:space="preserve">հիմնվում է </w:t>
      </w:r>
      <w:proofErr w:type="spellStart"/>
      <w:r w:rsidR="00DD0FD7" w:rsidRPr="0002560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DD0FD7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27E" w:rsidRPr="00025609">
        <w:rPr>
          <w:rFonts w:ascii="GHEA Grapalat" w:hAnsi="GHEA Grapalat"/>
          <w:sz w:val="24"/>
          <w:szCs w:val="24"/>
          <w:lang w:val="hy-AM"/>
        </w:rPr>
        <w:t>չափանիշների վրա</w:t>
      </w:r>
      <w:r w:rsidR="008A1B6A" w:rsidRPr="00025609">
        <w:rPr>
          <w:rFonts w:ascii="GHEA Grapalat" w:hAnsi="GHEA Grapalat"/>
          <w:sz w:val="24"/>
          <w:szCs w:val="24"/>
          <w:lang w:val="hy-AM"/>
        </w:rPr>
        <w:t>.</w:t>
      </w:r>
    </w:p>
    <w:p w14:paraId="6F8C70F3" w14:textId="3CD26188" w:rsidR="00F23E50" w:rsidRDefault="00F23E50" w:rsidP="00F95647">
      <w:pPr>
        <w:pStyle w:val="Header"/>
        <w:tabs>
          <w:tab w:val="clear" w:pos="4680"/>
          <w:tab w:val="center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1</w:t>
      </w:r>
      <w:r w:rsidRPr="00F23E50">
        <w:rPr>
          <w:rFonts w:ascii="GHEA Grapalat" w:hAnsi="GHEA Grapalat"/>
          <w:sz w:val="24"/>
          <w:szCs w:val="24"/>
          <w:lang w:val="hy-AM"/>
        </w:rPr>
        <w:t xml:space="preserve">) </w:t>
      </w:r>
      <w:r w:rsidR="00AB2B80" w:rsidRPr="00025609">
        <w:rPr>
          <w:rFonts w:ascii="GHEA Grapalat" w:hAnsi="GHEA Grapalat"/>
          <w:sz w:val="24"/>
          <w:szCs w:val="24"/>
          <w:lang w:val="hy-AM"/>
        </w:rPr>
        <w:t>Կոմիտեի կողմից</w:t>
      </w:r>
      <w:r w:rsidR="00EE55D5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AB2B80" w:rsidRPr="00025609">
        <w:rPr>
          <w:rFonts w:ascii="GHEA Grapalat" w:hAnsi="GHEA Grapalat"/>
          <w:sz w:val="24"/>
          <w:szCs w:val="24"/>
          <w:lang w:val="hy-AM"/>
        </w:rPr>
        <w:t>մ</w:t>
      </w:r>
      <w:r w:rsidR="006657EB" w:rsidRPr="00025609">
        <w:rPr>
          <w:rFonts w:ascii="GHEA Grapalat" w:hAnsi="GHEA Grapalat"/>
          <w:sz w:val="24"/>
          <w:szCs w:val="24"/>
          <w:lang w:val="hy-AM"/>
        </w:rPr>
        <w:t>ատուցվող ծառայությունների ժամկետի կրճատում</w:t>
      </w:r>
      <w:r w:rsidR="00AA2E37" w:rsidRPr="00025609">
        <w:rPr>
          <w:rFonts w:ascii="GHEA Grapalat" w:hAnsi="GHEA Grapalat"/>
          <w:sz w:val="24"/>
          <w:szCs w:val="24"/>
          <w:lang w:val="hy-AM"/>
        </w:rPr>
        <w:t xml:space="preserve"> կամ որակի բարձրացում</w:t>
      </w:r>
      <w:r w:rsidR="006657EB" w:rsidRPr="00025609">
        <w:rPr>
          <w:rFonts w:ascii="GHEA Grapalat" w:hAnsi="GHEA Grapalat"/>
          <w:sz w:val="24"/>
          <w:szCs w:val="24"/>
          <w:lang w:val="hy-AM"/>
        </w:rPr>
        <w:t>,</w:t>
      </w:r>
      <w:r w:rsidR="00A9225F" w:rsidRPr="00025609">
        <w:rPr>
          <w:rFonts w:ascii="GHEA Grapalat" w:hAnsi="GHEA Grapalat"/>
          <w:sz w:val="24"/>
          <w:szCs w:val="24"/>
          <w:lang w:val="hy-AM"/>
        </w:rPr>
        <w:t xml:space="preserve"> ինչպես նաև հ</w:t>
      </w:r>
      <w:r w:rsidR="002834DF" w:rsidRPr="00025609">
        <w:rPr>
          <w:rFonts w:ascii="GHEA Grapalat" w:hAnsi="GHEA Grapalat"/>
          <w:sz w:val="24"/>
          <w:szCs w:val="24"/>
          <w:lang w:val="hy-AM"/>
        </w:rPr>
        <w:t xml:space="preserve">արկային կամ մաքսային </w:t>
      </w:r>
      <w:proofErr w:type="spellStart"/>
      <w:r w:rsidR="002834DF" w:rsidRPr="00025609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="002834DF" w:rsidRPr="00025609">
        <w:rPr>
          <w:rFonts w:ascii="GHEA Grapalat" w:hAnsi="GHEA Grapalat"/>
          <w:sz w:val="24"/>
          <w:szCs w:val="24"/>
          <w:lang w:val="hy-AM"/>
        </w:rPr>
        <w:t xml:space="preserve"> ժամկետի </w:t>
      </w:r>
      <w:proofErr w:type="spellStart"/>
      <w:r w:rsidR="002834DF" w:rsidRPr="00025609">
        <w:rPr>
          <w:rFonts w:ascii="GHEA Grapalat" w:hAnsi="GHEA Grapalat"/>
          <w:sz w:val="24"/>
          <w:szCs w:val="24"/>
          <w:lang w:val="hy-AM"/>
        </w:rPr>
        <w:t>կրճատ</w:t>
      </w:r>
      <w:r w:rsidR="008970D8" w:rsidRPr="00025609">
        <w:rPr>
          <w:rFonts w:ascii="GHEA Grapalat" w:hAnsi="GHEA Grapalat"/>
          <w:sz w:val="24"/>
          <w:szCs w:val="24"/>
          <w:lang w:val="hy-AM"/>
        </w:rPr>
        <w:t>մանն</w:t>
      </w:r>
      <w:proofErr w:type="spellEnd"/>
      <w:r w:rsidR="008970D8" w:rsidRPr="00025609">
        <w:rPr>
          <w:rFonts w:ascii="GHEA Grapalat" w:hAnsi="GHEA Grapalat"/>
          <w:sz w:val="24"/>
          <w:szCs w:val="24"/>
          <w:lang w:val="hy-AM"/>
        </w:rPr>
        <w:t xml:space="preserve"> ուղղված նախագծերի իրականացում</w:t>
      </w:r>
      <w:r w:rsidR="002834DF" w:rsidRPr="00025609">
        <w:rPr>
          <w:rFonts w:ascii="GHEA Grapalat" w:hAnsi="GHEA Grapalat"/>
          <w:sz w:val="24"/>
          <w:szCs w:val="24"/>
          <w:lang w:val="hy-AM"/>
        </w:rPr>
        <w:t>,</w:t>
      </w:r>
    </w:p>
    <w:p w14:paraId="017166A6" w14:textId="739F6C14" w:rsidR="00F23E50" w:rsidRDefault="00F23E50" w:rsidP="00F23E50">
      <w:pPr>
        <w:pStyle w:val="Header"/>
        <w:tabs>
          <w:tab w:val="clear" w:pos="4680"/>
          <w:tab w:val="center" w:pos="426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F23E50">
        <w:rPr>
          <w:rFonts w:ascii="GHEA Grapalat" w:hAnsi="GHEA Grapalat"/>
          <w:sz w:val="24"/>
          <w:szCs w:val="24"/>
          <w:lang w:val="hy-AM"/>
        </w:rPr>
        <w:t xml:space="preserve">2) </w:t>
      </w:r>
      <w:r w:rsidR="00AB2B80" w:rsidRPr="00025609">
        <w:rPr>
          <w:rFonts w:ascii="GHEA Grapalat" w:hAnsi="GHEA Grapalat"/>
          <w:sz w:val="24"/>
          <w:szCs w:val="24"/>
          <w:lang w:val="hy-AM"/>
        </w:rPr>
        <w:t>Հարկային կամ մաքսային գ</w:t>
      </w:r>
      <w:r w:rsidR="002834DF" w:rsidRPr="00025609">
        <w:rPr>
          <w:rFonts w:ascii="GHEA Grapalat" w:hAnsi="GHEA Grapalat"/>
          <w:sz w:val="24"/>
          <w:szCs w:val="24"/>
          <w:lang w:val="hy-AM"/>
        </w:rPr>
        <w:t xml:space="preserve">ործընթացների </w:t>
      </w:r>
      <w:proofErr w:type="spellStart"/>
      <w:r w:rsidR="002834DF" w:rsidRPr="00025609">
        <w:rPr>
          <w:rFonts w:ascii="GHEA Grapalat" w:hAnsi="GHEA Grapalat"/>
          <w:sz w:val="24"/>
          <w:szCs w:val="24"/>
          <w:lang w:val="hy-AM"/>
        </w:rPr>
        <w:t>պարզեց</w:t>
      </w:r>
      <w:r w:rsidR="003B639D" w:rsidRPr="00025609">
        <w:rPr>
          <w:rFonts w:ascii="GHEA Grapalat" w:hAnsi="GHEA Grapalat"/>
          <w:sz w:val="24"/>
          <w:szCs w:val="24"/>
          <w:lang w:val="hy-AM"/>
        </w:rPr>
        <w:t>ման</w:t>
      </w:r>
      <w:r w:rsidR="00CC63C0" w:rsidRPr="00025609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="0027426C" w:rsidRPr="00025609">
        <w:rPr>
          <w:rFonts w:ascii="GHEA Grapalat" w:hAnsi="GHEA Grapalat"/>
          <w:sz w:val="24"/>
          <w:szCs w:val="24"/>
          <w:lang w:val="hy-AM"/>
        </w:rPr>
        <w:t xml:space="preserve"> (այդ թվում` </w:t>
      </w:r>
      <w:proofErr w:type="spellStart"/>
      <w:r w:rsidR="0027426C" w:rsidRPr="00025609">
        <w:rPr>
          <w:rFonts w:ascii="GHEA Grapalat" w:hAnsi="GHEA Grapalat"/>
          <w:sz w:val="24"/>
          <w:szCs w:val="24"/>
          <w:lang w:val="hy-AM"/>
        </w:rPr>
        <w:t>թվայնացմանը</w:t>
      </w:r>
      <w:proofErr w:type="spellEnd"/>
      <w:r w:rsidR="0027426C" w:rsidRPr="00025609">
        <w:rPr>
          <w:rFonts w:ascii="GHEA Grapalat" w:hAnsi="GHEA Grapalat"/>
          <w:sz w:val="24"/>
          <w:szCs w:val="24"/>
          <w:lang w:val="hy-AM"/>
        </w:rPr>
        <w:t>)</w:t>
      </w:r>
      <w:r w:rsidR="00CC63C0" w:rsidRPr="00025609">
        <w:rPr>
          <w:rFonts w:ascii="GHEA Grapalat" w:hAnsi="GHEA Grapalat"/>
          <w:sz w:val="24"/>
          <w:szCs w:val="24"/>
          <w:lang w:val="hy-AM"/>
        </w:rPr>
        <w:t xml:space="preserve">, </w:t>
      </w:r>
      <w:r w:rsidR="003B639D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CC63C0" w:rsidRPr="00025609">
        <w:rPr>
          <w:rFonts w:ascii="GHEA Grapalat" w:hAnsi="GHEA Grapalat"/>
          <w:sz w:val="24"/>
          <w:szCs w:val="24"/>
          <w:lang w:val="hy-AM"/>
        </w:rPr>
        <w:t xml:space="preserve">հարկային կամ մաքսային </w:t>
      </w:r>
      <w:proofErr w:type="spellStart"/>
      <w:r w:rsidR="00CC63C0" w:rsidRPr="00025609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="006D27F6" w:rsidRPr="00025609">
        <w:rPr>
          <w:rFonts w:ascii="GHEA Grapalat" w:hAnsi="GHEA Grapalat"/>
          <w:sz w:val="24"/>
          <w:szCs w:val="24"/>
          <w:lang w:val="hy-AM"/>
        </w:rPr>
        <w:t xml:space="preserve"> (այդ թվում` վերլուծական կարողությունների)</w:t>
      </w:r>
      <w:r w:rsidR="00CC63C0" w:rsidRPr="00025609">
        <w:rPr>
          <w:rFonts w:ascii="GHEA Grapalat" w:hAnsi="GHEA Grapalat"/>
          <w:sz w:val="24"/>
          <w:szCs w:val="24"/>
          <w:lang w:val="hy-AM"/>
        </w:rPr>
        <w:t xml:space="preserve"> զարգացմանը</w:t>
      </w:r>
      <w:r w:rsidR="0056499A">
        <w:rPr>
          <w:rFonts w:ascii="GHEA Grapalat" w:hAnsi="GHEA Grapalat"/>
          <w:sz w:val="24"/>
          <w:szCs w:val="24"/>
          <w:lang w:val="hy-AM"/>
        </w:rPr>
        <w:t xml:space="preserve">, </w:t>
      </w:r>
      <w:r w:rsidR="00CC63C0" w:rsidRPr="00025609">
        <w:rPr>
          <w:rFonts w:ascii="GHEA Grapalat" w:hAnsi="GHEA Grapalat"/>
          <w:sz w:val="24"/>
          <w:szCs w:val="24"/>
          <w:lang w:val="hy-AM"/>
        </w:rPr>
        <w:t>իրավախախտումների դեմ պայքարի արդյունավետության բարձրացմանն ուղղված նախագծերի</w:t>
      </w:r>
      <w:r w:rsidR="00CA66A1" w:rsidRPr="00025609">
        <w:rPr>
          <w:rFonts w:ascii="GHEA Grapalat" w:hAnsi="GHEA Grapalat"/>
          <w:sz w:val="24"/>
          <w:szCs w:val="24"/>
          <w:lang w:val="hy-AM"/>
        </w:rPr>
        <w:t xml:space="preserve"> (այդ թվում` օրենսդրական նախաձեռնությունների գծով)</w:t>
      </w:r>
      <w:r w:rsidR="00CC63C0" w:rsidRPr="00025609">
        <w:rPr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CA66A1" w:rsidRPr="00025609">
        <w:rPr>
          <w:rFonts w:ascii="GHEA Grapalat" w:hAnsi="GHEA Grapalat"/>
          <w:sz w:val="24"/>
          <w:szCs w:val="24"/>
          <w:lang w:val="hy-AM"/>
        </w:rPr>
        <w:t>,</w:t>
      </w:r>
    </w:p>
    <w:p w14:paraId="232E89CF" w14:textId="72E9B3F1" w:rsidR="00F23E50" w:rsidRDefault="00F23E50" w:rsidP="00F95647">
      <w:pPr>
        <w:pStyle w:val="Header"/>
        <w:tabs>
          <w:tab w:val="clear" w:pos="4680"/>
          <w:tab w:val="left" w:pos="45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F23E50">
        <w:rPr>
          <w:rFonts w:ascii="GHEA Grapalat" w:hAnsi="GHEA Grapalat"/>
          <w:sz w:val="24"/>
          <w:szCs w:val="24"/>
          <w:lang w:val="hy-AM"/>
        </w:rPr>
        <w:t xml:space="preserve">3) </w:t>
      </w:r>
      <w:r w:rsidR="006F15FC" w:rsidRPr="00025609">
        <w:rPr>
          <w:rFonts w:ascii="GHEA Grapalat" w:hAnsi="GHEA Grapalat"/>
          <w:sz w:val="24"/>
          <w:szCs w:val="24"/>
          <w:lang w:val="hy-AM"/>
        </w:rPr>
        <w:t>Կոմիտեի լիազորությունների շրջանակներում</w:t>
      </w:r>
      <w:r w:rsidR="00991B61" w:rsidRPr="00025609">
        <w:rPr>
          <w:rFonts w:ascii="GHEA Grapalat" w:hAnsi="GHEA Grapalat"/>
          <w:sz w:val="24"/>
          <w:szCs w:val="24"/>
          <w:lang w:val="hy-AM"/>
        </w:rPr>
        <w:t xml:space="preserve"> հայտնաբերված</w:t>
      </w:r>
      <w:r w:rsidR="006F15FC" w:rsidRPr="00025609">
        <w:rPr>
          <w:rFonts w:ascii="GHEA Grapalat" w:hAnsi="GHEA Grapalat"/>
          <w:sz w:val="24"/>
          <w:szCs w:val="24"/>
          <w:lang w:val="hy-AM"/>
        </w:rPr>
        <w:t xml:space="preserve"> ի</w:t>
      </w:r>
      <w:r w:rsidR="00EE55D5" w:rsidRPr="00025609">
        <w:rPr>
          <w:rFonts w:ascii="GHEA Grapalat" w:hAnsi="GHEA Grapalat"/>
          <w:sz w:val="24"/>
          <w:szCs w:val="24"/>
          <w:lang w:val="hy-AM"/>
        </w:rPr>
        <w:t>րավախախտումների</w:t>
      </w:r>
      <w:r w:rsidR="00AE2B1B">
        <w:rPr>
          <w:rFonts w:ascii="GHEA Grapalat" w:hAnsi="GHEA Grapalat"/>
          <w:sz w:val="24"/>
          <w:szCs w:val="24"/>
          <w:lang w:val="hy-AM"/>
        </w:rPr>
        <w:t xml:space="preserve"> քանակ, բնույթ,</w:t>
      </w:r>
      <w:r w:rsidR="00EE55D5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1" w:rsidRPr="00025609">
        <w:rPr>
          <w:rFonts w:ascii="GHEA Grapalat" w:hAnsi="GHEA Grapalat"/>
          <w:sz w:val="24"/>
          <w:szCs w:val="24"/>
          <w:lang w:val="hy-AM"/>
        </w:rPr>
        <w:t>չափ</w:t>
      </w:r>
      <w:r w:rsidR="00482C96" w:rsidRPr="00025609">
        <w:rPr>
          <w:rFonts w:ascii="GHEA Grapalat" w:hAnsi="GHEA Grapalat"/>
          <w:sz w:val="24"/>
          <w:szCs w:val="24"/>
          <w:lang w:val="hy-AM"/>
        </w:rPr>
        <w:t xml:space="preserve"> կամ հսկողական միջոցառումների արդյունավետություն</w:t>
      </w:r>
      <w:r w:rsidR="00EE55D5" w:rsidRPr="00025609">
        <w:rPr>
          <w:rFonts w:ascii="GHEA Grapalat" w:hAnsi="GHEA Grapalat"/>
          <w:sz w:val="24"/>
          <w:szCs w:val="24"/>
          <w:lang w:val="hy-AM"/>
        </w:rPr>
        <w:t>,</w:t>
      </w:r>
    </w:p>
    <w:p w14:paraId="379A0E19" w14:textId="77777777" w:rsidR="00F23E50" w:rsidRDefault="00F23E50" w:rsidP="00F23E50">
      <w:pPr>
        <w:pStyle w:val="Header"/>
        <w:tabs>
          <w:tab w:val="clear" w:pos="4680"/>
          <w:tab w:val="center" w:pos="54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F23E50">
        <w:rPr>
          <w:rFonts w:ascii="GHEA Grapalat" w:hAnsi="GHEA Grapalat"/>
          <w:sz w:val="24"/>
          <w:szCs w:val="24"/>
          <w:lang w:val="hy-AM"/>
        </w:rPr>
        <w:t xml:space="preserve">       4) </w:t>
      </w:r>
      <w:r w:rsidR="008970D8" w:rsidRPr="00025609">
        <w:rPr>
          <w:rFonts w:ascii="GHEA Grapalat" w:hAnsi="GHEA Grapalat"/>
          <w:sz w:val="24"/>
          <w:szCs w:val="24"/>
          <w:lang w:val="hy-AM"/>
        </w:rPr>
        <w:t xml:space="preserve">Կոմիտեի կողմից </w:t>
      </w:r>
      <w:r w:rsidR="003D4162" w:rsidRPr="00025609">
        <w:rPr>
          <w:rFonts w:ascii="GHEA Grapalat" w:hAnsi="GHEA Grapalat"/>
          <w:sz w:val="24"/>
          <w:szCs w:val="24"/>
          <w:lang w:val="hy-AM"/>
        </w:rPr>
        <w:t xml:space="preserve">դատական </w:t>
      </w:r>
      <w:r w:rsidR="00EE55D5" w:rsidRPr="00025609">
        <w:rPr>
          <w:rFonts w:ascii="GHEA Grapalat" w:hAnsi="GHEA Grapalat"/>
          <w:sz w:val="24"/>
          <w:szCs w:val="24"/>
          <w:lang w:val="hy-AM"/>
        </w:rPr>
        <w:t>արդյունավետ պաշտպանություն,</w:t>
      </w:r>
    </w:p>
    <w:p w14:paraId="5F19D18D" w14:textId="77777777" w:rsidR="00F23E50" w:rsidRDefault="00F23E50" w:rsidP="00F23E50">
      <w:pPr>
        <w:pStyle w:val="Header"/>
        <w:tabs>
          <w:tab w:val="clear" w:pos="4680"/>
          <w:tab w:val="center" w:pos="54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CA66A1" w:rsidRPr="00025609">
        <w:rPr>
          <w:rFonts w:ascii="GHEA Grapalat" w:hAnsi="GHEA Grapalat"/>
          <w:sz w:val="24"/>
          <w:szCs w:val="24"/>
          <w:lang w:val="hy-AM"/>
        </w:rPr>
        <w:t>5</w:t>
      </w:r>
      <w:r w:rsidRPr="00F23E50">
        <w:rPr>
          <w:rFonts w:ascii="GHEA Grapalat" w:hAnsi="GHEA Grapalat"/>
          <w:sz w:val="24"/>
          <w:szCs w:val="24"/>
          <w:lang w:val="hy-AM"/>
        </w:rPr>
        <w:t>)</w:t>
      </w:r>
      <w:r w:rsidR="00577435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B61" w:rsidRPr="00025609">
        <w:rPr>
          <w:rFonts w:ascii="GHEA Grapalat" w:hAnsi="GHEA Grapalat"/>
          <w:sz w:val="24"/>
          <w:szCs w:val="24"/>
          <w:lang w:val="hy-AM"/>
        </w:rPr>
        <w:t>Հարկային և մաքսային մարմինների կողմից վերահսկվող եկամուտների պ</w:t>
      </w:r>
      <w:r w:rsidR="006C151A" w:rsidRPr="00025609">
        <w:rPr>
          <w:rFonts w:ascii="GHEA Grapalat" w:hAnsi="GHEA Grapalat"/>
          <w:sz w:val="24"/>
          <w:szCs w:val="24"/>
          <w:lang w:val="hy-AM"/>
        </w:rPr>
        <w:t>արտավորությունների գանձման արդյունավետություն</w:t>
      </w:r>
      <w:r w:rsidR="00991B61" w:rsidRPr="00025609">
        <w:rPr>
          <w:rFonts w:ascii="GHEA Grapalat" w:hAnsi="GHEA Grapalat"/>
          <w:sz w:val="24"/>
          <w:szCs w:val="24"/>
          <w:lang w:val="hy-AM"/>
        </w:rPr>
        <w:t xml:space="preserve"> և չափ,</w:t>
      </w:r>
    </w:p>
    <w:p w14:paraId="0F92B629" w14:textId="7E5F5010" w:rsidR="00682D38" w:rsidRPr="00025609" w:rsidRDefault="00F95647" w:rsidP="00F95647">
      <w:pPr>
        <w:pStyle w:val="Header"/>
        <w:tabs>
          <w:tab w:val="clear" w:pos="4680"/>
          <w:tab w:val="center" w:pos="63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CA66A1" w:rsidRPr="00025609">
        <w:rPr>
          <w:rFonts w:ascii="GHEA Grapalat" w:hAnsi="GHEA Grapalat"/>
          <w:sz w:val="24"/>
          <w:szCs w:val="24"/>
          <w:lang w:val="hy-AM"/>
        </w:rPr>
        <w:t>6</w:t>
      </w:r>
      <w:r w:rsidR="00F23E50" w:rsidRPr="00F23E50">
        <w:rPr>
          <w:rFonts w:ascii="GHEA Grapalat" w:hAnsi="GHEA Grapalat"/>
          <w:sz w:val="24"/>
          <w:szCs w:val="24"/>
          <w:lang w:val="hy-AM"/>
        </w:rPr>
        <w:t xml:space="preserve">) </w:t>
      </w:r>
      <w:r w:rsidR="00682D38" w:rsidRPr="00025609">
        <w:rPr>
          <w:rFonts w:ascii="GHEA Grapalat" w:hAnsi="GHEA Grapalat"/>
          <w:sz w:val="24"/>
          <w:szCs w:val="24"/>
          <w:lang w:val="hy-AM"/>
        </w:rPr>
        <w:t xml:space="preserve">Ներքին հսկողական </w:t>
      </w:r>
      <w:r w:rsidR="008374AB" w:rsidRPr="00025609">
        <w:rPr>
          <w:rFonts w:ascii="GHEA Grapalat" w:hAnsi="GHEA Grapalat"/>
          <w:sz w:val="24"/>
          <w:szCs w:val="24"/>
          <w:lang w:val="hy-AM"/>
        </w:rPr>
        <w:t>կամ</w:t>
      </w:r>
      <w:r w:rsidR="00CB267B" w:rsidRPr="00025609">
        <w:rPr>
          <w:rFonts w:ascii="GHEA Grapalat" w:hAnsi="GHEA Grapalat"/>
          <w:sz w:val="24"/>
          <w:szCs w:val="24"/>
          <w:lang w:val="hy-AM"/>
        </w:rPr>
        <w:t xml:space="preserve"> հաշվառման </w:t>
      </w:r>
      <w:r w:rsidR="00682D38" w:rsidRPr="00025609">
        <w:rPr>
          <w:rFonts w:ascii="GHEA Grapalat" w:hAnsi="GHEA Grapalat"/>
          <w:sz w:val="24"/>
          <w:szCs w:val="24"/>
          <w:lang w:val="hy-AM"/>
        </w:rPr>
        <w:t xml:space="preserve">համակարգերի </w:t>
      </w:r>
      <w:r w:rsidR="00CB267B" w:rsidRPr="00025609">
        <w:rPr>
          <w:rFonts w:ascii="GHEA Grapalat" w:hAnsi="GHEA Grapalat"/>
          <w:sz w:val="24"/>
          <w:szCs w:val="24"/>
          <w:lang w:val="hy-AM"/>
        </w:rPr>
        <w:t>կատարելագործում,</w:t>
      </w:r>
    </w:p>
    <w:p w14:paraId="3D6FD68B" w14:textId="16918407" w:rsidR="00D312AE" w:rsidRPr="00025609" w:rsidRDefault="00CA66A1" w:rsidP="00025609">
      <w:pPr>
        <w:tabs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sz w:val="24"/>
          <w:szCs w:val="24"/>
          <w:lang w:val="hy-AM"/>
        </w:rPr>
        <w:lastRenderedPageBreak/>
        <w:t>7</w:t>
      </w:r>
      <w:r w:rsidR="00F23E50">
        <w:rPr>
          <w:rFonts w:ascii="GHEA Grapalat" w:hAnsi="GHEA Grapalat"/>
          <w:sz w:val="24"/>
          <w:szCs w:val="24"/>
          <w:lang w:val="hy-AM"/>
        </w:rPr>
        <w:t>)</w:t>
      </w:r>
      <w:r w:rsidR="00577435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861" w:rsidRPr="00025609">
        <w:rPr>
          <w:rFonts w:ascii="GHEA Grapalat" w:hAnsi="GHEA Grapalat"/>
          <w:sz w:val="24"/>
          <w:szCs w:val="24"/>
          <w:lang w:val="hy-AM"/>
        </w:rPr>
        <w:t>Կոմիտեի աշխատակիցների</w:t>
      </w:r>
      <w:r w:rsidR="008970D8" w:rsidRPr="00025609">
        <w:rPr>
          <w:rFonts w:ascii="GHEA Grapalat" w:hAnsi="GHEA Grapalat"/>
          <w:sz w:val="24"/>
          <w:szCs w:val="24"/>
          <w:lang w:val="hy-AM"/>
        </w:rPr>
        <w:t xml:space="preserve"> գծով</w:t>
      </w:r>
      <w:r w:rsidR="00AC5861" w:rsidRPr="00025609">
        <w:rPr>
          <w:rFonts w:ascii="GHEA Grapalat" w:hAnsi="GHEA Grapalat"/>
          <w:sz w:val="24"/>
          <w:szCs w:val="24"/>
          <w:lang w:val="hy-AM"/>
        </w:rPr>
        <w:t xml:space="preserve"> ն</w:t>
      </w:r>
      <w:r w:rsidR="00577435" w:rsidRPr="00025609">
        <w:rPr>
          <w:rFonts w:ascii="GHEA Grapalat" w:hAnsi="GHEA Grapalat"/>
          <w:sz w:val="24"/>
          <w:szCs w:val="24"/>
          <w:lang w:val="hy-AM"/>
        </w:rPr>
        <w:t>երքին կարգապահական կանոնների խախտման դեպքերի</w:t>
      </w:r>
      <w:r w:rsidR="00D312AE" w:rsidRPr="00025609">
        <w:rPr>
          <w:rFonts w:ascii="GHEA Grapalat" w:hAnsi="GHEA Grapalat"/>
          <w:sz w:val="24"/>
          <w:szCs w:val="24"/>
          <w:lang w:val="hy-AM"/>
        </w:rPr>
        <w:t>, հանցագործության հատկանիշներ պարունակող գործողությունների կանխում, բացահայտում</w:t>
      </w:r>
      <w:r w:rsidR="00AC5861" w:rsidRPr="00025609">
        <w:rPr>
          <w:rFonts w:ascii="GHEA Grapalat" w:hAnsi="GHEA Grapalat"/>
          <w:sz w:val="24"/>
          <w:szCs w:val="24"/>
          <w:lang w:val="hy-AM"/>
        </w:rPr>
        <w:t>,</w:t>
      </w:r>
    </w:p>
    <w:p w14:paraId="62664816" w14:textId="1ED8F79E" w:rsidR="008374AB" w:rsidRPr="00025609" w:rsidRDefault="00D8593F" w:rsidP="000256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sz w:val="24"/>
          <w:szCs w:val="24"/>
          <w:lang w:val="hy-AM"/>
        </w:rPr>
        <w:t>8</w:t>
      </w:r>
      <w:r w:rsidR="00F23E50" w:rsidRPr="00F23E50">
        <w:rPr>
          <w:rFonts w:ascii="GHEA Grapalat" w:hAnsi="GHEA Grapalat"/>
          <w:sz w:val="24"/>
          <w:szCs w:val="24"/>
          <w:lang w:val="hy-AM"/>
        </w:rPr>
        <w:t>)</w:t>
      </w:r>
      <w:r w:rsidR="00780002" w:rsidRPr="00025609">
        <w:rPr>
          <w:rFonts w:ascii="GHEA Grapalat" w:hAnsi="GHEA Grapalat"/>
          <w:sz w:val="24"/>
          <w:szCs w:val="24"/>
          <w:lang w:val="hy-AM"/>
        </w:rPr>
        <w:t xml:space="preserve"> Կոմիտեի աշխատակիցների</w:t>
      </w:r>
      <w:r w:rsidR="008374AB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780002" w:rsidRPr="00025609">
        <w:rPr>
          <w:rFonts w:ascii="GHEA Grapalat" w:hAnsi="GHEA Grapalat"/>
          <w:sz w:val="24"/>
          <w:szCs w:val="24"/>
          <w:lang w:val="hy-AM"/>
        </w:rPr>
        <w:t>ա</w:t>
      </w:r>
      <w:r w:rsidR="008374AB" w:rsidRPr="00025609">
        <w:rPr>
          <w:rFonts w:ascii="GHEA Grapalat" w:hAnsi="GHEA Grapalat"/>
          <w:sz w:val="24"/>
          <w:szCs w:val="24"/>
          <w:lang w:val="hy-AM"/>
        </w:rPr>
        <w:t>շխատանքի որակ</w:t>
      </w:r>
      <w:r w:rsidR="00A9225F" w:rsidRPr="0002560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8374AB" w:rsidRPr="00025609">
        <w:rPr>
          <w:rFonts w:ascii="GHEA Grapalat" w:hAnsi="GHEA Grapalat"/>
          <w:sz w:val="24"/>
          <w:szCs w:val="24"/>
          <w:lang w:val="hy-AM"/>
        </w:rPr>
        <w:t>նախաձեռնողականություն</w:t>
      </w:r>
      <w:proofErr w:type="spellEnd"/>
      <w:r w:rsidR="00D312AE" w:rsidRPr="00025609">
        <w:rPr>
          <w:rFonts w:ascii="GHEA Grapalat" w:hAnsi="GHEA Grapalat"/>
          <w:sz w:val="24"/>
          <w:szCs w:val="24"/>
          <w:lang w:val="hy-AM"/>
        </w:rPr>
        <w:t>,</w:t>
      </w:r>
      <w:r w:rsidR="00A9225F" w:rsidRPr="00025609">
        <w:rPr>
          <w:rFonts w:ascii="GHEA Grapalat" w:hAnsi="GHEA Grapalat"/>
          <w:sz w:val="24"/>
          <w:szCs w:val="24"/>
          <w:lang w:val="hy-AM"/>
        </w:rPr>
        <w:t xml:space="preserve"> պատասխանատվություն,</w:t>
      </w:r>
    </w:p>
    <w:p w14:paraId="18C38D75" w14:textId="77777777" w:rsidR="006D6C22" w:rsidRDefault="00D8593F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sz w:val="24"/>
          <w:szCs w:val="24"/>
          <w:lang w:val="hy-AM"/>
        </w:rPr>
        <w:t>9</w:t>
      </w:r>
      <w:r w:rsidR="00F23E50">
        <w:rPr>
          <w:rFonts w:ascii="GHEA Grapalat" w:hAnsi="GHEA Grapalat"/>
          <w:sz w:val="24"/>
          <w:szCs w:val="24"/>
          <w:lang w:val="hy-AM"/>
        </w:rPr>
        <w:t>)</w:t>
      </w:r>
      <w:r w:rsidR="006657EB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780002" w:rsidRPr="00025609">
        <w:rPr>
          <w:rFonts w:ascii="GHEA Grapalat" w:hAnsi="GHEA Grapalat"/>
          <w:sz w:val="24"/>
          <w:szCs w:val="24"/>
          <w:lang w:val="hy-AM"/>
        </w:rPr>
        <w:t>Կոմիտեի ծ</w:t>
      </w:r>
      <w:r w:rsidR="002834DF" w:rsidRPr="00025609">
        <w:rPr>
          <w:rFonts w:ascii="GHEA Grapalat" w:hAnsi="GHEA Grapalat"/>
          <w:sz w:val="24"/>
          <w:szCs w:val="24"/>
          <w:lang w:val="hy-AM"/>
        </w:rPr>
        <w:t>ախսերի խնայողություն</w:t>
      </w:r>
      <w:r w:rsidR="0098218A" w:rsidRPr="00025609">
        <w:rPr>
          <w:rFonts w:ascii="GHEA Grapalat" w:hAnsi="GHEA Grapalat"/>
          <w:sz w:val="24"/>
          <w:szCs w:val="24"/>
          <w:lang w:val="hy-AM"/>
        </w:rPr>
        <w:t xml:space="preserve"> և միջոցների տնտեսում</w:t>
      </w:r>
      <w:r w:rsidR="00F149F8">
        <w:rPr>
          <w:rFonts w:ascii="GHEA Grapalat" w:hAnsi="GHEA Grapalat"/>
          <w:sz w:val="24"/>
          <w:szCs w:val="24"/>
          <w:lang w:val="hy-AM"/>
        </w:rPr>
        <w:t>,</w:t>
      </w:r>
    </w:p>
    <w:p w14:paraId="587D839D" w14:textId="36BEBB1D" w:rsidR="00FA5ECD" w:rsidRDefault="00FA5ECD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5260">
        <w:rPr>
          <w:rFonts w:ascii="GHEA Grapalat" w:hAnsi="GHEA Grapalat"/>
          <w:sz w:val="24"/>
          <w:szCs w:val="24"/>
          <w:lang w:val="hy-AM"/>
        </w:rPr>
        <w:t xml:space="preserve">10) </w:t>
      </w:r>
      <w:proofErr w:type="spellStart"/>
      <w:r w:rsidR="005337CE" w:rsidRPr="00EB5260">
        <w:rPr>
          <w:rFonts w:ascii="GHEA Grapalat" w:hAnsi="GHEA Grapalat"/>
          <w:sz w:val="24"/>
          <w:szCs w:val="24"/>
          <w:lang w:val="hy-AM"/>
        </w:rPr>
        <w:t>Բարեվարքության</w:t>
      </w:r>
      <w:proofErr w:type="spellEnd"/>
      <w:r w:rsidR="005337CE" w:rsidRPr="00EB526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E7418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="008E7418">
        <w:rPr>
          <w:rFonts w:ascii="GHEA Grapalat" w:hAnsi="GHEA Grapalat"/>
          <w:sz w:val="24"/>
          <w:szCs w:val="24"/>
          <w:lang w:val="hy-AM"/>
        </w:rPr>
        <w:t xml:space="preserve"> ստուգմամբ իրականացված պատրաստման կամ վերապատրաստման հավաստագրի ստացում</w:t>
      </w:r>
      <w:r w:rsidRPr="00EB5260">
        <w:rPr>
          <w:rFonts w:ascii="GHEA Grapalat" w:hAnsi="GHEA Grapalat"/>
          <w:sz w:val="24"/>
          <w:szCs w:val="24"/>
          <w:lang w:val="hy-AM"/>
        </w:rPr>
        <w:t>:</w:t>
      </w:r>
    </w:p>
    <w:p w14:paraId="6A563C7E" w14:textId="77777777" w:rsidR="00F6660F" w:rsidRDefault="00F6660F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95BA237" w14:textId="77777777" w:rsidR="00F6660F" w:rsidRDefault="00F6660F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B6AD5CD" w14:textId="77777777" w:rsidR="00F6660F" w:rsidRDefault="00F6660F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C98C754" w14:textId="77777777" w:rsidR="00F6660F" w:rsidRDefault="00F6660F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C23C1A6" w14:textId="77777777" w:rsidR="00F6660F" w:rsidRDefault="00F6660F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2C8D8F1" w14:textId="77777777" w:rsidR="00F6660F" w:rsidRDefault="00F6660F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E377503" w14:textId="77777777" w:rsidR="00F6660F" w:rsidRDefault="00F6660F" w:rsidP="0002560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8FDD06A" w14:textId="5C312455" w:rsidR="001E5A29" w:rsidRDefault="001E5A29" w:rsidP="00025609">
      <w:pPr>
        <w:pStyle w:val="Header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61380F7" w14:textId="77777777" w:rsidR="00297615" w:rsidRDefault="00297615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45476776" w14:textId="77777777" w:rsidR="00297615" w:rsidRDefault="00297615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5F58EAA3" w14:textId="77777777" w:rsidR="00297615" w:rsidRDefault="00297615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712E6812" w14:textId="77777777" w:rsidR="00297615" w:rsidRDefault="00297615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1C5B7A38" w14:textId="77777777" w:rsidR="00297615" w:rsidRDefault="00297615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7C6C7D99" w14:textId="77777777" w:rsidR="00297615" w:rsidRDefault="00297615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7FF6C072" w14:textId="77777777" w:rsidR="00FB77A4" w:rsidRDefault="00FB77A4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3841C462" w14:textId="77777777" w:rsidR="00FB77A4" w:rsidRDefault="00FB77A4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1543C8F" w14:textId="1F781C79" w:rsidR="00CC1003" w:rsidRPr="00025609" w:rsidRDefault="00CC1003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25609">
        <w:rPr>
          <w:rFonts w:ascii="GHEA Grapalat" w:hAnsi="GHEA Grapalat"/>
          <w:b/>
          <w:sz w:val="24"/>
          <w:szCs w:val="24"/>
          <w:lang w:val="hy-AM"/>
        </w:rPr>
        <w:lastRenderedPageBreak/>
        <w:t>Հավելված N 2</w:t>
      </w:r>
    </w:p>
    <w:p w14:paraId="17A3E8C8" w14:textId="77777777" w:rsidR="00CC1003" w:rsidRPr="00025609" w:rsidRDefault="00CC1003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25609">
        <w:rPr>
          <w:rFonts w:ascii="GHEA Grapalat" w:hAnsi="GHEA Grapalat"/>
          <w:b/>
          <w:sz w:val="24"/>
          <w:szCs w:val="24"/>
          <w:lang w:val="hy-AM"/>
        </w:rPr>
        <w:t>ՀՀ կառավարության 2024 թվականի</w:t>
      </w:r>
    </w:p>
    <w:p w14:paraId="0626084B" w14:textId="77777777" w:rsidR="00CC1003" w:rsidRPr="00025609" w:rsidRDefault="00CC1003" w:rsidP="00025609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25609">
        <w:rPr>
          <w:rFonts w:ascii="GHEA Grapalat" w:hAnsi="GHEA Grapalat"/>
          <w:b/>
          <w:sz w:val="24"/>
          <w:szCs w:val="24"/>
          <w:lang w:val="hy-AM"/>
        </w:rPr>
        <w:t>-ի N        -Ն որոշման</w:t>
      </w:r>
    </w:p>
    <w:p w14:paraId="3102809D" w14:textId="0952C65D" w:rsidR="00007F95" w:rsidRPr="00025609" w:rsidRDefault="00007F95" w:rsidP="00025609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7908233" w14:textId="4354C8D9" w:rsidR="00CC1003" w:rsidRPr="00025609" w:rsidRDefault="00CC1003" w:rsidP="00025609">
      <w:pPr>
        <w:pStyle w:val="Header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25609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ՊԵՏԱԿԱՆ ԵԿԱՄՈՒՏՆԵՐԻ ԿՈՄԻՏԵՈՒՄ ՊԵՏԱԿԱՆ ՊԱՇՏՈՆ ԿԱՄ ՊԵՏԱԿԱՆ ԾԱՌԱՅՈՒԹՅԱՆ ՊԱՇՏՈՆ ԶԲԱՂԵՑՆՈՂ ԱՆՁԱՆՑ ԿԱՏԱՐՈՂԱԿԱՆԻ ԳՆԱՀԱՏՄԱՆ ՀԻՄԱՆ ՎՐԱ ՅՈՒՐԱՔԱՆՉՅՈՒՐ ՊԱՇՏՈՆԻ ՀԱՎԵԼԱՎՃԱՐԻ ԱՌԱՎԵԼԱԳՈՒՅՆ ՉԱՓԵՐԸ</w:t>
      </w:r>
    </w:p>
    <w:p w14:paraId="26A9F49D" w14:textId="77777777" w:rsidR="0067191B" w:rsidRPr="00025609" w:rsidRDefault="0067191B" w:rsidP="00025609">
      <w:pPr>
        <w:pStyle w:val="Header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BEDD2C2" w14:textId="7EBFA6A4" w:rsidR="005F2D48" w:rsidRPr="00025609" w:rsidRDefault="005F2D48" w:rsidP="00025609">
      <w:pPr>
        <w:pStyle w:val="Header"/>
        <w:tabs>
          <w:tab w:val="clear" w:pos="4680"/>
          <w:tab w:val="center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025609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A2747C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A667D1">
        <w:rPr>
          <w:rFonts w:ascii="GHEA Grapalat" w:hAnsi="GHEA Grapalat"/>
          <w:sz w:val="24"/>
          <w:szCs w:val="24"/>
          <w:lang w:val="hy-AM"/>
        </w:rPr>
        <w:t>Կ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ոմիտեում </w:t>
      </w:r>
      <w:r w:rsidR="00467A4F" w:rsidRPr="00025609">
        <w:rPr>
          <w:rFonts w:ascii="GHEA Grapalat" w:hAnsi="GHEA Grapalat"/>
          <w:sz w:val="24"/>
          <w:szCs w:val="24"/>
          <w:lang w:val="hy-AM"/>
        </w:rPr>
        <w:t>պետական պաշտոն կամ պետական ծառայության պաշտոն զբաղեցնող անձանց կատարողականի գնահատման արդյունքում հավելավճարի ամսական առավելագույն չափ է համարվում</w:t>
      </w:r>
      <w:r w:rsidRPr="00025609">
        <w:rPr>
          <w:rFonts w:ascii="GHEA Grapalat" w:hAnsi="GHEA Grapalat"/>
          <w:sz w:val="24"/>
          <w:szCs w:val="24"/>
          <w:lang w:val="hy-AM"/>
        </w:rPr>
        <w:t>.</w:t>
      </w:r>
    </w:p>
    <w:p w14:paraId="0D41B72A" w14:textId="41DB3D2E" w:rsidR="00675C63" w:rsidRDefault="005F2D48" w:rsidP="00025609">
      <w:pPr>
        <w:pStyle w:val="Header"/>
        <w:tabs>
          <w:tab w:val="clear" w:pos="4680"/>
          <w:tab w:val="clear" w:pos="9360"/>
          <w:tab w:val="center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sz w:val="24"/>
          <w:szCs w:val="24"/>
          <w:lang w:val="hy-AM"/>
        </w:rPr>
        <w:tab/>
      </w:r>
      <w:r w:rsidR="009A5B9E" w:rsidRPr="00025609">
        <w:rPr>
          <w:rFonts w:ascii="GHEA Grapalat" w:hAnsi="GHEA Grapalat"/>
          <w:sz w:val="24"/>
          <w:szCs w:val="24"/>
          <w:lang w:val="hy-AM"/>
        </w:rPr>
        <w:tab/>
      </w:r>
      <w:r w:rsidRPr="00025609">
        <w:rPr>
          <w:rFonts w:ascii="GHEA Grapalat" w:hAnsi="GHEA Grapalat"/>
          <w:b/>
          <w:sz w:val="24"/>
          <w:szCs w:val="24"/>
          <w:lang w:val="hy-AM"/>
        </w:rPr>
        <w:t>1)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Կոմիտեի նախագահի, նախագահի </w:t>
      </w:r>
      <w:r w:rsidR="00F60762" w:rsidRPr="00025609">
        <w:rPr>
          <w:rFonts w:ascii="GHEA Grapalat" w:hAnsi="GHEA Grapalat"/>
          <w:sz w:val="24"/>
          <w:szCs w:val="24"/>
          <w:lang w:val="hy-AM"/>
        </w:rPr>
        <w:t>առաջին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տեղակալի, </w:t>
      </w:r>
      <w:r w:rsidR="00F60762" w:rsidRPr="00025609">
        <w:rPr>
          <w:rFonts w:ascii="GHEA Grapalat" w:hAnsi="GHEA Grapalat"/>
          <w:sz w:val="24"/>
          <w:szCs w:val="24"/>
          <w:lang w:val="hy-AM"/>
        </w:rPr>
        <w:t>նախագահի տեղակալի</w:t>
      </w:r>
      <w:r w:rsidR="00D42EDB">
        <w:rPr>
          <w:rFonts w:ascii="GHEA Grapalat" w:hAnsi="GHEA Grapalat"/>
          <w:sz w:val="24"/>
          <w:szCs w:val="24"/>
          <w:lang w:val="hy-AM"/>
        </w:rPr>
        <w:t xml:space="preserve"> </w:t>
      </w:r>
      <w:r w:rsidR="00675C63">
        <w:rPr>
          <w:rFonts w:ascii="GHEA Grapalat" w:hAnsi="GHEA Grapalat"/>
          <w:sz w:val="24"/>
          <w:szCs w:val="24"/>
          <w:lang w:val="hy-AM"/>
        </w:rPr>
        <w:t>համար`</w:t>
      </w:r>
      <w:r w:rsidR="00675C63" w:rsidRPr="00675C63">
        <w:rPr>
          <w:lang w:val="hy-AM"/>
        </w:rPr>
        <w:t xml:space="preserve"> </w:t>
      </w:r>
      <w:r w:rsidR="00675C63" w:rsidRPr="00675C63">
        <w:rPr>
          <w:rFonts w:ascii="GHEA Grapalat" w:hAnsi="GHEA Grapalat"/>
          <w:sz w:val="24"/>
          <w:szCs w:val="24"/>
          <w:lang w:val="hy-AM"/>
        </w:rPr>
        <w:t xml:space="preserve">հիմնական աշխատավարձի </w:t>
      </w:r>
      <w:proofErr w:type="spellStart"/>
      <w:r w:rsidR="00675C63" w:rsidRPr="00675C63">
        <w:rPr>
          <w:rFonts w:ascii="GHEA Grapalat" w:hAnsi="GHEA Grapalat"/>
          <w:sz w:val="24"/>
          <w:szCs w:val="24"/>
          <w:lang w:val="hy-AM"/>
        </w:rPr>
        <w:t>հնգապատիկին</w:t>
      </w:r>
      <w:proofErr w:type="spellEnd"/>
      <w:r w:rsidR="00675C63" w:rsidRPr="00675C63">
        <w:rPr>
          <w:rFonts w:ascii="GHEA Grapalat" w:hAnsi="GHEA Grapalat"/>
          <w:sz w:val="24"/>
          <w:szCs w:val="24"/>
          <w:lang w:val="hy-AM"/>
        </w:rPr>
        <w:t xml:space="preserve"> հավասար գումարը</w:t>
      </w:r>
      <w:r w:rsidR="00675C63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29264D36" w14:textId="75F563A3" w:rsidR="005F2D48" w:rsidRPr="00025609" w:rsidRDefault="00675C63" w:rsidP="00025609">
      <w:pPr>
        <w:pStyle w:val="Header"/>
        <w:tabs>
          <w:tab w:val="clear" w:pos="4680"/>
          <w:tab w:val="clear" w:pos="9360"/>
          <w:tab w:val="center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A82C0E">
        <w:rPr>
          <w:rFonts w:ascii="GHEA Grapalat" w:hAnsi="GHEA Grapalat"/>
          <w:b/>
          <w:sz w:val="24"/>
          <w:szCs w:val="24"/>
          <w:lang w:val="hy-AM"/>
        </w:rPr>
        <w:t>2)</w:t>
      </w:r>
      <w:r w:rsidR="00D42EDB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4D03A8">
        <w:rPr>
          <w:rFonts w:ascii="GHEA Grapalat" w:hAnsi="GHEA Grapalat"/>
          <w:sz w:val="24"/>
          <w:szCs w:val="24"/>
          <w:lang w:val="hy-AM"/>
        </w:rPr>
        <w:t>Ն</w:t>
      </w:r>
      <w:r w:rsidR="004D03A8" w:rsidRPr="00E33FC1">
        <w:rPr>
          <w:rFonts w:ascii="GHEA Grapalat" w:hAnsi="GHEA Grapalat"/>
          <w:sz w:val="24"/>
          <w:szCs w:val="24"/>
          <w:lang w:val="hy-AM"/>
        </w:rPr>
        <w:t xml:space="preserve">ախագահի </w:t>
      </w:r>
      <w:r w:rsidR="00E33FC1" w:rsidRPr="00E33FC1">
        <w:rPr>
          <w:rFonts w:ascii="GHEA Grapalat" w:hAnsi="GHEA Grapalat"/>
          <w:sz w:val="24"/>
          <w:szCs w:val="24"/>
          <w:lang w:val="hy-AM"/>
        </w:rPr>
        <w:t xml:space="preserve">խորհրդականի, նախագահի օգնականի, նախագահի առաջին տեղակալի օգնականի, նախագահի տեղակալի օգնականի </w:t>
      </w:r>
      <w:r w:rsidR="00F60762" w:rsidRPr="00025609">
        <w:rPr>
          <w:rFonts w:ascii="GHEA Grapalat" w:hAnsi="GHEA Grapalat"/>
          <w:sz w:val="24"/>
          <w:szCs w:val="24"/>
          <w:lang w:val="hy-AM"/>
        </w:rPr>
        <w:t xml:space="preserve"> համար` </w:t>
      </w:r>
      <w:r w:rsidR="00F077F0" w:rsidRPr="00025609">
        <w:rPr>
          <w:rFonts w:ascii="GHEA Grapalat" w:hAnsi="GHEA Grapalat"/>
          <w:sz w:val="24"/>
          <w:szCs w:val="24"/>
          <w:lang w:val="hy-AM"/>
        </w:rPr>
        <w:t xml:space="preserve">հիմնական աշխատավարձի </w:t>
      </w:r>
      <w:proofErr w:type="spellStart"/>
      <w:r w:rsidR="00F077F0" w:rsidRPr="00025609">
        <w:rPr>
          <w:rFonts w:ascii="GHEA Grapalat" w:hAnsi="GHEA Grapalat"/>
          <w:sz w:val="24"/>
          <w:szCs w:val="24"/>
          <w:lang w:val="hy-AM"/>
        </w:rPr>
        <w:t>կրկնապատիկին</w:t>
      </w:r>
      <w:proofErr w:type="spellEnd"/>
      <w:r w:rsidR="00F077F0" w:rsidRPr="00025609">
        <w:rPr>
          <w:rFonts w:ascii="GHEA Grapalat" w:hAnsi="GHEA Grapalat"/>
          <w:sz w:val="24"/>
          <w:szCs w:val="24"/>
          <w:lang w:val="hy-AM"/>
        </w:rPr>
        <w:t xml:space="preserve"> հավասար գումարը</w:t>
      </w:r>
      <w:r w:rsidR="00962DA8">
        <w:rPr>
          <w:rFonts w:ascii="GHEA Grapalat" w:hAnsi="GHEA Grapalat"/>
          <w:sz w:val="24"/>
          <w:szCs w:val="24"/>
          <w:lang w:val="hy-AM"/>
        </w:rPr>
        <w:t>,</w:t>
      </w:r>
    </w:p>
    <w:p w14:paraId="6273AC62" w14:textId="65448337" w:rsidR="009A5B9E" w:rsidRPr="00025609" w:rsidRDefault="00F077F0" w:rsidP="00025609">
      <w:pPr>
        <w:pStyle w:val="Header"/>
        <w:tabs>
          <w:tab w:val="clear" w:pos="4680"/>
          <w:tab w:val="clear" w:pos="9360"/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sz w:val="24"/>
          <w:szCs w:val="24"/>
          <w:lang w:val="hy-AM"/>
        </w:rPr>
        <w:tab/>
      </w:r>
      <w:r w:rsidR="009A5B9E" w:rsidRPr="00025609">
        <w:rPr>
          <w:rFonts w:ascii="GHEA Grapalat" w:hAnsi="GHEA Grapalat"/>
          <w:sz w:val="24"/>
          <w:szCs w:val="24"/>
          <w:lang w:val="hy-AM"/>
        </w:rPr>
        <w:t xml:space="preserve">  </w:t>
      </w:r>
      <w:r w:rsidR="00A82C0E">
        <w:rPr>
          <w:rFonts w:ascii="GHEA Grapalat" w:hAnsi="GHEA Grapalat"/>
          <w:b/>
          <w:sz w:val="24"/>
          <w:szCs w:val="24"/>
          <w:lang w:val="hy-AM"/>
        </w:rPr>
        <w:t>3</w:t>
      </w:r>
      <w:r w:rsidRPr="00025609">
        <w:rPr>
          <w:rFonts w:ascii="GHEA Grapalat" w:hAnsi="GHEA Grapalat"/>
          <w:b/>
          <w:sz w:val="24"/>
          <w:szCs w:val="24"/>
          <w:lang w:val="hy-AM"/>
        </w:rPr>
        <w:t>)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Հարկային</w:t>
      </w:r>
      <w:r w:rsidR="004D03A8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մաքսային ծառայության պաշտոններ զբաղեցնող </w:t>
      </w:r>
      <w:r w:rsidR="007269D3" w:rsidRPr="00025609">
        <w:rPr>
          <w:rFonts w:ascii="GHEA Grapalat" w:hAnsi="GHEA Grapalat"/>
          <w:sz w:val="24"/>
          <w:szCs w:val="24"/>
          <w:lang w:val="hy-AM"/>
        </w:rPr>
        <w:t>վարչության պետի, վարչության պետի տեղակալի, բաժնի պետի, բաժնի պետի տեղակալի, բաժանմունքի պետի, գլխավոր հարկային տեսուչի, գլ</w:t>
      </w:r>
      <w:r w:rsidR="009A5B9E" w:rsidRPr="00025609">
        <w:rPr>
          <w:rFonts w:ascii="GHEA Grapalat" w:hAnsi="GHEA Grapalat"/>
          <w:sz w:val="24"/>
          <w:szCs w:val="24"/>
          <w:lang w:val="hy-AM"/>
        </w:rPr>
        <w:t xml:space="preserve">խավոր մաքսային տեսուչի, գլխավոր </w:t>
      </w:r>
      <w:proofErr w:type="spellStart"/>
      <w:r w:rsidR="009A5B9E" w:rsidRPr="00025609">
        <w:rPr>
          <w:rFonts w:ascii="GHEA Grapalat" w:hAnsi="GHEA Grapalat"/>
          <w:sz w:val="24"/>
          <w:szCs w:val="24"/>
          <w:lang w:val="hy-AM"/>
        </w:rPr>
        <w:t>օպերլիազորի</w:t>
      </w:r>
      <w:proofErr w:type="spellEnd"/>
      <w:r w:rsidR="009A5B9E" w:rsidRPr="00025609">
        <w:rPr>
          <w:rFonts w:ascii="GHEA Grapalat" w:hAnsi="GHEA Grapalat"/>
          <w:sz w:val="24"/>
          <w:szCs w:val="24"/>
          <w:lang w:val="hy-AM"/>
        </w:rPr>
        <w:t xml:space="preserve">, գլխավոր մասնագետի համար` </w:t>
      </w:r>
      <w:r w:rsidR="007269D3"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B9E" w:rsidRPr="00025609">
        <w:rPr>
          <w:rFonts w:ascii="GHEA Grapalat" w:hAnsi="GHEA Grapalat"/>
          <w:sz w:val="24"/>
          <w:szCs w:val="24"/>
          <w:lang w:val="hy-AM"/>
        </w:rPr>
        <w:t xml:space="preserve">հիմնական աշխատավարձի </w:t>
      </w:r>
      <w:proofErr w:type="spellStart"/>
      <w:r w:rsidR="009A5B9E" w:rsidRPr="00025609">
        <w:rPr>
          <w:rFonts w:ascii="GHEA Grapalat" w:hAnsi="GHEA Grapalat"/>
          <w:sz w:val="24"/>
          <w:szCs w:val="24"/>
          <w:lang w:val="hy-AM"/>
        </w:rPr>
        <w:t>եռապատիկին</w:t>
      </w:r>
      <w:proofErr w:type="spellEnd"/>
      <w:r w:rsidR="009A5B9E" w:rsidRPr="00025609">
        <w:rPr>
          <w:rFonts w:ascii="GHEA Grapalat" w:hAnsi="GHEA Grapalat"/>
          <w:sz w:val="24"/>
          <w:szCs w:val="24"/>
          <w:lang w:val="hy-AM"/>
        </w:rPr>
        <w:t xml:space="preserve"> հավասար գումարը</w:t>
      </w:r>
      <w:r w:rsidR="00962DA8">
        <w:rPr>
          <w:rFonts w:ascii="GHEA Grapalat" w:hAnsi="GHEA Grapalat"/>
          <w:sz w:val="24"/>
          <w:szCs w:val="24"/>
          <w:lang w:val="hy-AM"/>
        </w:rPr>
        <w:t>,</w:t>
      </w:r>
    </w:p>
    <w:p w14:paraId="31223D14" w14:textId="260D7EA9" w:rsidR="009A5B9E" w:rsidRPr="00025609" w:rsidRDefault="009A5B9E" w:rsidP="00025609">
      <w:pPr>
        <w:pStyle w:val="Header"/>
        <w:tabs>
          <w:tab w:val="clear" w:pos="4680"/>
          <w:tab w:val="clear" w:pos="9360"/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A82C0E">
        <w:rPr>
          <w:rFonts w:ascii="GHEA Grapalat" w:hAnsi="GHEA Grapalat"/>
          <w:b/>
          <w:sz w:val="24"/>
          <w:szCs w:val="24"/>
          <w:lang w:val="hy-AM"/>
        </w:rPr>
        <w:t>4</w:t>
      </w:r>
      <w:r w:rsidRPr="00025609">
        <w:rPr>
          <w:rFonts w:ascii="GHEA Grapalat" w:hAnsi="GHEA Grapalat"/>
          <w:b/>
          <w:sz w:val="24"/>
          <w:szCs w:val="24"/>
          <w:lang w:val="hy-AM"/>
        </w:rPr>
        <w:t>)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Հարկային</w:t>
      </w:r>
      <w:r w:rsidR="004D03A8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մաքսային ծառայության պաշտոններ զբաղեցնող </w:t>
      </w:r>
      <w:r w:rsidR="00D60EB6" w:rsidRPr="00025609">
        <w:rPr>
          <w:rFonts w:ascii="GHEA Grapalat" w:hAnsi="GHEA Grapalat"/>
          <w:sz w:val="24"/>
          <w:szCs w:val="24"/>
          <w:lang w:val="hy-AM"/>
        </w:rPr>
        <w:t>ավագ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հարկային տեսուչի, </w:t>
      </w:r>
      <w:r w:rsidR="00D60EB6" w:rsidRPr="00025609">
        <w:rPr>
          <w:rFonts w:ascii="GHEA Grapalat" w:hAnsi="GHEA Grapalat"/>
          <w:sz w:val="24"/>
          <w:szCs w:val="24"/>
          <w:lang w:val="hy-AM"/>
        </w:rPr>
        <w:t>ավագ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մաքսային տեսուչի, </w:t>
      </w:r>
      <w:r w:rsidR="00D60EB6" w:rsidRPr="00025609">
        <w:rPr>
          <w:rFonts w:ascii="GHEA Grapalat" w:hAnsi="GHEA Grapalat"/>
          <w:sz w:val="24"/>
          <w:szCs w:val="24"/>
          <w:lang w:val="hy-AM"/>
        </w:rPr>
        <w:t>ավագ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5609">
        <w:rPr>
          <w:rFonts w:ascii="GHEA Grapalat" w:hAnsi="GHEA Grapalat"/>
          <w:sz w:val="24"/>
          <w:szCs w:val="24"/>
          <w:lang w:val="hy-AM"/>
        </w:rPr>
        <w:t>օպերլիազորի</w:t>
      </w:r>
      <w:proofErr w:type="spellEnd"/>
      <w:r w:rsidRPr="00025609">
        <w:rPr>
          <w:rFonts w:ascii="GHEA Grapalat" w:hAnsi="GHEA Grapalat"/>
          <w:sz w:val="24"/>
          <w:szCs w:val="24"/>
          <w:lang w:val="hy-AM"/>
        </w:rPr>
        <w:t xml:space="preserve">, </w:t>
      </w:r>
      <w:r w:rsidR="00D60EB6" w:rsidRPr="00025609">
        <w:rPr>
          <w:rFonts w:ascii="GHEA Grapalat" w:hAnsi="GHEA Grapalat"/>
          <w:sz w:val="24"/>
          <w:szCs w:val="24"/>
          <w:lang w:val="hy-AM"/>
        </w:rPr>
        <w:t>ավագ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մասնագետի</w:t>
      </w:r>
      <w:r w:rsidR="00D60EB6" w:rsidRPr="00025609">
        <w:rPr>
          <w:rFonts w:ascii="GHEA Grapalat" w:hAnsi="GHEA Grapalat"/>
          <w:sz w:val="24"/>
          <w:szCs w:val="24"/>
          <w:lang w:val="hy-AM"/>
        </w:rPr>
        <w:t>, առաջատար մասնագետի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համար`  հիմնական աշխատավարձի </w:t>
      </w:r>
      <w:proofErr w:type="spellStart"/>
      <w:r w:rsidR="00DE4CEF" w:rsidRPr="00025609">
        <w:rPr>
          <w:rFonts w:ascii="GHEA Grapalat" w:hAnsi="GHEA Grapalat"/>
          <w:sz w:val="24"/>
          <w:szCs w:val="24"/>
          <w:lang w:val="hy-AM"/>
        </w:rPr>
        <w:t>քառապատիկին</w:t>
      </w:r>
      <w:proofErr w:type="spellEnd"/>
      <w:r w:rsidRPr="00025609">
        <w:rPr>
          <w:rFonts w:ascii="GHEA Grapalat" w:hAnsi="GHEA Grapalat"/>
          <w:sz w:val="24"/>
          <w:szCs w:val="24"/>
          <w:lang w:val="hy-AM"/>
        </w:rPr>
        <w:t xml:space="preserve"> հավասար գումարը</w:t>
      </w:r>
      <w:r w:rsidR="004F68F6">
        <w:rPr>
          <w:rFonts w:ascii="GHEA Grapalat" w:hAnsi="GHEA Grapalat"/>
          <w:sz w:val="24"/>
          <w:szCs w:val="24"/>
          <w:lang w:val="hy-AM"/>
        </w:rPr>
        <w:t>,</w:t>
      </w:r>
    </w:p>
    <w:p w14:paraId="0C113529" w14:textId="53A0A8F1" w:rsidR="0024485D" w:rsidRDefault="0024485D" w:rsidP="00025609">
      <w:pPr>
        <w:pStyle w:val="Header"/>
        <w:tabs>
          <w:tab w:val="clear" w:pos="4680"/>
          <w:tab w:val="clear" w:pos="9360"/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5609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A82C0E">
        <w:rPr>
          <w:rFonts w:ascii="GHEA Grapalat" w:hAnsi="GHEA Grapalat"/>
          <w:b/>
          <w:sz w:val="24"/>
          <w:szCs w:val="24"/>
          <w:lang w:val="hy-AM"/>
        </w:rPr>
        <w:t>5</w:t>
      </w:r>
      <w:r w:rsidRPr="00025609">
        <w:rPr>
          <w:rFonts w:ascii="GHEA Grapalat" w:hAnsi="GHEA Grapalat"/>
          <w:b/>
          <w:sz w:val="24"/>
          <w:szCs w:val="24"/>
          <w:lang w:val="hy-AM"/>
        </w:rPr>
        <w:t>)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Հարկային</w:t>
      </w:r>
      <w:r w:rsidR="004D03A8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025609">
        <w:rPr>
          <w:rFonts w:ascii="GHEA Grapalat" w:hAnsi="GHEA Grapalat"/>
          <w:sz w:val="24"/>
          <w:szCs w:val="24"/>
          <w:lang w:val="hy-AM"/>
        </w:rPr>
        <w:t xml:space="preserve"> մաքսային ծառայության պաշտոններ զբաղեցնող հարկային տեսուչի, մաքսային տեսուչի, </w:t>
      </w:r>
      <w:proofErr w:type="spellStart"/>
      <w:r w:rsidRPr="00025609">
        <w:rPr>
          <w:rFonts w:ascii="GHEA Grapalat" w:hAnsi="GHEA Grapalat"/>
          <w:sz w:val="24"/>
          <w:szCs w:val="24"/>
          <w:lang w:val="hy-AM"/>
        </w:rPr>
        <w:t>օպերլիազորի</w:t>
      </w:r>
      <w:proofErr w:type="spellEnd"/>
      <w:r w:rsidRPr="00025609">
        <w:rPr>
          <w:rFonts w:ascii="GHEA Grapalat" w:hAnsi="GHEA Grapalat"/>
          <w:sz w:val="24"/>
          <w:szCs w:val="24"/>
          <w:lang w:val="hy-AM"/>
        </w:rPr>
        <w:t xml:space="preserve">, մասնագետի, առաջին կարգի մասնագետի համար` հիմնական աշխատավարձի </w:t>
      </w:r>
      <w:proofErr w:type="spellStart"/>
      <w:r w:rsidR="00D158FF" w:rsidRPr="00025609">
        <w:rPr>
          <w:rFonts w:ascii="GHEA Grapalat" w:hAnsi="GHEA Grapalat"/>
          <w:sz w:val="24"/>
          <w:szCs w:val="24"/>
          <w:lang w:val="hy-AM"/>
        </w:rPr>
        <w:t>հնգապատ</w:t>
      </w:r>
      <w:r w:rsidRPr="00025609">
        <w:rPr>
          <w:rFonts w:ascii="GHEA Grapalat" w:hAnsi="GHEA Grapalat"/>
          <w:sz w:val="24"/>
          <w:szCs w:val="24"/>
          <w:lang w:val="hy-AM"/>
        </w:rPr>
        <w:t>իկին</w:t>
      </w:r>
      <w:proofErr w:type="spellEnd"/>
      <w:r w:rsidRPr="00025609">
        <w:rPr>
          <w:rFonts w:ascii="GHEA Grapalat" w:hAnsi="GHEA Grapalat"/>
          <w:sz w:val="24"/>
          <w:szCs w:val="24"/>
          <w:lang w:val="hy-AM"/>
        </w:rPr>
        <w:t xml:space="preserve"> հավասար գումարը:</w:t>
      </w:r>
    </w:p>
    <w:p w14:paraId="5BFA0EB0" w14:textId="752B46A9" w:rsidR="00BD4BF6" w:rsidRPr="00BD4BF6" w:rsidRDefault="00BD4BF6" w:rsidP="00025609">
      <w:pPr>
        <w:pStyle w:val="Header"/>
        <w:tabs>
          <w:tab w:val="clear" w:pos="4680"/>
          <w:tab w:val="clear" w:pos="9360"/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BD4BF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796BA5D" w14:textId="10DD93C4" w:rsidR="00A2747C" w:rsidRPr="00025609" w:rsidRDefault="00A2747C" w:rsidP="00025609">
      <w:pPr>
        <w:pStyle w:val="Header"/>
        <w:tabs>
          <w:tab w:val="clear" w:pos="4680"/>
          <w:tab w:val="clear" w:pos="9360"/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A2747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C55690" w14:textId="068ED74A" w:rsidR="00F077F0" w:rsidRPr="00025609" w:rsidRDefault="00F077F0" w:rsidP="00025609">
      <w:pPr>
        <w:pStyle w:val="Header"/>
        <w:tabs>
          <w:tab w:val="clear" w:pos="4680"/>
          <w:tab w:val="clear" w:pos="9360"/>
          <w:tab w:val="center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077F0" w:rsidRPr="00025609" w:rsidSect="002E5102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DA5"/>
    <w:rsid w:val="0000381B"/>
    <w:rsid w:val="00007543"/>
    <w:rsid w:val="00007F95"/>
    <w:rsid w:val="00017FC8"/>
    <w:rsid w:val="000223B2"/>
    <w:rsid w:val="00023406"/>
    <w:rsid w:val="00025609"/>
    <w:rsid w:val="00051095"/>
    <w:rsid w:val="00053761"/>
    <w:rsid w:val="00071D7B"/>
    <w:rsid w:val="0007515B"/>
    <w:rsid w:val="000846BD"/>
    <w:rsid w:val="000B78FD"/>
    <w:rsid w:val="000C3205"/>
    <w:rsid w:val="000D332B"/>
    <w:rsid w:val="000D5DA5"/>
    <w:rsid w:val="000F38C3"/>
    <w:rsid w:val="00114874"/>
    <w:rsid w:val="0015227E"/>
    <w:rsid w:val="00157E59"/>
    <w:rsid w:val="0016026D"/>
    <w:rsid w:val="00170A4C"/>
    <w:rsid w:val="001830ED"/>
    <w:rsid w:val="00184758"/>
    <w:rsid w:val="001A4C45"/>
    <w:rsid w:val="001B599B"/>
    <w:rsid w:val="001B62AB"/>
    <w:rsid w:val="001C03A6"/>
    <w:rsid w:val="001C153D"/>
    <w:rsid w:val="001E5A29"/>
    <w:rsid w:val="001F27B1"/>
    <w:rsid w:val="00203DF5"/>
    <w:rsid w:val="00211A3D"/>
    <w:rsid w:val="00217C1D"/>
    <w:rsid w:val="00240992"/>
    <w:rsid w:val="0024485D"/>
    <w:rsid w:val="00256B6B"/>
    <w:rsid w:val="00261583"/>
    <w:rsid w:val="00272D4B"/>
    <w:rsid w:val="0027426C"/>
    <w:rsid w:val="002834DF"/>
    <w:rsid w:val="002875B9"/>
    <w:rsid w:val="002925CC"/>
    <w:rsid w:val="00297615"/>
    <w:rsid w:val="002A2F7A"/>
    <w:rsid w:val="002B23F0"/>
    <w:rsid w:val="002B54A4"/>
    <w:rsid w:val="002B5532"/>
    <w:rsid w:val="002C37DB"/>
    <w:rsid w:val="002D3B94"/>
    <w:rsid w:val="002D7525"/>
    <w:rsid w:val="002E5102"/>
    <w:rsid w:val="002F4757"/>
    <w:rsid w:val="002F5022"/>
    <w:rsid w:val="003006B8"/>
    <w:rsid w:val="00313F3E"/>
    <w:rsid w:val="00326963"/>
    <w:rsid w:val="003302E1"/>
    <w:rsid w:val="00332E53"/>
    <w:rsid w:val="00333B17"/>
    <w:rsid w:val="0038392B"/>
    <w:rsid w:val="003A63B3"/>
    <w:rsid w:val="003B639D"/>
    <w:rsid w:val="003D28D6"/>
    <w:rsid w:val="003D3574"/>
    <w:rsid w:val="003D4162"/>
    <w:rsid w:val="003D54D1"/>
    <w:rsid w:val="003D7BD0"/>
    <w:rsid w:val="003D7ED3"/>
    <w:rsid w:val="003E0425"/>
    <w:rsid w:val="003F7E1E"/>
    <w:rsid w:val="004016AB"/>
    <w:rsid w:val="00411530"/>
    <w:rsid w:val="00417FB2"/>
    <w:rsid w:val="00452F70"/>
    <w:rsid w:val="004675D0"/>
    <w:rsid w:val="00467A4F"/>
    <w:rsid w:val="0047121A"/>
    <w:rsid w:val="004813C9"/>
    <w:rsid w:val="00482C96"/>
    <w:rsid w:val="00492942"/>
    <w:rsid w:val="00496158"/>
    <w:rsid w:val="004A66B8"/>
    <w:rsid w:val="004B15FB"/>
    <w:rsid w:val="004B4AC5"/>
    <w:rsid w:val="004D03A8"/>
    <w:rsid w:val="004D0E69"/>
    <w:rsid w:val="004D2073"/>
    <w:rsid w:val="004E18C8"/>
    <w:rsid w:val="004F68F6"/>
    <w:rsid w:val="005044AA"/>
    <w:rsid w:val="00525E75"/>
    <w:rsid w:val="00527867"/>
    <w:rsid w:val="00531F41"/>
    <w:rsid w:val="005337CE"/>
    <w:rsid w:val="005373D6"/>
    <w:rsid w:val="0056499A"/>
    <w:rsid w:val="0056752A"/>
    <w:rsid w:val="005735C5"/>
    <w:rsid w:val="00576769"/>
    <w:rsid w:val="00577435"/>
    <w:rsid w:val="005779C8"/>
    <w:rsid w:val="005840AE"/>
    <w:rsid w:val="005C2088"/>
    <w:rsid w:val="005D5569"/>
    <w:rsid w:val="005F0C75"/>
    <w:rsid w:val="005F0CAD"/>
    <w:rsid w:val="005F2D48"/>
    <w:rsid w:val="00605980"/>
    <w:rsid w:val="00607EA6"/>
    <w:rsid w:val="006161F8"/>
    <w:rsid w:val="00624C9E"/>
    <w:rsid w:val="0062679F"/>
    <w:rsid w:val="006312BA"/>
    <w:rsid w:val="00632D37"/>
    <w:rsid w:val="006503C8"/>
    <w:rsid w:val="006657EB"/>
    <w:rsid w:val="0067191B"/>
    <w:rsid w:val="00675C63"/>
    <w:rsid w:val="00682D38"/>
    <w:rsid w:val="00687E5E"/>
    <w:rsid w:val="0069268A"/>
    <w:rsid w:val="006A77A0"/>
    <w:rsid w:val="006C151A"/>
    <w:rsid w:val="006C16A5"/>
    <w:rsid w:val="006C25D5"/>
    <w:rsid w:val="006D27F6"/>
    <w:rsid w:val="006D6C22"/>
    <w:rsid w:val="006E6804"/>
    <w:rsid w:val="006F15FC"/>
    <w:rsid w:val="006F5A99"/>
    <w:rsid w:val="00710A30"/>
    <w:rsid w:val="00712A55"/>
    <w:rsid w:val="007269D3"/>
    <w:rsid w:val="00780002"/>
    <w:rsid w:val="007843F2"/>
    <w:rsid w:val="007A53AC"/>
    <w:rsid w:val="007D574E"/>
    <w:rsid w:val="007E4F11"/>
    <w:rsid w:val="007F3BF9"/>
    <w:rsid w:val="00820720"/>
    <w:rsid w:val="008327E6"/>
    <w:rsid w:val="008374AB"/>
    <w:rsid w:val="008430A7"/>
    <w:rsid w:val="008627C3"/>
    <w:rsid w:val="0086505B"/>
    <w:rsid w:val="0087505F"/>
    <w:rsid w:val="00885195"/>
    <w:rsid w:val="00886A43"/>
    <w:rsid w:val="008970D8"/>
    <w:rsid w:val="008979A4"/>
    <w:rsid w:val="008A1B6A"/>
    <w:rsid w:val="008A2120"/>
    <w:rsid w:val="008A247E"/>
    <w:rsid w:val="008A2C30"/>
    <w:rsid w:val="008A62AF"/>
    <w:rsid w:val="008A7692"/>
    <w:rsid w:val="008B0082"/>
    <w:rsid w:val="008C757A"/>
    <w:rsid w:val="008E1F07"/>
    <w:rsid w:val="008E7418"/>
    <w:rsid w:val="008F0DFC"/>
    <w:rsid w:val="008F3D8B"/>
    <w:rsid w:val="008F596D"/>
    <w:rsid w:val="00911C53"/>
    <w:rsid w:val="00962DA8"/>
    <w:rsid w:val="009670EE"/>
    <w:rsid w:val="0098218A"/>
    <w:rsid w:val="00990B7E"/>
    <w:rsid w:val="00991B61"/>
    <w:rsid w:val="00992AA6"/>
    <w:rsid w:val="009A5B9E"/>
    <w:rsid w:val="009B16FC"/>
    <w:rsid w:val="009B3BA8"/>
    <w:rsid w:val="009D2F58"/>
    <w:rsid w:val="009D3B61"/>
    <w:rsid w:val="009D4A6B"/>
    <w:rsid w:val="009D5B57"/>
    <w:rsid w:val="009D6A81"/>
    <w:rsid w:val="009E5FBC"/>
    <w:rsid w:val="00A0069B"/>
    <w:rsid w:val="00A2747C"/>
    <w:rsid w:val="00A3031D"/>
    <w:rsid w:val="00A321A2"/>
    <w:rsid w:val="00A32ED5"/>
    <w:rsid w:val="00A32ED9"/>
    <w:rsid w:val="00A667D1"/>
    <w:rsid w:val="00A72B8B"/>
    <w:rsid w:val="00A82C0E"/>
    <w:rsid w:val="00A87C8A"/>
    <w:rsid w:val="00A9225F"/>
    <w:rsid w:val="00AA2E37"/>
    <w:rsid w:val="00AA6A2A"/>
    <w:rsid w:val="00AB2B80"/>
    <w:rsid w:val="00AC51A0"/>
    <w:rsid w:val="00AC5861"/>
    <w:rsid w:val="00AD6C57"/>
    <w:rsid w:val="00AD6E3E"/>
    <w:rsid w:val="00AD70AD"/>
    <w:rsid w:val="00AE2B1B"/>
    <w:rsid w:val="00AE5848"/>
    <w:rsid w:val="00B01363"/>
    <w:rsid w:val="00B03C7F"/>
    <w:rsid w:val="00B13DE9"/>
    <w:rsid w:val="00B22D9F"/>
    <w:rsid w:val="00B26D51"/>
    <w:rsid w:val="00B64B21"/>
    <w:rsid w:val="00B80E11"/>
    <w:rsid w:val="00B85B64"/>
    <w:rsid w:val="00BA4DFD"/>
    <w:rsid w:val="00BB40E5"/>
    <w:rsid w:val="00BB6319"/>
    <w:rsid w:val="00BC35D5"/>
    <w:rsid w:val="00BD157E"/>
    <w:rsid w:val="00BD4BF6"/>
    <w:rsid w:val="00C00121"/>
    <w:rsid w:val="00C01D78"/>
    <w:rsid w:val="00C15290"/>
    <w:rsid w:val="00C24DFE"/>
    <w:rsid w:val="00C31C8D"/>
    <w:rsid w:val="00C3602D"/>
    <w:rsid w:val="00C43666"/>
    <w:rsid w:val="00CA66A1"/>
    <w:rsid w:val="00CB267B"/>
    <w:rsid w:val="00CC1003"/>
    <w:rsid w:val="00CC13B6"/>
    <w:rsid w:val="00CC63C0"/>
    <w:rsid w:val="00CE1B29"/>
    <w:rsid w:val="00D02323"/>
    <w:rsid w:val="00D03EE7"/>
    <w:rsid w:val="00D06518"/>
    <w:rsid w:val="00D128E8"/>
    <w:rsid w:val="00D158FF"/>
    <w:rsid w:val="00D17EF8"/>
    <w:rsid w:val="00D23590"/>
    <w:rsid w:val="00D312AE"/>
    <w:rsid w:val="00D41BCE"/>
    <w:rsid w:val="00D42EDB"/>
    <w:rsid w:val="00D45BFD"/>
    <w:rsid w:val="00D47D3B"/>
    <w:rsid w:val="00D60EB6"/>
    <w:rsid w:val="00D61D4B"/>
    <w:rsid w:val="00D8593F"/>
    <w:rsid w:val="00D91DBF"/>
    <w:rsid w:val="00DB65EE"/>
    <w:rsid w:val="00DD0FD7"/>
    <w:rsid w:val="00DE4CEF"/>
    <w:rsid w:val="00DE6013"/>
    <w:rsid w:val="00DF457C"/>
    <w:rsid w:val="00DF7C72"/>
    <w:rsid w:val="00E224BE"/>
    <w:rsid w:val="00E27DD1"/>
    <w:rsid w:val="00E33FC1"/>
    <w:rsid w:val="00E42F37"/>
    <w:rsid w:val="00E45E8C"/>
    <w:rsid w:val="00E47855"/>
    <w:rsid w:val="00E54943"/>
    <w:rsid w:val="00E61617"/>
    <w:rsid w:val="00E62A2F"/>
    <w:rsid w:val="00E70944"/>
    <w:rsid w:val="00E87C50"/>
    <w:rsid w:val="00E91ECE"/>
    <w:rsid w:val="00EA116E"/>
    <w:rsid w:val="00EA150F"/>
    <w:rsid w:val="00EB5260"/>
    <w:rsid w:val="00EC0EE7"/>
    <w:rsid w:val="00EC3EAE"/>
    <w:rsid w:val="00EE55D5"/>
    <w:rsid w:val="00EF0C8D"/>
    <w:rsid w:val="00F077F0"/>
    <w:rsid w:val="00F12F86"/>
    <w:rsid w:val="00F149F8"/>
    <w:rsid w:val="00F23E50"/>
    <w:rsid w:val="00F274D4"/>
    <w:rsid w:val="00F31861"/>
    <w:rsid w:val="00F3425F"/>
    <w:rsid w:val="00F373C7"/>
    <w:rsid w:val="00F37D15"/>
    <w:rsid w:val="00F46581"/>
    <w:rsid w:val="00F578F7"/>
    <w:rsid w:val="00F60762"/>
    <w:rsid w:val="00F6660F"/>
    <w:rsid w:val="00F73704"/>
    <w:rsid w:val="00F816DA"/>
    <w:rsid w:val="00F90D4D"/>
    <w:rsid w:val="00F95647"/>
    <w:rsid w:val="00FA5ECD"/>
    <w:rsid w:val="00FB157A"/>
    <w:rsid w:val="00FB30F9"/>
    <w:rsid w:val="00FB77A4"/>
    <w:rsid w:val="00FB7D54"/>
    <w:rsid w:val="00FC0875"/>
    <w:rsid w:val="00FC3BFF"/>
    <w:rsid w:val="00FE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411D2"/>
  <w15:chartTrackingRefBased/>
  <w15:docId w15:val="{3FE4956A-DAF9-441D-8A15-6C987BAD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5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B599B"/>
    <w:rPr>
      <w:b/>
      <w:bCs/>
    </w:rPr>
  </w:style>
  <w:style w:type="table" w:styleId="TableGrid">
    <w:name w:val="Table Grid"/>
    <w:basedOn w:val="TableNormal"/>
    <w:uiPriority w:val="39"/>
    <w:rsid w:val="00832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F38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8C3"/>
  </w:style>
  <w:style w:type="paragraph" w:styleId="BalloonText">
    <w:name w:val="Balloon Text"/>
    <w:basedOn w:val="Normal"/>
    <w:link w:val="BalloonTextChar"/>
    <w:uiPriority w:val="99"/>
    <w:semiHidden/>
    <w:unhideWhenUsed/>
    <w:rsid w:val="008F5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96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B40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40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40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40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40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1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>https://mul2.gov.am/tasks/1043745/oneclick/Nakhagits.docx?token=f8266b15c4eea3917fe1a46d4a2b5ab5</cp:keywords>
  <dc:description/>
  <cp:lastModifiedBy>Mariam Ilanjyan</cp:lastModifiedBy>
  <cp:revision>10</cp:revision>
  <dcterms:created xsi:type="dcterms:W3CDTF">2024-10-01T08:08:00Z</dcterms:created>
  <dcterms:modified xsi:type="dcterms:W3CDTF">2024-10-02T10:58:00Z</dcterms:modified>
</cp:coreProperties>
</file>