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94668" w14:textId="77777777" w:rsidR="00596727" w:rsidRDefault="00596727" w:rsidP="00BF6456"/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0527A03" w14:textId="03142799" w:rsidR="009D04CF" w:rsidRPr="00BF6456" w:rsidRDefault="005B7875" w:rsidP="009D04CF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</w:rPr>
      </w:pPr>
      <w:r w:rsidRPr="00BF645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 ՆՎԻՐԱԲԵՐՈՒԹՅՈՒՆՆ ԸՆԴՈՒՆԵԼՈՒ</w:t>
      </w:r>
      <w:r w:rsidRPr="00BF645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BF645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 ԱՄՐԱՑՆԵԼՈՒ  ՄԱՍԻՆ</w:t>
      </w:r>
      <w:r w:rsidR="009D04CF" w:rsidRPr="00BF6456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 </w:t>
      </w:r>
    </w:p>
    <w:p w14:paraId="3831B96D" w14:textId="7A4592F0" w:rsidR="005C7F5C" w:rsidRPr="00BF6456" w:rsidRDefault="005C7F5C" w:rsidP="00BF645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</w:rPr>
      </w:pPr>
      <w:r w:rsidRPr="00BF6456">
        <w:rPr>
          <w:rFonts w:ascii="GHEA Grapalat" w:hAnsi="GHEA Grapalat" w:cs="Times New Roman"/>
          <w:b/>
          <w:bCs/>
          <w:color w:val="000000"/>
          <w:sz w:val="24"/>
          <w:szCs w:val="24"/>
        </w:rPr>
        <w:t>ՀՀ կառավարության որոշման նախագծի</w:t>
      </w:r>
    </w:p>
    <w:p w14:paraId="00CA84CD" w14:textId="1040388D" w:rsidR="005B7875" w:rsidRPr="00BF6456" w:rsidRDefault="005B7875" w:rsidP="00BF6456">
      <w:pPr>
        <w:spacing w:after="0" w:line="360" w:lineRule="auto"/>
        <w:ind w:left="-630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F129EA"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</w:t>
      </w:r>
      <w:r w:rsidR="00C30EF0">
        <w:rPr>
          <w:rFonts w:ascii="GHEA Grapalat" w:hAnsi="GHEA Grapalat" w:cs="Times New Roman"/>
          <w:color w:val="000000"/>
          <w:sz w:val="24"/>
          <w:szCs w:val="24"/>
          <w:lang w:val="hy-AM"/>
        </w:rPr>
        <w:t>ն</w:t>
      </w:r>
      <w:r w:rsidR="00F129E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կառավարման և ենթակառուցվածքների 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նախարարի 09</w:t>
      </w:r>
      <w:r w:rsidR="00E0389E" w:rsidRPr="00BF645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09</w:t>
      </w:r>
      <w:r w:rsidR="00E0389E" w:rsidRPr="00BF645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2024թ</w:t>
      </w:r>
      <w:r w:rsidR="00E0389E" w:rsidRPr="00BF645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թիվ ԳՍ/20.1/28912-2024 հանձնարարականով Պետական գույքի կառավարման կոմիտե է ներկայացվել ՀՀ </w:t>
      </w:r>
      <w:r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</w:t>
      </w:r>
      <w:r w:rsidRPr="00BF6456">
        <w:rPr>
          <w:rFonts w:ascii="GHEA Grapalat" w:hAnsi="GHEA Grapalat"/>
          <w:sz w:val="24"/>
          <w:szCs w:val="24"/>
          <w:lang w:val="hy-AM"/>
        </w:rPr>
        <w:t>մարզպետ</w:t>
      </w:r>
      <w:r w:rsidR="00E0389E" w:rsidRPr="00BF6456">
        <w:rPr>
          <w:rFonts w:ascii="GHEA Grapalat" w:hAnsi="GHEA Grapalat"/>
          <w:sz w:val="24"/>
          <w:szCs w:val="24"/>
          <w:lang w:val="hy-AM"/>
        </w:rPr>
        <w:t>ի աշխատակազմի գրությունը, որի</w:t>
      </w:r>
      <w:r w:rsidR="00BF6456" w:rsidRPr="00BF6456">
        <w:rPr>
          <w:rFonts w:ascii="GHEA Grapalat" w:hAnsi="GHEA Grapalat"/>
          <w:sz w:val="24"/>
          <w:szCs w:val="24"/>
          <w:lang w:val="hy-AM"/>
        </w:rPr>
        <w:t>ն</w:t>
      </w:r>
      <w:r w:rsidR="00E0389E" w:rsidRPr="00BF6456">
        <w:rPr>
          <w:rFonts w:ascii="GHEA Grapalat" w:hAnsi="GHEA Grapalat"/>
          <w:sz w:val="24"/>
          <w:szCs w:val="24"/>
          <w:lang w:val="hy-AM"/>
        </w:rPr>
        <w:t xml:space="preserve"> կից տրամադրվել է</w:t>
      </w:r>
      <w:r w:rsidRPr="00BF6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Վարդենիս</w:t>
      </w:r>
      <w:r w:rsidRPr="00BF6456">
        <w:rPr>
          <w:rFonts w:ascii="GHEA Grapalat" w:hAnsi="GHEA Grapalat"/>
          <w:sz w:val="24"/>
          <w:szCs w:val="24"/>
          <w:lang w:val="hy-AM"/>
        </w:rPr>
        <w:t xml:space="preserve"> համայնքի ավագանու 30.08.2024թ. </w:t>
      </w:r>
      <w:r w:rsidR="007F6AE7" w:rsidRPr="00BF6456">
        <w:rPr>
          <w:rFonts w:ascii="GHEA Grapalat" w:hAnsi="GHEA Grapalat"/>
          <w:sz w:val="24"/>
          <w:szCs w:val="24"/>
        </w:rPr>
        <w:t>N</w:t>
      </w:r>
      <w:r w:rsidRPr="00BF6456">
        <w:rPr>
          <w:rFonts w:ascii="GHEA Grapalat" w:hAnsi="GHEA Grapalat"/>
          <w:sz w:val="24"/>
          <w:szCs w:val="24"/>
          <w:lang w:val="af-ZA"/>
        </w:rPr>
        <w:t>105</w:t>
      </w:r>
      <w:r w:rsidRPr="00BF6456">
        <w:rPr>
          <w:rFonts w:ascii="GHEA Grapalat" w:hAnsi="GHEA Grapalat"/>
          <w:sz w:val="24"/>
          <w:szCs w:val="24"/>
          <w:lang w:val="hy-AM"/>
        </w:rPr>
        <w:t xml:space="preserve">-Ա և </w:t>
      </w:r>
      <w:r w:rsidR="007F6AE7" w:rsidRPr="00BF6456">
        <w:rPr>
          <w:rFonts w:ascii="GHEA Grapalat" w:hAnsi="GHEA Grapalat"/>
          <w:sz w:val="24"/>
          <w:szCs w:val="24"/>
        </w:rPr>
        <w:t>N</w:t>
      </w:r>
      <w:r w:rsidRPr="00BF6456">
        <w:rPr>
          <w:rFonts w:ascii="GHEA Grapalat" w:hAnsi="GHEA Grapalat"/>
          <w:sz w:val="24"/>
          <w:szCs w:val="24"/>
          <w:lang w:val="hy-AM"/>
        </w:rPr>
        <w:t>106-Ա</w:t>
      </w:r>
      <w:r w:rsidRPr="00BF64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6456">
        <w:rPr>
          <w:rFonts w:ascii="GHEA Grapalat" w:hAnsi="GHEA Grapalat"/>
          <w:sz w:val="24"/>
          <w:szCs w:val="24"/>
          <w:lang w:val="hy-AM"/>
        </w:rPr>
        <w:t xml:space="preserve">որոշումները՝ համաձայն որոնց առաջարկվում է նախագծի </w:t>
      </w:r>
      <w:r w:rsidR="00F129EA">
        <w:rPr>
          <w:rFonts w:ascii="GHEA Grapalat" w:hAnsi="GHEA Grapalat"/>
          <w:sz w:val="24"/>
          <w:szCs w:val="24"/>
          <w:lang w:val="hy-AM"/>
        </w:rPr>
        <w:t>հ</w:t>
      </w:r>
      <w:r w:rsidRPr="00BF6456">
        <w:rPr>
          <w:rFonts w:ascii="GHEA Grapalat" w:hAnsi="GHEA Grapalat"/>
          <w:sz w:val="24"/>
          <w:szCs w:val="24"/>
          <w:lang w:val="hy-AM"/>
        </w:rPr>
        <w:t>ավելված</w:t>
      </w:r>
      <w:r w:rsidR="00E0389E" w:rsidRPr="00BF6456">
        <w:rPr>
          <w:rFonts w:ascii="GHEA Grapalat" w:hAnsi="GHEA Grapalat"/>
          <w:sz w:val="24"/>
          <w:szCs w:val="24"/>
          <w:lang w:val="hy-AM"/>
        </w:rPr>
        <w:t xml:space="preserve">ի ցանկում </w:t>
      </w:r>
      <w:r w:rsidRPr="00BF6456">
        <w:rPr>
          <w:rFonts w:ascii="GHEA Grapalat" w:hAnsi="GHEA Grapalat"/>
          <w:sz w:val="24"/>
          <w:szCs w:val="24"/>
          <w:lang w:val="hy-AM"/>
        </w:rPr>
        <w:t xml:space="preserve"> ներառված </w:t>
      </w:r>
      <w:r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հողամասեր</w:t>
      </w:r>
      <w:r w:rsidR="00E0389E"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ըստ համապատասխան ավագանու</w:t>
      </w:r>
      <w:r w:rsidR="00E0389E"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</w:t>
      </w:r>
      <w:r w:rsidR="00E0389E"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  <w:r w:rsidRPr="00BF64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645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</w:t>
      </w:r>
      <w:r w:rsidR="00E0389E"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>ել</w:t>
      </w:r>
      <w:r w:rsidRPr="00BF645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</w:t>
      </w:r>
      <w:r w:rsidRPr="00BF6456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1788207B" w14:textId="473E6391" w:rsidR="007F6AE7" w:rsidRPr="007F6AE7" w:rsidRDefault="00AB067E" w:rsidP="00BF6456">
      <w:pPr>
        <w:spacing w:line="360" w:lineRule="auto"/>
        <w:ind w:left="-630" w:firstLine="90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596727">
        <w:rPr>
          <w:rFonts w:ascii="GHEA Grapalat" w:hAnsi="GHEA Grapalat"/>
          <w:sz w:val="24"/>
          <w:szCs w:val="24"/>
          <w:lang w:val="hy-AM"/>
        </w:rPr>
        <w:t>Հ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5B7875" w:rsidRPr="000B0339">
        <w:rPr>
          <w:rFonts w:ascii="GHEA Grapalat" w:hAnsi="GHEA Grapalat" w:cs="Times New Roman"/>
          <w:color w:val="000000"/>
          <w:lang w:val="hy-AM"/>
        </w:rPr>
        <w:t>Վարդենիս</w:t>
      </w:r>
      <w:r w:rsidR="005B78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7875" w:rsidRPr="00E139CC">
        <w:rPr>
          <w:rFonts w:ascii="GHEA Grapalat" w:hAnsi="GHEA Grapalat"/>
          <w:sz w:val="24"/>
          <w:szCs w:val="24"/>
          <w:lang w:val="hy-AM"/>
        </w:rPr>
        <w:t>համայնքի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ավագանու կողմից կայացված որոշում</w:t>
      </w:r>
      <w:r w:rsidR="009D04CF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մշակվել է «Գույք</w:t>
      </w:r>
      <w:r w:rsidR="007F6AE7">
        <w:rPr>
          <w:rFonts w:ascii="GHEA Grapalat" w:hAnsi="GHEA Grapalat"/>
          <w:sz w:val="24"/>
          <w:szCs w:val="24"/>
          <w:lang w:val="hy-AM"/>
        </w:rPr>
        <w:t>ի նվիարբերությունն ընդունելու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7F6AE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26FFF" w:rsidRPr="00596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գույք ամրացնելու մասին» ՀՀ կառավարության </w:t>
      </w:r>
      <w:r w:rsidR="00C91F3D" w:rsidRPr="00596727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="00BF6456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9D04CF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5B7875">
        <w:rPr>
          <w:rFonts w:ascii="GHEA Grapalat" w:hAnsi="GHEA Grapalat"/>
          <w:sz w:val="24"/>
          <w:szCs w:val="24"/>
          <w:lang w:val="hy-AM"/>
        </w:rPr>
        <w:t>Հ</w:t>
      </w:r>
      <w:r w:rsidR="009D04CF">
        <w:rPr>
          <w:rFonts w:ascii="GHEA Grapalat" w:hAnsi="GHEA Grapalat"/>
          <w:sz w:val="24"/>
          <w:szCs w:val="24"/>
          <w:lang w:val="hy-AM"/>
        </w:rPr>
        <w:t>ավելվածում ներառված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 </w:t>
      </w:r>
      <w:r w:rsidR="00596727" w:rsidRPr="0059672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="009D04C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  <w:r w:rsidR="00596727" w:rsidRPr="0059672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նվիրաբերությունը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Հանրապետությանը և  ամրացնել </w:t>
      </w:r>
      <w:r w:rsidR="00596727">
        <w:rPr>
          <w:rFonts w:ascii="GHEA Grapalat" w:hAnsi="GHEA Grapalat" w:cs="Times New Roman"/>
          <w:sz w:val="24"/>
          <w:szCs w:val="24"/>
          <w:lang w:val="hy-AM"/>
        </w:rPr>
        <w:t xml:space="preserve">ՀՀ ՏԿԵՆ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="00596727" w:rsidRPr="00596727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7F6AE7" w:rsidRPr="007F6AE7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մարզի Վարդենիս համայնքի Մաքենիս և Արեգունի բնակավայրերում կրթահամալիրներ կառուցելու նպատակով</w:t>
      </w:r>
      <w:r w:rsidR="007F6AE7" w:rsidRPr="007F6AE7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397C56BD" w14:textId="0DC2CDF6" w:rsidR="007F6AE7" w:rsidRPr="007F6AE7" w:rsidRDefault="00BF6456" w:rsidP="00BF6456">
      <w:pPr>
        <w:tabs>
          <w:tab w:val="left" w:pos="9540"/>
        </w:tabs>
        <w:spacing w:after="0" w:line="360" w:lineRule="auto"/>
        <w:ind w:left="-81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 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իրավունքով փոխանցվող հողամաս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երի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վրա նախատեսվում է կառուցել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կրթահամալիր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ներ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</w:t>
      </w:r>
      <w:r w:rsidR="00F129EA">
        <w:rPr>
          <w:rFonts w:ascii="GHEA Grapalat" w:hAnsi="GHEA Grapalat" w:cs="Times New Roman"/>
          <w:color w:val="000000"/>
          <w:sz w:val="24"/>
          <w:szCs w:val="24"/>
          <w:lang w:val="hy-AM"/>
        </w:rPr>
        <w:t>ում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է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նաև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, որ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Հ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այաստանի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կողմից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</w:t>
      </w:r>
      <w:r w:rsidR="00F129EA">
        <w:rPr>
          <w:rFonts w:ascii="GHEA Grapalat" w:hAnsi="GHEA Grapalat" w:cs="Times New Roman"/>
          <w:color w:val="000000"/>
          <w:sz w:val="24"/>
          <w:szCs w:val="24"/>
          <w:lang w:val="hy-AM"/>
        </w:rPr>
        <w:t>եր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ի վրա կառուցվող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կրթահամալիր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ների 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կառուցման աշխատանքների ավարտից հետո համապատասխան փաստաթղթերի (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շինության 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="004C0A30"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 w:rsidR="007F6AE7">
        <w:rPr>
          <w:rFonts w:ascii="GHEA Grapalat" w:hAnsi="GHEA Grapalat" w:cs="Times New Roman"/>
          <w:color w:val="000000"/>
          <w:sz w:val="24"/>
          <w:szCs w:val="24"/>
          <w:lang w:val="hy-AM"/>
        </w:rPr>
        <w:t>ին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7F6AE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միջոցներ ձեռնարկելու </w:t>
      </w:r>
      <w:r w:rsid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գույքի նկատմամբ իրավունքների պետական գրանց</w:t>
      </w:r>
      <w:r w:rsidR="007F6AE7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կատարումն ապահովելու ուղղությամբ</w:t>
      </w:r>
      <w:r w:rsidR="005B787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4C0A30" w:rsidRPr="004C0A3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983C51D" w14:textId="779E1AD3" w:rsidR="00F10900" w:rsidRPr="00AB067E" w:rsidRDefault="00F10900" w:rsidP="004C0A30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Ծրագրի 4</w:t>
      </w:r>
      <w:r w:rsidR="00596727"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596727"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="00596727"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 w:rsidR="00596727"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 w:rsidR="00596727">
        <w:rPr>
          <w:rFonts w:ascii="GHEA Grapalat" w:hAnsi="GHEA Grapalat"/>
          <w:b/>
          <w:sz w:val="24"/>
          <w:szCs w:val="24"/>
          <w:lang w:val="hy-AM"/>
        </w:rPr>
        <w:t>,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596727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 w:rsidR="00596727"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9D04CF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F129EA">
        <w:rPr>
          <w:rFonts w:ascii="GHEA Grapalat" w:hAnsi="GHEA Grapalat"/>
          <w:b/>
          <w:sz w:val="24"/>
          <w:szCs w:val="24"/>
          <w:lang w:val="hy-AM"/>
        </w:rPr>
        <w:t>հ</w:t>
      </w:r>
      <w:r w:rsidR="009D04CF">
        <w:rPr>
          <w:rFonts w:ascii="GHEA Grapalat" w:hAnsi="GHEA Grapalat"/>
          <w:b/>
          <w:sz w:val="24"/>
          <w:szCs w:val="24"/>
          <w:lang w:val="hy-AM"/>
        </w:rPr>
        <w:t>ա</w:t>
      </w:r>
      <w:r w:rsidR="00F129EA">
        <w:rPr>
          <w:rFonts w:ascii="GHEA Grapalat" w:hAnsi="GHEA Grapalat"/>
          <w:b/>
          <w:sz w:val="24"/>
          <w:szCs w:val="24"/>
          <w:lang w:val="hy-AM"/>
        </w:rPr>
        <w:t>վ</w:t>
      </w:r>
      <w:r w:rsidR="009D04CF">
        <w:rPr>
          <w:rFonts w:ascii="GHEA Grapalat" w:hAnsi="GHEA Grapalat"/>
          <w:b/>
          <w:sz w:val="24"/>
          <w:szCs w:val="24"/>
          <w:lang w:val="hy-AM"/>
        </w:rPr>
        <w:t>ելված</w:t>
      </w:r>
      <w:r w:rsidR="00BF6456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9D04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29EA">
        <w:rPr>
          <w:rFonts w:ascii="GHEA Grapalat" w:hAnsi="GHEA Grapalat"/>
          <w:b/>
          <w:sz w:val="24"/>
          <w:szCs w:val="24"/>
          <w:lang w:val="hy-AM"/>
        </w:rPr>
        <w:t xml:space="preserve">ցանկում </w:t>
      </w:r>
      <w:r w:rsidR="009D04CF">
        <w:rPr>
          <w:rFonts w:ascii="GHEA Grapalat" w:hAnsi="GHEA Grapalat"/>
          <w:b/>
          <w:sz w:val="24"/>
          <w:szCs w:val="24"/>
          <w:lang w:val="hy-AM"/>
        </w:rPr>
        <w:t xml:space="preserve">ներառված հողամասերը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5A99BD8" w:rsidR="005C7F5C" w:rsidRPr="00B352C0" w:rsidRDefault="005C7F5C" w:rsidP="00BF6456">
      <w:pPr>
        <w:spacing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</w:t>
      </w:r>
      <w:r w:rsidR="007F6AE7">
        <w:rPr>
          <w:rFonts w:ascii="GHEA Grapalat" w:hAnsi="GHEA Grapalat"/>
          <w:b/>
          <w:sz w:val="24"/>
          <w:szCs w:val="24"/>
          <w:lang w:val="hy-AM"/>
        </w:rPr>
        <w:t>ի 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BF6456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B3FC2"/>
    <w:multiLevelType w:val="hybridMultilevel"/>
    <w:tmpl w:val="6C0807C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426FFF"/>
    <w:rsid w:val="004C0A30"/>
    <w:rsid w:val="00596727"/>
    <w:rsid w:val="005B7875"/>
    <w:rsid w:val="005C44F0"/>
    <w:rsid w:val="005C7F5C"/>
    <w:rsid w:val="00697A50"/>
    <w:rsid w:val="00735E3D"/>
    <w:rsid w:val="007F099A"/>
    <w:rsid w:val="007F6AE7"/>
    <w:rsid w:val="00831E64"/>
    <w:rsid w:val="00855E8F"/>
    <w:rsid w:val="008D5B2C"/>
    <w:rsid w:val="009D04CF"/>
    <w:rsid w:val="009F38D2"/>
    <w:rsid w:val="00A2414F"/>
    <w:rsid w:val="00A81950"/>
    <w:rsid w:val="00AB067E"/>
    <w:rsid w:val="00B2067B"/>
    <w:rsid w:val="00B352C0"/>
    <w:rsid w:val="00B50CFA"/>
    <w:rsid w:val="00BF093C"/>
    <w:rsid w:val="00BF6456"/>
    <w:rsid w:val="00C30EF0"/>
    <w:rsid w:val="00C5480B"/>
    <w:rsid w:val="00C91F3D"/>
    <w:rsid w:val="00CC29EB"/>
    <w:rsid w:val="00CE59E7"/>
    <w:rsid w:val="00D43F16"/>
    <w:rsid w:val="00DA3967"/>
    <w:rsid w:val="00DE64DF"/>
    <w:rsid w:val="00E0389E"/>
    <w:rsid w:val="00EC6CBF"/>
    <w:rsid w:val="00F10900"/>
    <w:rsid w:val="00F1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F6AE7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https://mul2-spm.gov.am/tasks/433836/oneclick/himnavorum.docx?token=25b9dc3f852aa53c9e22786473b967fe</cp:keywords>
  <dc:description/>
  <cp:lastModifiedBy>User</cp:lastModifiedBy>
  <cp:revision>8</cp:revision>
  <cp:lastPrinted>2022-08-29T12:19:00Z</cp:lastPrinted>
  <dcterms:created xsi:type="dcterms:W3CDTF">2024-09-20T09:04:00Z</dcterms:created>
  <dcterms:modified xsi:type="dcterms:W3CDTF">2024-10-02T06:37:00Z</dcterms:modified>
</cp:coreProperties>
</file>