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EA4" w:rsidRPr="007D00C4" w:rsidRDefault="001655CB">
      <w:pPr>
        <w:pStyle w:val="headingtitleStyle"/>
        <w:rPr>
          <w:lang w:val="hy-AM"/>
        </w:rPr>
      </w:pPr>
      <w:bookmarkStart w:id="0" w:name="_Toc1"/>
      <w:r w:rsidRPr="007D00C4">
        <w:rPr>
          <w:lang w:val="hy-AM"/>
        </w:rPr>
        <w:t>Ամփոփաթերթ</w:t>
      </w:r>
      <w:bookmarkEnd w:id="0"/>
    </w:p>
    <w:p w:rsidR="00AE3EA4" w:rsidRPr="007D00C4" w:rsidRDefault="00CD21D1">
      <w:pPr>
        <w:pStyle w:val="headingtitleStyle"/>
        <w:rPr>
          <w:lang w:val="hy-AM"/>
        </w:rPr>
      </w:pPr>
      <w:bookmarkStart w:id="1" w:name="_Toc2"/>
      <w:r w:rsidRPr="00CD21D1">
        <w:rPr>
          <w:lang w:val="hy-AM"/>
        </w:rPr>
        <w:t>«</w:t>
      </w:r>
      <w:r w:rsidR="001655CB" w:rsidRPr="007D00C4">
        <w:rPr>
          <w:lang w:val="hy-AM"/>
        </w:rPr>
        <w:t>ՀԱՅԱՍՏԱՆԻ ՀԱՆՐԱՊԵՏՈՒԹՅՈՒՆԻՑ ՄԻ ՇԱՐՔ ԱՊՐԱՆՔՆԵՐԻ՝ ԴԵՊԻ ԵՎՐԱՍԻԱԿԱՆ ՏՆՏԵՍԱԿԱՆ ՄԻՈՒԹՅԱՆ ԱՆԴԱՄ ՊԵՏՈՒԹՅՈՒՆՆԵՐ ՏԵՂԱՓՈԽՄԱՆ ԵՎ ԵՐՐՈՐԴ ԵՐԿՐՆԵՐ ԱՐՏԱՀԱՆՄԱՆ ԺԱՄԱՆԱԿԱՎՈՐ ԱՐԳԵԼՔ ԿԻՐԱՌԵԼՈՒ ՄԱՍԻՆ</w:t>
      </w:r>
      <w:r w:rsidRPr="00CD21D1">
        <w:rPr>
          <w:lang w:val="hy-AM"/>
        </w:rPr>
        <w:t xml:space="preserve">» </w:t>
      </w:r>
      <w:r>
        <w:rPr>
          <w:lang w:val="hy-AM"/>
        </w:rPr>
        <w:t>ԿԱՌԱՎԱՐՈՒԹՅԱՆ ՈՐՈՇՄԱՆ</w:t>
      </w:r>
      <w:bookmarkStart w:id="2" w:name="_GoBack"/>
      <w:bookmarkEnd w:id="2"/>
      <w:r w:rsidR="001655CB" w:rsidRPr="007D00C4">
        <w:rPr>
          <w:lang w:val="hy-AM"/>
        </w:rPr>
        <w:t xml:space="preserve"> նախագծի վերաբերյալ</w:t>
      </w:r>
      <w:bookmarkEnd w:id="1"/>
    </w:p>
    <w:p w:rsidR="00AE3EA4" w:rsidRPr="007D00C4" w:rsidRDefault="00AE3EA4">
      <w:pPr>
        <w:rPr>
          <w:lang w:val="hy-AM"/>
        </w:rPr>
      </w:pPr>
    </w:p>
    <w:p w:rsidR="00AE3EA4" w:rsidRPr="007D00C4" w:rsidRDefault="00AE3EA4">
      <w:pPr>
        <w:rPr>
          <w:lang w:val="hy-AM"/>
        </w:rPr>
      </w:pPr>
    </w:p>
    <w:p w:rsidR="00AE3EA4" w:rsidRPr="007D00C4" w:rsidRDefault="00AE3EA4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6"/>
        <w:gridCol w:w="4861"/>
        <w:gridCol w:w="3583"/>
        <w:gridCol w:w="2857"/>
      </w:tblGrid>
      <w:tr w:rsidR="00AE3EA4" w:rsidRPr="007D00C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3EA4" w:rsidRPr="007D00C4" w:rsidRDefault="001655CB">
            <w:pPr>
              <w:jc w:val="center"/>
              <w:rPr>
                <w:lang w:val="hy-AM"/>
              </w:rPr>
            </w:pPr>
            <w:r w:rsidRPr="007D00C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հ/</w:t>
            </w:r>
          </w:p>
          <w:p w:rsidR="00AE3EA4" w:rsidRPr="007D00C4" w:rsidRDefault="001655CB">
            <w:pPr>
              <w:jc w:val="center"/>
              <w:rPr>
                <w:lang w:val="hy-AM"/>
              </w:rPr>
            </w:pPr>
            <w:r w:rsidRPr="007D00C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3EA4" w:rsidRPr="007D00C4" w:rsidRDefault="001655CB">
            <w:pPr>
              <w:jc w:val="center"/>
              <w:rPr>
                <w:lang w:val="hy-AM"/>
              </w:rPr>
            </w:pPr>
            <w:r w:rsidRPr="007D00C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3EA4" w:rsidRPr="007D00C4" w:rsidRDefault="001655CB">
            <w:pPr>
              <w:jc w:val="center"/>
              <w:rPr>
                <w:lang w:val="hy-AM"/>
              </w:rPr>
            </w:pPr>
            <w:r w:rsidRPr="007D00C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3EA4" w:rsidRPr="007D00C4" w:rsidRDefault="001655CB">
            <w:pPr>
              <w:jc w:val="center"/>
              <w:rPr>
                <w:lang w:val="hy-AM"/>
              </w:rPr>
            </w:pPr>
            <w:r w:rsidRPr="007D00C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E3EA4" w:rsidRPr="007D00C4" w:rsidRDefault="001655CB">
            <w:pPr>
              <w:jc w:val="center"/>
              <w:rPr>
                <w:lang w:val="hy-AM"/>
              </w:rPr>
            </w:pPr>
            <w:r w:rsidRPr="007D00C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AE3EA4" w:rsidRPr="007D00C4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3EA4" w:rsidRPr="007D00C4" w:rsidRDefault="00AE3EA4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3EA4" w:rsidRPr="007D00C4" w:rsidRDefault="001655CB">
            <w:pPr>
              <w:jc w:val="center"/>
              <w:rPr>
                <w:lang w:val="hy-AM"/>
              </w:rPr>
            </w:pPr>
            <w:r w:rsidRPr="007D00C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3EA4" w:rsidRPr="007D00C4" w:rsidRDefault="001655CB">
            <w:pPr>
              <w:jc w:val="center"/>
              <w:rPr>
                <w:lang w:val="hy-AM"/>
              </w:rPr>
            </w:pPr>
            <w:r w:rsidRPr="007D00C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3EA4" w:rsidRPr="007D00C4" w:rsidRDefault="001655CB">
            <w:pPr>
              <w:jc w:val="center"/>
              <w:rPr>
                <w:lang w:val="hy-AM"/>
              </w:rPr>
            </w:pPr>
            <w:r w:rsidRPr="007D00C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AE3EA4" w:rsidRPr="007D00C4" w:rsidRDefault="001655CB">
            <w:pPr>
              <w:jc w:val="center"/>
              <w:rPr>
                <w:lang w:val="hy-AM"/>
              </w:rPr>
            </w:pPr>
            <w:r w:rsidRPr="007D00C4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</w:tbl>
    <w:p w:rsidR="001655CB" w:rsidRPr="007D00C4" w:rsidRDefault="001655CB">
      <w:pPr>
        <w:rPr>
          <w:lang w:val="hy-AM"/>
        </w:rPr>
      </w:pPr>
    </w:p>
    <w:sectPr w:rsidR="001655CB" w:rsidRPr="007D00C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E3EA4"/>
    <w:rsid w:val="001655CB"/>
    <w:rsid w:val="007D00C4"/>
    <w:rsid w:val="00AE3EA4"/>
    <w:rsid w:val="00BB5C23"/>
    <w:rsid w:val="00CD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FEF96"/>
  <w15:docId w15:val="{FEE0C4A6-EF5B-4E51-8AD6-5ECFA3CB6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4</cp:revision>
  <dcterms:created xsi:type="dcterms:W3CDTF">2024-10-18T11:54:00Z</dcterms:created>
  <dcterms:modified xsi:type="dcterms:W3CDTF">2024-10-18T12:03:00Z</dcterms:modified>
  <cp:category/>
</cp:coreProperties>
</file>