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02F45" w14:textId="77777777" w:rsidR="001F5F48" w:rsidRPr="008D39C4" w:rsidRDefault="00D277D2" w:rsidP="00AC13A5">
      <w:pPr>
        <w:spacing w:line="360" w:lineRule="auto"/>
        <w:jc w:val="center"/>
        <w:rPr>
          <w:rFonts w:ascii="GHEA Grapalat" w:hAnsi="GHEA Grapalat"/>
          <w:b/>
          <w:sz w:val="24"/>
          <w:szCs w:val="24"/>
        </w:rPr>
      </w:pPr>
      <w:r w:rsidRPr="008D39C4">
        <w:rPr>
          <w:rFonts w:ascii="GHEA Grapalat" w:hAnsi="GHEA Grapalat"/>
          <w:b/>
          <w:sz w:val="24"/>
          <w:szCs w:val="24"/>
        </w:rPr>
        <w:t>Ա</w:t>
      </w:r>
      <w:r w:rsidR="00090EF4" w:rsidRPr="008D39C4">
        <w:rPr>
          <w:rFonts w:ascii="GHEA Grapalat" w:hAnsi="GHEA Grapalat"/>
          <w:b/>
          <w:sz w:val="24"/>
          <w:szCs w:val="24"/>
        </w:rPr>
        <w:t>Մ</w:t>
      </w:r>
      <w:r w:rsidRPr="008D39C4">
        <w:rPr>
          <w:rFonts w:ascii="GHEA Grapalat" w:hAnsi="GHEA Grapalat"/>
          <w:b/>
          <w:sz w:val="24"/>
          <w:szCs w:val="24"/>
        </w:rPr>
        <w:t>ՓՈՓԱԹԵՐԹ</w:t>
      </w:r>
    </w:p>
    <w:p w14:paraId="4DD33789" w14:textId="7081110C" w:rsidR="0020259A" w:rsidRPr="008D39C4" w:rsidRDefault="003F5A6A" w:rsidP="00B331B8">
      <w:pPr>
        <w:spacing w:line="360" w:lineRule="auto"/>
        <w:jc w:val="center"/>
        <w:rPr>
          <w:rFonts w:ascii="GHEA Grapalat" w:hAnsi="GHEA Grapalat"/>
          <w:b/>
          <w:sz w:val="24"/>
          <w:szCs w:val="24"/>
        </w:rPr>
      </w:pPr>
      <w:r w:rsidRPr="008D39C4">
        <w:rPr>
          <w:rFonts w:ascii="GHEA Grapalat" w:hAnsi="GHEA Grapalat"/>
          <w:b/>
          <w:color w:val="000000"/>
          <w:sz w:val="24"/>
          <w:szCs w:val="24"/>
          <w:lang w:val="hy-AM"/>
        </w:rPr>
        <w:t>«</w:t>
      </w:r>
      <w:r w:rsidR="004E12BF">
        <w:rPr>
          <w:rFonts w:ascii="GHEA Grapalat" w:hAnsi="GHEA Grapalat"/>
          <w:b/>
          <w:color w:val="000000"/>
          <w:sz w:val="24"/>
          <w:szCs w:val="24"/>
          <w:lang w:val="hy-AM"/>
        </w:rPr>
        <w:t>Հ</w:t>
      </w:r>
      <w:r w:rsidR="004E12BF" w:rsidRPr="004E12BF">
        <w:rPr>
          <w:rFonts w:ascii="GHEA Grapalat" w:hAnsi="GHEA Grapalat"/>
          <w:b/>
          <w:color w:val="000000"/>
          <w:sz w:val="24"/>
          <w:szCs w:val="24"/>
          <w:lang w:val="hy-AM"/>
        </w:rPr>
        <w:t xml:space="preserve">այաստանի </w:t>
      </w:r>
      <w:r w:rsidR="004E12BF">
        <w:rPr>
          <w:rFonts w:ascii="GHEA Grapalat" w:hAnsi="GHEA Grapalat"/>
          <w:b/>
          <w:color w:val="000000"/>
          <w:sz w:val="24"/>
          <w:szCs w:val="24"/>
          <w:lang w:val="hy-AM"/>
        </w:rPr>
        <w:t>Հ</w:t>
      </w:r>
      <w:r w:rsidR="004E12BF" w:rsidRPr="004E12BF">
        <w:rPr>
          <w:rFonts w:ascii="GHEA Grapalat" w:hAnsi="GHEA Grapalat"/>
          <w:b/>
          <w:color w:val="000000"/>
          <w:sz w:val="24"/>
          <w:szCs w:val="24"/>
          <w:lang w:val="hy-AM"/>
        </w:rPr>
        <w:t xml:space="preserve">անրապետության կառավարության 2011 թվականի ապրիլի 28-ի </w:t>
      </w:r>
      <w:r w:rsidR="004E12BF">
        <w:rPr>
          <w:rFonts w:ascii="GHEA Grapalat" w:hAnsi="GHEA Grapalat"/>
          <w:b/>
          <w:color w:val="000000"/>
          <w:sz w:val="24"/>
          <w:szCs w:val="24"/>
          <w:lang w:val="en-GB"/>
        </w:rPr>
        <w:t>N</w:t>
      </w:r>
      <w:r w:rsidR="004E12BF" w:rsidRPr="004E12BF">
        <w:rPr>
          <w:rFonts w:ascii="GHEA Grapalat" w:hAnsi="GHEA Grapalat"/>
          <w:b/>
          <w:color w:val="000000"/>
          <w:sz w:val="24"/>
          <w:szCs w:val="24"/>
          <w:lang w:val="hy-AM"/>
        </w:rPr>
        <w:t xml:space="preserve"> 489-</w:t>
      </w:r>
      <w:r w:rsidR="004E12BF">
        <w:rPr>
          <w:rFonts w:ascii="GHEA Grapalat" w:hAnsi="GHEA Grapalat"/>
          <w:b/>
          <w:color w:val="000000"/>
          <w:sz w:val="24"/>
          <w:szCs w:val="24"/>
          <w:lang w:val="hy-AM"/>
        </w:rPr>
        <w:t>Ն</w:t>
      </w:r>
      <w:r w:rsidR="004E12BF" w:rsidRPr="004E12BF">
        <w:rPr>
          <w:rFonts w:ascii="GHEA Grapalat" w:hAnsi="GHEA Grapalat"/>
          <w:b/>
          <w:color w:val="000000"/>
          <w:sz w:val="24"/>
          <w:szCs w:val="24"/>
          <w:lang w:val="hy-AM"/>
        </w:rPr>
        <w:t xml:space="preserve"> որոշման մեջ փոփոխություններ կատարելու մասին</w:t>
      </w:r>
      <w:r w:rsidRPr="008D39C4">
        <w:rPr>
          <w:rFonts w:ascii="GHEA Grapalat" w:hAnsi="GHEA Grapalat"/>
          <w:b/>
          <w:color w:val="000000"/>
          <w:sz w:val="24"/>
          <w:szCs w:val="24"/>
          <w:lang w:val="hy-AM"/>
        </w:rPr>
        <w:t>» Հայաստանի Հանրապետության կառավարության որոշման նախագծի</w:t>
      </w:r>
    </w:p>
    <w:tbl>
      <w:tblPr>
        <w:tblStyle w:val="TableGrid1"/>
        <w:tblW w:w="13040" w:type="dxa"/>
        <w:tblInd w:w="175" w:type="dxa"/>
        <w:tblLook w:val="04A0" w:firstRow="1" w:lastRow="0" w:firstColumn="1" w:lastColumn="0" w:noHBand="0" w:noVBand="1"/>
      </w:tblPr>
      <w:tblGrid>
        <w:gridCol w:w="7050"/>
        <w:gridCol w:w="5990"/>
      </w:tblGrid>
      <w:tr w:rsidR="004C267A" w:rsidRPr="001234A4" w14:paraId="33A387F6" w14:textId="77777777" w:rsidTr="00E84C6E">
        <w:tc>
          <w:tcPr>
            <w:tcW w:w="7050" w:type="dxa"/>
            <w:vMerge w:val="restart"/>
            <w:shd w:val="clear" w:color="auto" w:fill="D0CECE" w:themeFill="background2" w:themeFillShade="E6"/>
          </w:tcPr>
          <w:p w14:paraId="63DEC158" w14:textId="1354B444" w:rsidR="004C267A" w:rsidRPr="001234A4" w:rsidRDefault="001234A4" w:rsidP="00375C55">
            <w:pPr>
              <w:spacing w:line="360" w:lineRule="auto"/>
              <w:ind w:firstLine="720"/>
              <w:jc w:val="center"/>
              <w:rPr>
                <w:rFonts w:ascii="GHEA Grapalat" w:hAnsi="GHEA Grapalat"/>
                <w:color w:val="000000"/>
                <w:sz w:val="24"/>
                <w:szCs w:val="24"/>
              </w:rPr>
            </w:pPr>
            <w:r w:rsidRPr="001234A4">
              <w:rPr>
                <w:rFonts w:ascii="GHEA Grapalat" w:hAnsi="GHEA Grapalat" w:cs="Cambria Math"/>
                <w:b/>
                <w:sz w:val="24"/>
                <w:szCs w:val="24"/>
                <w:lang w:val="hy-AM"/>
              </w:rPr>
              <w:t>1</w:t>
            </w:r>
            <w:r w:rsidR="004C267A" w:rsidRPr="001234A4">
              <w:rPr>
                <w:rFonts w:ascii="Cambria Math" w:hAnsi="Cambria Math" w:cs="Cambria Math"/>
                <w:b/>
                <w:sz w:val="24"/>
                <w:szCs w:val="24"/>
                <w:lang w:val="hy-AM"/>
              </w:rPr>
              <w:t>․</w:t>
            </w:r>
            <w:r w:rsidR="004C267A" w:rsidRPr="001234A4">
              <w:rPr>
                <w:rFonts w:ascii="GHEA Grapalat" w:hAnsi="GHEA Grapalat"/>
                <w:b/>
                <w:sz w:val="24"/>
                <w:szCs w:val="24"/>
                <w:lang w:val="hy-AM"/>
              </w:rPr>
              <w:t xml:space="preserve"> Տ</w:t>
            </w:r>
            <w:proofErr w:type="spellStart"/>
            <w:r w:rsidR="004C267A" w:rsidRPr="001234A4">
              <w:rPr>
                <w:rFonts w:ascii="GHEA Grapalat" w:hAnsi="GHEA Grapalat"/>
                <w:b/>
                <w:sz w:val="24"/>
                <w:szCs w:val="24"/>
              </w:rPr>
              <w:t>արածքային</w:t>
            </w:r>
            <w:proofErr w:type="spellEnd"/>
            <w:r w:rsidR="004C267A" w:rsidRPr="001234A4">
              <w:rPr>
                <w:rFonts w:ascii="GHEA Grapalat" w:hAnsi="GHEA Grapalat"/>
                <w:b/>
                <w:sz w:val="24"/>
                <w:szCs w:val="24"/>
              </w:rPr>
              <w:t xml:space="preserve"> </w:t>
            </w:r>
            <w:proofErr w:type="spellStart"/>
            <w:r w:rsidR="004C267A" w:rsidRPr="001234A4">
              <w:rPr>
                <w:rFonts w:ascii="GHEA Grapalat" w:hAnsi="GHEA Grapalat"/>
                <w:b/>
                <w:sz w:val="24"/>
                <w:szCs w:val="24"/>
              </w:rPr>
              <w:t>կառավարման</w:t>
            </w:r>
            <w:proofErr w:type="spellEnd"/>
            <w:r w:rsidR="004C267A" w:rsidRPr="001234A4">
              <w:rPr>
                <w:rFonts w:ascii="GHEA Grapalat" w:hAnsi="GHEA Grapalat"/>
                <w:b/>
                <w:sz w:val="24"/>
                <w:szCs w:val="24"/>
              </w:rPr>
              <w:t xml:space="preserve"> և </w:t>
            </w:r>
            <w:proofErr w:type="spellStart"/>
            <w:r w:rsidR="004C267A" w:rsidRPr="001234A4">
              <w:rPr>
                <w:rFonts w:ascii="GHEA Grapalat" w:hAnsi="GHEA Grapalat"/>
                <w:b/>
                <w:sz w:val="24"/>
                <w:szCs w:val="24"/>
              </w:rPr>
              <w:t>ենթակառուցվածքների</w:t>
            </w:r>
            <w:proofErr w:type="spellEnd"/>
            <w:r w:rsidR="004C267A" w:rsidRPr="001234A4">
              <w:rPr>
                <w:rFonts w:ascii="GHEA Grapalat" w:hAnsi="GHEA Grapalat"/>
                <w:b/>
                <w:sz w:val="24"/>
                <w:szCs w:val="24"/>
              </w:rPr>
              <w:t xml:space="preserve"> </w:t>
            </w:r>
            <w:proofErr w:type="spellStart"/>
            <w:r w:rsidR="004C267A" w:rsidRPr="001234A4">
              <w:rPr>
                <w:rFonts w:ascii="GHEA Grapalat" w:hAnsi="GHEA Grapalat"/>
                <w:b/>
                <w:sz w:val="24"/>
                <w:szCs w:val="24"/>
              </w:rPr>
              <w:t>նախարարություն</w:t>
            </w:r>
            <w:proofErr w:type="spellEnd"/>
          </w:p>
        </w:tc>
        <w:tc>
          <w:tcPr>
            <w:tcW w:w="5990" w:type="dxa"/>
            <w:shd w:val="clear" w:color="auto" w:fill="D0CECE" w:themeFill="background2" w:themeFillShade="E6"/>
          </w:tcPr>
          <w:p w14:paraId="73AC4A19" w14:textId="6AB1B196" w:rsidR="004C267A" w:rsidRPr="001234A4" w:rsidRDefault="004E12BF" w:rsidP="00375C55">
            <w:pPr>
              <w:spacing w:line="360" w:lineRule="auto"/>
              <w:jc w:val="center"/>
              <w:rPr>
                <w:rFonts w:ascii="GHEA Grapalat" w:hAnsi="GHEA Grapalat" w:cs="Sylfaen"/>
                <w:b/>
                <w:bCs/>
                <w:sz w:val="24"/>
                <w:szCs w:val="24"/>
                <w:lang w:val="hy-AM"/>
              </w:rPr>
            </w:pPr>
            <w:r w:rsidRPr="001234A4">
              <w:rPr>
                <w:rFonts w:ascii="GHEA Grapalat" w:eastAsia="MS Mincho" w:hAnsi="GHEA Grapalat" w:cs="Cambria Math"/>
                <w:b/>
                <w:bCs/>
                <w:sz w:val="24"/>
                <w:szCs w:val="24"/>
                <w:lang w:val="hy-AM"/>
              </w:rPr>
              <w:t>24</w:t>
            </w:r>
            <w:r w:rsidR="004C267A" w:rsidRPr="001234A4">
              <w:rPr>
                <w:rFonts w:ascii="Cambria Math" w:eastAsia="MS Mincho" w:hAnsi="Cambria Math" w:cs="Cambria Math"/>
                <w:b/>
                <w:bCs/>
                <w:sz w:val="24"/>
                <w:szCs w:val="24"/>
                <w:lang w:val="hy-AM"/>
              </w:rPr>
              <w:t>․</w:t>
            </w:r>
            <w:r w:rsidR="004C267A" w:rsidRPr="001234A4">
              <w:rPr>
                <w:rFonts w:ascii="GHEA Grapalat" w:eastAsia="MS Mincho" w:hAnsi="GHEA Grapalat" w:cs="MS Mincho"/>
                <w:b/>
                <w:bCs/>
                <w:sz w:val="24"/>
                <w:szCs w:val="24"/>
              </w:rPr>
              <w:t>0</w:t>
            </w:r>
            <w:r w:rsidRPr="001234A4">
              <w:rPr>
                <w:rFonts w:ascii="GHEA Grapalat" w:eastAsia="MS Mincho" w:hAnsi="GHEA Grapalat" w:cs="MS Mincho"/>
                <w:b/>
                <w:bCs/>
                <w:sz w:val="24"/>
                <w:szCs w:val="24"/>
                <w:lang w:val="hy-AM"/>
              </w:rPr>
              <w:t>9</w:t>
            </w:r>
            <w:r w:rsidR="004C267A" w:rsidRPr="001234A4">
              <w:rPr>
                <w:rFonts w:ascii="Cambria Math" w:eastAsia="MS Mincho" w:hAnsi="Cambria Math" w:cs="Cambria Math"/>
                <w:b/>
                <w:bCs/>
                <w:sz w:val="24"/>
                <w:szCs w:val="24"/>
                <w:lang w:val="hy-AM"/>
              </w:rPr>
              <w:t>․</w:t>
            </w:r>
            <w:r w:rsidR="004C267A" w:rsidRPr="001234A4">
              <w:rPr>
                <w:rFonts w:ascii="GHEA Grapalat" w:hAnsi="GHEA Grapalat" w:cs="Sylfaen"/>
                <w:b/>
                <w:bCs/>
                <w:sz w:val="24"/>
                <w:szCs w:val="24"/>
                <w:lang w:val="hy-AM"/>
              </w:rPr>
              <w:t>2024թ</w:t>
            </w:r>
          </w:p>
        </w:tc>
      </w:tr>
      <w:tr w:rsidR="004C267A" w:rsidRPr="001234A4" w14:paraId="1D0FEF62" w14:textId="77777777" w:rsidTr="00E84C6E">
        <w:tc>
          <w:tcPr>
            <w:tcW w:w="7050" w:type="dxa"/>
            <w:vMerge/>
            <w:shd w:val="clear" w:color="auto" w:fill="D0CECE" w:themeFill="background2" w:themeFillShade="E6"/>
          </w:tcPr>
          <w:p w14:paraId="23A3AAFB" w14:textId="77777777" w:rsidR="004C267A" w:rsidRPr="001234A4" w:rsidRDefault="004C267A" w:rsidP="00375C55">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58E32504" w14:textId="50130D66" w:rsidR="004C267A" w:rsidRPr="001234A4" w:rsidRDefault="004E12BF" w:rsidP="00375C55">
            <w:pPr>
              <w:spacing w:line="360" w:lineRule="auto"/>
              <w:jc w:val="center"/>
              <w:rPr>
                <w:rFonts w:ascii="GHEA Grapalat" w:hAnsi="GHEA Grapalat" w:cs="Sylfaen"/>
                <w:b/>
                <w:bCs/>
                <w:sz w:val="24"/>
                <w:szCs w:val="24"/>
              </w:rPr>
            </w:pPr>
            <w:r w:rsidRPr="001234A4">
              <w:rPr>
                <w:rFonts w:ascii="GHEA Grapalat" w:hAnsi="GHEA Grapalat" w:cs="Sylfaen"/>
                <w:b/>
                <w:bCs/>
                <w:sz w:val="24"/>
                <w:szCs w:val="24"/>
              </w:rPr>
              <w:t>ԳՍ/25</w:t>
            </w:r>
            <w:r w:rsidRPr="001234A4">
              <w:rPr>
                <w:rFonts w:ascii="Cambria Math" w:hAnsi="Cambria Math" w:cs="Cambria Math"/>
                <w:b/>
                <w:bCs/>
                <w:sz w:val="24"/>
                <w:szCs w:val="24"/>
              </w:rPr>
              <w:t>․</w:t>
            </w:r>
            <w:r w:rsidRPr="001234A4">
              <w:rPr>
                <w:rFonts w:ascii="GHEA Grapalat" w:hAnsi="GHEA Grapalat" w:cs="Sylfaen"/>
                <w:b/>
                <w:bCs/>
                <w:sz w:val="24"/>
                <w:szCs w:val="24"/>
              </w:rPr>
              <w:t>2/30374-2024</w:t>
            </w:r>
          </w:p>
        </w:tc>
      </w:tr>
      <w:tr w:rsidR="004C267A" w:rsidRPr="001234A4" w14:paraId="67C6A713" w14:textId="77777777" w:rsidTr="00E84C6E">
        <w:tc>
          <w:tcPr>
            <w:tcW w:w="7050" w:type="dxa"/>
          </w:tcPr>
          <w:p w14:paraId="075F4FC8" w14:textId="77777777" w:rsidR="004C267A" w:rsidRPr="001234A4" w:rsidRDefault="004C267A" w:rsidP="00375C55">
            <w:pPr>
              <w:spacing w:line="360" w:lineRule="auto"/>
              <w:ind w:left="252"/>
              <w:jc w:val="center"/>
              <w:rPr>
                <w:rFonts w:ascii="GHEA Grapalat" w:hAnsi="GHEA Grapalat"/>
                <w:sz w:val="24"/>
                <w:szCs w:val="24"/>
              </w:rPr>
            </w:pPr>
            <w:proofErr w:type="spellStart"/>
            <w:r w:rsidRPr="001234A4">
              <w:rPr>
                <w:rFonts w:ascii="GHEA Grapalat" w:hAnsi="GHEA Grapalat"/>
                <w:color w:val="000000"/>
                <w:sz w:val="24"/>
                <w:szCs w:val="24"/>
              </w:rPr>
              <w:t>Առաջարկություններ</w:t>
            </w:r>
            <w:proofErr w:type="spellEnd"/>
            <w:r w:rsidRPr="001234A4">
              <w:rPr>
                <w:rFonts w:ascii="GHEA Grapalat" w:hAnsi="GHEA Grapalat"/>
                <w:color w:val="000000"/>
                <w:sz w:val="24"/>
                <w:szCs w:val="24"/>
              </w:rPr>
              <w:t xml:space="preserve"> և </w:t>
            </w:r>
            <w:proofErr w:type="spellStart"/>
            <w:r w:rsidRPr="001234A4">
              <w:rPr>
                <w:rFonts w:ascii="GHEA Grapalat" w:hAnsi="GHEA Grapalat"/>
                <w:color w:val="000000"/>
                <w:sz w:val="24"/>
                <w:szCs w:val="24"/>
              </w:rPr>
              <w:t>դիտողություններ</w:t>
            </w:r>
            <w:proofErr w:type="spellEnd"/>
            <w:r w:rsidRPr="001234A4">
              <w:rPr>
                <w:rFonts w:ascii="GHEA Grapalat" w:hAnsi="GHEA Grapalat"/>
                <w:color w:val="000000"/>
                <w:sz w:val="24"/>
                <w:szCs w:val="24"/>
              </w:rPr>
              <w:t xml:space="preserve"> </w:t>
            </w:r>
            <w:proofErr w:type="spellStart"/>
            <w:r w:rsidRPr="001234A4">
              <w:rPr>
                <w:rFonts w:ascii="GHEA Grapalat" w:hAnsi="GHEA Grapalat"/>
                <w:color w:val="000000"/>
                <w:sz w:val="24"/>
                <w:szCs w:val="24"/>
              </w:rPr>
              <w:t>չունի</w:t>
            </w:r>
            <w:proofErr w:type="spellEnd"/>
          </w:p>
        </w:tc>
        <w:tc>
          <w:tcPr>
            <w:tcW w:w="5990" w:type="dxa"/>
          </w:tcPr>
          <w:p w14:paraId="6E846294" w14:textId="57D88939" w:rsidR="004C267A" w:rsidRPr="001234A4" w:rsidRDefault="004C267A" w:rsidP="00375C55">
            <w:pPr>
              <w:spacing w:line="360" w:lineRule="auto"/>
              <w:jc w:val="center"/>
              <w:rPr>
                <w:rFonts w:ascii="GHEA Grapalat" w:hAnsi="GHEA Grapalat" w:cs="Sylfaen"/>
                <w:bCs/>
                <w:sz w:val="24"/>
                <w:szCs w:val="24"/>
              </w:rPr>
            </w:pPr>
            <w:proofErr w:type="spellStart"/>
            <w:r w:rsidRPr="001234A4">
              <w:rPr>
                <w:rFonts w:ascii="GHEA Grapalat" w:hAnsi="GHEA Grapalat" w:cs="Sylfaen"/>
                <w:b/>
                <w:bCs/>
                <w:sz w:val="24"/>
                <w:szCs w:val="24"/>
              </w:rPr>
              <w:t>Ընդունվել</w:t>
            </w:r>
            <w:proofErr w:type="spellEnd"/>
            <w:r w:rsidRPr="001234A4">
              <w:rPr>
                <w:rFonts w:ascii="GHEA Grapalat" w:hAnsi="GHEA Grapalat" w:cs="Sylfaen"/>
                <w:b/>
                <w:bCs/>
                <w:sz w:val="24"/>
                <w:szCs w:val="24"/>
              </w:rPr>
              <w:t xml:space="preserve"> է</w:t>
            </w:r>
            <w:r w:rsidR="006D50CE" w:rsidRPr="001234A4">
              <w:rPr>
                <w:rFonts w:ascii="GHEA Grapalat" w:hAnsi="GHEA Grapalat" w:cs="Sylfaen"/>
                <w:b/>
                <w:bCs/>
                <w:sz w:val="24"/>
                <w:szCs w:val="24"/>
              </w:rPr>
              <w:t xml:space="preserve"> ի </w:t>
            </w:r>
            <w:proofErr w:type="spellStart"/>
            <w:r w:rsidR="006D50CE" w:rsidRPr="001234A4">
              <w:rPr>
                <w:rFonts w:ascii="GHEA Grapalat" w:hAnsi="GHEA Grapalat" w:cs="Sylfaen"/>
                <w:b/>
                <w:bCs/>
                <w:sz w:val="24"/>
                <w:szCs w:val="24"/>
              </w:rPr>
              <w:t>գիտություն</w:t>
            </w:r>
            <w:proofErr w:type="spellEnd"/>
          </w:p>
        </w:tc>
      </w:tr>
      <w:tr w:rsidR="00B2196A" w:rsidRPr="001234A4" w14:paraId="3CF37E49" w14:textId="77777777" w:rsidTr="00E84C6E">
        <w:tc>
          <w:tcPr>
            <w:tcW w:w="7050" w:type="dxa"/>
            <w:vMerge w:val="restart"/>
            <w:shd w:val="clear" w:color="auto" w:fill="D0CECE" w:themeFill="background2" w:themeFillShade="E6"/>
          </w:tcPr>
          <w:p w14:paraId="639D4FA0" w14:textId="5D0342F7" w:rsidR="00B2196A" w:rsidRPr="001234A4" w:rsidRDefault="001234A4" w:rsidP="00647F4F">
            <w:pPr>
              <w:spacing w:line="360" w:lineRule="auto"/>
              <w:ind w:firstLine="720"/>
              <w:jc w:val="center"/>
              <w:rPr>
                <w:rFonts w:ascii="GHEA Grapalat" w:hAnsi="GHEA Grapalat"/>
                <w:color w:val="000000"/>
                <w:sz w:val="24"/>
                <w:szCs w:val="24"/>
              </w:rPr>
            </w:pPr>
            <w:r w:rsidRPr="001234A4">
              <w:rPr>
                <w:rFonts w:ascii="GHEA Grapalat" w:hAnsi="GHEA Grapalat" w:cs="Cambria Math"/>
                <w:b/>
                <w:sz w:val="24"/>
                <w:szCs w:val="24"/>
                <w:lang w:val="hy-AM"/>
              </w:rPr>
              <w:t>2</w:t>
            </w:r>
            <w:r w:rsidR="00B2196A" w:rsidRPr="001234A4">
              <w:rPr>
                <w:rFonts w:ascii="Cambria Math" w:hAnsi="Cambria Math" w:cs="Cambria Math"/>
                <w:b/>
                <w:sz w:val="24"/>
                <w:szCs w:val="24"/>
                <w:lang w:val="hy-AM"/>
              </w:rPr>
              <w:t>․</w:t>
            </w:r>
            <w:r w:rsidR="00B2196A" w:rsidRPr="001234A4">
              <w:rPr>
                <w:rFonts w:ascii="GHEA Grapalat" w:hAnsi="GHEA Grapalat"/>
                <w:b/>
                <w:sz w:val="24"/>
                <w:szCs w:val="24"/>
                <w:lang w:val="hy-AM"/>
              </w:rPr>
              <w:t xml:space="preserve"> Էկոնոմիկայի նախարարություն</w:t>
            </w:r>
          </w:p>
        </w:tc>
        <w:tc>
          <w:tcPr>
            <w:tcW w:w="5990" w:type="dxa"/>
            <w:shd w:val="clear" w:color="auto" w:fill="D0CECE" w:themeFill="background2" w:themeFillShade="E6"/>
          </w:tcPr>
          <w:p w14:paraId="25049C78" w14:textId="300AFF09" w:rsidR="00B2196A" w:rsidRPr="001234A4" w:rsidRDefault="001234A4" w:rsidP="00647F4F">
            <w:pPr>
              <w:spacing w:line="360" w:lineRule="auto"/>
              <w:jc w:val="center"/>
              <w:rPr>
                <w:rFonts w:ascii="GHEA Grapalat" w:hAnsi="GHEA Grapalat" w:cs="Sylfaen"/>
                <w:b/>
                <w:bCs/>
                <w:sz w:val="24"/>
                <w:szCs w:val="24"/>
                <w:lang w:val="hy-AM"/>
              </w:rPr>
            </w:pPr>
            <w:r w:rsidRPr="001234A4">
              <w:rPr>
                <w:rFonts w:ascii="GHEA Grapalat" w:eastAsia="MS Mincho" w:hAnsi="GHEA Grapalat" w:cs="Cambria Math"/>
                <w:b/>
                <w:bCs/>
                <w:sz w:val="24"/>
                <w:szCs w:val="24"/>
                <w:lang w:val="hy-AM"/>
              </w:rPr>
              <w:t>24</w:t>
            </w:r>
            <w:r w:rsidR="00B2196A" w:rsidRPr="001234A4">
              <w:rPr>
                <w:rFonts w:ascii="Cambria Math" w:eastAsia="MS Mincho" w:hAnsi="Cambria Math" w:cs="Cambria Math"/>
                <w:b/>
                <w:bCs/>
                <w:sz w:val="24"/>
                <w:szCs w:val="24"/>
                <w:lang w:val="hy-AM"/>
              </w:rPr>
              <w:t>․</w:t>
            </w:r>
            <w:r w:rsidR="00B2196A" w:rsidRPr="001234A4">
              <w:rPr>
                <w:rFonts w:ascii="GHEA Grapalat" w:eastAsia="MS Mincho" w:hAnsi="GHEA Grapalat" w:cs="MS Mincho"/>
                <w:b/>
                <w:bCs/>
                <w:sz w:val="24"/>
                <w:szCs w:val="24"/>
              </w:rPr>
              <w:t>0</w:t>
            </w:r>
            <w:r w:rsidRPr="001234A4">
              <w:rPr>
                <w:rFonts w:ascii="GHEA Grapalat" w:eastAsia="MS Mincho" w:hAnsi="GHEA Grapalat" w:cs="MS Mincho"/>
                <w:b/>
                <w:bCs/>
                <w:sz w:val="24"/>
                <w:szCs w:val="24"/>
                <w:lang w:val="hy-AM"/>
              </w:rPr>
              <w:t>9</w:t>
            </w:r>
            <w:r w:rsidR="00B2196A" w:rsidRPr="001234A4">
              <w:rPr>
                <w:rFonts w:ascii="Cambria Math" w:eastAsia="MS Mincho" w:hAnsi="Cambria Math" w:cs="Cambria Math"/>
                <w:b/>
                <w:bCs/>
                <w:sz w:val="24"/>
                <w:szCs w:val="24"/>
                <w:lang w:val="hy-AM"/>
              </w:rPr>
              <w:t>․</w:t>
            </w:r>
            <w:r w:rsidR="00B2196A" w:rsidRPr="001234A4">
              <w:rPr>
                <w:rFonts w:ascii="GHEA Grapalat" w:hAnsi="GHEA Grapalat" w:cs="Sylfaen"/>
                <w:b/>
                <w:bCs/>
                <w:sz w:val="24"/>
                <w:szCs w:val="24"/>
                <w:lang w:val="hy-AM"/>
              </w:rPr>
              <w:t>2024թ</w:t>
            </w:r>
          </w:p>
        </w:tc>
      </w:tr>
      <w:tr w:rsidR="00B2196A" w:rsidRPr="001234A4" w14:paraId="1C055241" w14:textId="77777777" w:rsidTr="00E84C6E">
        <w:tc>
          <w:tcPr>
            <w:tcW w:w="7050" w:type="dxa"/>
            <w:vMerge/>
            <w:shd w:val="clear" w:color="auto" w:fill="D0CECE" w:themeFill="background2" w:themeFillShade="E6"/>
          </w:tcPr>
          <w:p w14:paraId="6440966D" w14:textId="77777777" w:rsidR="00B2196A" w:rsidRPr="001234A4" w:rsidRDefault="00B2196A" w:rsidP="00647F4F">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1CD7C09F" w14:textId="1D41C3E3" w:rsidR="00B2196A" w:rsidRPr="001234A4" w:rsidRDefault="001234A4" w:rsidP="00647F4F">
            <w:pPr>
              <w:spacing w:line="360" w:lineRule="auto"/>
              <w:jc w:val="center"/>
              <w:rPr>
                <w:rFonts w:ascii="GHEA Grapalat" w:hAnsi="GHEA Grapalat" w:cs="Sylfaen"/>
                <w:b/>
                <w:bCs/>
                <w:sz w:val="24"/>
                <w:szCs w:val="24"/>
              </w:rPr>
            </w:pPr>
            <w:r w:rsidRPr="001234A4">
              <w:rPr>
                <w:rFonts w:ascii="GHEA Grapalat" w:hAnsi="GHEA Grapalat" w:cs="Sylfaen"/>
                <w:b/>
                <w:bCs/>
                <w:sz w:val="24"/>
                <w:szCs w:val="24"/>
              </w:rPr>
              <w:t>01/19293-2024</w:t>
            </w:r>
          </w:p>
        </w:tc>
      </w:tr>
      <w:tr w:rsidR="00B2196A" w:rsidRPr="001234A4" w14:paraId="7A085598" w14:textId="77777777" w:rsidTr="00E84C6E">
        <w:tc>
          <w:tcPr>
            <w:tcW w:w="7050" w:type="dxa"/>
          </w:tcPr>
          <w:p w14:paraId="13314DD3" w14:textId="77777777" w:rsidR="00B2196A" w:rsidRPr="001234A4" w:rsidRDefault="00B2196A" w:rsidP="00647F4F">
            <w:pPr>
              <w:spacing w:line="360" w:lineRule="auto"/>
              <w:ind w:left="252"/>
              <w:jc w:val="center"/>
              <w:rPr>
                <w:rFonts w:ascii="GHEA Grapalat" w:hAnsi="GHEA Grapalat"/>
                <w:sz w:val="24"/>
                <w:szCs w:val="24"/>
              </w:rPr>
            </w:pPr>
            <w:proofErr w:type="spellStart"/>
            <w:r w:rsidRPr="001234A4">
              <w:rPr>
                <w:rFonts w:ascii="GHEA Grapalat" w:hAnsi="GHEA Grapalat"/>
                <w:color w:val="000000"/>
                <w:sz w:val="24"/>
                <w:szCs w:val="24"/>
              </w:rPr>
              <w:t>Առաջարկություններ</w:t>
            </w:r>
            <w:proofErr w:type="spellEnd"/>
            <w:r w:rsidRPr="001234A4">
              <w:rPr>
                <w:rFonts w:ascii="GHEA Grapalat" w:hAnsi="GHEA Grapalat"/>
                <w:color w:val="000000"/>
                <w:sz w:val="24"/>
                <w:szCs w:val="24"/>
              </w:rPr>
              <w:t xml:space="preserve"> և </w:t>
            </w:r>
            <w:proofErr w:type="spellStart"/>
            <w:r w:rsidRPr="001234A4">
              <w:rPr>
                <w:rFonts w:ascii="GHEA Grapalat" w:hAnsi="GHEA Grapalat"/>
                <w:color w:val="000000"/>
                <w:sz w:val="24"/>
                <w:szCs w:val="24"/>
              </w:rPr>
              <w:t>դիտողություններ</w:t>
            </w:r>
            <w:proofErr w:type="spellEnd"/>
            <w:r w:rsidRPr="001234A4">
              <w:rPr>
                <w:rFonts w:ascii="GHEA Grapalat" w:hAnsi="GHEA Grapalat"/>
                <w:color w:val="000000"/>
                <w:sz w:val="24"/>
                <w:szCs w:val="24"/>
              </w:rPr>
              <w:t xml:space="preserve"> </w:t>
            </w:r>
            <w:proofErr w:type="spellStart"/>
            <w:r w:rsidRPr="001234A4">
              <w:rPr>
                <w:rFonts w:ascii="GHEA Grapalat" w:hAnsi="GHEA Grapalat"/>
                <w:color w:val="000000"/>
                <w:sz w:val="24"/>
                <w:szCs w:val="24"/>
              </w:rPr>
              <w:t>չունի</w:t>
            </w:r>
            <w:proofErr w:type="spellEnd"/>
          </w:p>
        </w:tc>
        <w:tc>
          <w:tcPr>
            <w:tcW w:w="5990" w:type="dxa"/>
          </w:tcPr>
          <w:p w14:paraId="658352B2" w14:textId="2D6E9FF2" w:rsidR="00B2196A" w:rsidRPr="001234A4" w:rsidRDefault="00B2196A" w:rsidP="00647F4F">
            <w:pPr>
              <w:spacing w:line="360" w:lineRule="auto"/>
              <w:jc w:val="center"/>
              <w:rPr>
                <w:rFonts w:ascii="GHEA Grapalat" w:hAnsi="GHEA Grapalat" w:cs="Sylfaen"/>
                <w:bCs/>
                <w:sz w:val="24"/>
                <w:szCs w:val="24"/>
              </w:rPr>
            </w:pPr>
            <w:proofErr w:type="spellStart"/>
            <w:r w:rsidRPr="001234A4">
              <w:rPr>
                <w:rFonts w:ascii="GHEA Grapalat" w:hAnsi="GHEA Grapalat" w:cs="Sylfaen"/>
                <w:b/>
                <w:bCs/>
                <w:sz w:val="24"/>
                <w:szCs w:val="24"/>
              </w:rPr>
              <w:t>Ընդունվել</w:t>
            </w:r>
            <w:proofErr w:type="spellEnd"/>
            <w:r w:rsidRPr="001234A4">
              <w:rPr>
                <w:rFonts w:ascii="GHEA Grapalat" w:hAnsi="GHEA Grapalat" w:cs="Sylfaen"/>
                <w:b/>
                <w:bCs/>
                <w:sz w:val="24"/>
                <w:szCs w:val="24"/>
              </w:rPr>
              <w:t xml:space="preserve"> է</w:t>
            </w:r>
            <w:r w:rsidR="006D50CE" w:rsidRPr="001234A4">
              <w:rPr>
                <w:rFonts w:ascii="GHEA Grapalat" w:hAnsi="GHEA Grapalat" w:cs="Sylfaen"/>
                <w:b/>
                <w:bCs/>
                <w:sz w:val="24"/>
                <w:szCs w:val="24"/>
              </w:rPr>
              <w:t xml:space="preserve"> ի </w:t>
            </w:r>
            <w:proofErr w:type="spellStart"/>
            <w:r w:rsidR="006D50CE" w:rsidRPr="001234A4">
              <w:rPr>
                <w:rFonts w:ascii="GHEA Grapalat" w:hAnsi="GHEA Grapalat" w:cs="Sylfaen"/>
                <w:b/>
                <w:bCs/>
                <w:sz w:val="24"/>
                <w:szCs w:val="24"/>
              </w:rPr>
              <w:t>գիտություն</w:t>
            </w:r>
            <w:proofErr w:type="spellEnd"/>
          </w:p>
        </w:tc>
      </w:tr>
      <w:tr w:rsidR="00F75366" w:rsidRPr="001234A4" w14:paraId="1E5FD918" w14:textId="77777777" w:rsidTr="00E84C6E">
        <w:tc>
          <w:tcPr>
            <w:tcW w:w="7050" w:type="dxa"/>
            <w:vMerge w:val="restart"/>
            <w:shd w:val="clear" w:color="auto" w:fill="D0CECE" w:themeFill="background2" w:themeFillShade="E6"/>
          </w:tcPr>
          <w:p w14:paraId="3A3D66FA" w14:textId="1192FF7D" w:rsidR="00F75366" w:rsidRPr="001234A4" w:rsidRDefault="001234A4" w:rsidP="007B57BA">
            <w:pPr>
              <w:spacing w:line="360" w:lineRule="auto"/>
              <w:ind w:firstLine="720"/>
              <w:jc w:val="center"/>
              <w:rPr>
                <w:rFonts w:ascii="GHEA Grapalat" w:hAnsi="GHEA Grapalat"/>
                <w:color w:val="000000"/>
                <w:sz w:val="24"/>
                <w:szCs w:val="24"/>
              </w:rPr>
            </w:pPr>
            <w:r w:rsidRPr="001234A4">
              <w:rPr>
                <w:rFonts w:ascii="GHEA Grapalat" w:hAnsi="GHEA Grapalat" w:cs="Cambria Math"/>
                <w:b/>
                <w:sz w:val="24"/>
                <w:szCs w:val="24"/>
                <w:lang w:val="hy-AM"/>
              </w:rPr>
              <w:t>3</w:t>
            </w:r>
            <w:r w:rsidR="00F75366" w:rsidRPr="001234A4">
              <w:rPr>
                <w:rFonts w:ascii="Cambria Math" w:hAnsi="Cambria Math" w:cs="Cambria Math"/>
                <w:b/>
                <w:sz w:val="24"/>
                <w:szCs w:val="24"/>
                <w:lang w:val="hy-AM"/>
              </w:rPr>
              <w:t>․</w:t>
            </w:r>
            <w:r w:rsidR="00F75366" w:rsidRPr="001234A4">
              <w:rPr>
                <w:rFonts w:ascii="GHEA Grapalat" w:hAnsi="GHEA Grapalat"/>
                <w:b/>
                <w:sz w:val="24"/>
                <w:szCs w:val="24"/>
                <w:lang w:val="hy-AM"/>
              </w:rPr>
              <w:t xml:space="preserve"> </w:t>
            </w:r>
            <w:r w:rsidR="004070BD" w:rsidRPr="001234A4">
              <w:rPr>
                <w:rFonts w:ascii="GHEA Grapalat" w:hAnsi="GHEA Grapalat"/>
                <w:b/>
                <w:sz w:val="24"/>
                <w:szCs w:val="24"/>
                <w:lang w:val="hy-AM"/>
              </w:rPr>
              <w:t>Ֆ</w:t>
            </w:r>
            <w:r w:rsidR="00F75366" w:rsidRPr="001234A4">
              <w:rPr>
                <w:rFonts w:ascii="GHEA Grapalat" w:hAnsi="GHEA Grapalat"/>
                <w:b/>
                <w:sz w:val="24"/>
                <w:szCs w:val="24"/>
                <w:lang w:val="hy-AM"/>
              </w:rPr>
              <w:t>ինանսների նախարարություն</w:t>
            </w:r>
          </w:p>
        </w:tc>
        <w:tc>
          <w:tcPr>
            <w:tcW w:w="5990" w:type="dxa"/>
            <w:shd w:val="clear" w:color="auto" w:fill="D0CECE" w:themeFill="background2" w:themeFillShade="E6"/>
          </w:tcPr>
          <w:p w14:paraId="60A46913" w14:textId="21A7AE4C" w:rsidR="00F75366" w:rsidRPr="001234A4" w:rsidRDefault="00F75366" w:rsidP="007B57BA">
            <w:pPr>
              <w:spacing w:line="360" w:lineRule="auto"/>
              <w:jc w:val="center"/>
              <w:rPr>
                <w:rFonts w:ascii="GHEA Grapalat" w:hAnsi="GHEA Grapalat" w:cs="Sylfaen"/>
                <w:b/>
                <w:bCs/>
                <w:sz w:val="24"/>
                <w:szCs w:val="24"/>
                <w:lang w:val="hy-AM"/>
              </w:rPr>
            </w:pPr>
            <w:r w:rsidRPr="001234A4">
              <w:rPr>
                <w:rFonts w:ascii="GHEA Grapalat" w:eastAsia="MS Mincho" w:hAnsi="GHEA Grapalat" w:cs="Cambria Math"/>
                <w:b/>
                <w:bCs/>
                <w:sz w:val="24"/>
                <w:szCs w:val="24"/>
                <w:lang w:val="ru-RU"/>
              </w:rPr>
              <w:t>2</w:t>
            </w:r>
            <w:r w:rsidR="001234A4" w:rsidRPr="001234A4">
              <w:rPr>
                <w:rFonts w:ascii="GHEA Grapalat" w:eastAsia="MS Mincho" w:hAnsi="GHEA Grapalat" w:cs="Cambria Math"/>
                <w:b/>
                <w:bCs/>
                <w:sz w:val="24"/>
                <w:szCs w:val="24"/>
                <w:lang w:val="hy-AM"/>
              </w:rPr>
              <w:t>7</w:t>
            </w:r>
            <w:r w:rsidRPr="001234A4">
              <w:rPr>
                <w:rFonts w:ascii="Cambria Math" w:eastAsia="MS Mincho" w:hAnsi="Cambria Math" w:cs="Cambria Math"/>
                <w:b/>
                <w:bCs/>
                <w:sz w:val="24"/>
                <w:szCs w:val="24"/>
                <w:lang w:val="hy-AM"/>
              </w:rPr>
              <w:t>․</w:t>
            </w:r>
            <w:r w:rsidRPr="001234A4">
              <w:rPr>
                <w:rFonts w:ascii="GHEA Grapalat" w:eastAsia="MS Mincho" w:hAnsi="GHEA Grapalat" w:cs="MS Mincho"/>
                <w:b/>
                <w:bCs/>
                <w:sz w:val="24"/>
                <w:szCs w:val="24"/>
              </w:rPr>
              <w:t>0</w:t>
            </w:r>
            <w:r w:rsidR="001234A4" w:rsidRPr="001234A4">
              <w:rPr>
                <w:rFonts w:ascii="GHEA Grapalat" w:eastAsia="MS Mincho" w:hAnsi="GHEA Grapalat" w:cs="MS Mincho"/>
                <w:b/>
                <w:bCs/>
                <w:sz w:val="24"/>
                <w:szCs w:val="24"/>
                <w:lang w:val="hy-AM"/>
              </w:rPr>
              <w:t>9</w:t>
            </w:r>
            <w:r w:rsidRPr="001234A4">
              <w:rPr>
                <w:rFonts w:ascii="Cambria Math" w:eastAsia="MS Mincho" w:hAnsi="Cambria Math" w:cs="Cambria Math"/>
                <w:b/>
                <w:bCs/>
                <w:sz w:val="24"/>
                <w:szCs w:val="24"/>
                <w:lang w:val="hy-AM"/>
              </w:rPr>
              <w:t>․</w:t>
            </w:r>
            <w:r w:rsidRPr="001234A4">
              <w:rPr>
                <w:rFonts w:ascii="GHEA Grapalat" w:hAnsi="GHEA Grapalat" w:cs="Sylfaen"/>
                <w:b/>
                <w:bCs/>
                <w:sz w:val="24"/>
                <w:szCs w:val="24"/>
                <w:lang w:val="hy-AM"/>
              </w:rPr>
              <w:t>2024թ</w:t>
            </w:r>
          </w:p>
        </w:tc>
      </w:tr>
      <w:tr w:rsidR="00F75366" w:rsidRPr="001234A4" w14:paraId="439085F6" w14:textId="77777777" w:rsidTr="00E84C6E">
        <w:tc>
          <w:tcPr>
            <w:tcW w:w="7050" w:type="dxa"/>
            <w:vMerge/>
            <w:shd w:val="clear" w:color="auto" w:fill="D0CECE" w:themeFill="background2" w:themeFillShade="E6"/>
          </w:tcPr>
          <w:p w14:paraId="5E18235E" w14:textId="77777777" w:rsidR="00F75366" w:rsidRPr="001234A4" w:rsidRDefault="00F75366" w:rsidP="007B57BA">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5F11A915" w14:textId="4E99B530" w:rsidR="00F75366" w:rsidRPr="001234A4" w:rsidRDefault="001234A4" w:rsidP="007B57BA">
            <w:pPr>
              <w:spacing w:line="360" w:lineRule="auto"/>
              <w:jc w:val="center"/>
              <w:rPr>
                <w:rFonts w:ascii="GHEA Grapalat" w:hAnsi="GHEA Grapalat" w:cs="Sylfaen"/>
                <w:b/>
                <w:bCs/>
                <w:sz w:val="24"/>
                <w:szCs w:val="24"/>
              </w:rPr>
            </w:pPr>
            <w:r w:rsidRPr="001234A4">
              <w:rPr>
                <w:rFonts w:ascii="GHEA Grapalat" w:hAnsi="GHEA Grapalat" w:cs="Sylfaen"/>
                <w:b/>
                <w:bCs/>
                <w:sz w:val="24"/>
                <w:szCs w:val="24"/>
              </w:rPr>
              <w:t>01/11-1/20172-2024</w:t>
            </w:r>
          </w:p>
        </w:tc>
      </w:tr>
      <w:tr w:rsidR="00F75366" w:rsidRPr="001234A4" w14:paraId="27A4FC95" w14:textId="77777777" w:rsidTr="00E84C6E">
        <w:tc>
          <w:tcPr>
            <w:tcW w:w="7050" w:type="dxa"/>
          </w:tcPr>
          <w:p w14:paraId="1A700776" w14:textId="77777777" w:rsidR="00F75366" w:rsidRPr="001234A4" w:rsidRDefault="00F75366" w:rsidP="007B57BA">
            <w:pPr>
              <w:spacing w:line="360" w:lineRule="auto"/>
              <w:ind w:left="252"/>
              <w:jc w:val="center"/>
              <w:rPr>
                <w:rFonts w:ascii="GHEA Grapalat" w:hAnsi="GHEA Grapalat"/>
                <w:sz w:val="24"/>
                <w:szCs w:val="24"/>
              </w:rPr>
            </w:pPr>
            <w:proofErr w:type="spellStart"/>
            <w:r w:rsidRPr="001234A4">
              <w:rPr>
                <w:rFonts w:ascii="GHEA Grapalat" w:hAnsi="GHEA Grapalat"/>
                <w:color w:val="000000"/>
                <w:sz w:val="24"/>
                <w:szCs w:val="24"/>
              </w:rPr>
              <w:t>Առաջարկություններ</w:t>
            </w:r>
            <w:proofErr w:type="spellEnd"/>
            <w:r w:rsidRPr="001234A4">
              <w:rPr>
                <w:rFonts w:ascii="GHEA Grapalat" w:hAnsi="GHEA Grapalat"/>
                <w:color w:val="000000"/>
                <w:sz w:val="24"/>
                <w:szCs w:val="24"/>
              </w:rPr>
              <w:t xml:space="preserve"> և </w:t>
            </w:r>
            <w:proofErr w:type="spellStart"/>
            <w:r w:rsidRPr="001234A4">
              <w:rPr>
                <w:rFonts w:ascii="GHEA Grapalat" w:hAnsi="GHEA Grapalat"/>
                <w:color w:val="000000"/>
                <w:sz w:val="24"/>
                <w:szCs w:val="24"/>
              </w:rPr>
              <w:t>դիտողություններ</w:t>
            </w:r>
            <w:proofErr w:type="spellEnd"/>
            <w:r w:rsidRPr="001234A4">
              <w:rPr>
                <w:rFonts w:ascii="GHEA Grapalat" w:hAnsi="GHEA Grapalat"/>
                <w:color w:val="000000"/>
                <w:sz w:val="24"/>
                <w:szCs w:val="24"/>
              </w:rPr>
              <w:t xml:space="preserve"> </w:t>
            </w:r>
            <w:proofErr w:type="spellStart"/>
            <w:r w:rsidRPr="001234A4">
              <w:rPr>
                <w:rFonts w:ascii="GHEA Grapalat" w:hAnsi="GHEA Grapalat"/>
                <w:color w:val="000000"/>
                <w:sz w:val="24"/>
                <w:szCs w:val="24"/>
              </w:rPr>
              <w:t>չունի</w:t>
            </w:r>
            <w:proofErr w:type="spellEnd"/>
          </w:p>
        </w:tc>
        <w:tc>
          <w:tcPr>
            <w:tcW w:w="5990" w:type="dxa"/>
          </w:tcPr>
          <w:p w14:paraId="56DAEC38" w14:textId="3AFB06E9" w:rsidR="00F75366" w:rsidRPr="001234A4" w:rsidRDefault="00F75366" w:rsidP="006D50CE">
            <w:pPr>
              <w:spacing w:line="360" w:lineRule="auto"/>
              <w:jc w:val="center"/>
              <w:rPr>
                <w:rFonts w:ascii="GHEA Grapalat" w:hAnsi="GHEA Grapalat" w:cs="Sylfaen"/>
                <w:bCs/>
                <w:sz w:val="24"/>
                <w:szCs w:val="24"/>
                <w:lang w:val="hy-AM"/>
              </w:rPr>
            </w:pPr>
            <w:proofErr w:type="spellStart"/>
            <w:r w:rsidRPr="001234A4">
              <w:rPr>
                <w:rFonts w:ascii="GHEA Grapalat" w:hAnsi="GHEA Grapalat" w:cs="Sylfaen"/>
                <w:b/>
                <w:bCs/>
                <w:sz w:val="24"/>
                <w:szCs w:val="24"/>
              </w:rPr>
              <w:t>Ընդունվել</w:t>
            </w:r>
            <w:proofErr w:type="spellEnd"/>
            <w:r w:rsidRPr="001234A4">
              <w:rPr>
                <w:rFonts w:ascii="GHEA Grapalat" w:hAnsi="GHEA Grapalat" w:cs="Sylfaen"/>
                <w:b/>
                <w:bCs/>
                <w:sz w:val="24"/>
                <w:szCs w:val="24"/>
              </w:rPr>
              <w:t xml:space="preserve"> է</w:t>
            </w:r>
            <w:r w:rsidRPr="001234A4">
              <w:rPr>
                <w:rFonts w:ascii="GHEA Grapalat" w:hAnsi="GHEA Grapalat" w:cs="Sylfaen"/>
                <w:b/>
                <w:bCs/>
                <w:sz w:val="24"/>
                <w:szCs w:val="24"/>
                <w:lang w:val="hy-AM"/>
              </w:rPr>
              <w:t xml:space="preserve"> ի գի</w:t>
            </w:r>
            <w:r w:rsidR="006D50CE" w:rsidRPr="001234A4">
              <w:rPr>
                <w:rFonts w:ascii="GHEA Grapalat" w:hAnsi="GHEA Grapalat" w:cs="Sylfaen"/>
                <w:b/>
                <w:bCs/>
                <w:sz w:val="24"/>
                <w:szCs w:val="24"/>
              </w:rPr>
              <w:t>տ</w:t>
            </w:r>
            <w:proofErr w:type="spellStart"/>
            <w:r w:rsidRPr="001234A4">
              <w:rPr>
                <w:rFonts w:ascii="GHEA Grapalat" w:hAnsi="GHEA Grapalat" w:cs="Sylfaen"/>
                <w:b/>
                <w:bCs/>
                <w:sz w:val="24"/>
                <w:szCs w:val="24"/>
                <w:lang w:val="hy-AM"/>
              </w:rPr>
              <w:t>ություն</w:t>
            </w:r>
            <w:proofErr w:type="spellEnd"/>
          </w:p>
        </w:tc>
      </w:tr>
      <w:tr w:rsidR="00B62998" w:rsidRPr="001234A4" w14:paraId="78C977C7" w14:textId="77777777" w:rsidTr="00F87AEA">
        <w:tc>
          <w:tcPr>
            <w:tcW w:w="7050" w:type="dxa"/>
            <w:vMerge w:val="restart"/>
            <w:shd w:val="clear" w:color="auto" w:fill="D0CECE" w:themeFill="background2" w:themeFillShade="E6"/>
          </w:tcPr>
          <w:p w14:paraId="0943F9F1" w14:textId="6E7649F6" w:rsidR="00B62998" w:rsidRPr="001234A4" w:rsidRDefault="00B62998" w:rsidP="00F87AEA">
            <w:pPr>
              <w:spacing w:line="360" w:lineRule="auto"/>
              <w:ind w:firstLine="720"/>
              <w:jc w:val="center"/>
              <w:rPr>
                <w:rFonts w:ascii="GHEA Grapalat" w:hAnsi="GHEA Grapalat"/>
                <w:color w:val="000000"/>
                <w:sz w:val="24"/>
                <w:szCs w:val="24"/>
              </w:rPr>
            </w:pPr>
            <w:r>
              <w:rPr>
                <w:rFonts w:ascii="Cambria Math" w:hAnsi="Cambria Math" w:cs="Cambria Math"/>
                <w:b/>
                <w:sz w:val="24"/>
                <w:szCs w:val="24"/>
                <w:lang w:val="hy-AM"/>
              </w:rPr>
              <w:t>4</w:t>
            </w:r>
            <w:r w:rsidRPr="001234A4">
              <w:rPr>
                <w:rFonts w:ascii="Cambria Math" w:hAnsi="Cambria Math" w:cs="Cambria Math"/>
                <w:b/>
                <w:sz w:val="24"/>
                <w:szCs w:val="24"/>
                <w:lang w:val="hy-AM"/>
              </w:rPr>
              <w:t>․</w:t>
            </w:r>
            <w:r w:rsidRPr="001234A4">
              <w:rPr>
                <w:rFonts w:ascii="GHEA Grapalat" w:hAnsi="GHEA Grapalat"/>
                <w:b/>
                <w:sz w:val="24"/>
                <w:szCs w:val="24"/>
                <w:lang w:val="hy-AM"/>
              </w:rPr>
              <w:t xml:space="preserve"> </w:t>
            </w:r>
            <w:r>
              <w:rPr>
                <w:rFonts w:ascii="GHEA Grapalat" w:hAnsi="GHEA Grapalat"/>
                <w:b/>
                <w:sz w:val="24"/>
                <w:szCs w:val="24"/>
                <w:lang w:val="hy-AM"/>
              </w:rPr>
              <w:t>Արդարադատության</w:t>
            </w:r>
            <w:r w:rsidRPr="001234A4">
              <w:rPr>
                <w:rFonts w:ascii="GHEA Grapalat" w:hAnsi="GHEA Grapalat"/>
                <w:b/>
                <w:sz w:val="24"/>
                <w:szCs w:val="24"/>
                <w:lang w:val="hy-AM"/>
              </w:rPr>
              <w:t xml:space="preserve"> նախարարություն</w:t>
            </w:r>
          </w:p>
        </w:tc>
        <w:tc>
          <w:tcPr>
            <w:tcW w:w="5990" w:type="dxa"/>
            <w:shd w:val="clear" w:color="auto" w:fill="D0CECE" w:themeFill="background2" w:themeFillShade="E6"/>
          </w:tcPr>
          <w:p w14:paraId="0FD851DE" w14:textId="0ECB6C4E" w:rsidR="00B62998" w:rsidRPr="001234A4" w:rsidRDefault="00B62998" w:rsidP="00F87AEA">
            <w:pPr>
              <w:spacing w:line="360" w:lineRule="auto"/>
              <w:jc w:val="center"/>
              <w:rPr>
                <w:rFonts w:ascii="GHEA Grapalat" w:hAnsi="GHEA Grapalat" w:cs="Sylfaen"/>
                <w:b/>
                <w:bCs/>
                <w:sz w:val="24"/>
                <w:szCs w:val="24"/>
                <w:lang w:val="hy-AM"/>
              </w:rPr>
            </w:pPr>
            <w:r>
              <w:rPr>
                <w:rFonts w:ascii="Cambria Math" w:eastAsia="MS Mincho" w:hAnsi="Cambria Math" w:cs="Cambria Math"/>
                <w:b/>
                <w:bCs/>
                <w:sz w:val="24"/>
                <w:szCs w:val="24"/>
                <w:lang w:val="hy-AM"/>
              </w:rPr>
              <w:t>18</w:t>
            </w:r>
            <w:r w:rsidRPr="001234A4">
              <w:rPr>
                <w:rFonts w:ascii="Cambria Math" w:eastAsia="MS Mincho" w:hAnsi="Cambria Math" w:cs="Cambria Math"/>
                <w:b/>
                <w:bCs/>
                <w:sz w:val="24"/>
                <w:szCs w:val="24"/>
                <w:lang w:val="hy-AM"/>
              </w:rPr>
              <w:t>․</w:t>
            </w:r>
            <w:r>
              <w:rPr>
                <w:rFonts w:ascii="Cambria Math" w:eastAsia="MS Mincho" w:hAnsi="Cambria Math" w:cs="Cambria Math"/>
                <w:b/>
                <w:bCs/>
                <w:sz w:val="24"/>
                <w:szCs w:val="24"/>
                <w:lang w:val="hy-AM"/>
              </w:rPr>
              <w:t>10</w:t>
            </w:r>
            <w:r w:rsidRPr="001234A4">
              <w:rPr>
                <w:rFonts w:ascii="Cambria Math" w:eastAsia="MS Mincho" w:hAnsi="Cambria Math" w:cs="Cambria Math"/>
                <w:b/>
                <w:bCs/>
                <w:sz w:val="24"/>
                <w:szCs w:val="24"/>
                <w:lang w:val="hy-AM"/>
              </w:rPr>
              <w:t>․</w:t>
            </w:r>
            <w:r w:rsidRPr="001234A4">
              <w:rPr>
                <w:rFonts w:ascii="GHEA Grapalat" w:hAnsi="GHEA Grapalat" w:cs="Sylfaen"/>
                <w:b/>
                <w:bCs/>
                <w:sz w:val="24"/>
                <w:szCs w:val="24"/>
                <w:lang w:val="hy-AM"/>
              </w:rPr>
              <w:t>2024թ</w:t>
            </w:r>
          </w:p>
        </w:tc>
      </w:tr>
      <w:tr w:rsidR="00B62998" w:rsidRPr="001234A4" w14:paraId="17BA1796" w14:textId="77777777" w:rsidTr="00F87AEA">
        <w:tc>
          <w:tcPr>
            <w:tcW w:w="7050" w:type="dxa"/>
            <w:vMerge/>
            <w:shd w:val="clear" w:color="auto" w:fill="D0CECE" w:themeFill="background2" w:themeFillShade="E6"/>
          </w:tcPr>
          <w:p w14:paraId="64050E18" w14:textId="77777777" w:rsidR="00B62998" w:rsidRPr="001234A4" w:rsidRDefault="00B62998" w:rsidP="00F87AEA">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30FA91DA" w14:textId="1FD60D08" w:rsidR="00B62998" w:rsidRPr="001234A4" w:rsidRDefault="00B62998" w:rsidP="00F87AEA">
            <w:pPr>
              <w:spacing w:line="360" w:lineRule="auto"/>
              <w:jc w:val="center"/>
              <w:rPr>
                <w:rFonts w:ascii="GHEA Grapalat" w:hAnsi="GHEA Grapalat" w:cs="Sylfaen"/>
                <w:b/>
                <w:bCs/>
                <w:sz w:val="24"/>
                <w:szCs w:val="24"/>
              </w:rPr>
            </w:pPr>
            <w:r w:rsidRPr="00B62998">
              <w:rPr>
                <w:rFonts w:ascii="GHEA Grapalat" w:hAnsi="GHEA Grapalat" w:cs="Sylfaen"/>
                <w:b/>
                <w:bCs/>
                <w:sz w:val="24"/>
                <w:szCs w:val="24"/>
              </w:rPr>
              <w:t>01/27.1/41907-2024</w:t>
            </w:r>
          </w:p>
        </w:tc>
      </w:tr>
      <w:tr w:rsidR="00B62998" w:rsidRPr="001234A4" w14:paraId="6117A633" w14:textId="77777777" w:rsidTr="00F87AEA">
        <w:tc>
          <w:tcPr>
            <w:tcW w:w="7050" w:type="dxa"/>
          </w:tcPr>
          <w:p w14:paraId="5927A298" w14:textId="2B4004D0" w:rsidR="00B62998" w:rsidRPr="001234A4" w:rsidRDefault="00B62998" w:rsidP="00F87AEA">
            <w:pPr>
              <w:spacing w:line="360" w:lineRule="auto"/>
              <w:ind w:left="252"/>
              <w:jc w:val="center"/>
              <w:rPr>
                <w:rFonts w:ascii="GHEA Grapalat" w:hAnsi="GHEA Grapalat"/>
                <w:sz w:val="24"/>
                <w:szCs w:val="24"/>
              </w:rPr>
            </w:pPr>
            <w:proofErr w:type="spellStart"/>
            <w:r w:rsidRPr="00B62998">
              <w:rPr>
                <w:rFonts w:ascii="GHEA Grapalat" w:hAnsi="GHEA Grapalat"/>
                <w:color w:val="000000"/>
                <w:sz w:val="24"/>
                <w:szCs w:val="24"/>
              </w:rPr>
              <w:t>Նախագծի</w:t>
            </w:r>
            <w:proofErr w:type="spellEnd"/>
            <w:r w:rsidRPr="00B62998">
              <w:rPr>
                <w:rFonts w:ascii="GHEA Grapalat" w:hAnsi="GHEA Grapalat"/>
                <w:color w:val="000000"/>
                <w:sz w:val="24"/>
                <w:szCs w:val="24"/>
              </w:rPr>
              <w:t xml:space="preserve"> 1-ին </w:t>
            </w:r>
            <w:proofErr w:type="spellStart"/>
            <w:r w:rsidRPr="00B62998">
              <w:rPr>
                <w:rFonts w:ascii="GHEA Grapalat" w:hAnsi="GHEA Grapalat"/>
                <w:color w:val="000000"/>
                <w:sz w:val="24"/>
                <w:szCs w:val="24"/>
              </w:rPr>
              <w:t>կետի</w:t>
            </w:r>
            <w:proofErr w:type="spellEnd"/>
            <w:r w:rsidRPr="00B62998">
              <w:rPr>
                <w:rFonts w:ascii="GHEA Grapalat" w:hAnsi="GHEA Grapalat"/>
                <w:color w:val="000000"/>
                <w:sz w:val="24"/>
                <w:szCs w:val="24"/>
              </w:rPr>
              <w:t xml:space="preserve"> 3-րդ </w:t>
            </w:r>
            <w:proofErr w:type="spellStart"/>
            <w:r w:rsidRPr="00B62998">
              <w:rPr>
                <w:rFonts w:ascii="GHEA Grapalat" w:hAnsi="GHEA Grapalat"/>
                <w:color w:val="000000"/>
                <w:sz w:val="24"/>
                <w:szCs w:val="24"/>
              </w:rPr>
              <w:t>ենթակետն</w:t>
            </w:r>
            <w:proofErr w:type="spellEnd"/>
            <w:r w:rsidRPr="00B62998">
              <w:rPr>
                <w:rFonts w:ascii="GHEA Grapalat" w:hAnsi="GHEA Grapalat"/>
                <w:color w:val="000000"/>
                <w:sz w:val="24"/>
                <w:szCs w:val="24"/>
              </w:rPr>
              <w:t xml:space="preserve"> </w:t>
            </w:r>
            <w:proofErr w:type="spellStart"/>
            <w:r w:rsidRPr="00B62998">
              <w:rPr>
                <w:rFonts w:ascii="GHEA Grapalat" w:hAnsi="GHEA Grapalat"/>
                <w:color w:val="000000"/>
                <w:sz w:val="24"/>
                <w:szCs w:val="24"/>
              </w:rPr>
              <w:t>անհրաժեշտ</w:t>
            </w:r>
            <w:proofErr w:type="spellEnd"/>
            <w:r w:rsidRPr="00B62998">
              <w:rPr>
                <w:rFonts w:ascii="GHEA Grapalat" w:hAnsi="GHEA Grapalat"/>
                <w:color w:val="000000"/>
                <w:sz w:val="24"/>
                <w:szCs w:val="24"/>
              </w:rPr>
              <w:t xml:space="preserve"> է </w:t>
            </w:r>
            <w:proofErr w:type="spellStart"/>
            <w:r w:rsidRPr="00B62998">
              <w:rPr>
                <w:rFonts w:ascii="GHEA Grapalat" w:hAnsi="GHEA Grapalat"/>
                <w:color w:val="000000"/>
                <w:sz w:val="24"/>
                <w:szCs w:val="24"/>
              </w:rPr>
              <w:t>շարադրել</w:t>
            </w:r>
            <w:proofErr w:type="spellEnd"/>
            <w:r w:rsidRPr="00B62998">
              <w:rPr>
                <w:rFonts w:ascii="GHEA Grapalat" w:hAnsi="GHEA Grapalat"/>
                <w:color w:val="000000"/>
                <w:sz w:val="24"/>
                <w:szCs w:val="24"/>
              </w:rPr>
              <w:t xml:space="preserve"> </w:t>
            </w:r>
            <w:proofErr w:type="spellStart"/>
            <w:r w:rsidRPr="00B62998">
              <w:rPr>
                <w:rFonts w:ascii="GHEA Grapalat" w:hAnsi="GHEA Grapalat"/>
                <w:color w:val="000000"/>
                <w:sz w:val="24"/>
                <w:szCs w:val="24"/>
              </w:rPr>
              <w:t>հետևյալ</w:t>
            </w:r>
            <w:proofErr w:type="spellEnd"/>
            <w:r w:rsidRPr="00B62998">
              <w:rPr>
                <w:rFonts w:ascii="GHEA Grapalat" w:hAnsi="GHEA Grapalat"/>
                <w:color w:val="000000"/>
                <w:sz w:val="24"/>
                <w:szCs w:val="24"/>
              </w:rPr>
              <w:t xml:space="preserve"> </w:t>
            </w:r>
            <w:proofErr w:type="spellStart"/>
            <w:r w:rsidRPr="00B62998">
              <w:rPr>
                <w:rFonts w:ascii="GHEA Grapalat" w:hAnsi="GHEA Grapalat"/>
                <w:color w:val="000000"/>
                <w:sz w:val="24"/>
                <w:szCs w:val="24"/>
              </w:rPr>
              <w:t>խմբագրությամբ</w:t>
            </w:r>
            <w:proofErr w:type="spellEnd"/>
            <w:r w:rsidRPr="00B62998">
              <w:rPr>
                <w:rFonts w:ascii="GHEA Grapalat" w:hAnsi="GHEA Grapalat"/>
                <w:color w:val="000000"/>
                <w:sz w:val="24"/>
                <w:szCs w:val="24"/>
              </w:rPr>
              <w:t>. «</w:t>
            </w:r>
            <w:proofErr w:type="spellStart"/>
            <w:r w:rsidRPr="00B62998">
              <w:rPr>
                <w:rFonts w:ascii="GHEA Grapalat" w:hAnsi="GHEA Grapalat"/>
                <w:color w:val="000000"/>
                <w:sz w:val="24"/>
                <w:szCs w:val="24"/>
              </w:rPr>
              <w:t>որոշմամբ</w:t>
            </w:r>
            <w:proofErr w:type="spellEnd"/>
            <w:r w:rsidRPr="00B62998">
              <w:rPr>
                <w:rFonts w:ascii="GHEA Grapalat" w:hAnsi="GHEA Grapalat"/>
                <w:color w:val="000000"/>
                <w:sz w:val="24"/>
                <w:szCs w:val="24"/>
              </w:rPr>
              <w:t xml:space="preserve"> </w:t>
            </w:r>
            <w:proofErr w:type="spellStart"/>
            <w:r w:rsidRPr="00B62998">
              <w:rPr>
                <w:rFonts w:ascii="GHEA Grapalat" w:hAnsi="GHEA Grapalat"/>
                <w:color w:val="000000"/>
                <w:sz w:val="24"/>
                <w:szCs w:val="24"/>
              </w:rPr>
              <w:t>սահմանված</w:t>
            </w:r>
            <w:proofErr w:type="spellEnd"/>
            <w:r w:rsidRPr="00B62998">
              <w:rPr>
                <w:rFonts w:ascii="GHEA Grapalat" w:hAnsi="GHEA Grapalat"/>
                <w:color w:val="000000"/>
                <w:sz w:val="24"/>
                <w:szCs w:val="24"/>
              </w:rPr>
              <w:t xml:space="preserve"> 1-ին և 2-րդ </w:t>
            </w:r>
            <w:proofErr w:type="spellStart"/>
            <w:r w:rsidRPr="00B62998">
              <w:rPr>
                <w:rFonts w:ascii="GHEA Grapalat" w:hAnsi="GHEA Grapalat"/>
                <w:color w:val="000000"/>
                <w:sz w:val="24"/>
                <w:szCs w:val="24"/>
              </w:rPr>
              <w:t>հավելվածների</w:t>
            </w:r>
            <w:proofErr w:type="spellEnd"/>
            <w:r w:rsidRPr="00B62998">
              <w:rPr>
                <w:rFonts w:ascii="GHEA Grapalat" w:hAnsi="GHEA Grapalat"/>
                <w:color w:val="000000"/>
                <w:sz w:val="24"/>
                <w:szCs w:val="24"/>
              </w:rPr>
              <w:t xml:space="preserve"> 2-րդ և 6-րդ </w:t>
            </w:r>
            <w:proofErr w:type="spellStart"/>
            <w:r w:rsidRPr="00B62998">
              <w:rPr>
                <w:rFonts w:ascii="GHEA Grapalat" w:hAnsi="GHEA Grapalat"/>
                <w:color w:val="000000"/>
                <w:sz w:val="24"/>
                <w:szCs w:val="24"/>
              </w:rPr>
              <w:t>կետերում</w:t>
            </w:r>
            <w:proofErr w:type="spellEnd"/>
            <w:r w:rsidRPr="00B62998">
              <w:rPr>
                <w:rFonts w:ascii="GHEA Grapalat" w:hAnsi="GHEA Grapalat"/>
                <w:color w:val="000000"/>
                <w:sz w:val="24"/>
                <w:szCs w:val="24"/>
              </w:rPr>
              <w:t xml:space="preserve"> և </w:t>
            </w:r>
            <w:proofErr w:type="spellStart"/>
            <w:r w:rsidRPr="00B62998">
              <w:rPr>
                <w:rFonts w:ascii="GHEA Grapalat" w:hAnsi="GHEA Grapalat"/>
                <w:color w:val="000000"/>
                <w:sz w:val="24"/>
                <w:szCs w:val="24"/>
              </w:rPr>
              <w:t>որոշմամբ</w:t>
            </w:r>
            <w:proofErr w:type="spellEnd"/>
            <w:r w:rsidRPr="00B62998">
              <w:rPr>
                <w:rFonts w:ascii="GHEA Grapalat" w:hAnsi="GHEA Grapalat"/>
                <w:color w:val="000000"/>
                <w:sz w:val="24"/>
                <w:szCs w:val="24"/>
              </w:rPr>
              <w:t xml:space="preserve"> </w:t>
            </w:r>
            <w:proofErr w:type="spellStart"/>
            <w:r w:rsidRPr="00B62998">
              <w:rPr>
                <w:rFonts w:ascii="GHEA Grapalat" w:hAnsi="GHEA Grapalat"/>
                <w:color w:val="000000"/>
                <w:sz w:val="24"/>
                <w:szCs w:val="24"/>
              </w:rPr>
              <w:t>հաստատված</w:t>
            </w:r>
            <w:proofErr w:type="spellEnd"/>
            <w:r w:rsidRPr="00B62998">
              <w:rPr>
                <w:rFonts w:ascii="GHEA Grapalat" w:hAnsi="GHEA Grapalat"/>
                <w:color w:val="000000"/>
                <w:sz w:val="24"/>
                <w:szCs w:val="24"/>
              </w:rPr>
              <w:t xml:space="preserve"> 3-րդ </w:t>
            </w:r>
            <w:proofErr w:type="spellStart"/>
            <w:r w:rsidRPr="00B62998">
              <w:rPr>
                <w:rFonts w:ascii="GHEA Grapalat" w:hAnsi="GHEA Grapalat"/>
                <w:color w:val="000000"/>
                <w:sz w:val="24"/>
                <w:szCs w:val="24"/>
              </w:rPr>
              <w:t>հավելվածի</w:t>
            </w:r>
            <w:proofErr w:type="spellEnd"/>
            <w:r w:rsidRPr="00B62998">
              <w:rPr>
                <w:rFonts w:ascii="GHEA Grapalat" w:hAnsi="GHEA Grapalat"/>
                <w:color w:val="000000"/>
                <w:sz w:val="24"/>
                <w:szCs w:val="24"/>
              </w:rPr>
              <w:t xml:space="preserve"> «</w:t>
            </w:r>
            <w:proofErr w:type="spellStart"/>
            <w:r w:rsidRPr="00B62998">
              <w:rPr>
                <w:rFonts w:ascii="GHEA Grapalat" w:hAnsi="GHEA Grapalat"/>
                <w:color w:val="000000"/>
                <w:sz w:val="24"/>
                <w:szCs w:val="24"/>
              </w:rPr>
              <w:t>Ձև</w:t>
            </w:r>
            <w:proofErr w:type="spellEnd"/>
            <w:r w:rsidRPr="00B62998">
              <w:rPr>
                <w:rFonts w:ascii="GHEA Grapalat" w:hAnsi="GHEA Grapalat"/>
                <w:color w:val="000000"/>
                <w:sz w:val="24"/>
                <w:szCs w:val="24"/>
              </w:rPr>
              <w:t xml:space="preserve"> N 1»-</w:t>
            </w:r>
            <w:r>
              <w:rPr>
                <w:rFonts w:ascii="GHEA Grapalat" w:hAnsi="GHEA Grapalat"/>
                <w:color w:val="000000"/>
                <w:sz w:val="24"/>
                <w:szCs w:val="24"/>
                <w:lang w:val="hy-AM"/>
              </w:rPr>
              <w:t>ում</w:t>
            </w:r>
            <w:r w:rsidRPr="00B62998">
              <w:rPr>
                <w:rFonts w:ascii="GHEA Grapalat" w:hAnsi="GHEA Grapalat"/>
                <w:color w:val="000000"/>
                <w:sz w:val="24"/>
                <w:szCs w:val="24"/>
              </w:rPr>
              <w:t xml:space="preserve"> և «</w:t>
            </w:r>
            <w:proofErr w:type="spellStart"/>
            <w:r w:rsidRPr="00B62998">
              <w:rPr>
                <w:rFonts w:ascii="GHEA Grapalat" w:hAnsi="GHEA Grapalat"/>
                <w:color w:val="000000"/>
                <w:sz w:val="24"/>
                <w:szCs w:val="24"/>
              </w:rPr>
              <w:t>Ձև</w:t>
            </w:r>
            <w:proofErr w:type="spellEnd"/>
            <w:r w:rsidRPr="00B62998">
              <w:rPr>
                <w:rFonts w:ascii="GHEA Grapalat" w:hAnsi="GHEA Grapalat"/>
                <w:color w:val="000000"/>
                <w:sz w:val="24"/>
                <w:szCs w:val="24"/>
              </w:rPr>
              <w:t xml:space="preserve"> N 3»-</w:t>
            </w:r>
            <w:r>
              <w:rPr>
                <w:rFonts w:ascii="GHEA Grapalat" w:hAnsi="GHEA Grapalat"/>
                <w:color w:val="000000"/>
                <w:sz w:val="24"/>
                <w:szCs w:val="24"/>
                <w:lang w:val="hy-AM"/>
              </w:rPr>
              <w:t>ում</w:t>
            </w:r>
            <w:r w:rsidRPr="00B62998">
              <w:rPr>
                <w:rFonts w:ascii="GHEA Grapalat" w:hAnsi="GHEA Grapalat"/>
                <w:color w:val="000000"/>
                <w:sz w:val="24"/>
                <w:szCs w:val="24"/>
              </w:rPr>
              <w:t xml:space="preserve">  </w:t>
            </w:r>
            <w:bookmarkStart w:id="0" w:name="_Hlk180480248"/>
            <w:r w:rsidRPr="00B62998">
              <w:rPr>
                <w:rFonts w:ascii="GHEA Grapalat" w:hAnsi="GHEA Grapalat"/>
                <w:color w:val="000000"/>
                <w:sz w:val="24"/>
                <w:szCs w:val="24"/>
              </w:rPr>
              <w:t xml:space="preserve">2-րդ </w:t>
            </w:r>
            <w:proofErr w:type="spellStart"/>
            <w:r w:rsidRPr="00B62998">
              <w:rPr>
                <w:rFonts w:ascii="GHEA Grapalat" w:hAnsi="GHEA Grapalat"/>
                <w:color w:val="000000"/>
                <w:sz w:val="24"/>
                <w:szCs w:val="24"/>
              </w:rPr>
              <w:t>կետերում</w:t>
            </w:r>
            <w:bookmarkEnd w:id="0"/>
            <w:proofErr w:type="spellEnd"/>
            <w:r w:rsidRPr="00B62998">
              <w:rPr>
                <w:rFonts w:ascii="GHEA Grapalat" w:hAnsi="GHEA Grapalat"/>
                <w:color w:val="000000"/>
                <w:sz w:val="24"/>
                <w:szCs w:val="24"/>
              </w:rPr>
              <w:t xml:space="preserve"> «</w:t>
            </w:r>
            <w:proofErr w:type="spellStart"/>
            <w:r w:rsidRPr="00B62998">
              <w:rPr>
                <w:rFonts w:ascii="GHEA Grapalat" w:hAnsi="GHEA Grapalat"/>
                <w:color w:val="000000"/>
                <w:sz w:val="24"/>
                <w:szCs w:val="24"/>
              </w:rPr>
              <w:t>ճանապարհային</w:t>
            </w:r>
            <w:proofErr w:type="spellEnd"/>
            <w:r w:rsidRPr="00B62998">
              <w:rPr>
                <w:rFonts w:ascii="GHEA Grapalat" w:hAnsi="GHEA Grapalat"/>
                <w:color w:val="000000"/>
                <w:sz w:val="24"/>
                <w:szCs w:val="24"/>
              </w:rPr>
              <w:t xml:space="preserve"> </w:t>
            </w:r>
            <w:proofErr w:type="spellStart"/>
            <w:r w:rsidRPr="00B62998">
              <w:rPr>
                <w:rFonts w:ascii="GHEA Grapalat" w:hAnsi="GHEA Grapalat"/>
                <w:color w:val="000000"/>
                <w:sz w:val="24"/>
                <w:szCs w:val="24"/>
              </w:rPr>
              <w:t>ոստիկանության</w:t>
            </w:r>
            <w:proofErr w:type="spellEnd"/>
            <w:r w:rsidRPr="00B62998">
              <w:rPr>
                <w:rFonts w:ascii="GHEA Grapalat" w:hAnsi="GHEA Grapalat"/>
                <w:color w:val="000000"/>
                <w:sz w:val="24"/>
                <w:szCs w:val="24"/>
              </w:rPr>
              <w:t xml:space="preserve">» </w:t>
            </w:r>
            <w:proofErr w:type="spellStart"/>
            <w:r w:rsidRPr="00B62998">
              <w:rPr>
                <w:rFonts w:ascii="GHEA Grapalat" w:hAnsi="GHEA Grapalat"/>
                <w:color w:val="000000"/>
                <w:sz w:val="24"/>
                <w:szCs w:val="24"/>
              </w:rPr>
              <w:t>բառերն</w:t>
            </w:r>
            <w:proofErr w:type="spellEnd"/>
            <w:r w:rsidRPr="00B62998">
              <w:rPr>
                <w:rFonts w:ascii="GHEA Grapalat" w:hAnsi="GHEA Grapalat"/>
                <w:color w:val="000000"/>
                <w:sz w:val="24"/>
                <w:szCs w:val="24"/>
              </w:rPr>
              <w:t xml:space="preserve"> </w:t>
            </w:r>
            <w:proofErr w:type="spellStart"/>
            <w:r w:rsidRPr="00B62998">
              <w:rPr>
                <w:rFonts w:ascii="GHEA Grapalat" w:hAnsi="GHEA Grapalat"/>
                <w:color w:val="000000"/>
                <w:sz w:val="24"/>
                <w:szCs w:val="24"/>
              </w:rPr>
              <w:t>իր</w:t>
            </w:r>
            <w:proofErr w:type="spellEnd"/>
            <w:r w:rsidRPr="00B62998">
              <w:rPr>
                <w:rFonts w:ascii="GHEA Grapalat" w:hAnsi="GHEA Grapalat"/>
                <w:color w:val="000000"/>
                <w:sz w:val="24"/>
                <w:szCs w:val="24"/>
              </w:rPr>
              <w:t xml:space="preserve"> </w:t>
            </w:r>
            <w:proofErr w:type="spellStart"/>
            <w:r w:rsidRPr="00B62998">
              <w:rPr>
                <w:rFonts w:ascii="GHEA Grapalat" w:hAnsi="GHEA Grapalat"/>
                <w:color w:val="000000"/>
                <w:sz w:val="24"/>
                <w:szCs w:val="24"/>
              </w:rPr>
              <w:t>համապատասխան</w:t>
            </w:r>
            <w:proofErr w:type="spellEnd"/>
            <w:r w:rsidRPr="00B62998">
              <w:rPr>
                <w:rFonts w:ascii="GHEA Grapalat" w:hAnsi="GHEA Grapalat"/>
                <w:color w:val="000000"/>
                <w:sz w:val="24"/>
                <w:szCs w:val="24"/>
              </w:rPr>
              <w:t xml:space="preserve"> </w:t>
            </w:r>
            <w:proofErr w:type="spellStart"/>
            <w:r w:rsidRPr="00B62998">
              <w:rPr>
                <w:rFonts w:ascii="GHEA Grapalat" w:hAnsi="GHEA Grapalat"/>
                <w:color w:val="000000"/>
                <w:sz w:val="24"/>
                <w:szCs w:val="24"/>
              </w:rPr>
              <w:lastRenderedPageBreak/>
              <w:t>հոլովաձևերով</w:t>
            </w:r>
            <w:proofErr w:type="spellEnd"/>
            <w:r w:rsidRPr="00B62998">
              <w:rPr>
                <w:rFonts w:ascii="GHEA Grapalat" w:hAnsi="GHEA Grapalat"/>
                <w:color w:val="000000"/>
                <w:sz w:val="24"/>
                <w:szCs w:val="24"/>
              </w:rPr>
              <w:t xml:space="preserve"> </w:t>
            </w:r>
            <w:proofErr w:type="spellStart"/>
            <w:r w:rsidRPr="00B62998">
              <w:rPr>
                <w:rFonts w:ascii="GHEA Grapalat" w:hAnsi="GHEA Grapalat"/>
                <w:color w:val="000000"/>
                <w:sz w:val="24"/>
                <w:szCs w:val="24"/>
              </w:rPr>
              <w:t>փոխարինել</w:t>
            </w:r>
            <w:proofErr w:type="spellEnd"/>
            <w:r w:rsidRPr="00B62998">
              <w:rPr>
                <w:rFonts w:ascii="GHEA Grapalat" w:hAnsi="GHEA Grapalat"/>
                <w:color w:val="000000"/>
                <w:sz w:val="24"/>
                <w:szCs w:val="24"/>
              </w:rPr>
              <w:t xml:space="preserve"> «</w:t>
            </w:r>
            <w:proofErr w:type="spellStart"/>
            <w:r w:rsidRPr="00B62998">
              <w:rPr>
                <w:rFonts w:ascii="GHEA Grapalat" w:hAnsi="GHEA Grapalat"/>
                <w:color w:val="000000"/>
                <w:sz w:val="24"/>
                <w:szCs w:val="24"/>
              </w:rPr>
              <w:t>նախարարության</w:t>
            </w:r>
            <w:proofErr w:type="spellEnd"/>
            <w:r w:rsidRPr="00B62998">
              <w:rPr>
                <w:rFonts w:ascii="GHEA Grapalat" w:hAnsi="GHEA Grapalat"/>
                <w:color w:val="000000"/>
                <w:sz w:val="24"/>
                <w:szCs w:val="24"/>
              </w:rPr>
              <w:t xml:space="preserve">» </w:t>
            </w:r>
            <w:proofErr w:type="spellStart"/>
            <w:r w:rsidRPr="00B62998">
              <w:rPr>
                <w:rFonts w:ascii="GHEA Grapalat" w:hAnsi="GHEA Grapalat"/>
                <w:color w:val="000000"/>
                <w:sz w:val="24"/>
                <w:szCs w:val="24"/>
              </w:rPr>
              <w:t>բառով</w:t>
            </w:r>
            <w:proofErr w:type="spellEnd"/>
            <w:r w:rsidRPr="00B62998">
              <w:rPr>
                <w:rFonts w:ascii="GHEA Grapalat" w:hAnsi="GHEA Grapalat"/>
                <w:color w:val="000000"/>
                <w:sz w:val="24"/>
                <w:szCs w:val="24"/>
              </w:rPr>
              <w:t xml:space="preserve">՝ </w:t>
            </w:r>
            <w:bookmarkStart w:id="1" w:name="_Hlk180480300"/>
            <w:proofErr w:type="spellStart"/>
            <w:r w:rsidRPr="00B62998">
              <w:rPr>
                <w:rFonts w:ascii="GHEA Grapalat" w:hAnsi="GHEA Grapalat"/>
                <w:color w:val="000000"/>
                <w:sz w:val="24"/>
                <w:szCs w:val="24"/>
              </w:rPr>
              <w:t>համապատասխան</w:t>
            </w:r>
            <w:proofErr w:type="spellEnd"/>
            <w:r w:rsidRPr="00B62998">
              <w:rPr>
                <w:rFonts w:ascii="GHEA Grapalat" w:hAnsi="GHEA Grapalat"/>
                <w:color w:val="000000"/>
                <w:sz w:val="24"/>
                <w:szCs w:val="24"/>
              </w:rPr>
              <w:t xml:space="preserve"> </w:t>
            </w:r>
            <w:proofErr w:type="spellStart"/>
            <w:r w:rsidRPr="00B62998">
              <w:rPr>
                <w:rFonts w:ascii="GHEA Grapalat" w:hAnsi="GHEA Grapalat"/>
                <w:color w:val="000000"/>
                <w:sz w:val="24"/>
                <w:szCs w:val="24"/>
              </w:rPr>
              <w:t>հոլովաձևերով</w:t>
            </w:r>
            <w:proofErr w:type="spellEnd"/>
            <w:r w:rsidRPr="00B62998">
              <w:rPr>
                <w:rFonts w:ascii="GHEA Grapalat" w:hAnsi="GHEA Grapalat"/>
                <w:color w:val="000000"/>
                <w:sz w:val="24"/>
                <w:szCs w:val="24"/>
              </w:rPr>
              <w:t>:</w:t>
            </w:r>
            <w:bookmarkEnd w:id="1"/>
            <w:r w:rsidRPr="00B62998">
              <w:rPr>
                <w:rFonts w:ascii="GHEA Grapalat" w:hAnsi="GHEA Grapalat"/>
                <w:color w:val="000000"/>
                <w:sz w:val="24"/>
                <w:szCs w:val="24"/>
              </w:rPr>
              <w:t>»:</w:t>
            </w:r>
          </w:p>
        </w:tc>
        <w:tc>
          <w:tcPr>
            <w:tcW w:w="5990" w:type="dxa"/>
          </w:tcPr>
          <w:p w14:paraId="60957789" w14:textId="2DF6BFBC" w:rsidR="00B62998" w:rsidRPr="001234A4" w:rsidRDefault="00B62998" w:rsidP="00F87AEA">
            <w:pPr>
              <w:spacing w:line="360" w:lineRule="auto"/>
              <w:jc w:val="center"/>
              <w:rPr>
                <w:rFonts w:ascii="GHEA Grapalat" w:hAnsi="GHEA Grapalat" w:cs="Sylfaen"/>
                <w:bCs/>
                <w:sz w:val="24"/>
                <w:szCs w:val="24"/>
                <w:lang w:val="hy-AM"/>
              </w:rPr>
            </w:pPr>
            <w:proofErr w:type="spellStart"/>
            <w:r w:rsidRPr="001234A4">
              <w:rPr>
                <w:rFonts w:ascii="GHEA Grapalat" w:hAnsi="GHEA Grapalat" w:cs="Sylfaen"/>
                <w:b/>
                <w:bCs/>
                <w:sz w:val="24"/>
                <w:szCs w:val="24"/>
              </w:rPr>
              <w:lastRenderedPageBreak/>
              <w:t>Ընդունվել</w:t>
            </w:r>
            <w:proofErr w:type="spellEnd"/>
            <w:r w:rsidRPr="001234A4">
              <w:rPr>
                <w:rFonts w:ascii="GHEA Grapalat" w:hAnsi="GHEA Grapalat" w:cs="Sylfaen"/>
                <w:b/>
                <w:bCs/>
                <w:sz w:val="24"/>
                <w:szCs w:val="24"/>
              </w:rPr>
              <w:t xml:space="preserve"> է</w:t>
            </w:r>
            <w:r w:rsidRPr="001234A4">
              <w:rPr>
                <w:rFonts w:ascii="GHEA Grapalat" w:hAnsi="GHEA Grapalat" w:cs="Sylfaen"/>
                <w:b/>
                <w:bCs/>
                <w:sz w:val="24"/>
                <w:szCs w:val="24"/>
                <w:lang w:val="hy-AM"/>
              </w:rPr>
              <w:t xml:space="preserve"> ի</w:t>
            </w:r>
          </w:p>
        </w:tc>
      </w:tr>
    </w:tbl>
    <w:p w14:paraId="51DB31B7" w14:textId="7E19DC47" w:rsidR="0053786B" w:rsidRPr="001756C2" w:rsidRDefault="0053786B" w:rsidP="00AC13A5">
      <w:pPr>
        <w:spacing w:line="360" w:lineRule="auto"/>
        <w:jc w:val="right"/>
        <w:rPr>
          <w:rFonts w:ascii="GHEA Grapalat" w:hAnsi="GHEA Grapalat"/>
          <w:b/>
          <w:sz w:val="24"/>
          <w:szCs w:val="24"/>
          <w:lang w:val="hy-AM"/>
        </w:rPr>
      </w:pPr>
    </w:p>
    <w:p w14:paraId="41247A31" w14:textId="46EE736A" w:rsidR="00515674" w:rsidRPr="008D39C4" w:rsidRDefault="00515674" w:rsidP="00515674">
      <w:pPr>
        <w:spacing w:line="360" w:lineRule="auto"/>
        <w:ind w:right="-223"/>
        <w:jc w:val="right"/>
        <w:rPr>
          <w:rFonts w:ascii="GHEA Grapalat" w:hAnsi="GHEA Grapalat"/>
          <w:b/>
          <w:sz w:val="24"/>
          <w:szCs w:val="24"/>
        </w:rPr>
      </w:pPr>
      <w:r w:rsidRPr="008D39C4">
        <w:rPr>
          <w:rFonts w:ascii="GHEA Grapalat" w:hAnsi="GHEA Grapalat"/>
          <w:b/>
          <w:sz w:val="24"/>
          <w:szCs w:val="24"/>
        </w:rPr>
        <w:t>ՀՀ ՆԵՐՔԻՆ ԳՈՐԾԵՐԻ ՆԱԽԱՐԱՐՈՒԹՅՈՒՆ</w:t>
      </w:r>
    </w:p>
    <w:sectPr w:rsidR="00515674" w:rsidRPr="008D39C4" w:rsidSect="000A05A6">
      <w:pgSz w:w="15840" w:h="12240" w:orient="landscape"/>
      <w:pgMar w:top="720" w:right="1440" w:bottom="568" w:left="1440" w:header="45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0D6EDF" w14:textId="77777777" w:rsidR="00FB5FE6" w:rsidRDefault="00FB5FE6" w:rsidP="008502DC">
      <w:pPr>
        <w:spacing w:after="0" w:line="240" w:lineRule="auto"/>
      </w:pPr>
      <w:r>
        <w:separator/>
      </w:r>
    </w:p>
  </w:endnote>
  <w:endnote w:type="continuationSeparator" w:id="0">
    <w:p w14:paraId="1BB5C4C8" w14:textId="77777777" w:rsidR="00FB5FE6" w:rsidRDefault="00FB5FE6" w:rsidP="00850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2BB2A" w14:textId="77777777" w:rsidR="00FB5FE6" w:rsidRDefault="00FB5FE6" w:rsidP="008502DC">
      <w:pPr>
        <w:spacing w:after="0" w:line="240" w:lineRule="auto"/>
      </w:pPr>
      <w:r>
        <w:separator/>
      </w:r>
    </w:p>
  </w:footnote>
  <w:footnote w:type="continuationSeparator" w:id="0">
    <w:p w14:paraId="0FBBA625" w14:textId="77777777" w:rsidR="00FB5FE6" w:rsidRDefault="00FB5FE6" w:rsidP="008502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26562"/>
    <w:multiLevelType w:val="hybridMultilevel"/>
    <w:tmpl w:val="14BAA0AA"/>
    <w:lvl w:ilvl="0" w:tplc="21C49E7A">
      <w:start w:val="13"/>
      <w:numFmt w:val="decimal"/>
      <w:lvlText w:val="%1."/>
      <w:lvlJc w:val="left"/>
      <w:pPr>
        <w:ind w:left="1281" w:hanging="360"/>
      </w:pPr>
      <w:rPr>
        <w:rFonts w:cs="Times New Roman"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 w15:restartNumberingAfterBreak="0">
    <w:nsid w:val="20120FB4"/>
    <w:multiLevelType w:val="hybridMultilevel"/>
    <w:tmpl w:val="D61ECCA4"/>
    <w:lvl w:ilvl="0" w:tplc="287A4A90">
      <w:start w:val="8"/>
      <w:numFmt w:val="decimal"/>
      <w:lvlText w:val="%1."/>
      <w:lvlJc w:val="left"/>
      <w:pPr>
        <w:ind w:left="1281" w:hanging="360"/>
      </w:pPr>
      <w:rPr>
        <w:rFonts w:hint="default"/>
        <w:b w:val="0"/>
        <w:i w:val="0"/>
        <w:color w:val="auto"/>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2"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3" w15:restartNumberingAfterBreak="0">
    <w:nsid w:val="2C5E58AD"/>
    <w:multiLevelType w:val="hybridMultilevel"/>
    <w:tmpl w:val="0456C01E"/>
    <w:lvl w:ilvl="0" w:tplc="962462CE">
      <w:start w:val="4"/>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E6E094F"/>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164746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ACD5F3A"/>
    <w:multiLevelType w:val="hybridMultilevel"/>
    <w:tmpl w:val="E6D89838"/>
    <w:lvl w:ilvl="0" w:tplc="D2BAC4DC">
      <w:start w:val="4"/>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5"/>
  </w:num>
  <w:num w:numId="2">
    <w:abstractNumId w:val="3"/>
  </w:num>
  <w:num w:numId="3">
    <w:abstractNumId w:val="2"/>
  </w:num>
  <w:num w:numId="4">
    <w:abstractNumId w:val="1"/>
  </w:num>
  <w:num w:numId="5">
    <w:abstractNumId w:val="0"/>
  </w:num>
  <w:num w:numId="6">
    <w:abstractNumId w:val="6"/>
  </w:num>
  <w:num w:numId="7">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705"/>
    <w:rsid w:val="00001390"/>
    <w:rsid w:val="00005828"/>
    <w:rsid w:val="00005B60"/>
    <w:rsid w:val="000065FC"/>
    <w:rsid w:val="00010A72"/>
    <w:rsid w:val="00010D75"/>
    <w:rsid w:val="000122A7"/>
    <w:rsid w:val="00013A26"/>
    <w:rsid w:val="00014EC1"/>
    <w:rsid w:val="00016F8F"/>
    <w:rsid w:val="00017042"/>
    <w:rsid w:val="000221A2"/>
    <w:rsid w:val="0002263C"/>
    <w:rsid w:val="00024A95"/>
    <w:rsid w:val="00026F5E"/>
    <w:rsid w:val="0003356B"/>
    <w:rsid w:val="0003365B"/>
    <w:rsid w:val="00035A43"/>
    <w:rsid w:val="000402B8"/>
    <w:rsid w:val="00040BDB"/>
    <w:rsid w:val="000529C5"/>
    <w:rsid w:val="000575B5"/>
    <w:rsid w:val="00057B23"/>
    <w:rsid w:val="000604F9"/>
    <w:rsid w:val="000710D0"/>
    <w:rsid w:val="000723D8"/>
    <w:rsid w:val="00074949"/>
    <w:rsid w:val="00076828"/>
    <w:rsid w:val="00076858"/>
    <w:rsid w:val="000800DB"/>
    <w:rsid w:val="000802F9"/>
    <w:rsid w:val="00084B0F"/>
    <w:rsid w:val="00090EF4"/>
    <w:rsid w:val="00094137"/>
    <w:rsid w:val="0009474A"/>
    <w:rsid w:val="000957EF"/>
    <w:rsid w:val="00096992"/>
    <w:rsid w:val="00096FE5"/>
    <w:rsid w:val="000A05A6"/>
    <w:rsid w:val="000A3A64"/>
    <w:rsid w:val="000A4A19"/>
    <w:rsid w:val="000C14AF"/>
    <w:rsid w:val="000C1989"/>
    <w:rsid w:val="000C47CF"/>
    <w:rsid w:val="000C50EF"/>
    <w:rsid w:val="000C5EF4"/>
    <w:rsid w:val="000C74D9"/>
    <w:rsid w:val="000D05F9"/>
    <w:rsid w:val="000D1680"/>
    <w:rsid w:val="000D5D76"/>
    <w:rsid w:val="000D7661"/>
    <w:rsid w:val="000E3226"/>
    <w:rsid w:val="000E51D3"/>
    <w:rsid w:val="000E604A"/>
    <w:rsid w:val="000F3D30"/>
    <w:rsid w:val="00100B3E"/>
    <w:rsid w:val="00104957"/>
    <w:rsid w:val="00104BF3"/>
    <w:rsid w:val="00105F2B"/>
    <w:rsid w:val="00106E76"/>
    <w:rsid w:val="00115EE2"/>
    <w:rsid w:val="00116297"/>
    <w:rsid w:val="00116981"/>
    <w:rsid w:val="00116BE2"/>
    <w:rsid w:val="001176D0"/>
    <w:rsid w:val="001202DD"/>
    <w:rsid w:val="0012275C"/>
    <w:rsid w:val="001232BB"/>
    <w:rsid w:val="001234A4"/>
    <w:rsid w:val="00130F81"/>
    <w:rsid w:val="00131801"/>
    <w:rsid w:val="00132E0F"/>
    <w:rsid w:val="00140C96"/>
    <w:rsid w:val="001418B6"/>
    <w:rsid w:val="00143203"/>
    <w:rsid w:val="00143F6D"/>
    <w:rsid w:val="001455EB"/>
    <w:rsid w:val="00145739"/>
    <w:rsid w:val="00146521"/>
    <w:rsid w:val="00150ABB"/>
    <w:rsid w:val="00156A9B"/>
    <w:rsid w:val="001605A4"/>
    <w:rsid w:val="0016106A"/>
    <w:rsid w:val="00163A80"/>
    <w:rsid w:val="00165A6E"/>
    <w:rsid w:val="00172739"/>
    <w:rsid w:val="00172953"/>
    <w:rsid w:val="001756C2"/>
    <w:rsid w:val="00177D55"/>
    <w:rsid w:val="001815AC"/>
    <w:rsid w:val="0018215D"/>
    <w:rsid w:val="001866E4"/>
    <w:rsid w:val="00190364"/>
    <w:rsid w:val="00190E2C"/>
    <w:rsid w:val="00192CA9"/>
    <w:rsid w:val="001934D7"/>
    <w:rsid w:val="001944EE"/>
    <w:rsid w:val="00196409"/>
    <w:rsid w:val="00197381"/>
    <w:rsid w:val="001A1AF9"/>
    <w:rsid w:val="001A1EC1"/>
    <w:rsid w:val="001A2E17"/>
    <w:rsid w:val="001B0817"/>
    <w:rsid w:val="001B0A98"/>
    <w:rsid w:val="001B319A"/>
    <w:rsid w:val="001B41A9"/>
    <w:rsid w:val="001B57D8"/>
    <w:rsid w:val="001B5DCC"/>
    <w:rsid w:val="001B7CEA"/>
    <w:rsid w:val="001C3ABD"/>
    <w:rsid w:val="001C56A0"/>
    <w:rsid w:val="001C6912"/>
    <w:rsid w:val="001D4435"/>
    <w:rsid w:val="001E3DB2"/>
    <w:rsid w:val="001E4BE3"/>
    <w:rsid w:val="001E4C38"/>
    <w:rsid w:val="001F0463"/>
    <w:rsid w:val="001F1C89"/>
    <w:rsid w:val="001F4C0F"/>
    <w:rsid w:val="001F5F48"/>
    <w:rsid w:val="001F60BC"/>
    <w:rsid w:val="001F7F26"/>
    <w:rsid w:val="00201635"/>
    <w:rsid w:val="0020259A"/>
    <w:rsid w:val="002026CD"/>
    <w:rsid w:val="00204BF0"/>
    <w:rsid w:val="00204E81"/>
    <w:rsid w:val="0020574A"/>
    <w:rsid w:val="0020638B"/>
    <w:rsid w:val="00212180"/>
    <w:rsid w:val="00212CAB"/>
    <w:rsid w:val="00222E1C"/>
    <w:rsid w:val="0022667A"/>
    <w:rsid w:val="00231F17"/>
    <w:rsid w:val="0023268F"/>
    <w:rsid w:val="0023692C"/>
    <w:rsid w:val="00237F37"/>
    <w:rsid w:val="0024294B"/>
    <w:rsid w:val="00244066"/>
    <w:rsid w:val="00244F83"/>
    <w:rsid w:val="00257E6D"/>
    <w:rsid w:val="002619C3"/>
    <w:rsid w:val="00262673"/>
    <w:rsid w:val="00263056"/>
    <w:rsid w:val="00271DB3"/>
    <w:rsid w:val="00275F45"/>
    <w:rsid w:val="0028110D"/>
    <w:rsid w:val="002920F4"/>
    <w:rsid w:val="00292B51"/>
    <w:rsid w:val="00297205"/>
    <w:rsid w:val="002A02BB"/>
    <w:rsid w:val="002A3C23"/>
    <w:rsid w:val="002B5957"/>
    <w:rsid w:val="002B6010"/>
    <w:rsid w:val="002B6EB5"/>
    <w:rsid w:val="002C12CF"/>
    <w:rsid w:val="002C361A"/>
    <w:rsid w:val="002C596D"/>
    <w:rsid w:val="002C6B9F"/>
    <w:rsid w:val="002D1BA7"/>
    <w:rsid w:val="002D2E5B"/>
    <w:rsid w:val="002D7439"/>
    <w:rsid w:val="002D766A"/>
    <w:rsid w:val="002E6CA5"/>
    <w:rsid w:val="002E7E1D"/>
    <w:rsid w:val="002F2061"/>
    <w:rsid w:val="002F23F2"/>
    <w:rsid w:val="00302A65"/>
    <w:rsid w:val="00305A46"/>
    <w:rsid w:val="00306154"/>
    <w:rsid w:val="0031019A"/>
    <w:rsid w:val="00310ECD"/>
    <w:rsid w:val="00321F5D"/>
    <w:rsid w:val="0032458C"/>
    <w:rsid w:val="003250F0"/>
    <w:rsid w:val="00325734"/>
    <w:rsid w:val="00325BE3"/>
    <w:rsid w:val="00327066"/>
    <w:rsid w:val="00330F72"/>
    <w:rsid w:val="0033157B"/>
    <w:rsid w:val="003369FE"/>
    <w:rsid w:val="00342011"/>
    <w:rsid w:val="00346851"/>
    <w:rsid w:val="00353132"/>
    <w:rsid w:val="003540D4"/>
    <w:rsid w:val="003549AD"/>
    <w:rsid w:val="00360F8F"/>
    <w:rsid w:val="00362EE7"/>
    <w:rsid w:val="003659AE"/>
    <w:rsid w:val="00366836"/>
    <w:rsid w:val="00367B46"/>
    <w:rsid w:val="0037231E"/>
    <w:rsid w:val="00374548"/>
    <w:rsid w:val="0038010F"/>
    <w:rsid w:val="003802B4"/>
    <w:rsid w:val="0038144B"/>
    <w:rsid w:val="003845C9"/>
    <w:rsid w:val="00391A04"/>
    <w:rsid w:val="0039510F"/>
    <w:rsid w:val="003A0447"/>
    <w:rsid w:val="003A3A19"/>
    <w:rsid w:val="003B5769"/>
    <w:rsid w:val="003B7BB9"/>
    <w:rsid w:val="003D06A7"/>
    <w:rsid w:val="003E0C9E"/>
    <w:rsid w:val="003E0EAA"/>
    <w:rsid w:val="003E1314"/>
    <w:rsid w:val="003E40D7"/>
    <w:rsid w:val="003E52B7"/>
    <w:rsid w:val="003E6ACF"/>
    <w:rsid w:val="003E7AB2"/>
    <w:rsid w:val="003F1246"/>
    <w:rsid w:val="003F2DDE"/>
    <w:rsid w:val="003F3015"/>
    <w:rsid w:val="003F4474"/>
    <w:rsid w:val="003F5A6A"/>
    <w:rsid w:val="003F7CC9"/>
    <w:rsid w:val="0040006D"/>
    <w:rsid w:val="0040099A"/>
    <w:rsid w:val="004070BD"/>
    <w:rsid w:val="004109CA"/>
    <w:rsid w:val="004116BD"/>
    <w:rsid w:val="00411B9A"/>
    <w:rsid w:val="00411DDA"/>
    <w:rsid w:val="004141FF"/>
    <w:rsid w:val="004174D2"/>
    <w:rsid w:val="00420373"/>
    <w:rsid w:val="00423DB7"/>
    <w:rsid w:val="004240D7"/>
    <w:rsid w:val="004266A0"/>
    <w:rsid w:val="00427323"/>
    <w:rsid w:val="0042736C"/>
    <w:rsid w:val="00431AAF"/>
    <w:rsid w:val="004330D8"/>
    <w:rsid w:val="00433FF7"/>
    <w:rsid w:val="004355A5"/>
    <w:rsid w:val="004376BE"/>
    <w:rsid w:val="004519ED"/>
    <w:rsid w:val="004522F2"/>
    <w:rsid w:val="0046017F"/>
    <w:rsid w:val="00461188"/>
    <w:rsid w:val="00462DFF"/>
    <w:rsid w:val="004641ED"/>
    <w:rsid w:val="00464298"/>
    <w:rsid w:val="00466898"/>
    <w:rsid w:val="0046782D"/>
    <w:rsid w:val="00475705"/>
    <w:rsid w:val="0048034F"/>
    <w:rsid w:val="00482C9E"/>
    <w:rsid w:val="00487B19"/>
    <w:rsid w:val="00491DDA"/>
    <w:rsid w:val="00493F98"/>
    <w:rsid w:val="004A0A69"/>
    <w:rsid w:val="004A0D2E"/>
    <w:rsid w:val="004A20D4"/>
    <w:rsid w:val="004A4674"/>
    <w:rsid w:val="004B1303"/>
    <w:rsid w:val="004B4C42"/>
    <w:rsid w:val="004B4E98"/>
    <w:rsid w:val="004B550B"/>
    <w:rsid w:val="004C267A"/>
    <w:rsid w:val="004C5EF2"/>
    <w:rsid w:val="004D079A"/>
    <w:rsid w:val="004D10D2"/>
    <w:rsid w:val="004D38C9"/>
    <w:rsid w:val="004D7A63"/>
    <w:rsid w:val="004E101A"/>
    <w:rsid w:val="004E12BF"/>
    <w:rsid w:val="004E2783"/>
    <w:rsid w:val="004E290C"/>
    <w:rsid w:val="004E318F"/>
    <w:rsid w:val="004E5560"/>
    <w:rsid w:val="004F1F3D"/>
    <w:rsid w:val="004F76C6"/>
    <w:rsid w:val="005105FA"/>
    <w:rsid w:val="00510DFE"/>
    <w:rsid w:val="00511843"/>
    <w:rsid w:val="00511F62"/>
    <w:rsid w:val="00515674"/>
    <w:rsid w:val="00525D9E"/>
    <w:rsid w:val="00527502"/>
    <w:rsid w:val="00532B30"/>
    <w:rsid w:val="0053786B"/>
    <w:rsid w:val="00542223"/>
    <w:rsid w:val="005503B3"/>
    <w:rsid w:val="00551F62"/>
    <w:rsid w:val="00553730"/>
    <w:rsid w:val="00564FC8"/>
    <w:rsid w:val="005711DA"/>
    <w:rsid w:val="00571F63"/>
    <w:rsid w:val="005728A6"/>
    <w:rsid w:val="00574244"/>
    <w:rsid w:val="00574808"/>
    <w:rsid w:val="00575346"/>
    <w:rsid w:val="00576217"/>
    <w:rsid w:val="0057621B"/>
    <w:rsid w:val="00576280"/>
    <w:rsid w:val="00590625"/>
    <w:rsid w:val="005A12CF"/>
    <w:rsid w:val="005A223E"/>
    <w:rsid w:val="005A6352"/>
    <w:rsid w:val="005A707E"/>
    <w:rsid w:val="005B3B7D"/>
    <w:rsid w:val="005B4FC1"/>
    <w:rsid w:val="005B5148"/>
    <w:rsid w:val="005B5799"/>
    <w:rsid w:val="005B5ECE"/>
    <w:rsid w:val="005D0969"/>
    <w:rsid w:val="005D4057"/>
    <w:rsid w:val="005D5DD9"/>
    <w:rsid w:val="005E3D00"/>
    <w:rsid w:val="005E6EEB"/>
    <w:rsid w:val="005F32AE"/>
    <w:rsid w:val="005F49A7"/>
    <w:rsid w:val="00602D25"/>
    <w:rsid w:val="00604E9D"/>
    <w:rsid w:val="006055EC"/>
    <w:rsid w:val="006074A0"/>
    <w:rsid w:val="00621A70"/>
    <w:rsid w:val="00623CD2"/>
    <w:rsid w:val="006242C6"/>
    <w:rsid w:val="0062524E"/>
    <w:rsid w:val="00633528"/>
    <w:rsid w:val="00634C5B"/>
    <w:rsid w:val="00641789"/>
    <w:rsid w:val="006427D0"/>
    <w:rsid w:val="00642AB5"/>
    <w:rsid w:val="00643D84"/>
    <w:rsid w:val="00644BFE"/>
    <w:rsid w:val="00646D97"/>
    <w:rsid w:val="00647238"/>
    <w:rsid w:val="00647EF2"/>
    <w:rsid w:val="0065386A"/>
    <w:rsid w:val="0065470C"/>
    <w:rsid w:val="00655930"/>
    <w:rsid w:val="0066535B"/>
    <w:rsid w:val="0067036D"/>
    <w:rsid w:val="00670E00"/>
    <w:rsid w:val="00672E46"/>
    <w:rsid w:val="00675875"/>
    <w:rsid w:val="00686AB2"/>
    <w:rsid w:val="00691623"/>
    <w:rsid w:val="00692B23"/>
    <w:rsid w:val="00692E32"/>
    <w:rsid w:val="00693D97"/>
    <w:rsid w:val="006979A8"/>
    <w:rsid w:val="006A12F7"/>
    <w:rsid w:val="006A25AA"/>
    <w:rsid w:val="006A4C00"/>
    <w:rsid w:val="006A5F70"/>
    <w:rsid w:val="006B007E"/>
    <w:rsid w:val="006B030D"/>
    <w:rsid w:val="006B3474"/>
    <w:rsid w:val="006B35CC"/>
    <w:rsid w:val="006B438C"/>
    <w:rsid w:val="006B5DF6"/>
    <w:rsid w:val="006C1D3D"/>
    <w:rsid w:val="006C3EA5"/>
    <w:rsid w:val="006D1F7A"/>
    <w:rsid w:val="006D50CE"/>
    <w:rsid w:val="006D5C95"/>
    <w:rsid w:val="006D63B1"/>
    <w:rsid w:val="006D7E3D"/>
    <w:rsid w:val="006E08F4"/>
    <w:rsid w:val="006E3800"/>
    <w:rsid w:val="006F2B7A"/>
    <w:rsid w:val="006F6B03"/>
    <w:rsid w:val="006F71BC"/>
    <w:rsid w:val="006F75FE"/>
    <w:rsid w:val="006F793F"/>
    <w:rsid w:val="00702C8F"/>
    <w:rsid w:val="00704217"/>
    <w:rsid w:val="007063D0"/>
    <w:rsid w:val="00711E60"/>
    <w:rsid w:val="007331A1"/>
    <w:rsid w:val="007335B8"/>
    <w:rsid w:val="007404AE"/>
    <w:rsid w:val="00741130"/>
    <w:rsid w:val="00742494"/>
    <w:rsid w:val="00746201"/>
    <w:rsid w:val="00746FD7"/>
    <w:rsid w:val="00757702"/>
    <w:rsid w:val="007630E1"/>
    <w:rsid w:val="00763CFB"/>
    <w:rsid w:val="00764AF7"/>
    <w:rsid w:val="0076674A"/>
    <w:rsid w:val="0076788D"/>
    <w:rsid w:val="00770362"/>
    <w:rsid w:val="00772E31"/>
    <w:rsid w:val="007750BF"/>
    <w:rsid w:val="00781629"/>
    <w:rsid w:val="007816D5"/>
    <w:rsid w:val="00782501"/>
    <w:rsid w:val="00783E62"/>
    <w:rsid w:val="0078515F"/>
    <w:rsid w:val="00785ADD"/>
    <w:rsid w:val="00791E0E"/>
    <w:rsid w:val="00793BED"/>
    <w:rsid w:val="00793CE5"/>
    <w:rsid w:val="00794384"/>
    <w:rsid w:val="007A074E"/>
    <w:rsid w:val="007A1164"/>
    <w:rsid w:val="007A33F3"/>
    <w:rsid w:val="007A4854"/>
    <w:rsid w:val="007A5476"/>
    <w:rsid w:val="007A59F3"/>
    <w:rsid w:val="007B40FE"/>
    <w:rsid w:val="007B54DF"/>
    <w:rsid w:val="007C1A4F"/>
    <w:rsid w:val="007C533E"/>
    <w:rsid w:val="007D3FBF"/>
    <w:rsid w:val="007D5252"/>
    <w:rsid w:val="007E3190"/>
    <w:rsid w:val="007F0FAD"/>
    <w:rsid w:val="00801841"/>
    <w:rsid w:val="008068A3"/>
    <w:rsid w:val="0080767E"/>
    <w:rsid w:val="0081501A"/>
    <w:rsid w:val="00817C62"/>
    <w:rsid w:val="00822BED"/>
    <w:rsid w:val="00831432"/>
    <w:rsid w:val="00832C15"/>
    <w:rsid w:val="008407D2"/>
    <w:rsid w:val="00842958"/>
    <w:rsid w:val="00844E68"/>
    <w:rsid w:val="008468EF"/>
    <w:rsid w:val="008502DC"/>
    <w:rsid w:val="00850A2C"/>
    <w:rsid w:val="008553DF"/>
    <w:rsid w:val="008563EF"/>
    <w:rsid w:val="00857735"/>
    <w:rsid w:val="0086077A"/>
    <w:rsid w:val="00862D34"/>
    <w:rsid w:val="008664CA"/>
    <w:rsid w:val="00866799"/>
    <w:rsid w:val="00867C39"/>
    <w:rsid w:val="00871BC8"/>
    <w:rsid w:val="00871E76"/>
    <w:rsid w:val="00873D52"/>
    <w:rsid w:val="008745A9"/>
    <w:rsid w:val="008754FA"/>
    <w:rsid w:val="00881065"/>
    <w:rsid w:val="0088250A"/>
    <w:rsid w:val="00891E8D"/>
    <w:rsid w:val="008A09F0"/>
    <w:rsid w:val="008A1943"/>
    <w:rsid w:val="008B16C7"/>
    <w:rsid w:val="008B6DC5"/>
    <w:rsid w:val="008B7841"/>
    <w:rsid w:val="008C048C"/>
    <w:rsid w:val="008C2166"/>
    <w:rsid w:val="008C3AD0"/>
    <w:rsid w:val="008C64C3"/>
    <w:rsid w:val="008C6A02"/>
    <w:rsid w:val="008C6DD9"/>
    <w:rsid w:val="008D39C4"/>
    <w:rsid w:val="008D3E3A"/>
    <w:rsid w:val="008D48FE"/>
    <w:rsid w:val="008D633A"/>
    <w:rsid w:val="008D6831"/>
    <w:rsid w:val="008E2835"/>
    <w:rsid w:val="008E2FA4"/>
    <w:rsid w:val="008E387A"/>
    <w:rsid w:val="008E5116"/>
    <w:rsid w:val="008E56E8"/>
    <w:rsid w:val="008E67B3"/>
    <w:rsid w:val="008E6B48"/>
    <w:rsid w:val="008F2425"/>
    <w:rsid w:val="008F2505"/>
    <w:rsid w:val="008F35DE"/>
    <w:rsid w:val="008F5A3D"/>
    <w:rsid w:val="0090154C"/>
    <w:rsid w:val="00901BC3"/>
    <w:rsid w:val="00910CAE"/>
    <w:rsid w:val="00913AC4"/>
    <w:rsid w:val="00913C8F"/>
    <w:rsid w:val="00914F26"/>
    <w:rsid w:val="00920C3B"/>
    <w:rsid w:val="00922149"/>
    <w:rsid w:val="00923127"/>
    <w:rsid w:val="009243BC"/>
    <w:rsid w:val="00926814"/>
    <w:rsid w:val="00932309"/>
    <w:rsid w:val="00935006"/>
    <w:rsid w:val="0094312A"/>
    <w:rsid w:val="00951173"/>
    <w:rsid w:val="0095344B"/>
    <w:rsid w:val="00953DBD"/>
    <w:rsid w:val="00962ED9"/>
    <w:rsid w:val="009650A9"/>
    <w:rsid w:val="00973DAD"/>
    <w:rsid w:val="00975B4A"/>
    <w:rsid w:val="00976173"/>
    <w:rsid w:val="00977E51"/>
    <w:rsid w:val="009841BB"/>
    <w:rsid w:val="0098434E"/>
    <w:rsid w:val="009843B2"/>
    <w:rsid w:val="00984915"/>
    <w:rsid w:val="0099152E"/>
    <w:rsid w:val="00993231"/>
    <w:rsid w:val="00993735"/>
    <w:rsid w:val="00994804"/>
    <w:rsid w:val="00996DC7"/>
    <w:rsid w:val="009A3071"/>
    <w:rsid w:val="009A7711"/>
    <w:rsid w:val="009B6D06"/>
    <w:rsid w:val="009B7651"/>
    <w:rsid w:val="009B7C40"/>
    <w:rsid w:val="009C19B7"/>
    <w:rsid w:val="009C1FF7"/>
    <w:rsid w:val="009C229A"/>
    <w:rsid w:val="009C30B6"/>
    <w:rsid w:val="009D0C75"/>
    <w:rsid w:val="009D6F13"/>
    <w:rsid w:val="009D704B"/>
    <w:rsid w:val="009E1883"/>
    <w:rsid w:val="009E1FBF"/>
    <w:rsid w:val="009E7B5E"/>
    <w:rsid w:val="009F08FA"/>
    <w:rsid w:val="009F099F"/>
    <w:rsid w:val="009F193B"/>
    <w:rsid w:val="009F31EB"/>
    <w:rsid w:val="00A0315A"/>
    <w:rsid w:val="00A1190C"/>
    <w:rsid w:val="00A125A5"/>
    <w:rsid w:val="00A12925"/>
    <w:rsid w:val="00A2374C"/>
    <w:rsid w:val="00A23B68"/>
    <w:rsid w:val="00A31F78"/>
    <w:rsid w:val="00A34151"/>
    <w:rsid w:val="00A36D58"/>
    <w:rsid w:val="00A40F34"/>
    <w:rsid w:val="00A4445E"/>
    <w:rsid w:val="00A46566"/>
    <w:rsid w:val="00A468C4"/>
    <w:rsid w:val="00A523AA"/>
    <w:rsid w:val="00A547EE"/>
    <w:rsid w:val="00A6195F"/>
    <w:rsid w:val="00A633CD"/>
    <w:rsid w:val="00A6713C"/>
    <w:rsid w:val="00A725E9"/>
    <w:rsid w:val="00A72DD9"/>
    <w:rsid w:val="00A74B98"/>
    <w:rsid w:val="00A779DB"/>
    <w:rsid w:val="00A8595E"/>
    <w:rsid w:val="00A935A8"/>
    <w:rsid w:val="00A93DB3"/>
    <w:rsid w:val="00A94B46"/>
    <w:rsid w:val="00A9520F"/>
    <w:rsid w:val="00A961A2"/>
    <w:rsid w:val="00A97CFA"/>
    <w:rsid w:val="00AA40F3"/>
    <w:rsid w:val="00AA42D9"/>
    <w:rsid w:val="00AA4374"/>
    <w:rsid w:val="00AA5188"/>
    <w:rsid w:val="00AA7818"/>
    <w:rsid w:val="00AB6857"/>
    <w:rsid w:val="00AC13A5"/>
    <w:rsid w:val="00AC1DF5"/>
    <w:rsid w:val="00AC7B60"/>
    <w:rsid w:val="00AD5B7C"/>
    <w:rsid w:val="00AD5C49"/>
    <w:rsid w:val="00AD60EE"/>
    <w:rsid w:val="00AD6423"/>
    <w:rsid w:val="00AD6F59"/>
    <w:rsid w:val="00AE06BC"/>
    <w:rsid w:val="00AE7049"/>
    <w:rsid w:val="00AF159D"/>
    <w:rsid w:val="00AF1CE1"/>
    <w:rsid w:val="00AF1F85"/>
    <w:rsid w:val="00AF5708"/>
    <w:rsid w:val="00AF616C"/>
    <w:rsid w:val="00AF676D"/>
    <w:rsid w:val="00AF7369"/>
    <w:rsid w:val="00B01D2C"/>
    <w:rsid w:val="00B03697"/>
    <w:rsid w:val="00B05594"/>
    <w:rsid w:val="00B12F8F"/>
    <w:rsid w:val="00B13A88"/>
    <w:rsid w:val="00B14C7A"/>
    <w:rsid w:val="00B175CD"/>
    <w:rsid w:val="00B2196A"/>
    <w:rsid w:val="00B22655"/>
    <w:rsid w:val="00B26684"/>
    <w:rsid w:val="00B26C00"/>
    <w:rsid w:val="00B30C82"/>
    <w:rsid w:val="00B32541"/>
    <w:rsid w:val="00B3284A"/>
    <w:rsid w:val="00B331B8"/>
    <w:rsid w:val="00B44FCA"/>
    <w:rsid w:val="00B45624"/>
    <w:rsid w:val="00B52ED7"/>
    <w:rsid w:val="00B57EA8"/>
    <w:rsid w:val="00B604F0"/>
    <w:rsid w:val="00B62998"/>
    <w:rsid w:val="00B63C87"/>
    <w:rsid w:val="00B64F15"/>
    <w:rsid w:val="00B772C1"/>
    <w:rsid w:val="00B80D5B"/>
    <w:rsid w:val="00B82993"/>
    <w:rsid w:val="00B83874"/>
    <w:rsid w:val="00B83A08"/>
    <w:rsid w:val="00B8636C"/>
    <w:rsid w:val="00B903E5"/>
    <w:rsid w:val="00BB0600"/>
    <w:rsid w:val="00BB0DAE"/>
    <w:rsid w:val="00BB1C71"/>
    <w:rsid w:val="00BB32E9"/>
    <w:rsid w:val="00BC42F4"/>
    <w:rsid w:val="00BC57B3"/>
    <w:rsid w:val="00BD11DA"/>
    <w:rsid w:val="00BD17EB"/>
    <w:rsid w:val="00BD62E8"/>
    <w:rsid w:val="00BE01F2"/>
    <w:rsid w:val="00BF6735"/>
    <w:rsid w:val="00BF7B55"/>
    <w:rsid w:val="00C01FD8"/>
    <w:rsid w:val="00C0427C"/>
    <w:rsid w:val="00C06694"/>
    <w:rsid w:val="00C1066D"/>
    <w:rsid w:val="00C11FBA"/>
    <w:rsid w:val="00C1509F"/>
    <w:rsid w:val="00C15E86"/>
    <w:rsid w:val="00C22752"/>
    <w:rsid w:val="00C25DFC"/>
    <w:rsid w:val="00C328C6"/>
    <w:rsid w:val="00C370F1"/>
    <w:rsid w:val="00C441CC"/>
    <w:rsid w:val="00C461DC"/>
    <w:rsid w:val="00C571B1"/>
    <w:rsid w:val="00C60E1C"/>
    <w:rsid w:val="00C62F26"/>
    <w:rsid w:val="00C63510"/>
    <w:rsid w:val="00C64B24"/>
    <w:rsid w:val="00C66337"/>
    <w:rsid w:val="00C71AC6"/>
    <w:rsid w:val="00C722C8"/>
    <w:rsid w:val="00C75465"/>
    <w:rsid w:val="00C8344C"/>
    <w:rsid w:val="00C917A9"/>
    <w:rsid w:val="00C966E6"/>
    <w:rsid w:val="00CA61FC"/>
    <w:rsid w:val="00CB0B7B"/>
    <w:rsid w:val="00CB1EB5"/>
    <w:rsid w:val="00CC21DE"/>
    <w:rsid w:val="00CC2B80"/>
    <w:rsid w:val="00CD3A30"/>
    <w:rsid w:val="00CD570D"/>
    <w:rsid w:val="00CD60F1"/>
    <w:rsid w:val="00CD6952"/>
    <w:rsid w:val="00CD7353"/>
    <w:rsid w:val="00CE1C42"/>
    <w:rsid w:val="00CE42E7"/>
    <w:rsid w:val="00CE4FC9"/>
    <w:rsid w:val="00CE65FB"/>
    <w:rsid w:val="00CF1FB0"/>
    <w:rsid w:val="00CF6430"/>
    <w:rsid w:val="00CF6A09"/>
    <w:rsid w:val="00D125E2"/>
    <w:rsid w:val="00D12978"/>
    <w:rsid w:val="00D17BA1"/>
    <w:rsid w:val="00D274F8"/>
    <w:rsid w:val="00D277D2"/>
    <w:rsid w:val="00D30387"/>
    <w:rsid w:val="00D34847"/>
    <w:rsid w:val="00D37939"/>
    <w:rsid w:val="00D4203E"/>
    <w:rsid w:val="00D4399B"/>
    <w:rsid w:val="00D45776"/>
    <w:rsid w:val="00D52D8F"/>
    <w:rsid w:val="00D5775E"/>
    <w:rsid w:val="00D64911"/>
    <w:rsid w:val="00D6777D"/>
    <w:rsid w:val="00D736E6"/>
    <w:rsid w:val="00D7750B"/>
    <w:rsid w:val="00D91F65"/>
    <w:rsid w:val="00D92B6F"/>
    <w:rsid w:val="00D95FCF"/>
    <w:rsid w:val="00DA2016"/>
    <w:rsid w:val="00DA3404"/>
    <w:rsid w:val="00DB6F67"/>
    <w:rsid w:val="00DB7CB4"/>
    <w:rsid w:val="00DC0774"/>
    <w:rsid w:val="00DC1620"/>
    <w:rsid w:val="00DC6560"/>
    <w:rsid w:val="00DD7D93"/>
    <w:rsid w:val="00DE2F6C"/>
    <w:rsid w:val="00DE527F"/>
    <w:rsid w:val="00DE6802"/>
    <w:rsid w:val="00DF0EB8"/>
    <w:rsid w:val="00DF107A"/>
    <w:rsid w:val="00DF1589"/>
    <w:rsid w:val="00E00759"/>
    <w:rsid w:val="00E05E45"/>
    <w:rsid w:val="00E0697C"/>
    <w:rsid w:val="00E11382"/>
    <w:rsid w:val="00E116F8"/>
    <w:rsid w:val="00E13491"/>
    <w:rsid w:val="00E13883"/>
    <w:rsid w:val="00E1587B"/>
    <w:rsid w:val="00E2219B"/>
    <w:rsid w:val="00E22BC7"/>
    <w:rsid w:val="00E25F74"/>
    <w:rsid w:val="00E31227"/>
    <w:rsid w:val="00E329D5"/>
    <w:rsid w:val="00E336DD"/>
    <w:rsid w:val="00E447EC"/>
    <w:rsid w:val="00E45650"/>
    <w:rsid w:val="00E47C54"/>
    <w:rsid w:val="00E52BB2"/>
    <w:rsid w:val="00E553F8"/>
    <w:rsid w:val="00E6188A"/>
    <w:rsid w:val="00E62308"/>
    <w:rsid w:val="00E626C8"/>
    <w:rsid w:val="00E6329A"/>
    <w:rsid w:val="00E674DD"/>
    <w:rsid w:val="00E711AB"/>
    <w:rsid w:val="00E72373"/>
    <w:rsid w:val="00E730AB"/>
    <w:rsid w:val="00E84C6E"/>
    <w:rsid w:val="00E86200"/>
    <w:rsid w:val="00E865F5"/>
    <w:rsid w:val="00E87580"/>
    <w:rsid w:val="00E9011A"/>
    <w:rsid w:val="00E91816"/>
    <w:rsid w:val="00E93CBA"/>
    <w:rsid w:val="00EA3558"/>
    <w:rsid w:val="00EA419B"/>
    <w:rsid w:val="00EB68A1"/>
    <w:rsid w:val="00EC4A99"/>
    <w:rsid w:val="00EC4D1B"/>
    <w:rsid w:val="00EC53F9"/>
    <w:rsid w:val="00EC57D7"/>
    <w:rsid w:val="00ED04E6"/>
    <w:rsid w:val="00ED0C55"/>
    <w:rsid w:val="00ED198B"/>
    <w:rsid w:val="00ED3E8E"/>
    <w:rsid w:val="00EE0804"/>
    <w:rsid w:val="00EE0D5E"/>
    <w:rsid w:val="00EE1855"/>
    <w:rsid w:val="00EE3E16"/>
    <w:rsid w:val="00EE49D9"/>
    <w:rsid w:val="00EE787D"/>
    <w:rsid w:val="00EF1678"/>
    <w:rsid w:val="00EF22C6"/>
    <w:rsid w:val="00EF3EB0"/>
    <w:rsid w:val="00EF3FD7"/>
    <w:rsid w:val="00EF71FC"/>
    <w:rsid w:val="00EF788E"/>
    <w:rsid w:val="00EF7D54"/>
    <w:rsid w:val="00F03DDB"/>
    <w:rsid w:val="00F03DE8"/>
    <w:rsid w:val="00F1190F"/>
    <w:rsid w:val="00F1488B"/>
    <w:rsid w:val="00F14AF7"/>
    <w:rsid w:val="00F17913"/>
    <w:rsid w:val="00F205BC"/>
    <w:rsid w:val="00F2613E"/>
    <w:rsid w:val="00F369B3"/>
    <w:rsid w:val="00F41430"/>
    <w:rsid w:val="00F475CD"/>
    <w:rsid w:val="00F5029E"/>
    <w:rsid w:val="00F51F3C"/>
    <w:rsid w:val="00F54C29"/>
    <w:rsid w:val="00F56564"/>
    <w:rsid w:val="00F57644"/>
    <w:rsid w:val="00F579FD"/>
    <w:rsid w:val="00F604D6"/>
    <w:rsid w:val="00F6074B"/>
    <w:rsid w:val="00F62AAA"/>
    <w:rsid w:val="00F65A06"/>
    <w:rsid w:val="00F70F3C"/>
    <w:rsid w:val="00F7423C"/>
    <w:rsid w:val="00F74964"/>
    <w:rsid w:val="00F75366"/>
    <w:rsid w:val="00F76966"/>
    <w:rsid w:val="00F76E1E"/>
    <w:rsid w:val="00F77431"/>
    <w:rsid w:val="00F827DD"/>
    <w:rsid w:val="00F86D9F"/>
    <w:rsid w:val="00F91655"/>
    <w:rsid w:val="00F93160"/>
    <w:rsid w:val="00F94999"/>
    <w:rsid w:val="00F95146"/>
    <w:rsid w:val="00F9775A"/>
    <w:rsid w:val="00FA08EB"/>
    <w:rsid w:val="00FA1A2A"/>
    <w:rsid w:val="00FB5FE6"/>
    <w:rsid w:val="00FC1829"/>
    <w:rsid w:val="00FC4255"/>
    <w:rsid w:val="00FC536C"/>
    <w:rsid w:val="00FC66CA"/>
    <w:rsid w:val="00FD57C2"/>
    <w:rsid w:val="00FD5FF8"/>
    <w:rsid w:val="00FE3083"/>
    <w:rsid w:val="00FE4B3B"/>
    <w:rsid w:val="00FE68C3"/>
    <w:rsid w:val="00FE7AA1"/>
    <w:rsid w:val="00FF5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B3A7CB"/>
  <w15:chartTrackingRefBased/>
  <w15:docId w15:val="{D30E19EF-B323-40BC-AFEC-23C3F0F88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1943"/>
  </w:style>
  <w:style w:type="paragraph" w:styleId="Heading1">
    <w:name w:val="heading 1"/>
    <w:basedOn w:val="Normal"/>
    <w:next w:val="Normal"/>
    <w:link w:val="Heading1Char"/>
    <w:qFormat/>
    <w:rsid w:val="00764AF7"/>
    <w:pPr>
      <w:keepNext/>
      <w:spacing w:before="240" w:after="60" w:line="240" w:lineRule="auto"/>
      <w:outlineLvl w:val="0"/>
    </w:pPr>
    <w:rPr>
      <w:rFonts w:ascii="Arial" w:eastAsia="Times New Roman" w:hAnsi="Arial" w:cs="Times New Roman"/>
      <w:b/>
      <w:sz w:val="32"/>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27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D277D2"/>
    <w:pPr>
      <w:ind w:left="720"/>
      <w:contextualSpacing/>
    </w:pPr>
  </w:style>
  <w:style w:type="character" w:styleId="Strong">
    <w:name w:val="Strong"/>
    <w:basedOn w:val="DefaultParagraphFont"/>
    <w:uiPriority w:val="22"/>
    <w:qFormat/>
    <w:rsid w:val="005F49A7"/>
    <w:rPr>
      <w:b/>
      <w:bCs/>
    </w:rPr>
  </w:style>
  <w:style w:type="paragraph" w:styleId="Header">
    <w:name w:val="header"/>
    <w:basedOn w:val="Normal"/>
    <w:link w:val="HeaderChar"/>
    <w:uiPriority w:val="99"/>
    <w:unhideWhenUsed/>
    <w:rsid w:val="008502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02DC"/>
  </w:style>
  <w:style w:type="paragraph" w:styleId="Footer">
    <w:name w:val="footer"/>
    <w:basedOn w:val="Normal"/>
    <w:link w:val="FooterChar"/>
    <w:uiPriority w:val="99"/>
    <w:unhideWhenUsed/>
    <w:rsid w:val="008502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2DC"/>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9E7B5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8407D2"/>
  </w:style>
  <w:style w:type="character" w:styleId="Emphasis">
    <w:name w:val="Emphasis"/>
    <w:basedOn w:val="DefaultParagraphFont"/>
    <w:uiPriority w:val="20"/>
    <w:qFormat/>
    <w:rsid w:val="002E6CA5"/>
    <w:rPr>
      <w:i/>
      <w:iCs/>
    </w:rPr>
  </w:style>
  <w:style w:type="character" w:customStyle="1" w:styleId="BodyTextChar">
    <w:name w:val="Body Text Char"/>
    <w:basedOn w:val="DefaultParagraphFont"/>
    <w:link w:val="BodyText"/>
    <w:qFormat/>
    <w:rsid w:val="004E101A"/>
    <w:rPr>
      <w:rFonts w:ascii="Calibri" w:eastAsia="Calibri" w:hAnsi="Calibri"/>
      <w:color w:val="00000A"/>
    </w:rPr>
  </w:style>
  <w:style w:type="paragraph" w:styleId="BodyText">
    <w:name w:val="Body Text"/>
    <w:basedOn w:val="Normal"/>
    <w:link w:val="BodyTextChar"/>
    <w:rsid w:val="004E101A"/>
    <w:pPr>
      <w:spacing w:after="140" w:line="276" w:lineRule="auto"/>
    </w:pPr>
    <w:rPr>
      <w:rFonts w:ascii="Calibri" w:eastAsia="Calibri" w:hAnsi="Calibri"/>
      <w:color w:val="00000A"/>
    </w:rPr>
  </w:style>
  <w:style w:type="character" w:customStyle="1" w:styleId="BodyTextChar1">
    <w:name w:val="Body Text Char1"/>
    <w:basedOn w:val="DefaultParagraphFont"/>
    <w:uiPriority w:val="99"/>
    <w:semiHidden/>
    <w:rsid w:val="004E101A"/>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5B5148"/>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764AF7"/>
    <w:rPr>
      <w:rFonts w:ascii="Arial" w:eastAsia="Times New Roman" w:hAnsi="Arial" w:cs="Times New Roman"/>
      <w:b/>
      <w:sz w:val="32"/>
      <w:szCs w:val="20"/>
      <w:lang w:val="ru-RU" w:eastAsia="ru-RU"/>
    </w:rPr>
  </w:style>
  <w:style w:type="table" w:customStyle="1" w:styleId="TableGrid1">
    <w:name w:val="Table Grid1"/>
    <w:basedOn w:val="TableNormal"/>
    <w:next w:val="TableGrid"/>
    <w:rsid w:val="004C26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0951">
      <w:bodyDiv w:val="1"/>
      <w:marLeft w:val="0"/>
      <w:marRight w:val="0"/>
      <w:marTop w:val="0"/>
      <w:marBottom w:val="0"/>
      <w:divBdr>
        <w:top w:val="none" w:sz="0" w:space="0" w:color="auto"/>
        <w:left w:val="none" w:sz="0" w:space="0" w:color="auto"/>
        <w:bottom w:val="none" w:sz="0" w:space="0" w:color="auto"/>
        <w:right w:val="none" w:sz="0" w:space="0" w:color="auto"/>
      </w:divBdr>
    </w:div>
    <w:div w:id="1301350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4C270-E493-4C47-88CE-499BF9899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6885</TotalTime>
  <Pages>2</Pages>
  <Words>159</Words>
  <Characters>911</Characters>
  <Application>Microsoft Office Word</Application>
  <DocSecurity>0</DocSecurity>
  <Lines>7</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dc:creator>
  <cp:keywords>https://mul2-mia.gov.am/tasks/2986852/oneclick/4b9c06b8b975394c63425caca65d8c45d01edd399f39d7f35df6dd35a2f512d7.docx?token=873ec75bb2ae843d4438d4a8ca2bee5d</cp:keywords>
  <dc:description/>
  <cp:lastModifiedBy>Vardges Petikyan</cp:lastModifiedBy>
  <cp:revision>235</cp:revision>
  <cp:lastPrinted>2024-07-03T12:04:00Z</cp:lastPrinted>
  <dcterms:created xsi:type="dcterms:W3CDTF">2021-11-04T08:00:00Z</dcterms:created>
  <dcterms:modified xsi:type="dcterms:W3CDTF">2024-10-22T05:05:00Z</dcterms:modified>
</cp:coreProperties>
</file>