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B856D1" w:rsidP="00480E2A">
      <w:pPr>
        <w:jc w:val="center"/>
        <w:rPr>
          <w:rFonts w:ascii="GHEA Mariam" w:hAnsi="GHEA Mariam"/>
          <w:sz w:val="24"/>
          <w:szCs w:val="24"/>
          <w:lang w:val="hy-AM"/>
        </w:rPr>
      </w:pPr>
      <w:r>
        <w:rPr>
          <w:rFonts w:ascii="GHEA Mariam" w:hAnsi="GHEA Mariam"/>
          <w:sz w:val="24"/>
          <w:szCs w:val="24"/>
          <w:lang w:val="hy-AM"/>
        </w:rPr>
        <w:t>7 նոյեմբերի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B856D1" w:rsidRPr="00B856D1" w:rsidRDefault="00B856D1" w:rsidP="00B856D1">
      <w:pPr>
        <w:pStyle w:val="mechtex"/>
        <w:rPr>
          <w:rFonts w:ascii="GHEA Mariam" w:hAnsi="GHEA Mariam"/>
          <w:spacing w:val="-6"/>
          <w:sz w:val="24"/>
          <w:szCs w:val="24"/>
          <w:lang w:val="hy-AM"/>
        </w:rPr>
      </w:pPr>
      <w:r>
        <w:rPr>
          <w:rFonts w:ascii="GHEA Mariam" w:hAnsi="GHEA Mariam" w:cs="Arial"/>
          <w:spacing w:val="-6"/>
          <w:sz w:val="24"/>
          <w:szCs w:val="24"/>
          <w:lang w:val="hy-AM"/>
        </w:rPr>
        <w:t>«</w:t>
      </w:r>
      <w:r w:rsidRPr="00B856D1">
        <w:rPr>
          <w:rFonts w:ascii="GHEA Mariam" w:hAnsi="GHEA Mariam" w:cs="Arial"/>
          <w:spacing w:val="-6"/>
          <w:sz w:val="24"/>
          <w:szCs w:val="24"/>
          <w:lang w:val="hy-AM"/>
        </w:rPr>
        <w:t>ՀԱՅԱՍՏԱՆԻ</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ՀԱՆՐԱՊԵՏՈՒԹՅԱՆ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ԵՎ</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ԵՎՐՈՊԱԿԱՆ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ՆԵՐԴՐՈՒՄԱՅԻՆ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ԲԱՆԿԻ</w:t>
      </w:r>
      <w:r w:rsidRPr="00B856D1">
        <w:rPr>
          <w:rFonts w:ascii="GHEA Mariam" w:hAnsi="GHEA Mariam"/>
          <w:spacing w:val="-6"/>
          <w:sz w:val="24"/>
          <w:szCs w:val="24"/>
          <w:lang w:val="hy-AM"/>
        </w:rPr>
        <w:t xml:space="preserve"> </w:t>
      </w:r>
      <w:r w:rsidRPr="00B856D1">
        <w:rPr>
          <w:rFonts w:ascii="GHEA Mariam" w:hAnsi="GHEA Mariam" w:cs="Arial"/>
          <w:spacing w:val="-4"/>
          <w:sz w:val="24"/>
          <w:szCs w:val="24"/>
          <w:lang w:val="hy-AM"/>
        </w:rPr>
        <w:t>ՄԻՋԵՎ</w:t>
      </w:r>
      <w:r w:rsidRPr="00B856D1">
        <w:rPr>
          <w:rFonts w:ascii="GHEA Mariam" w:hAnsi="GHEA Mariam"/>
          <w:spacing w:val="-4"/>
          <w:sz w:val="24"/>
          <w:szCs w:val="24"/>
          <w:lang w:val="hy-AM"/>
        </w:rPr>
        <w:t xml:space="preserve"> </w:t>
      </w:r>
      <w:r w:rsidRPr="00B856D1">
        <w:rPr>
          <w:rFonts w:ascii="GHEA Mariam" w:hAnsi="GHEA Mariam" w:cs="Arial Armenian"/>
          <w:spacing w:val="-4"/>
          <w:sz w:val="24"/>
          <w:szCs w:val="24"/>
          <w:lang w:val="hy-AM"/>
        </w:rPr>
        <w:t>«</w:t>
      </w:r>
      <w:r w:rsidRPr="00B856D1">
        <w:rPr>
          <w:rFonts w:ascii="GHEA Mariam" w:hAnsi="GHEA Mariam" w:cs="Arial"/>
          <w:spacing w:val="-4"/>
          <w:sz w:val="24"/>
          <w:szCs w:val="24"/>
          <w:lang w:val="hy-AM"/>
        </w:rPr>
        <w:t>ՀԱՅԱՍՏԱՆ</w:t>
      </w:r>
      <w:r w:rsidRPr="00B856D1">
        <w:rPr>
          <w:rFonts w:ascii="GHEA Mariam" w:hAnsi="GHEA Mariam"/>
          <w:spacing w:val="-4"/>
          <w:sz w:val="24"/>
          <w:szCs w:val="24"/>
          <w:lang w:val="hy-AM"/>
        </w:rPr>
        <w:t xml:space="preserve">. </w:t>
      </w:r>
      <w:r w:rsidRPr="00B856D1">
        <w:rPr>
          <w:rFonts w:ascii="GHEA Mariam" w:hAnsi="GHEA Mariam" w:cs="Arial"/>
          <w:spacing w:val="-4"/>
          <w:sz w:val="24"/>
          <w:szCs w:val="24"/>
          <w:lang w:val="hy-AM"/>
        </w:rPr>
        <w:t>ՍԻՍԻԱՆ</w:t>
      </w:r>
      <w:r w:rsidRPr="00B856D1">
        <w:rPr>
          <w:rFonts w:ascii="GHEA Mariam" w:hAnsi="GHEA Mariam"/>
          <w:spacing w:val="-4"/>
          <w:sz w:val="24"/>
          <w:szCs w:val="24"/>
          <w:lang w:val="hy-AM"/>
        </w:rPr>
        <w:t>-</w:t>
      </w:r>
      <w:r w:rsidRPr="00B856D1">
        <w:rPr>
          <w:rFonts w:ascii="GHEA Mariam" w:hAnsi="GHEA Mariam" w:cs="Arial"/>
          <w:spacing w:val="-4"/>
          <w:sz w:val="24"/>
          <w:szCs w:val="24"/>
          <w:lang w:val="hy-AM"/>
        </w:rPr>
        <w:t>ՔԱՋԱՐԱՆ</w:t>
      </w:r>
      <w:r w:rsidRPr="00B856D1">
        <w:rPr>
          <w:rFonts w:ascii="GHEA Mariam" w:hAnsi="GHEA Mariam"/>
          <w:spacing w:val="-4"/>
          <w:sz w:val="24"/>
          <w:szCs w:val="24"/>
          <w:lang w:val="hy-AM"/>
        </w:rPr>
        <w:t xml:space="preserve"> </w:t>
      </w:r>
      <w:r w:rsidRPr="00B856D1">
        <w:rPr>
          <w:rFonts w:ascii="GHEA Mariam" w:hAnsi="GHEA Mariam" w:cs="Arial"/>
          <w:spacing w:val="-4"/>
          <w:sz w:val="24"/>
          <w:szCs w:val="24"/>
          <w:lang w:val="hy-AM"/>
        </w:rPr>
        <w:t>ՃԱՆԱՊԱՐՀԱՀԱՏՎԱԾԻ</w:t>
      </w:r>
      <w:r w:rsidRPr="00B856D1">
        <w:rPr>
          <w:rFonts w:ascii="GHEA Mariam" w:hAnsi="GHEA Mariam"/>
          <w:spacing w:val="-4"/>
          <w:sz w:val="24"/>
          <w:szCs w:val="24"/>
          <w:lang w:val="hy-AM"/>
        </w:rPr>
        <w:t xml:space="preserve"> </w:t>
      </w:r>
      <w:r w:rsidRPr="00B856D1">
        <w:rPr>
          <w:rFonts w:ascii="GHEA Mariam" w:hAnsi="GHEA Mariam" w:cs="Arial"/>
          <w:spacing w:val="-4"/>
          <w:sz w:val="24"/>
          <w:szCs w:val="24"/>
          <w:lang w:val="hy-AM"/>
        </w:rPr>
        <w:t>ԾՐԱԳԻՐ</w:t>
      </w:r>
      <w:r w:rsidRPr="00B856D1">
        <w:rPr>
          <w:rFonts w:ascii="GHEA Mariam" w:hAnsi="GHEA Mariam" w:cs="Arial Armenian"/>
          <w:spacing w:val="-4"/>
          <w:sz w:val="24"/>
          <w:szCs w:val="24"/>
          <w:lang w:val="hy-AM"/>
        </w:rPr>
        <w:t>»</w:t>
      </w:r>
      <w:r w:rsidRPr="00B856D1">
        <w:rPr>
          <w:rFonts w:ascii="GHEA Mariam" w:hAnsi="GHEA Mariam"/>
          <w:spacing w:val="-4"/>
          <w:sz w:val="24"/>
          <w:szCs w:val="24"/>
          <w:lang w:val="hy-AM"/>
        </w:rPr>
        <w:t xml:space="preserve"> </w:t>
      </w:r>
      <w:r w:rsidRPr="00B856D1">
        <w:rPr>
          <w:rFonts w:ascii="GHEA Mariam" w:hAnsi="GHEA Mariam" w:cs="Arial"/>
          <w:spacing w:val="-6"/>
          <w:sz w:val="24"/>
          <w:szCs w:val="24"/>
          <w:lang w:val="hy-AM"/>
        </w:rPr>
        <w:t>ԿԱՅՈՒՆ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ԶԱՐԳԱՑՄԱՆ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ԵՎՐՈՊԱԿԱՆ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ՀԻՄՆԱԴՐԱՄ</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ՀԱՏՈՒԿ</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ՆԵՐԴՐՈՒ</w:t>
      </w:r>
      <w:r w:rsidRPr="00B856D1">
        <w:rPr>
          <w:rFonts w:ascii="GHEA Mariam" w:hAnsi="GHEA Mariam" w:cs="Arial"/>
          <w:spacing w:val="-6"/>
          <w:sz w:val="24"/>
          <w:szCs w:val="24"/>
          <w:lang w:val="hy-AM"/>
        </w:rPr>
        <w:softHyphen/>
      </w:r>
      <w:r w:rsidRPr="00B856D1">
        <w:rPr>
          <w:rFonts w:ascii="GHEA Mariam" w:hAnsi="GHEA Mariam" w:cs="Arial"/>
          <w:spacing w:val="-6"/>
          <w:sz w:val="24"/>
          <w:szCs w:val="24"/>
          <w:lang w:val="hy-AM"/>
        </w:rPr>
        <w:softHyphen/>
        <w:t>ՄԱՅԻՆ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ՊԱՏՈՒՀԱՆ</w:t>
      </w:r>
      <w:r w:rsidRPr="00B856D1">
        <w:rPr>
          <w:rFonts w:ascii="GHEA Mariam" w:hAnsi="GHEA Mariam"/>
          <w:spacing w:val="-6"/>
          <w:sz w:val="24"/>
          <w:szCs w:val="24"/>
          <w:lang w:val="hy-AM"/>
        </w:rPr>
        <w:t xml:space="preserve"> 1</w:t>
      </w:r>
      <w:r w:rsidRPr="00B856D1">
        <w:rPr>
          <w:rFonts w:ascii="GHEA Mariam" w:hAnsi="GHEA Mariam" w:cs="Arial Armenian"/>
          <w:spacing w:val="-6"/>
          <w:sz w:val="24"/>
          <w:szCs w:val="24"/>
          <w:lang w:val="hy-AM"/>
        </w:rPr>
        <w:t>»</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ՖԻՆԱՆՍԱԿԱՆ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ՊԱՅՄԱՆԱԳՐԻ</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ՍՏՈՐԱԳՐՄԱՆ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ԱՌԱՋԱՐԿՈՒԹՅԱՆԸ</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ՀԱՎԱՆՈՒԹՅՈՒՆ</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ՏԱԼՈՒ</w:t>
      </w:r>
      <w:r w:rsidRPr="00B856D1">
        <w:rPr>
          <w:rFonts w:ascii="GHEA Mariam" w:hAnsi="GHEA Mariam"/>
          <w:spacing w:val="-6"/>
          <w:sz w:val="24"/>
          <w:szCs w:val="24"/>
          <w:lang w:val="hy-AM"/>
        </w:rPr>
        <w:t xml:space="preserve"> </w:t>
      </w:r>
      <w:r w:rsidRPr="00B856D1">
        <w:rPr>
          <w:rFonts w:ascii="GHEA Mariam" w:hAnsi="GHEA Mariam" w:cs="Arial"/>
          <w:spacing w:val="-6"/>
          <w:sz w:val="24"/>
          <w:szCs w:val="24"/>
          <w:lang w:val="hy-AM"/>
        </w:rPr>
        <w:t>ՄԱՍԻՆ</w:t>
      </w:r>
      <w:r w:rsidRPr="00B856D1">
        <w:rPr>
          <w:rFonts w:ascii="GHEA Mariam" w:hAnsi="GHEA Mariam"/>
          <w:spacing w:val="-6"/>
          <w:sz w:val="24"/>
          <w:szCs w:val="24"/>
          <w:lang w:val="hy-AM"/>
        </w:rPr>
        <w:t xml:space="preserve"> </w:t>
      </w:r>
    </w:p>
    <w:p w:rsidR="00B856D1" w:rsidRPr="00B856D1" w:rsidRDefault="00B856D1" w:rsidP="00B856D1">
      <w:pPr>
        <w:pStyle w:val="mechtex"/>
        <w:rPr>
          <w:rFonts w:ascii="GHEA Mariam" w:hAnsi="GHEA Mariam"/>
          <w:sz w:val="24"/>
          <w:szCs w:val="24"/>
          <w:lang w:val="hy-AM" w:eastAsia="en-US"/>
        </w:rPr>
      </w:pPr>
      <w:r w:rsidRPr="00B856D1">
        <w:rPr>
          <w:rFonts w:ascii="GHEA Mariam" w:hAnsi="GHEA Mariam"/>
          <w:spacing w:val="-6"/>
          <w:sz w:val="24"/>
          <w:szCs w:val="24"/>
          <w:lang w:val="hy-AM"/>
        </w:rPr>
        <w:t>-------------------------------------------------------------------------------------------------------------------</w:t>
      </w:r>
      <w:r>
        <w:rPr>
          <w:rFonts w:ascii="GHEA Mariam" w:hAnsi="GHEA Mariam"/>
          <w:spacing w:val="-6"/>
          <w:sz w:val="24"/>
          <w:szCs w:val="24"/>
          <w:lang w:val="hy-AM"/>
        </w:rPr>
        <w:t>------</w:t>
      </w:r>
      <w:r w:rsidRPr="00B856D1">
        <w:rPr>
          <w:rFonts w:ascii="GHEA Mariam" w:hAnsi="GHEA Mariam"/>
          <w:spacing w:val="-6"/>
          <w:sz w:val="24"/>
          <w:szCs w:val="24"/>
          <w:lang w:val="hy-AM"/>
        </w:rPr>
        <w:t>----</w:t>
      </w:r>
    </w:p>
    <w:p w:rsidR="00B856D1" w:rsidRDefault="00B856D1" w:rsidP="00B856D1">
      <w:pPr>
        <w:ind w:right="96"/>
        <w:jc w:val="center"/>
        <w:rPr>
          <w:rFonts w:ascii="GHEA Grapalat" w:hAnsi="GHEA Grapalat"/>
          <w:b/>
          <w:caps/>
          <w:sz w:val="24"/>
          <w:szCs w:val="24"/>
          <w:lang w:val="hy-AM"/>
        </w:rPr>
      </w:pPr>
    </w:p>
    <w:p w:rsidR="00B856D1" w:rsidRPr="00BF7538" w:rsidRDefault="00B856D1" w:rsidP="00B856D1">
      <w:pPr>
        <w:autoSpaceDE w:val="0"/>
        <w:autoSpaceDN w:val="0"/>
        <w:adjustRightInd w:val="0"/>
        <w:jc w:val="center"/>
        <w:rPr>
          <w:rFonts w:ascii="GHEA Grapalat" w:hAnsi="GHEA Grapalat" w:cs="Sylfaen"/>
          <w:sz w:val="14"/>
          <w:szCs w:val="24"/>
          <w:lang w:val="hy-AM"/>
        </w:rPr>
      </w:pPr>
      <w:bookmarkStart w:id="0" w:name="_GoBack"/>
      <w:bookmarkEnd w:id="0"/>
    </w:p>
    <w:p w:rsidR="00B856D1" w:rsidRDefault="00B856D1" w:rsidP="00B856D1">
      <w:pPr>
        <w:autoSpaceDE w:val="0"/>
        <w:autoSpaceDN w:val="0"/>
        <w:adjustRightInd w:val="0"/>
        <w:jc w:val="center"/>
        <w:rPr>
          <w:rFonts w:ascii="GHEA Grapalat" w:hAnsi="GHEA Grapalat" w:cs="Sylfaen"/>
          <w:sz w:val="24"/>
          <w:szCs w:val="24"/>
          <w:lang w:val="hy-AM"/>
        </w:rPr>
      </w:pPr>
    </w:p>
    <w:p w:rsidR="00B856D1" w:rsidRPr="00B856D1" w:rsidRDefault="00B856D1" w:rsidP="00B856D1">
      <w:pPr>
        <w:pStyle w:val="norm"/>
        <w:spacing w:line="360" w:lineRule="auto"/>
        <w:rPr>
          <w:rFonts w:ascii="GHEA Mariam" w:hAnsi="GHEA Mariam"/>
          <w:sz w:val="24"/>
          <w:szCs w:val="24"/>
          <w:lang w:val="hy-AM"/>
        </w:rPr>
      </w:pPr>
      <w:r w:rsidRPr="00B856D1">
        <w:rPr>
          <w:rFonts w:ascii="GHEA Mariam" w:hAnsi="GHEA Mariam" w:cs="Arial"/>
          <w:sz w:val="24"/>
          <w:szCs w:val="24"/>
          <w:lang w:val="hy-AM"/>
        </w:rPr>
        <w:t>Հիմք</w:t>
      </w:r>
      <w:r w:rsidRPr="00B856D1">
        <w:rPr>
          <w:rFonts w:ascii="GHEA Mariam" w:hAnsi="GHEA Mariam"/>
          <w:sz w:val="24"/>
          <w:szCs w:val="24"/>
          <w:lang w:val="hy-AM"/>
        </w:rPr>
        <w:t xml:space="preserve"> </w:t>
      </w:r>
      <w:r w:rsidRPr="00B856D1">
        <w:rPr>
          <w:rFonts w:ascii="GHEA Mariam" w:hAnsi="GHEA Mariam" w:cs="Arial"/>
          <w:sz w:val="24"/>
          <w:szCs w:val="24"/>
          <w:lang w:val="hy-AM"/>
        </w:rPr>
        <w:t>ընդունելով</w:t>
      </w:r>
      <w:r w:rsidRPr="00B856D1">
        <w:rPr>
          <w:rFonts w:ascii="GHEA Mariam" w:hAnsi="GHEA Mariam"/>
          <w:sz w:val="24"/>
          <w:szCs w:val="24"/>
          <w:lang w:val="hy-AM"/>
        </w:rPr>
        <w:t xml:space="preserve"> «</w:t>
      </w:r>
      <w:r w:rsidRPr="00B856D1">
        <w:rPr>
          <w:rFonts w:ascii="GHEA Mariam" w:hAnsi="GHEA Mariam" w:cs="Arial"/>
          <w:sz w:val="24"/>
          <w:szCs w:val="24"/>
          <w:lang w:val="hy-AM"/>
        </w:rPr>
        <w:t>Միջազգային</w:t>
      </w:r>
      <w:r w:rsidRPr="00B856D1">
        <w:rPr>
          <w:rFonts w:ascii="GHEA Mariam" w:hAnsi="GHEA Mariam"/>
          <w:sz w:val="24"/>
          <w:szCs w:val="24"/>
          <w:lang w:val="hy-AM"/>
        </w:rPr>
        <w:t xml:space="preserve"> </w:t>
      </w:r>
      <w:r w:rsidRPr="00B856D1">
        <w:rPr>
          <w:rFonts w:ascii="GHEA Mariam" w:hAnsi="GHEA Mariam" w:cs="Arial"/>
          <w:sz w:val="24"/>
          <w:szCs w:val="24"/>
          <w:lang w:val="hy-AM"/>
        </w:rPr>
        <w:t>պայմանագրերի</w:t>
      </w:r>
      <w:r w:rsidRPr="00B856D1">
        <w:rPr>
          <w:rFonts w:ascii="GHEA Mariam" w:hAnsi="GHEA Mariam"/>
          <w:sz w:val="24"/>
          <w:szCs w:val="24"/>
          <w:lang w:val="hy-AM"/>
        </w:rPr>
        <w:t xml:space="preserve"> </w:t>
      </w:r>
      <w:r w:rsidRPr="00B856D1">
        <w:rPr>
          <w:rFonts w:ascii="GHEA Mariam" w:hAnsi="GHEA Mariam" w:cs="Arial"/>
          <w:sz w:val="24"/>
          <w:szCs w:val="24"/>
          <w:lang w:val="hy-AM"/>
        </w:rPr>
        <w:t>մասին</w:t>
      </w:r>
      <w:r w:rsidRPr="00B856D1">
        <w:rPr>
          <w:rFonts w:ascii="GHEA Mariam" w:hAnsi="GHEA Mariam" w:cs="Arial Armenian"/>
          <w:sz w:val="24"/>
          <w:szCs w:val="24"/>
          <w:lang w:val="hy-AM"/>
        </w:rPr>
        <w:t>»</w:t>
      </w:r>
      <w:r>
        <w:rPr>
          <w:rFonts w:ascii="GHEA Mariam" w:hAnsi="GHEA Mariam" w:cs="Arial Armenian"/>
          <w:sz w:val="24"/>
          <w:szCs w:val="24"/>
          <w:lang w:val="hy-AM"/>
        </w:rPr>
        <w:t xml:space="preserve"> </w:t>
      </w:r>
      <w:r w:rsidRPr="00B856D1">
        <w:rPr>
          <w:rFonts w:ascii="GHEA Mariam" w:eastAsia="Arial Unicode MS" w:hAnsi="GHEA Mariam" w:cs="Sylfaen"/>
          <w:sz w:val="24"/>
          <w:szCs w:val="24"/>
          <w:shd w:val="clear" w:color="auto" w:fill="FFFFFF"/>
          <w:lang w:val="hy-AM"/>
        </w:rPr>
        <w:t>Հայաստանի</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Sylfaen"/>
          <w:sz w:val="24"/>
          <w:szCs w:val="24"/>
          <w:shd w:val="clear" w:color="auto" w:fill="FFFFFF"/>
          <w:lang w:val="hy-AM"/>
        </w:rPr>
        <w:t>Հան</w:t>
      </w:r>
      <w:r>
        <w:rPr>
          <w:rFonts w:ascii="GHEA Mariam" w:eastAsia="Arial Unicode MS" w:hAnsi="GHEA Mariam" w:cs="Sylfaen"/>
          <w:sz w:val="24"/>
          <w:szCs w:val="24"/>
          <w:shd w:val="clear" w:color="auto" w:fill="FFFFFF"/>
          <w:lang w:val="hy-AM"/>
        </w:rPr>
        <w:softHyphen/>
      </w:r>
      <w:r w:rsidRPr="00B856D1">
        <w:rPr>
          <w:rFonts w:ascii="GHEA Mariam" w:eastAsia="Arial Unicode MS" w:hAnsi="GHEA Mariam" w:cs="Sylfaen"/>
          <w:sz w:val="24"/>
          <w:szCs w:val="24"/>
          <w:shd w:val="clear" w:color="auto" w:fill="FFFFFF"/>
          <w:lang w:val="hy-AM"/>
        </w:rPr>
        <w:t>րապետության</w:t>
      </w:r>
      <w:r>
        <w:rPr>
          <w:rFonts w:ascii="GHEA Mariam" w:hAnsi="GHEA Mariam" w:cs="Arial Armenian"/>
          <w:sz w:val="24"/>
          <w:szCs w:val="24"/>
          <w:lang w:val="hy-AM"/>
        </w:rPr>
        <w:t xml:space="preserve"> </w:t>
      </w:r>
      <w:r w:rsidRPr="00B856D1">
        <w:rPr>
          <w:rFonts w:ascii="GHEA Mariam" w:hAnsi="GHEA Mariam" w:cs="Arial"/>
          <w:sz w:val="24"/>
          <w:szCs w:val="24"/>
          <w:lang w:val="hy-AM"/>
        </w:rPr>
        <w:t>օրենքի</w:t>
      </w:r>
      <w:r w:rsidRPr="00B856D1">
        <w:rPr>
          <w:rFonts w:ascii="GHEA Mariam" w:hAnsi="GHEA Mariam"/>
          <w:sz w:val="24"/>
          <w:szCs w:val="24"/>
          <w:lang w:val="hy-AM"/>
        </w:rPr>
        <w:t xml:space="preserve"> 7-</w:t>
      </w:r>
      <w:r w:rsidRPr="00B856D1">
        <w:rPr>
          <w:rFonts w:ascii="GHEA Mariam" w:hAnsi="GHEA Mariam" w:cs="Arial"/>
          <w:sz w:val="24"/>
          <w:szCs w:val="24"/>
          <w:lang w:val="hy-AM"/>
        </w:rPr>
        <w:t>րդ</w:t>
      </w:r>
      <w:r w:rsidRPr="00B856D1">
        <w:rPr>
          <w:rFonts w:ascii="GHEA Mariam" w:hAnsi="GHEA Mariam"/>
          <w:sz w:val="24"/>
          <w:szCs w:val="24"/>
          <w:lang w:val="hy-AM"/>
        </w:rPr>
        <w:t xml:space="preserve"> </w:t>
      </w:r>
      <w:r w:rsidRPr="00B856D1">
        <w:rPr>
          <w:rFonts w:ascii="GHEA Mariam" w:hAnsi="GHEA Mariam" w:cs="Arial"/>
          <w:sz w:val="24"/>
          <w:szCs w:val="24"/>
          <w:lang w:val="hy-AM"/>
        </w:rPr>
        <w:t>հոդվածի</w:t>
      </w:r>
      <w:r w:rsidRPr="00B856D1">
        <w:rPr>
          <w:rFonts w:ascii="GHEA Mariam" w:hAnsi="GHEA Mariam"/>
          <w:sz w:val="24"/>
          <w:szCs w:val="24"/>
          <w:lang w:val="hy-AM"/>
        </w:rPr>
        <w:t xml:space="preserve"> 1-</w:t>
      </w:r>
      <w:r w:rsidRPr="00B856D1">
        <w:rPr>
          <w:rFonts w:ascii="GHEA Mariam" w:hAnsi="GHEA Mariam" w:cs="Arial"/>
          <w:sz w:val="24"/>
          <w:szCs w:val="24"/>
          <w:lang w:val="hy-AM"/>
        </w:rPr>
        <w:t>ին</w:t>
      </w:r>
      <w:r w:rsidRPr="00B856D1">
        <w:rPr>
          <w:rFonts w:ascii="GHEA Mariam" w:hAnsi="GHEA Mariam"/>
          <w:sz w:val="24"/>
          <w:szCs w:val="24"/>
          <w:lang w:val="hy-AM"/>
        </w:rPr>
        <w:t xml:space="preserve"> </w:t>
      </w:r>
      <w:r w:rsidRPr="00B856D1">
        <w:rPr>
          <w:rFonts w:ascii="GHEA Mariam" w:hAnsi="GHEA Mariam" w:cs="Arial"/>
          <w:sz w:val="24"/>
          <w:szCs w:val="24"/>
          <w:lang w:val="hy-AM"/>
        </w:rPr>
        <w:t>մասը՝</w:t>
      </w:r>
      <w:r w:rsidRPr="00B856D1">
        <w:rPr>
          <w:rFonts w:ascii="GHEA Mariam" w:hAnsi="GHEA Mariam" w:cs="Tahoma"/>
          <w:sz w:val="24"/>
          <w:szCs w:val="24"/>
          <w:lang w:val="hy-AM"/>
        </w:rPr>
        <w:t xml:space="preserve"> </w:t>
      </w:r>
      <w:r w:rsidRPr="00B856D1">
        <w:rPr>
          <w:rFonts w:ascii="GHEA Mariam" w:eastAsia="Arial Unicode MS" w:hAnsi="GHEA Mariam" w:cs="Tahoma"/>
          <w:sz w:val="24"/>
          <w:szCs w:val="24"/>
          <w:shd w:val="clear" w:color="auto" w:fill="FFFFFF"/>
          <w:lang w:val="hy-AM"/>
        </w:rPr>
        <w:t>Հայաստանի</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Հանրապետության</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կա</w:t>
      </w:r>
      <w:r>
        <w:rPr>
          <w:rFonts w:ascii="GHEA Mariam" w:eastAsia="Arial Unicode MS" w:hAnsi="GHEA Mariam" w:cs="Tahoma"/>
          <w:sz w:val="24"/>
          <w:szCs w:val="24"/>
          <w:shd w:val="clear" w:color="auto" w:fill="FFFFFF"/>
          <w:lang w:val="hy-AM"/>
        </w:rPr>
        <w:softHyphen/>
      </w:r>
      <w:r w:rsidRPr="00B856D1">
        <w:rPr>
          <w:rFonts w:ascii="GHEA Mariam" w:eastAsia="Arial Unicode MS" w:hAnsi="GHEA Mariam" w:cs="Tahoma"/>
          <w:sz w:val="24"/>
          <w:szCs w:val="24"/>
          <w:shd w:val="clear" w:color="auto" w:fill="FFFFFF"/>
          <w:lang w:val="hy-AM"/>
        </w:rPr>
        <w:t>ռա</w:t>
      </w:r>
      <w:r>
        <w:rPr>
          <w:rFonts w:ascii="GHEA Mariam" w:eastAsia="Arial Unicode MS" w:hAnsi="GHEA Mariam" w:cs="Tahoma"/>
          <w:sz w:val="24"/>
          <w:szCs w:val="24"/>
          <w:shd w:val="clear" w:color="auto" w:fill="FFFFFF"/>
          <w:lang w:val="hy-AM"/>
        </w:rPr>
        <w:softHyphen/>
      </w:r>
      <w:r>
        <w:rPr>
          <w:rFonts w:ascii="GHEA Mariam" w:eastAsia="Arial Unicode MS" w:hAnsi="GHEA Mariam" w:cs="Tahoma"/>
          <w:sz w:val="24"/>
          <w:szCs w:val="24"/>
          <w:shd w:val="clear" w:color="auto" w:fill="FFFFFF"/>
          <w:lang w:val="hy-AM"/>
        </w:rPr>
        <w:softHyphen/>
      </w:r>
      <w:r w:rsidRPr="00B856D1">
        <w:rPr>
          <w:rFonts w:ascii="GHEA Mariam" w:eastAsia="Arial Unicode MS" w:hAnsi="GHEA Mariam" w:cs="Tahoma"/>
          <w:sz w:val="24"/>
          <w:szCs w:val="24"/>
          <w:shd w:val="clear" w:color="auto" w:fill="FFFFFF"/>
          <w:lang w:val="hy-AM"/>
        </w:rPr>
        <w:t>վարությունը</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ո</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ր</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ո</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շ</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ու</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մ</w:t>
      </w:r>
      <w:r w:rsidRPr="00B856D1">
        <w:rPr>
          <w:rFonts w:ascii="GHEA Mariam" w:eastAsia="Arial Unicode MS" w:hAnsi="GHEA Mariam" w:cs="Arial Armenian"/>
          <w:sz w:val="24"/>
          <w:szCs w:val="24"/>
          <w:shd w:val="clear" w:color="auto" w:fill="FFFFFF"/>
          <w:lang w:val="hy-AM"/>
        </w:rPr>
        <w:t xml:space="preserve">   </w:t>
      </w:r>
      <w:r w:rsidRPr="00B856D1">
        <w:rPr>
          <w:rFonts w:ascii="GHEA Mariam" w:eastAsia="Arial Unicode MS" w:hAnsi="GHEA Mariam" w:cs="Tahoma"/>
          <w:sz w:val="24"/>
          <w:szCs w:val="24"/>
          <w:shd w:val="clear" w:color="auto" w:fill="FFFFFF"/>
          <w:lang w:val="hy-AM"/>
        </w:rPr>
        <w:t>է</w:t>
      </w:r>
      <w:r w:rsidRPr="00B856D1">
        <w:rPr>
          <w:rFonts w:ascii="GHEA Mariam" w:eastAsia="Arial Unicode MS" w:hAnsi="GHEA Mariam" w:cs="Arial Armenian"/>
          <w:sz w:val="24"/>
          <w:szCs w:val="24"/>
          <w:shd w:val="clear" w:color="auto" w:fill="FFFFFF"/>
          <w:lang w:val="hy-AM"/>
        </w:rPr>
        <w:t>.</w:t>
      </w:r>
      <w:r>
        <w:rPr>
          <w:rFonts w:ascii="GHEA Mariam" w:hAnsi="GHEA Mariam" w:cs="Tahoma"/>
          <w:sz w:val="24"/>
          <w:szCs w:val="24"/>
          <w:lang w:val="hy-AM"/>
        </w:rPr>
        <w:t xml:space="preserve"> </w:t>
      </w:r>
    </w:p>
    <w:p w:rsidR="00B856D1" w:rsidRPr="00B856D1" w:rsidRDefault="00B856D1" w:rsidP="00B856D1">
      <w:pPr>
        <w:pStyle w:val="norm"/>
        <w:spacing w:line="360" w:lineRule="auto"/>
        <w:rPr>
          <w:rFonts w:ascii="GHEA Mariam" w:hAnsi="GHEA Mariam"/>
          <w:sz w:val="24"/>
          <w:szCs w:val="24"/>
          <w:lang w:val="hy-AM"/>
        </w:rPr>
      </w:pPr>
      <w:r w:rsidRPr="00B856D1">
        <w:rPr>
          <w:rFonts w:ascii="GHEA Mariam" w:hAnsi="GHEA Mariam"/>
          <w:sz w:val="24"/>
          <w:szCs w:val="24"/>
          <w:lang w:val="hy-AM"/>
        </w:rPr>
        <w:t xml:space="preserve">1. </w:t>
      </w:r>
      <w:r w:rsidRPr="00B856D1">
        <w:rPr>
          <w:rFonts w:ascii="GHEA Mariam" w:hAnsi="GHEA Mariam" w:cs="Arial"/>
          <w:sz w:val="24"/>
          <w:szCs w:val="24"/>
          <w:lang w:val="hy-AM"/>
        </w:rPr>
        <w:t>Հավանություն</w:t>
      </w:r>
      <w:r w:rsidRPr="00B856D1">
        <w:rPr>
          <w:rFonts w:ascii="GHEA Mariam" w:hAnsi="GHEA Mariam"/>
          <w:sz w:val="24"/>
          <w:szCs w:val="24"/>
          <w:lang w:val="hy-AM"/>
        </w:rPr>
        <w:t xml:space="preserve"> </w:t>
      </w:r>
      <w:r w:rsidRPr="00B856D1">
        <w:rPr>
          <w:rFonts w:ascii="GHEA Mariam" w:hAnsi="GHEA Mariam" w:cs="Arial"/>
          <w:sz w:val="24"/>
          <w:szCs w:val="24"/>
          <w:lang w:val="hy-AM"/>
        </w:rPr>
        <w:t>տալ</w:t>
      </w:r>
      <w:r w:rsidRPr="00B856D1">
        <w:rPr>
          <w:rFonts w:ascii="GHEA Mariam" w:hAnsi="GHEA Mariam"/>
          <w:sz w:val="24"/>
          <w:szCs w:val="24"/>
          <w:lang w:val="hy-AM"/>
        </w:rPr>
        <w:t xml:space="preserve"> </w:t>
      </w:r>
      <w:r w:rsidRPr="00B856D1">
        <w:rPr>
          <w:rFonts w:ascii="GHEA Mariam" w:hAnsi="GHEA Mariam" w:cs="Arial"/>
          <w:sz w:val="24"/>
          <w:szCs w:val="24"/>
          <w:lang w:val="hy-AM"/>
        </w:rPr>
        <w:t>«Հայաստանի Հանրապետության և Եվրոպական ներդրու</w:t>
      </w:r>
      <w:r>
        <w:rPr>
          <w:rFonts w:ascii="GHEA Mariam" w:hAnsi="GHEA Mariam" w:cs="Arial"/>
          <w:sz w:val="24"/>
          <w:szCs w:val="24"/>
          <w:lang w:val="hy-AM"/>
        </w:rPr>
        <w:softHyphen/>
      </w:r>
      <w:r w:rsidRPr="00B856D1">
        <w:rPr>
          <w:rFonts w:ascii="GHEA Mariam" w:hAnsi="GHEA Mariam" w:cs="Arial"/>
          <w:sz w:val="24"/>
          <w:szCs w:val="24"/>
          <w:lang w:val="hy-AM"/>
        </w:rPr>
        <w:t>մա</w:t>
      </w:r>
      <w:r>
        <w:rPr>
          <w:rFonts w:ascii="GHEA Mariam" w:hAnsi="GHEA Mariam" w:cs="Arial"/>
          <w:sz w:val="24"/>
          <w:szCs w:val="24"/>
          <w:lang w:val="hy-AM"/>
        </w:rPr>
        <w:softHyphen/>
      </w:r>
      <w:r w:rsidRPr="00B856D1">
        <w:rPr>
          <w:rFonts w:ascii="GHEA Mariam" w:hAnsi="GHEA Mariam" w:cs="Arial"/>
          <w:sz w:val="24"/>
          <w:szCs w:val="24"/>
          <w:lang w:val="hy-AM"/>
        </w:rPr>
        <w:t xml:space="preserve">յին բանկի միջև </w:t>
      </w:r>
      <w:r w:rsidRPr="00B856D1">
        <w:rPr>
          <w:rFonts w:ascii="GHEA Mariam" w:hAnsi="GHEA Mariam" w:cs="Arial Armenian"/>
          <w:sz w:val="24"/>
          <w:szCs w:val="24"/>
          <w:lang w:val="hy-AM"/>
        </w:rPr>
        <w:t>«</w:t>
      </w:r>
      <w:r w:rsidRPr="00B856D1">
        <w:rPr>
          <w:rFonts w:ascii="GHEA Mariam" w:hAnsi="GHEA Mariam" w:cs="Arial"/>
          <w:sz w:val="24"/>
          <w:szCs w:val="24"/>
          <w:lang w:val="hy-AM"/>
        </w:rPr>
        <w:t>Հայաստան. Սիսիան-Քաջարան ճանապարհահատվածի ծրագիր</w:t>
      </w:r>
      <w:r w:rsidRPr="00B856D1">
        <w:rPr>
          <w:rFonts w:ascii="GHEA Mariam" w:hAnsi="GHEA Mariam" w:cs="Arial Armenian"/>
          <w:sz w:val="24"/>
          <w:szCs w:val="24"/>
          <w:lang w:val="hy-AM"/>
        </w:rPr>
        <w:t>»</w:t>
      </w:r>
      <w:r w:rsidRPr="00B856D1">
        <w:rPr>
          <w:rFonts w:ascii="GHEA Mariam" w:hAnsi="GHEA Mariam" w:cs="Arial"/>
          <w:sz w:val="24"/>
          <w:szCs w:val="24"/>
          <w:lang w:val="hy-AM"/>
        </w:rPr>
        <w:t xml:space="preserve"> Կայուն զարգացման եվրոպական հիմնադրամ + Հատուկ ներդրումային պատուհան 1</w:t>
      </w:r>
      <w:r w:rsidRPr="00B856D1">
        <w:rPr>
          <w:rFonts w:ascii="GHEA Mariam" w:hAnsi="GHEA Mariam" w:cs="Arial Armenian"/>
          <w:sz w:val="24"/>
          <w:szCs w:val="24"/>
          <w:lang w:val="hy-AM"/>
        </w:rPr>
        <w:t>»</w:t>
      </w:r>
      <w:r w:rsidRPr="00B856D1">
        <w:rPr>
          <w:rFonts w:ascii="GHEA Mariam" w:hAnsi="GHEA Mariam" w:cs="Arial"/>
          <w:sz w:val="24"/>
          <w:szCs w:val="24"/>
          <w:lang w:val="hy-AM"/>
        </w:rPr>
        <w:t xml:space="preserve"> ֆինանսական պայմանագրի ստորագրման</w:t>
      </w:r>
      <w:r w:rsidRPr="00B856D1">
        <w:rPr>
          <w:rFonts w:ascii="GHEA Mariam" w:hAnsi="GHEA Mariam"/>
          <w:sz w:val="24"/>
          <w:szCs w:val="24"/>
          <w:lang w:val="hy-AM"/>
        </w:rPr>
        <w:t xml:space="preserve"> </w:t>
      </w:r>
      <w:r w:rsidRPr="00B856D1">
        <w:rPr>
          <w:rFonts w:ascii="GHEA Mariam" w:hAnsi="GHEA Mariam" w:cs="Arial"/>
          <w:sz w:val="24"/>
          <w:szCs w:val="24"/>
          <w:lang w:val="hy-AM"/>
        </w:rPr>
        <w:t>առաջարկությանը</w:t>
      </w:r>
      <w:r w:rsidRPr="00B856D1">
        <w:rPr>
          <w:rFonts w:ascii="GHEA Mariam" w:hAnsi="GHEA Mariam"/>
          <w:sz w:val="24"/>
          <w:szCs w:val="24"/>
          <w:lang w:val="hy-AM"/>
        </w:rPr>
        <w:t>:</w:t>
      </w:r>
    </w:p>
    <w:p w:rsidR="00B856D1" w:rsidRPr="00B856D1" w:rsidRDefault="00B856D1" w:rsidP="00B856D1">
      <w:pPr>
        <w:pStyle w:val="norm"/>
        <w:spacing w:line="360" w:lineRule="auto"/>
        <w:rPr>
          <w:rFonts w:ascii="GHEA Mariam" w:hAnsi="GHEA Mariam"/>
          <w:sz w:val="24"/>
          <w:szCs w:val="24"/>
          <w:lang w:val="hy-AM"/>
        </w:rPr>
      </w:pPr>
      <w:r w:rsidRPr="00B856D1">
        <w:rPr>
          <w:rFonts w:ascii="GHEA Mariam" w:hAnsi="GHEA Mariam"/>
          <w:sz w:val="24"/>
          <w:szCs w:val="24"/>
          <w:lang w:val="hy-AM"/>
        </w:rPr>
        <w:t xml:space="preserve">2. </w:t>
      </w:r>
      <w:r w:rsidRPr="00B856D1">
        <w:rPr>
          <w:rFonts w:ascii="GHEA Mariam" w:hAnsi="GHEA Mariam" w:cs="Arial"/>
          <w:sz w:val="24"/>
          <w:szCs w:val="24"/>
          <w:lang w:val="hy-AM"/>
        </w:rPr>
        <w:t>Հայաստանի</w:t>
      </w:r>
      <w:r w:rsidRPr="00B856D1">
        <w:rPr>
          <w:rFonts w:ascii="GHEA Mariam" w:hAnsi="GHEA Mariam"/>
          <w:sz w:val="24"/>
          <w:szCs w:val="24"/>
          <w:lang w:val="hy-AM"/>
        </w:rPr>
        <w:t xml:space="preserve"> </w:t>
      </w:r>
      <w:r w:rsidRPr="00B856D1">
        <w:rPr>
          <w:rFonts w:ascii="GHEA Mariam" w:hAnsi="GHEA Mariam" w:cs="Arial"/>
          <w:sz w:val="24"/>
          <w:szCs w:val="24"/>
          <w:lang w:val="hy-AM"/>
        </w:rPr>
        <w:t>Հանրապետության</w:t>
      </w:r>
      <w:r w:rsidRPr="00B856D1">
        <w:rPr>
          <w:rFonts w:ascii="GHEA Mariam" w:hAnsi="GHEA Mariam"/>
          <w:sz w:val="24"/>
          <w:szCs w:val="24"/>
          <w:lang w:val="hy-AM"/>
        </w:rPr>
        <w:t xml:space="preserve"> </w:t>
      </w:r>
      <w:r w:rsidRPr="00B856D1">
        <w:rPr>
          <w:rFonts w:ascii="GHEA Mariam" w:hAnsi="GHEA Mariam" w:cs="Arial"/>
          <w:sz w:val="24"/>
          <w:szCs w:val="24"/>
          <w:lang w:val="hy-AM"/>
        </w:rPr>
        <w:t>ֆինանսների</w:t>
      </w:r>
      <w:r w:rsidRPr="00B856D1">
        <w:rPr>
          <w:rFonts w:ascii="GHEA Mariam" w:hAnsi="GHEA Mariam"/>
          <w:sz w:val="24"/>
          <w:szCs w:val="24"/>
          <w:lang w:val="hy-AM"/>
        </w:rPr>
        <w:t xml:space="preserve"> </w:t>
      </w:r>
      <w:r w:rsidRPr="00B856D1">
        <w:rPr>
          <w:rFonts w:ascii="GHEA Mariam" w:hAnsi="GHEA Mariam" w:cs="Arial"/>
          <w:sz w:val="24"/>
          <w:szCs w:val="24"/>
          <w:lang w:val="hy-AM"/>
        </w:rPr>
        <w:t>նախարարին</w:t>
      </w:r>
      <w:r w:rsidRPr="00B856D1">
        <w:rPr>
          <w:rFonts w:ascii="GHEA Mariam" w:hAnsi="GHEA Mariam"/>
          <w:sz w:val="24"/>
          <w:szCs w:val="24"/>
          <w:lang w:val="hy-AM"/>
        </w:rPr>
        <w:t xml:space="preserve">` </w:t>
      </w:r>
      <w:r w:rsidRPr="00B856D1">
        <w:rPr>
          <w:rFonts w:ascii="GHEA Mariam" w:hAnsi="GHEA Mariam" w:cs="Arial"/>
          <w:sz w:val="24"/>
          <w:szCs w:val="24"/>
          <w:lang w:val="hy-AM"/>
        </w:rPr>
        <w:t>կազմակերպել</w:t>
      </w:r>
      <w:r w:rsidRPr="00B856D1">
        <w:rPr>
          <w:rFonts w:ascii="GHEA Mariam" w:hAnsi="GHEA Mariam"/>
          <w:sz w:val="24"/>
          <w:szCs w:val="24"/>
          <w:lang w:val="hy-AM"/>
        </w:rPr>
        <w:t xml:space="preserve"> </w:t>
      </w:r>
      <w:r w:rsidRPr="00B856D1">
        <w:rPr>
          <w:rFonts w:ascii="GHEA Mariam" w:hAnsi="GHEA Mariam" w:cs="Arial"/>
          <w:sz w:val="24"/>
          <w:szCs w:val="24"/>
          <w:lang w:val="hy-AM"/>
        </w:rPr>
        <w:t>միջազգային</w:t>
      </w:r>
      <w:r w:rsidRPr="00B856D1">
        <w:rPr>
          <w:rFonts w:ascii="GHEA Mariam" w:hAnsi="GHEA Mariam"/>
          <w:sz w:val="24"/>
          <w:szCs w:val="24"/>
          <w:lang w:val="hy-AM"/>
        </w:rPr>
        <w:t xml:space="preserve"> </w:t>
      </w:r>
      <w:r w:rsidRPr="00B856D1">
        <w:rPr>
          <w:rFonts w:ascii="GHEA Mariam" w:hAnsi="GHEA Mariam" w:cs="Arial"/>
          <w:sz w:val="24"/>
          <w:szCs w:val="24"/>
          <w:lang w:val="hy-AM"/>
        </w:rPr>
        <w:t>պայմանագրի</w:t>
      </w:r>
      <w:r w:rsidRPr="00B856D1">
        <w:rPr>
          <w:rFonts w:ascii="GHEA Mariam" w:hAnsi="GHEA Mariam"/>
          <w:sz w:val="24"/>
          <w:szCs w:val="24"/>
          <w:lang w:val="hy-AM"/>
        </w:rPr>
        <w:t xml:space="preserve"> </w:t>
      </w:r>
      <w:r w:rsidRPr="00B856D1">
        <w:rPr>
          <w:rFonts w:ascii="GHEA Mariam" w:hAnsi="GHEA Mariam" w:cs="Arial"/>
          <w:sz w:val="24"/>
          <w:szCs w:val="24"/>
          <w:lang w:val="hy-AM"/>
        </w:rPr>
        <w:t>ստորագրումը</w:t>
      </w:r>
      <w:r w:rsidRPr="00B856D1">
        <w:rPr>
          <w:rFonts w:ascii="GHEA Mariam" w:hAnsi="GHEA Mariam"/>
          <w:sz w:val="24"/>
          <w:szCs w:val="24"/>
          <w:lang w:val="hy-AM"/>
        </w:rPr>
        <w:t>:</w:t>
      </w:r>
    </w:p>
    <w:p w:rsidR="00B856D1" w:rsidRPr="00B856D1" w:rsidRDefault="00B856D1" w:rsidP="00B856D1">
      <w:pPr>
        <w:pStyle w:val="norm"/>
        <w:spacing w:line="360" w:lineRule="auto"/>
        <w:rPr>
          <w:rFonts w:ascii="GHEA Mariam" w:hAnsi="GHEA Mariam"/>
          <w:sz w:val="24"/>
          <w:szCs w:val="24"/>
          <w:lang w:val="hy-AM"/>
        </w:rPr>
      </w:pPr>
    </w:p>
    <w:p w:rsidR="00B856D1" w:rsidRPr="004F482A" w:rsidRDefault="00B856D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B856D1" w:rsidRPr="004F482A" w:rsidRDefault="00B856D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856D1" w:rsidRPr="004F482A" w:rsidRDefault="00B856D1" w:rsidP="004F482A">
      <w:pPr>
        <w:rPr>
          <w:rFonts w:ascii="GHEA Mariam" w:hAnsi="GHEA Mariam" w:cs="Sylfaen"/>
          <w:sz w:val="24"/>
          <w:szCs w:val="24"/>
          <w:lang w:val="hy-AM"/>
        </w:rPr>
      </w:pPr>
    </w:p>
    <w:p w:rsidR="00B856D1" w:rsidRPr="004F482A" w:rsidRDefault="00B856D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E9139A" w:rsidRPr="00826DA8" w:rsidRDefault="00E9139A" w:rsidP="00FD417E">
      <w:pPr>
        <w:pStyle w:val="mechtex"/>
        <w:rPr>
          <w:rFonts w:ascii="GHEA Mariam" w:hAnsi="GHEA Mariam"/>
          <w:sz w:val="6"/>
          <w:szCs w:val="24"/>
          <w:lang w:val="hy-AM"/>
        </w:rPr>
      </w:pPr>
    </w:p>
    <w:sectPr w:rsidR="00E9139A" w:rsidRPr="00826DA8" w:rsidSect="00BF7538">
      <w:headerReference w:type="even" r:id="rId8"/>
      <w:headerReference w:type="default" r:id="rId9"/>
      <w:footerReference w:type="even" r:id="rId10"/>
      <w:pgSz w:w="11909" w:h="16834" w:code="9"/>
      <w:pgMar w:top="27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C7C" w:rsidRDefault="006F7C7C">
      <w:r>
        <w:separator/>
      </w:r>
    </w:p>
  </w:endnote>
  <w:endnote w:type="continuationSeparator" w:id="0">
    <w:p w:rsidR="006F7C7C" w:rsidRDefault="006F7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C7C" w:rsidRDefault="006F7C7C">
      <w:r>
        <w:separator/>
      </w:r>
    </w:p>
  </w:footnote>
  <w:footnote w:type="continuationSeparator" w:id="0">
    <w:p w:rsidR="006F7C7C" w:rsidRDefault="006F7C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7538">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C7C"/>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7B4"/>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6D1"/>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538"/>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98754429">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2024-11-04T11:44:00Z</dcterms:created>
  <dcterms:modified xsi:type="dcterms:W3CDTF">2024-11-04T11:47:00Z</dcterms:modified>
</cp:coreProperties>
</file>