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E2B" w:rsidRPr="0035353F" w:rsidRDefault="00CB5E2B" w:rsidP="00CB5E2B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</w:pPr>
      <w:r w:rsidRPr="0035353F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Նախագիծ</w:t>
      </w:r>
    </w:p>
    <w:p w:rsidR="00CB5E2B" w:rsidRPr="0035353F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CB5E2B" w:rsidRPr="0035353F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eastAsia="Times New Roman" w:cs="Times New Roman"/>
          <w:color w:val="000000"/>
          <w:sz w:val="24"/>
          <w:szCs w:val="24"/>
        </w:rPr>
        <w:t xml:space="preserve">N </w:t>
      </w:r>
      <w:r w:rsidR="00B614E4" w:rsidRPr="0035353F">
        <w:rPr>
          <w:rFonts w:eastAsia="Times New Roman" w:cs="Times New Roman"/>
          <w:color w:val="000000"/>
          <w:sz w:val="24"/>
          <w:szCs w:val="24"/>
        </w:rPr>
        <w:t>-------</w:t>
      </w:r>
      <w:r w:rsidRPr="0035353F">
        <w:rPr>
          <w:rFonts w:eastAsia="Times New Roman" w:cs="Times New Roman"/>
          <w:color w:val="000000"/>
          <w:sz w:val="24"/>
          <w:szCs w:val="24"/>
        </w:rPr>
        <w:t>-Ա</w:t>
      </w:r>
    </w:p>
    <w:p w:rsidR="00CB5E2B" w:rsidRPr="0035353F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B2020" w:rsidRDefault="000361D0" w:rsidP="0035353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Cs/>
          <w:spacing w:val="-8"/>
          <w:lang w:eastAsia="ru-RU"/>
        </w:rPr>
      </w:pPr>
      <w:r w:rsidRPr="0035353F">
        <w:rPr>
          <w:rFonts w:ascii="GHEA Grapalat" w:hAnsi="GHEA Grapalat" w:cs="Sylfaen"/>
          <w:bCs/>
          <w:spacing w:val="-8"/>
          <w:lang w:eastAsia="ru-RU"/>
        </w:rPr>
        <w:t>ՀԱՆՐԱՅԻՆ ԾԱՌԱՅՈՒԹՅՈՒՆՆԵՐԸ ԿԱՐԳԱՎՈՐՈՂ</w:t>
      </w:r>
      <w:r w:rsidR="009954D4" w:rsidRPr="0035353F">
        <w:rPr>
          <w:rFonts w:ascii="GHEA Grapalat" w:hAnsi="GHEA Grapalat" w:cs="Sylfaen"/>
          <w:bCs/>
          <w:spacing w:val="-8"/>
          <w:lang w:eastAsia="ru-RU"/>
        </w:rPr>
        <w:t xml:space="preserve"> ՀԱՆՁՆԱԺՈՂՈՎԻ </w:t>
      </w:r>
      <w:r w:rsidR="009135B8">
        <w:rPr>
          <w:rFonts w:ascii="GHEA Grapalat" w:hAnsi="GHEA Grapalat" w:cs="Sylfaen"/>
          <w:bCs/>
          <w:spacing w:val="-8"/>
          <w:lang w:val="hy-AM" w:eastAsia="ru-RU"/>
        </w:rPr>
        <w:t>ՆԱԽԱԳԱՀԻ</w:t>
      </w:r>
      <w:r w:rsidR="00593B06" w:rsidRPr="0035353F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593B06" w:rsidRPr="0035353F">
        <w:rPr>
          <w:rFonts w:ascii="GHEA Grapalat" w:hAnsi="GHEA Grapalat" w:cs="Sylfaen"/>
          <w:bCs/>
          <w:spacing w:val="-8"/>
        </w:rPr>
        <w:t>ՊԱՇՏՈՆՈՒՄ</w:t>
      </w:r>
      <w:r w:rsidR="00FE3717">
        <w:rPr>
          <w:rFonts w:ascii="Calibri" w:hAnsi="Calibri" w:cs="Calibri"/>
          <w:bCs/>
          <w:spacing w:val="-8"/>
          <w:lang w:eastAsia="ru-RU"/>
        </w:rPr>
        <w:t xml:space="preserve"> </w:t>
      </w:r>
      <w:r w:rsidR="00593B06" w:rsidRPr="0035353F">
        <w:rPr>
          <w:rFonts w:ascii="GHEA Grapalat" w:hAnsi="GHEA Grapalat" w:cs="Calibri"/>
          <w:bCs/>
          <w:spacing w:val="-8"/>
          <w:lang w:val="ru-RU" w:eastAsia="ru-RU"/>
        </w:rPr>
        <w:t>ԹԵԿՆԱԾՈՒ</w:t>
      </w:r>
      <w:r w:rsidR="00593B06" w:rsidRPr="0035353F">
        <w:rPr>
          <w:rFonts w:ascii="GHEA Grapalat" w:hAnsi="GHEA Grapalat" w:cs="Calibri"/>
          <w:bCs/>
          <w:spacing w:val="-8"/>
          <w:lang w:eastAsia="ru-RU"/>
        </w:rPr>
        <w:t xml:space="preserve"> </w:t>
      </w:r>
      <w:r w:rsidR="00B342B6" w:rsidRPr="0035353F">
        <w:rPr>
          <w:rFonts w:ascii="GHEA Grapalat" w:hAnsi="GHEA Grapalat" w:cs="Sylfaen"/>
          <w:bCs/>
          <w:spacing w:val="-8"/>
          <w:lang w:val="ru-RU" w:eastAsia="ru-RU"/>
        </w:rPr>
        <w:t>ԱՌԱՋԱԴՐԵԼՈՒ</w:t>
      </w:r>
      <w:r w:rsidR="00CB5E2B" w:rsidRPr="0035353F">
        <w:rPr>
          <w:rFonts w:ascii="GHEA Grapalat" w:hAnsi="GHEA Grapalat" w:cs="Sylfaen"/>
          <w:bCs/>
          <w:spacing w:val="-8"/>
          <w:lang w:eastAsia="ru-RU"/>
        </w:rPr>
        <w:t xml:space="preserve"> ՄԱՍԻՆ</w:t>
      </w:r>
    </w:p>
    <w:p w:rsidR="0035353F" w:rsidRPr="0035353F" w:rsidRDefault="0035353F" w:rsidP="0035353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Cs/>
          <w:spacing w:val="-8"/>
          <w:lang w:eastAsia="ru-RU"/>
        </w:rPr>
      </w:pPr>
      <w:r>
        <w:rPr>
          <w:rFonts w:ascii="GHEA Grapalat" w:hAnsi="GHEA Grapalat" w:cs="Sylfaen"/>
          <w:bCs/>
          <w:spacing w:val="-8"/>
          <w:lang w:eastAsia="ru-RU"/>
        </w:rPr>
        <w:t>-----------------------------------------------------------------------------------------</w:t>
      </w:r>
    </w:p>
    <w:p w:rsidR="004B2020" w:rsidRPr="0035353F" w:rsidRDefault="004B2020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</w:rPr>
      </w:pPr>
      <w:r w:rsidRPr="0035353F">
        <w:rPr>
          <w:rFonts w:ascii="Calibri" w:hAnsi="Calibri" w:cs="Calibri"/>
          <w:spacing w:val="-8"/>
          <w:szCs w:val="20"/>
          <w:shd w:val="clear" w:color="auto" w:fill="FFFFFF"/>
        </w:rPr>
        <w:t> </w:t>
      </w:r>
    </w:p>
    <w:p w:rsidR="004B2020" w:rsidRPr="0035353F" w:rsidRDefault="004B2020" w:rsidP="0035353F">
      <w:pPr>
        <w:pStyle w:val="norm"/>
        <w:spacing w:line="360" w:lineRule="auto"/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</w:pPr>
      <w:r w:rsidRPr="0035353F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CB5E2B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Ղեկավարվ</w:t>
      </w:r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ելով</w:t>
      </w:r>
      <w:proofErr w:type="spellEnd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D7682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«</w:t>
      </w:r>
      <w:proofErr w:type="spellStart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Հանրային</w:t>
      </w:r>
      <w:proofErr w:type="spellEnd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ծառայությունները</w:t>
      </w:r>
      <w:proofErr w:type="spellEnd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կարգավորող</w:t>
      </w:r>
      <w:proofErr w:type="spellEnd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մարմնի</w:t>
      </w:r>
      <w:proofErr w:type="spellEnd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մասին</w:t>
      </w:r>
      <w:proofErr w:type="spellEnd"/>
      <w:r w:rsidR="00D7682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»</w:t>
      </w:r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425E9F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օրենքի</w:t>
      </w:r>
      <w:proofErr w:type="spellEnd"/>
      <w:r w:rsidR="00425E9F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7-րդ </w:t>
      </w:r>
      <w:proofErr w:type="spellStart"/>
      <w:r w:rsidR="00425E9F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հոդվածի</w:t>
      </w:r>
      <w:proofErr w:type="spellEnd"/>
      <w:r w:rsidR="00425E9F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3</w:t>
      </w:r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-րդ և </w:t>
      </w:r>
      <w:r w:rsidR="00425E9F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4-րդ</w:t>
      </w:r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մասերով</w:t>
      </w:r>
      <w:proofErr w:type="spellEnd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` </w:t>
      </w:r>
      <w:proofErr w:type="spellStart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Հայաստանի</w:t>
      </w:r>
      <w:proofErr w:type="spellEnd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Հանրապետության</w:t>
      </w:r>
      <w:proofErr w:type="spellEnd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կառավարությունը</w:t>
      </w:r>
      <w:proofErr w:type="spellEnd"/>
      <w:r w:rsidR="00FE3717">
        <w:rPr>
          <w:rFonts w:ascii="Sylfaen" w:hAnsi="Sylfaen" w:cs="Calibri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որոշում</w:t>
      </w:r>
      <w:proofErr w:type="spellEnd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է.</w:t>
      </w:r>
    </w:p>
    <w:p w:rsidR="004B2020" w:rsidRPr="0035353F" w:rsidRDefault="00B342B6" w:rsidP="0035353F">
      <w:pPr>
        <w:pStyle w:val="norm"/>
        <w:spacing w:line="360" w:lineRule="auto"/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</w:pP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>Հայաստանի</w:t>
      </w:r>
      <w:proofErr w:type="spellEnd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>Հանրապետության</w:t>
      </w:r>
      <w:proofErr w:type="spellEnd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>հանրային</w:t>
      </w:r>
      <w:proofErr w:type="spellEnd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>ծառայությունները</w:t>
      </w:r>
      <w:proofErr w:type="spellEnd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>կարգավորող</w:t>
      </w:r>
      <w:proofErr w:type="spellEnd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>հանձնաժողովի</w:t>
      </w:r>
      <w:proofErr w:type="spellEnd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r w:rsidR="0033139C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նախագահի</w:t>
      </w:r>
      <w:r w:rsidR="00593B06"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593B06" w:rsidRPr="0035353F">
        <w:rPr>
          <w:rFonts w:ascii="GHEA Grapalat" w:hAnsi="GHEA Grapalat" w:cs="Sylfaen"/>
          <w:bCs/>
          <w:spacing w:val="-8"/>
          <w:sz w:val="24"/>
          <w:szCs w:val="24"/>
        </w:rPr>
        <w:t>պաշտոնում</w:t>
      </w:r>
      <w:proofErr w:type="spellEnd"/>
      <w:r w:rsidR="00593B06"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  <w:lang w:val="ru-RU"/>
        </w:rPr>
        <w:t>առաջադրել</w:t>
      </w:r>
      <w:proofErr w:type="spellEnd"/>
      <w:r w:rsidR="004B2020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9047C0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 xml:space="preserve">Մեսրոպ </w:t>
      </w:r>
      <w:proofErr w:type="spellStart"/>
      <w:r w:rsidR="009047C0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Մեսրոպ</w:t>
      </w:r>
      <w:bookmarkStart w:id="0" w:name="_GoBack"/>
      <w:bookmarkEnd w:id="0"/>
      <w:r w:rsidR="00593B0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ru-RU"/>
        </w:rPr>
        <w:t>յանի</w:t>
      </w:r>
      <w:proofErr w:type="spellEnd"/>
      <w:r w:rsidR="00593B0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593B0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ru-RU"/>
        </w:rPr>
        <w:t>թեկնածությունը</w:t>
      </w:r>
      <w:proofErr w:type="spellEnd"/>
      <w:r w:rsidR="004B2020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:</w:t>
      </w: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99"/>
      </w:tblGrid>
      <w:tr w:rsidR="004B2020" w:rsidRPr="0035353F" w:rsidTr="004B202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4186F" w:rsidRPr="0035353F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D4186F" w:rsidRPr="0035353F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4B2020" w:rsidRPr="0035353F" w:rsidRDefault="009954D4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35353F">
              <w:rPr>
                <w:rFonts w:eastAsia="Times New Roman" w:cs="Sylfaen"/>
                <w:sz w:val="24"/>
                <w:szCs w:val="24"/>
                <w:lang w:eastAsia="ru-RU"/>
              </w:rPr>
              <w:t>ՀԱՅԱՍՏԱՆԻ ՀԱՆՐԱՊԵՏՈՒԹՅԱՆ</w:t>
            </w:r>
            <w:r w:rsidRPr="0035353F">
              <w:rPr>
                <w:rFonts w:eastAsia="Times New Roman" w:cs="Sylfaen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B2020" w:rsidRPr="0035353F" w:rsidRDefault="009954D4" w:rsidP="004B2020">
            <w:pPr>
              <w:spacing w:after="0" w:line="240" w:lineRule="auto"/>
              <w:jc w:val="right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35353F">
              <w:rPr>
                <w:rFonts w:eastAsia="Times New Roman" w:cs="Sylfaen"/>
                <w:sz w:val="24"/>
                <w:szCs w:val="24"/>
                <w:lang w:eastAsia="ru-RU"/>
              </w:rPr>
              <w:t>Ն. ՓԱՇԻՆՅԱՆ</w:t>
            </w:r>
          </w:p>
        </w:tc>
      </w:tr>
    </w:tbl>
    <w:p w:rsidR="00DB15C8" w:rsidRPr="0035353F" w:rsidRDefault="00DB15C8">
      <w:pPr>
        <w:rPr>
          <w:rFonts w:eastAsia="Times New Roman" w:cs="Sylfaen"/>
          <w:sz w:val="24"/>
          <w:szCs w:val="24"/>
          <w:lang w:eastAsia="ru-RU"/>
        </w:rPr>
      </w:pPr>
    </w:p>
    <w:sectPr w:rsidR="00DB15C8" w:rsidRPr="0035353F" w:rsidSect="00425E9F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20"/>
    <w:rsid w:val="000361D0"/>
    <w:rsid w:val="000F469F"/>
    <w:rsid w:val="003174F6"/>
    <w:rsid w:val="0033139C"/>
    <w:rsid w:val="0035353F"/>
    <w:rsid w:val="00390835"/>
    <w:rsid w:val="00425E9F"/>
    <w:rsid w:val="004B2020"/>
    <w:rsid w:val="00593B06"/>
    <w:rsid w:val="006B522B"/>
    <w:rsid w:val="009047C0"/>
    <w:rsid w:val="009135B8"/>
    <w:rsid w:val="009578F2"/>
    <w:rsid w:val="00993127"/>
    <w:rsid w:val="009954D4"/>
    <w:rsid w:val="00AB29FB"/>
    <w:rsid w:val="00B342B6"/>
    <w:rsid w:val="00B614E4"/>
    <w:rsid w:val="00C37457"/>
    <w:rsid w:val="00CB5E2B"/>
    <w:rsid w:val="00CD41AD"/>
    <w:rsid w:val="00CF7770"/>
    <w:rsid w:val="00D4186F"/>
    <w:rsid w:val="00D42B18"/>
    <w:rsid w:val="00D76826"/>
    <w:rsid w:val="00DB15C8"/>
    <w:rsid w:val="00EA31A3"/>
    <w:rsid w:val="00F1288C"/>
    <w:rsid w:val="00F30F43"/>
    <w:rsid w:val="00FE3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8E0FD"/>
  <w15:docId w15:val="{2680B7EC-6289-4C69-A27D-D3334A056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8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2020"/>
    <w:rPr>
      <w:b/>
      <w:bCs/>
    </w:rPr>
  </w:style>
  <w:style w:type="character" w:styleId="Emphasis">
    <w:name w:val="Emphasis"/>
    <w:basedOn w:val="DefaultParagraphFont"/>
    <w:uiPriority w:val="20"/>
    <w:qFormat/>
    <w:rsid w:val="004B202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86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CB5E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B5E2B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2019-09-23T20:00:00+00:00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A8587D-C50F-449E-8223-2BD3386603E4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customXml/itemProps2.xml><?xml version="1.0" encoding="utf-8"?>
<ds:datastoreItem xmlns:ds="http://schemas.openxmlformats.org/officeDocument/2006/customXml" ds:itemID="{C68AAE90-A3B3-4462-89F8-EAE7332E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keywords>https:/mul2.gov.am/tasks/918741/oneclick/HCKH-naxagits(1).docx?token=a5bcdad1e5b95eb8babbaad435a885e6</cp:keywords>
  <cp:lastModifiedBy>Lusine Miqayelyan</cp:lastModifiedBy>
  <cp:revision>2</cp:revision>
  <cp:lastPrinted>2019-09-23T11:45:00Z</cp:lastPrinted>
  <dcterms:created xsi:type="dcterms:W3CDTF">2024-11-06T11:03:00Z</dcterms:created>
  <dcterms:modified xsi:type="dcterms:W3CDTF">2024-11-06T11:03:00Z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5563100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