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59D" w:rsidRDefault="00B4359D" w:rsidP="00FC2281">
      <w:pPr>
        <w:jc w:val="center"/>
        <w:rPr>
          <w:rFonts w:ascii="GHEA Grapalat" w:hAnsi="GHEA Grapalat" w:cs="Sylfaen"/>
          <w:b/>
          <w:lang w:val="hy-AM"/>
        </w:rPr>
      </w:pPr>
      <w:r w:rsidRPr="00560F80">
        <w:rPr>
          <w:rFonts w:ascii="GHEA Grapalat" w:hAnsi="GHEA Grapalat" w:cs="Sylfaen"/>
          <w:b/>
          <w:lang w:val="hy-AM"/>
        </w:rPr>
        <w:t>ԱՄՓՈՓԱԹԵՐԹ</w:t>
      </w:r>
    </w:p>
    <w:p w:rsidR="00B4359D" w:rsidRPr="00D420B8" w:rsidRDefault="00B4359D" w:rsidP="00FC2281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D420B8">
        <w:rPr>
          <w:rFonts w:ascii="GHEA Grapalat" w:hAnsi="GHEA Grapalat"/>
          <w:b/>
          <w:lang w:val="hy-AM"/>
        </w:rPr>
        <w:t xml:space="preserve">ՀԱՅԱՍՏԱՆԻ ՀԱՆՐԱՊԵՏՈՒԹՅԱՆ ԿԱՌԱՎԱՐՈՒԹՅԱՆ 2010 ԹՎԱԿԱՆԻ </w:t>
      </w:r>
    </w:p>
    <w:p w:rsidR="00B4359D" w:rsidRDefault="00B4359D" w:rsidP="00FC2281">
      <w:pPr>
        <w:jc w:val="center"/>
        <w:rPr>
          <w:rFonts w:ascii="GHEA Grapalat" w:eastAsia="Times New Roman" w:hAnsi="GHEA Grapalat"/>
          <w:b/>
          <w:lang w:val="hy-AM"/>
        </w:rPr>
      </w:pPr>
      <w:r w:rsidRPr="00D420B8">
        <w:rPr>
          <w:rFonts w:ascii="GHEA Grapalat" w:hAnsi="GHEA Grapalat"/>
          <w:b/>
          <w:lang w:val="hy-AM"/>
        </w:rPr>
        <w:t xml:space="preserve">ՀՈԿՏԵՄԲԵՐԻ 21-Ի </w:t>
      </w:r>
      <w:r w:rsidRPr="00D420B8">
        <w:rPr>
          <w:rFonts w:ascii="GHEA Grapalat" w:hAnsi="GHEA Grapalat"/>
          <w:b/>
          <w:color w:val="000000"/>
          <w:shd w:val="clear" w:color="auto" w:fill="FFFFFF"/>
          <w:lang w:val="hy-AM"/>
        </w:rPr>
        <w:t>N 1442-Ն ՈՐՈՇՄԱՆ ՄԵՋ ԼՐԱՑՈՒՄՆԵՐ ԿԱՏԱՐԵԼՈՒ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ՄԱՍԻՆ» ԿԱՌԱՎԱՐՈՒԹՅԱՆ ՈՐՈՇՄԱՆ ՆԱԽԱԳԾԻ ՎԵՐԱԲԵՐՅԱԼ</w:t>
      </w:r>
    </w:p>
    <w:p w:rsidR="00B4359D" w:rsidRPr="00560F80" w:rsidRDefault="00B4359D" w:rsidP="00FC2281">
      <w:pPr>
        <w:jc w:val="center"/>
        <w:rPr>
          <w:rFonts w:ascii="GHEA Grapalat" w:eastAsia="Times New Roman" w:hAnsi="GHEA Grapalat"/>
          <w:b/>
          <w:lang w:val="hy-AM"/>
        </w:rPr>
      </w:pPr>
    </w:p>
    <w:tbl>
      <w:tblPr>
        <w:tblW w:w="10951" w:type="dxa"/>
        <w:tblInd w:w="-1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5461"/>
      </w:tblGrid>
      <w:tr w:rsidR="00B4359D" w:rsidRPr="0022501E" w:rsidTr="0084795B">
        <w:trPr>
          <w:trHeight w:val="292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944DF8">
            <w:pPr>
              <w:ind w:firstLine="709"/>
              <w:jc w:val="center"/>
              <w:rPr>
                <w:rFonts w:ascii="GHEA Grapalat" w:hAnsi="GHEA Grapalat"/>
                <w:b/>
                <w:lang w:val="hy-AM"/>
              </w:rPr>
            </w:pPr>
            <w:r w:rsidRPr="00560F80">
              <w:rPr>
                <w:rFonts w:ascii="GHEA Grapalat" w:hAnsi="GHEA Grapalat"/>
                <w:b/>
                <w:lang w:val="hy-AM"/>
              </w:rPr>
              <w:t>1.</w:t>
            </w:r>
            <w:r>
              <w:rPr>
                <w:rFonts w:ascii="GHEA Grapalat" w:hAnsi="GHEA Grapalat"/>
                <w:b/>
                <w:lang w:val="hy-AM"/>
              </w:rPr>
              <w:t>Առողջապահության նախարարություն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ED4EFA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30.10.</w:t>
            </w:r>
            <w:r w:rsidR="00B4359D" w:rsidRPr="00560F80">
              <w:rPr>
                <w:rFonts w:ascii="GHEA Grapalat" w:hAnsi="GHEA Grapalat" w:cs="Sylfaen"/>
                <w:lang w:val="hy-AM"/>
              </w:rPr>
              <w:t>2024թ.</w:t>
            </w:r>
          </w:p>
        </w:tc>
      </w:tr>
      <w:tr w:rsidR="00B4359D" w:rsidRPr="0022501E" w:rsidTr="0084795B">
        <w:trPr>
          <w:trHeight w:val="292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59D" w:rsidRPr="00560F80" w:rsidRDefault="00B4359D" w:rsidP="00FC2281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ED4EFA" w:rsidP="00ED4EFA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560F80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>02/48.56/37367-2024</w:t>
            </w:r>
          </w:p>
        </w:tc>
      </w:tr>
      <w:tr w:rsidR="00B4359D" w:rsidRPr="00944DF8" w:rsidTr="0084795B">
        <w:trPr>
          <w:trHeight w:val="706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359D" w:rsidRPr="00560F80" w:rsidRDefault="00B4359D" w:rsidP="00FC2281">
            <w:pPr>
              <w:ind w:firstLine="5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>
              <w:rPr>
                <w:rFonts w:ascii="GHEA Grapalat" w:eastAsia="Calibri" w:hAnsi="GHEA Grapalat" w:cs="Tahoma"/>
                <w:lang w:val="hy-AM" w:eastAsia="en-US"/>
              </w:rPr>
              <w:tab/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59D" w:rsidRPr="0022501E" w:rsidRDefault="00ED4EFA" w:rsidP="00ED4EFA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Սահմանված ժամկետում պատասխան չի ներկայացվել: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FC2281">
            <w:pPr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560F80">
              <w:rPr>
                <w:rFonts w:ascii="GHEA Grapalat" w:hAnsi="GHEA Grapalat"/>
                <w:b/>
                <w:lang w:val="hy-AM"/>
              </w:rPr>
              <w:t>2. Էկոնոմիկայի նախարարություն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FC2281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05.11.</w:t>
            </w:r>
            <w:r w:rsidR="00B4359D" w:rsidRPr="00560F80">
              <w:rPr>
                <w:rFonts w:ascii="GHEA Grapalat" w:hAnsi="GHEA Grapalat" w:cs="Sylfaen"/>
                <w:lang w:val="hy-AM"/>
              </w:rPr>
              <w:t>2024թ.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59D" w:rsidRPr="00560F80" w:rsidRDefault="00B4359D" w:rsidP="00FC2281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560F80">
              <w:rPr>
                <w:rFonts w:ascii="GHEA Grapalat" w:hAnsi="GHEA Grapalat" w:cs="Sylfaen"/>
                <w:lang w:val="hy-AM"/>
              </w:rPr>
              <w:t xml:space="preserve">N </w:t>
            </w:r>
            <w:r w:rsidR="00FC2281">
              <w:rPr>
                <w:rFonts w:ascii="GHEA Grapalat" w:hAnsi="GHEA Grapalat" w:cs="Sylfaen"/>
                <w:lang w:val="hy-AM"/>
              </w:rPr>
              <w:t>01/22565-2024</w:t>
            </w:r>
          </w:p>
        </w:tc>
      </w:tr>
      <w:tr w:rsidR="00B4359D" w:rsidRPr="00944DF8" w:rsidTr="0084795B">
        <w:trPr>
          <w:trHeight w:val="881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645A" w:rsidRPr="00FD2E65" w:rsidRDefault="008B645A" w:rsidP="00C00C34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="Cambria Math"/>
                <w:color w:val="000000"/>
                <w:shd w:val="clear" w:color="auto" w:fill="FFFFFF"/>
                <w:lang w:val="hy-AM" w:eastAsia="en-US"/>
              </w:rPr>
            </w:pPr>
            <w:r w:rsidRPr="00FD2E65">
              <w:rPr>
                <w:rFonts w:ascii="GHEA Grapalat" w:eastAsiaTheme="minorHAnsi" w:hAnsi="GHEA Grapalat" w:cs="Arial"/>
                <w:bCs/>
                <w:color w:val="000000"/>
                <w:lang w:val="hy-AM" w:eastAsia="en-US"/>
              </w:rPr>
              <w:t xml:space="preserve">Ի կատարումն 2024 թվականի նոյեմբերի 1-ի </w:t>
            </w:r>
            <w:r w:rsidRPr="00FD2E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02/48.56/37367-2024</w:t>
            </w:r>
            <w:r w:rsidRPr="00FD2E6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հանձնարարականի՝ ներկայացվում է, «</w:t>
            </w:r>
            <w:r w:rsidRPr="00FD2E65">
              <w:rPr>
                <w:rFonts w:ascii="GHEA Grapalat" w:hAnsi="GHEA Grapalat"/>
                <w:bCs/>
                <w:lang w:val="hy-AM"/>
              </w:rPr>
              <w:t xml:space="preserve">Հայաստանի Հանրապետության կառավարության 2010 թվականի հոկտեմբերի 21-ի </w:t>
            </w:r>
            <w:r w:rsidRPr="00FD2E6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N 1442-N որոշման մեջ լրացումներ կատարելու մասին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» Հայաստանի Հանրապետության կառավարության որոշման նախագծի (այսուհետ՝ Նախագիծ) վերաբերյալ հետևյալ առաջարկությունները</w:t>
            </w:r>
            <w:r w:rsidRPr="00FD2E65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/>
              </w:rPr>
              <w:t>․</w:t>
            </w:r>
          </w:p>
          <w:p w:rsidR="008B645A" w:rsidRPr="00FD2E65" w:rsidRDefault="008B645A" w:rsidP="00FC2281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720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</w:pP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Նախագծի 48</w:t>
            </w:r>
            <w:r w:rsidRPr="00FD2E65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1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-ին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 xml:space="preserve"> և 48</w:t>
            </w:r>
            <w:r w:rsidRPr="00FD2E65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2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 xml:space="preserve">-րդ 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կետերը  շարադրել հետևյալ բովանդակությամբ</w:t>
            </w:r>
            <w:r w:rsidRPr="00FD2E65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</w:p>
          <w:p w:rsidR="008B645A" w:rsidRPr="00FD2E65" w:rsidRDefault="008B645A" w:rsidP="00FC2281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0" w:firstLine="720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</w:pP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«48</w:t>
            </w:r>
            <w:r w:rsidRPr="00FD2E65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1 Հայաստանի Հանրապետություն բուծման կամ սպանդի նպատակով ներմուծվող կամ Եվրասիական տնտեսական միության անդամ պետություներից տեղափոխված կենդանիները պետական սահմանի անցման կետում կարանտինացվում են առնվազն 3 օր, կարանտինի ժամանակ անցկացվում են կենդանիների կլինիկական զննում և լաբորատոր հետազոտություններ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։</w:t>
            </w:r>
            <w:r w:rsidRPr="00FD2E6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»</w:t>
            </w:r>
            <w:r>
              <w:rPr>
                <w:rFonts w:ascii="Cambria Math" w:eastAsiaTheme="minorHAnsi" w:hAnsi="Cambria Math" w:cstheme="minorBidi"/>
                <w:color w:val="000000"/>
                <w:shd w:val="clear" w:color="auto" w:fill="FFFFFF"/>
                <w:lang w:val="hy-AM" w:eastAsia="en-US" w:bidi="ar-SA"/>
              </w:rPr>
              <w:t>․</w:t>
            </w:r>
          </w:p>
          <w:p w:rsidR="008B645A" w:rsidRPr="002C17F7" w:rsidRDefault="008B645A" w:rsidP="005E2ED5">
            <w:pPr>
              <w:pStyle w:val="ListParagraph"/>
              <w:keepNext/>
              <w:numPr>
                <w:ilvl w:val="0"/>
                <w:numId w:val="2"/>
              </w:numPr>
              <w:spacing w:line="276" w:lineRule="auto"/>
              <w:ind w:left="0" w:firstLine="720"/>
              <w:rPr>
                <w:rFonts w:ascii="GHEA Grapalat" w:hAnsi="GHEA Grapalat"/>
                <w:lang w:val="hy-AM"/>
              </w:rPr>
            </w:pPr>
            <w:r w:rsidRPr="002C1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«48</w:t>
            </w:r>
            <w:r w:rsidRPr="002C17F7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2C1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2 Հայաստանի Հանրապետություն բուծման նպատակով ներմուծված կամ տեղափոխված կենդանիները հանրապետության տարածքում ենթակա են պարտադիր կարանտինացման առնվազն 18 օր, իսկ սպանդի նպատակով՝ նշանակման կետ հասնելուց հետո 72 ժամից ոչ ուշ։»</w:t>
            </w:r>
            <w:r w:rsidRPr="002C17F7">
              <w:rPr>
                <w:rFonts w:ascii="Cambria Math" w:eastAsiaTheme="minorHAnsi" w:hAnsi="Cambria Math" w:cstheme="minorBidi"/>
                <w:color w:val="000000"/>
                <w:shd w:val="clear" w:color="auto" w:fill="FFFFFF"/>
                <w:lang w:val="hy-AM" w:eastAsia="en-US" w:bidi="ar-SA"/>
              </w:rPr>
              <w:t>․</w:t>
            </w:r>
          </w:p>
          <w:p w:rsidR="00B4359D" w:rsidRPr="008B645A" w:rsidRDefault="00B4359D" w:rsidP="00FC2281">
            <w:pPr>
              <w:tabs>
                <w:tab w:val="left" w:pos="4440"/>
              </w:tabs>
              <w:spacing w:line="276" w:lineRule="auto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2281" w:rsidRDefault="00FC2281" w:rsidP="00FC2281">
            <w:pPr>
              <w:shd w:val="clear" w:color="auto" w:fill="FFFFFF"/>
              <w:ind w:firstLine="796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</w:pPr>
          </w:p>
          <w:p w:rsidR="00B4359D" w:rsidRPr="00ED4EFA" w:rsidRDefault="00ED4EFA" w:rsidP="00ED4EFA">
            <w:pPr>
              <w:shd w:val="clear" w:color="auto" w:fill="FFFFFF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ED4EFA">
              <w:rPr>
                <w:rFonts w:ascii="GHEA Grapalat" w:eastAsia="Times New Roman" w:hAnsi="GHEA Grapalat"/>
                <w:b/>
                <w:lang w:val="hy-AM"/>
              </w:rPr>
              <w:t>Ընդունվել է ի գիտություն</w:t>
            </w:r>
          </w:p>
          <w:p w:rsidR="00ED4EFA" w:rsidRPr="00FC2281" w:rsidRDefault="00ED4EFA" w:rsidP="00ED4EFA">
            <w:pPr>
              <w:shd w:val="clear" w:color="auto" w:fill="FFFFFF"/>
              <w:jc w:val="center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Նախագիծն ամբողջությամբ խմբագրվել է համաձայն կոմիտեի նիստի արդյունքների</w:t>
            </w:r>
            <w:r w:rsidR="00944DF8">
              <w:rPr>
                <w:rFonts w:ascii="GHEA Grapalat" w:eastAsia="Times New Roman" w:hAnsi="GHEA Grapalat"/>
                <w:lang w:val="hy-AM"/>
              </w:rPr>
              <w:t>:</w:t>
            </w:r>
          </w:p>
        </w:tc>
      </w:tr>
      <w:tr w:rsidR="002C17F7" w:rsidRPr="00944DF8" w:rsidTr="0084795B">
        <w:trPr>
          <w:trHeight w:val="881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17F7" w:rsidRPr="00FC2281" w:rsidRDefault="002C17F7" w:rsidP="002C17F7">
            <w:pPr>
              <w:pStyle w:val="ListParagraph"/>
              <w:keepNext/>
              <w:suppressAutoHyphens w:val="0"/>
              <w:spacing w:line="276" w:lineRule="auto"/>
              <w:ind w:left="0" w:firstLine="7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lastRenderedPageBreak/>
              <w:t>2.</w:t>
            </w:r>
            <w:r w:rsidRPr="00FC228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Նախագծի «48</w:t>
            </w:r>
            <w:r w:rsidRPr="00FC2281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FC228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2» բառերը փոխարինել «48</w:t>
            </w:r>
            <w:r w:rsidRPr="00FC2281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 w:eastAsia="en-US" w:bidi="ar-SA"/>
              </w:rPr>
              <w:t>․</w:t>
            </w:r>
            <w:r w:rsidRPr="00FC228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 w:bidi="ar-SA"/>
              </w:rPr>
              <w:t>3» բառերով և «կարանտինացման» բառից հետո լրացնել «և սպանդի» բառերը։</w:t>
            </w:r>
          </w:p>
          <w:p w:rsidR="002C17F7" w:rsidRPr="00FD2E65" w:rsidRDefault="002C17F7" w:rsidP="00C00C34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="Arial"/>
                <w:bCs/>
                <w:color w:val="000000"/>
                <w:lang w:val="hy-AM" w:eastAsia="en-US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17F7" w:rsidRDefault="002C17F7" w:rsidP="00FC2281">
            <w:pPr>
              <w:shd w:val="clear" w:color="auto" w:fill="FFFFFF"/>
              <w:ind w:firstLine="796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FC2281">
            <w:pPr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560F80">
              <w:rPr>
                <w:rFonts w:ascii="GHEA Grapalat" w:hAnsi="GHEA Grapalat"/>
                <w:b/>
                <w:lang w:val="hy-AM"/>
              </w:rPr>
              <w:t>3. Ֆինանսների նախարարություն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ED4EFA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30.10.</w:t>
            </w:r>
            <w:r w:rsidR="00B4359D" w:rsidRPr="00560F80">
              <w:rPr>
                <w:rFonts w:ascii="GHEA Grapalat" w:hAnsi="GHEA Grapalat" w:cs="Sylfaen"/>
                <w:lang w:val="hy-AM"/>
              </w:rPr>
              <w:t>2024թ.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59D" w:rsidRPr="00560F80" w:rsidRDefault="00B4359D" w:rsidP="00FC2281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560F80">
              <w:rPr>
                <w:rFonts w:ascii="GHEA Grapalat" w:hAnsi="GHEA Grapalat" w:cs="Sylfaen"/>
                <w:lang w:val="hy-AM"/>
              </w:rPr>
              <w:t xml:space="preserve">N </w:t>
            </w:r>
            <w:r w:rsidR="00ED4EFA">
              <w:rPr>
                <w:rFonts w:ascii="GHEA Grapalat" w:hAnsi="GHEA Grapalat" w:cs="Sylfaen"/>
                <w:lang w:val="hy-AM"/>
              </w:rPr>
              <w:t>02/48.56/37367-2024</w:t>
            </w:r>
          </w:p>
        </w:tc>
      </w:tr>
      <w:tr w:rsidR="00B4359D" w:rsidRPr="00944DF8" w:rsidTr="0084795B">
        <w:trPr>
          <w:trHeight w:val="706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59D" w:rsidRPr="00560F80" w:rsidRDefault="00B4359D" w:rsidP="00FC2281">
            <w:pPr>
              <w:keepNext/>
              <w:ind w:firstLine="630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59D" w:rsidRPr="00560F80" w:rsidRDefault="00ED4EFA" w:rsidP="00ED4EFA">
            <w:pPr>
              <w:shd w:val="clear" w:color="auto" w:fill="FFFFFF"/>
              <w:ind w:firstLine="796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Սահմանված ժամկետում պատասխան չի ներկայացվել: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944DF8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Cambria Math"/>
                <w:b/>
                <w:lang w:val="hy-AM"/>
              </w:rPr>
              <w:t>4.Արդարադատության նախարարություն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2226D9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04.11.</w:t>
            </w:r>
            <w:r w:rsidR="00B4359D" w:rsidRPr="00560F80">
              <w:rPr>
                <w:rFonts w:ascii="GHEA Grapalat" w:hAnsi="GHEA Grapalat" w:cs="Sylfaen"/>
                <w:lang w:val="hy-AM"/>
              </w:rPr>
              <w:t>2024թ.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59D" w:rsidRPr="00560F80" w:rsidRDefault="00B4359D" w:rsidP="00FC2281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FC2281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560F80">
              <w:rPr>
                <w:rFonts w:ascii="GHEA Grapalat" w:hAnsi="GHEA Grapalat" w:cs="Sylfaen"/>
                <w:lang w:val="hy-AM"/>
              </w:rPr>
              <w:t xml:space="preserve">N </w:t>
            </w:r>
            <w:r w:rsidR="002226D9">
              <w:rPr>
                <w:rFonts w:ascii="GHEA Grapalat" w:hAnsi="GHEA Grapalat" w:cs="Sylfaen"/>
                <w:lang w:val="hy-AM"/>
              </w:rPr>
              <w:t>/27.1/44650-2024</w:t>
            </w:r>
          </w:p>
        </w:tc>
      </w:tr>
      <w:tr w:rsidR="00B4359D" w:rsidRPr="00944DF8" w:rsidTr="0084795B">
        <w:trPr>
          <w:trHeight w:val="29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5A" w:rsidRDefault="008B645A" w:rsidP="00FC2281">
            <w:pPr>
              <w:shd w:val="clear" w:color="auto" w:fill="FFFFFF"/>
              <w:spacing w:line="276" w:lineRule="auto"/>
              <w:ind w:firstLine="705"/>
              <w:jc w:val="both"/>
              <w:rPr>
                <w:rFonts w:ascii="GHEA Grapalat" w:hAnsi="GHEA Grapalat"/>
                <w:bCs/>
              </w:rPr>
            </w:pPr>
            <w:r w:rsidRPr="00C217DD">
              <w:rPr>
                <w:rFonts w:ascii="GHEA Grapalat" w:hAnsi="GHEA Grapalat"/>
                <w:lang w:val="hy-AM"/>
              </w:rPr>
              <w:t>Ի</w:t>
            </w:r>
            <w:r w:rsidRPr="008B645A">
              <w:rPr>
                <w:rFonts w:ascii="GHEA Grapalat" w:hAnsi="GHEA Grapalat"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lang w:val="en-US"/>
              </w:rPr>
              <w:t>կատարումն</w:t>
            </w:r>
            <w:proofErr w:type="spellEnd"/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</w:rPr>
              <w:t>Հայաստանի</w:t>
            </w:r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</w:rPr>
              <w:t>Հանրապետության</w:t>
            </w:r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</w:rPr>
              <w:t>վարչապետի</w:t>
            </w:r>
            <w:r w:rsidRPr="008B645A">
              <w:rPr>
                <w:rFonts w:ascii="GHEA Grapalat" w:hAnsi="GHEA Grapalat"/>
              </w:rPr>
              <w:t xml:space="preserve"> 2024 </w:t>
            </w:r>
            <w:r w:rsidRPr="00C217DD">
              <w:rPr>
                <w:rFonts w:ascii="GHEA Grapalat" w:hAnsi="GHEA Grapalat"/>
              </w:rPr>
              <w:t>թվականի</w:t>
            </w:r>
            <w:r w:rsidRPr="008B645A">
              <w:rPr>
                <w:rFonts w:ascii="GHEA Grapalat" w:hAnsi="GHEA Grapalat"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lang w:val="en-US"/>
              </w:rPr>
              <w:t>նոյեմբերի</w:t>
            </w:r>
            <w:proofErr w:type="spellEnd"/>
            <w:r w:rsidRPr="008B645A">
              <w:rPr>
                <w:rFonts w:ascii="GHEA Grapalat" w:hAnsi="GHEA Grapalat"/>
              </w:rPr>
              <w:t xml:space="preserve"> 1-</w:t>
            </w:r>
            <w:r w:rsidRPr="00C217DD">
              <w:rPr>
                <w:rFonts w:ascii="GHEA Grapalat" w:hAnsi="GHEA Grapalat"/>
              </w:rPr>
              <w:t>ի</w:t>
            </w:r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</w:rPr>
              <w:t>թիվ</w:t>
            </w:r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02/48.56/37367-2024</w:t>
            </w:r>
            <w:r w:rsidRPr="008B645A">
              <w:rPr>
                <w:rFonts w:ascii="GHEA Grapalat" w:hAnsi="GHEA Grapalat"/>
              </w:rPr>
              <w:t xml:space="preserve"> </w:t>
            </w:r>
            <w:r w:rsidRPr="00C217DD">
              <w:rPr>
                <w:rFonts w:ascii="GHEA Grapalat" w:hAnsi="GHEA Grapalat"/>
              </w:rPr>
              <w:t>հանձնարարականի</w:t>
            </w:r>
            <w:r w:rsidRPr="00C217DD">
              <w:rPr>
                <w:rFonts w:ascii="GHEA Grapalat" w:hAnsi="GHEA Grapalat" w:cs="Sylfaen"/>
                <w:lang w:val="hy-AM"/>
              </w:rPr>
              <w:t>՝ կից</w:t>
            </w:r>
            <w:r w:rsidRPr="008B645A">
              <w:rPr>
                <w:rFonts w:ascii="GHEA Grapalat" w:hAnsi="GHEA Grapalat" w:cs="Sylfaen"/>
              </w:rPr>
              <w:t xml:space="preserve"> </w:t>
            </w:r>
            <w:r w:rsidRPr="00C217DD">
              <w:rPr>
                <w:rFonts w:ascii="GHEA Grapalat" w:hAnsi="GHEA Grapalat" w:cs="Sylfaen"/>
                <w:lang w:val="hy-AM"/>
              </w:rPr>
              <w:t>ներկայացվում է</w:t>
            </w:r>
            <w:r w:rsidRPr="00C217DD">
              <w:rPr>
                <w:rFonts w:ascii="GHEA Grapalat" w:hAnsi="GHEA Grapalat"/>
                <w:lang w:val="hy-AM"/>
              </w:rPr>
              <w:t xml:space="preserve"> </w:t>
            </w:r>
            <w:r w:rsidRPr="00C217DD">
              <w:rPr>
                <w:rFonts w:ascii="GHEA Grapalat" w:hAnsi="GHEA Grapalat"/>
                <w:bCs/>
                <w:color w:val="000000"/>
                <w:lang w:val="hy-AM" w:eastAsia="en-GB"/>
              </w:rPr>
              <w:t>«Հայաստանի Հանրապետության կառավարության 2010 թվականի հոկտեմբերի 21-ի N 1442-Ն որոշման մեջ լրացումներ կատարելու մասին»</w:t>
            </w:r>
            <w:r w:rsidRPr="008B645A">
              <w:rPr>
                <w:rFonts w:ascii="GHEA Grapalat" w:hAnsi="GHEA Grapalat"/>
                <w:bCs/>
                <w:color w:val="000000"/>
                <w:lang w:eastAsia="en-GB"/>
              </w:rPr>
              <w:t xml:space="preserve"> </w:t>
            </w:r>
            <w:r w:rsidRPr="00C217D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r w:rsidRPr="008B645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C217DD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r w:rsidRPr="008B645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B645A">
              <w:rPr>
                <w:rFonts w:ascii="GHEA Grapalat" w:hAnsi="GHEA Grapalat"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B645A">
              <w:rPr>
                <w:rFonts w:ascii="GHEA Grapalat" w:hAnsi="GHEA Grapalat"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bCs/>
                <w:lang w:val="en-US"/>
              </w:rPr>
              <w:t>նախագծի</w:t>
            </w:r>
            <w:proofErr w:type="spellEnd"/>
            <w:r w:rsidRPr="008B645A">
              <w:rPr>
                <w:rFonts w:ascii="GHEA Grapalat" w:hAnsi="GHEA Grapalat"/>
                <w:bCs/>
              </w:rPr>
              <w:t xml:space="preserve"> </w:t>
            </w:r>
            <w:r w:rsidRPr="00C217DD">
              <w:rPr>
                <w:rFonts w:ascii="GHEA Grapalat" w:hAnsi="GHEA Grapalat"/>
                <w:bCs/>
                <w:lang w:val="hy-AM"/>
              </w:rPr>
              <w:t>վերաբերյալ</w:t>
            </w:r>
            <w:r w:rsidRPr="008B645A">
              <w:rPr>
                <w:rFonts w:ascii="GHEA Grapalat" w:hAnsi="GHEA Grapalat"/>
                <w:bCs/>
              </w:rPr>
              <w:t xml:space="preserve"> </w:t>
            </w:r>
            <w:r w:rsidRPr="00C217DD">
              <w:rPr>
                <w:rFonts w:ascii="GHEA Grapalat" w:hAnsi="GHEA Grapalat"/>
                <w:bCs/>
                <w:lang w:val="hy-AM"/>
              </w:rPr>
              <w:t>Հայաստանի Հանրապետության</w:t>
            </w:r>
            <w:r w:rsidRPr="008B645A">
              <w:rPr>
                <w:rFonts w:ascii="GHEA Grapalat" w:hAnsi="GHEA Grapalat"/>
                <w:bCs/>
              </w:rPr>
              <w:t xml:space="preserve"> </w:t>
            </w:r>
            <w:r w:rsidRPr="00C217DD">
              <w:rPr>
                <w:rFonts w:ascii="GHEA Grapalat" w:hAnsi="GHEA Grapalat"/>
                <w:bCs/>
                <w:lang w:val="hy-AM"/>
              </w:rPr>
              <w:t xml:space="preserve">արդարադատության նախարարության </w:t>
            </w:r>
            <w:proofErr w:type="spellStart"/>
            <w:r w:rsidRPr="00C217DD">
              <w:rPr>
                <w:rFonts w:ascii="GHEA Grapalat" w:hAnsi="GHEA Grapalat"/>
                <w:bCs/>
                <w:lang w:val="en-US"/>
              </w:rPr>
              <w:t>պետական</w:t>
            </w:r>
            <w:proofErr w:type="spellEnd"/>
            <w:r w:rsidRPr="008B645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bCs/>
                <w:lang w:val="en-US"/>
              </w:rPr>
              <w:t>փորձագիտական</w:t>
            </w:r>
            <w:proofErr w:type="spellEnd"/>
            <w:r w:rsidRPr="008B645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C217DD">
              <w:rPr>
                <w:rFonts w:ascii="GHEA Grapalat" w:hAnsi="GHEA Grapalat"/>
                <w:bCs/>
                <w:lang w:val="en-US"/>
              </w:rPr>
              <w:t>եզրակացությունը</w:t>
            </w:r>
            <w:proofErr w:type="spellEnd"/>
            <w:r w:rsidRPr="008B645A">
              <w:rPr>
                <w:rFonts w:ascii="GHEA Grapalat" w:hAnsi="GHEA Grapalat"/>
                <w:bCs/>
              </w:rPr>
              <w:t>:</w:t>
            </w:r>
          </w:p>
          <w:p w:rsidR="008B645A" w:rsidRPr="00A67F43" w:rsidRDefault="008B645A" w:rsidP="00FC2281">
            <w:pPr>
              <w:tabs>
                <w:tab w:val="left" w:pos="360"/>
                <w:tab w:val="left" w:pos="630"/>
                <w:tab w:val="left" w:pos="810"/>
              </w:tabs>
              <w:spacing w:line="276" w:lineRule="auto"/>
              <w:ind w:firstLine="360"/>
              <w:jc w:val="center"/>
              <w:rPr>
                <w:rFonts w:ascii="GHEA Grapalat" w:eastAsia="Times New Roman" w:hAnsi="GHEA Grapalat" w:cs="Sylfaen"/>
                <w:b/>
                <w:bCs/>
                <w:iCs/>
                <w:lang w:val="hy-AM"/>
              </w:rPr>
            </w:pPr>
            <w:r w:rsidRPr="00A67F43">
              <w:rPr>
                <w:rFonts w:ascii="GHEA Grapalat" w:hAnsi="GHEA Grapalat"/>
                <w:b/>
                <w:bCs/>
                <w:lang w:val="hy-AM"/>
              </w:rPr>
              <w:t>ՊԵՏԱԿԱՆ ՓՈՐՁԱԳԻՏԱԿԱՆ ԵԶՐԱԿԱՑՈՒԹՅՈՒՆ</w:t>
            </w:r>
            <w:r w:rsidRPr="00271348">
              <w:rPr>
                <w:rFonts w:ascii="GHEA Grapalat" w:eastAsia="Times New Roman" w:hAnsi="GHEA Grapalat" w:cs="Sylfaen"/>
                <w:b/>
                <w:bCs/>
                <w:iCs/>
                <w:lang w:val="hy-AM"/>
              </w:rPr>
              <w:t xml:space="preserve"> </w:t>
            </w:r>
          </w:p>
          <w:p w:rsidR="008B645A" w:rsidRPr="00A67F43" w:rsidRDefault="008B645A" w:rsidP="00FC2281">
            <w:pPr>
              <w:tabs>
                <w:tab w:val="left" w:pos="360"/>
                <w:tab w:val="left" w:pos="450"/>
                <w:tab w:val="left" w:pos="630"/>
                <w:tab w:val="left" w:pos="810"/>
              </w:tabs>
              <w:spacing w:line="276" w:lineRule="auto"/>
              <w:ind w:firstLine="18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217DD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«Հայաստանի Հանրապետության կառավարության 2010 թվականի հոկտեմբերի 21-ի N 1442-Ն որոշման մեջ լրացումներ կատարելու մասին»</w:t>
            </w:r>
            <w:r w:rsidRPr="00A67F43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A67F4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A67F43">
              <w:rPr>
                <w:rFonts w:ascii="GHEA Grapalat" w:hAnsi="GHEA Grapalat"/>
                <w:b/>
                <w:lang w:val="hy-AM"/>
              </w:rPr>
              <w:t xml:space="preserve">կառավարության որոշման </w:t>
            </w:r>
            <w:r w:rsidRPr="00A67F43">
              <w:rPr>
                <w:rFonts w:ascii="GHEA Grapalat" w:hAnsi="GHEA Grapalat"/>
                <w:b/>
                <w:bCs/>
                <w:lang w:val="hy-AM"/>
              </w:rPr>
              <w:t xml:space="preserve">նախագծի </w:t>
            </w:r>
            <w:r w:rsidRPr="00C217DD">
              <w:rPr>
                <w:rFonts w:ascii="GHEA Grapalat" w:hAnsi="GHEA Grapalat"/>
                <w:b/>
                <w:bCs/>
                <w:lang w:val="hy-AM"/>
              </w:rPr>
              <w:t>վերաբերյալ</w:t>
            </w:r>
          </w:p>
          <w:p w:rsidR="008B645A" w:rsidRPr="00A67F43" w:rsidRDefault="008B645A" w:rsidP="00FC2281">
            <w:pPr>
              <w:tabs>
                <w:tab w:val="left" w:pos="360"/>
                <w:tab w:val="left" w:pos="450"/>
                <w:tab w:val="left" w:pos="630"/>
                <w:tab w:val="left" w:pos="810"/>
              </w:tabs>
              <w:spacing w:line="276" w:lineRule="auto"/>
              <w:ind w:firstLine="705"/>
              <w:jc w:val="both"/>
              <w:rPr>
                <w:rFonts w:ascii="GHEA Grapalat" w:hAnsi="GHEA Grapalat"/>
                <w:bCs/>
                <w:lang w:val="hy-AM"/>
              </w:rPr>
            </w:pPr>
            <w:r w:rsidRPr="00C217DD">
              <w:rPr>
                <w:rFonts w:ascii="GHEA Grapalat" w:hAnsi="GHEA Grapalat"/>
                <w:bCs/>
                <w:color w:val="000000"/>
                <w:lang w:val="hy-AM" w:eastAsia="en-GB"/>
              </w:rPr>
              <w:t>«Հայաստանի Հանրապետության կառավարության 2010 թվականի հոկտեմբերի 21-ի N 1442-Ն որոշման մեջ լրացումներ կատարելու մասին»</w:t>
            </w:r>
            <w:r w:rsidRPr="00A67F43">
              <w:rPr>
                <w:rFonts w:ascii="GHEA Grapalat" w:hAnsi="GHEA Grapalat"/>
                <w:bCs/>
                <w:color w:val="000000"/>
                <w:lang w:val="hy-AM" w:eastAsia="en-GB"/>
              </w:rPr>
              <w:t xml:space="preserve"> </w:t>
            </w:r>
            <w:r w:rsidRPr="00A67F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A67F43">
              <w:rPr>
                <w:rFonts w:ascii="GHEA Grapalat" w:hAnsi="GHEA Grapalat"/>
                <w:lang w:val="hy-AM"/>
              </w:rPr>
              <w:t xml:space="preserve">կառավարության որոշման </w:t>
            </w:r>
            <w:r w:rsidRPr="00A67F43">
              <w:rPr>
                <w:rFonts w:ascii="GHEA Grapalat" w:hAnsi="GHEA Grapalat"/>
                <w:bCs/>
                <w:lang w:val="hy-AM"/>
              </w:rPr>
              <w:t xml:space="preserve">նախագծի </w:t>
            </w:r>
            <w:r w:rsidRPr="00C217DD">
              <w:rPr>
                <w:rFonts w:ascii="GHEA Grapalat" w:hAnsi="GHEA Grapalat"/>
                <w:bCs/>
                <w:lang w:val="hy-AM"/>
              </w:rPr>
              <w:t>վերաբերյալ</w:t>
            </w:r>
            <w:r w:rsidRPr="00156F7E">
              <w:rPr>
                <w:rFonts w:ascii="GHEA Grapalat" w:hAnsi="GHEA Grapalat" w:cs="Arial Armenian"/>
                <w:lang w:val="hy-AM"/>
              </w:rPr>
              <w:t xml:space="preserve"> առարկություններ չունենք:</w:t>
            </w:r>
          </w:p>
          <w:p w:rsidR="008B645A" w:rsidRPr="008B645A" w:rsidRDefault="008B645A" w:rsidP="00FC2281">
            <w:pPr>
              <w:shd w:val="clear" w:color="auto" w:fill="FFFFFF"/>
              <w:spacing w:line="276" w:lineRule="auto"/>
              <w:ind w:firstLine="450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B4359D" w:rsidRPr="008B645A" w:rsidRDefault="00B4359D" w:rsidP="00FC2281">
            <w:pPr>
              <w:tabs>
                <w:tab w:val="left" w:pos="3387"/>
              </w:tabs>
              <w:spacing w:line="276" w:lineRule="auto"/>
              <w:ind w:firstLine="705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59D" w:rsidRPr="00560F80" w:rsidRDefault="00B4359D" w:rsidP="002226D9">
            <w:pPr>
              <w:shd w:val="clear" w:color="auto" w:fill="FFFFFF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22501E" w:rsidRDefault="00B4359D" w:rsidP="00B4359D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560F80"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Pr="00560F80"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Cambria Math" w:hAnsi="Cambria Math" w:cs="Cambria Math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Սննդամթերքի անվտանգության տեսչական մարմին  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ED4EFA" w:rsidP="0084795B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05.11.</w:t>
            </w:r>
            <w:r w:rsidR="00B4359D" w:rsidRPr="00560F80">
              <w:rPr>
                <w:rFonts w:ascii="GHEA Grapalat" w:hAnsi="GHEA Grapalat" w:cs="Sylfaen"/>
                <w:lang w:val="hy-AM"/>
              </w:rPr>
              <w:t>2024թ.</w:t>
            </w:r>
          </w:p>
        </w:tc>
      </w:tr>
      <w:tr w:rsidR="00B4359D" w:rsidRPr="00560F80" w:rsidTr="0084795B">
        <w:trPr>
          <w:trHeight w:val="292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59D" w:rsidRPr="00560F80" w:rsidRDefault="00B4359D" w:rsidP="0084795B">
            <w:pPr>
              <w:spacing w:line="25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59D" w:rsidRPr="00560F80" w:rsidRDefault="00B4359D" w:rsidP="0084795B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560F80">
              <w:rPr>
                <w:rFonts w:ascii="GHEA Grapalat" w:hAnsi="GHEA Grapalat" w:cs="Sylfaen"/>
                <w:lang w:val="hy-AM"/>
              </w:rPr>
              <w:t xml:space="preserve">N </w:t>
            </w:r>
            <w:r w:rsidR="00ED4EFA">
              <w:rPr>
                <w:rFonts w:ascii="GHEA Grapalat" w:hAnsi="GHEA Grapalat" w:cs="Sylfaen"/>
                <w:lang w:val="hy-AM"/>
              </w:rPr>
              <w:t>/06.1/14385-2024</w:t>
            </w:r>
          </w:p>
        </w:tc>
      </w:tr>
      <w:tr w:rsidR="00B4359D" w:rsidRPr="00560F80" w:rsidTr="0084795B">
        <w:trPr>
          <w:trHeight w:val="706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7D0F" w:rsidRDefault="001E7D0F" w:rsidP="001E7D0F">
            <w:pPr>
              <w:tabs>
                <w:tab w:val="left" w:pos="3387"/>
              </w:tabs>
              <w:spacing w:line="360" w:lineRule="auto"/>
              <w:ind w:left="-15" w:firstLine="72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8C5395">
              <w:rPr>
                <w:rFonts w:ascii="GHEA Grapalat" w:eastAsia="Times New Roman" w:hAnsi="GHEA Grapalat"/>
                <w:lang w:val="hy-AM"/>
              </w:rPr>
              <w:t>«Հայաստանի Հանրապետության կառավարության 2010 թվականի հոկտեմբերի 21-ի N 1442-Ն որոշման մեջ լրացումներ կատարելու մասին» Կառավարության որոշման նախագ</w:t>
            </w:r>
            <w:r>
              <w:rPr>
                <w:rFonts w:ascii="GHEA Grapalat" w:eastAsia="Times New Roman" w:hAnsi="GHEA Grapalat"/>
                <w:lang w:val="hy-AM"/>
              </w:rPr>
              <w:t>ծի վերաբերյալ առաջարկություններ չկան։</w:t>
            </w:r>
          </w:p>
          <w:p w:rsidR="00B4359D" w:rsidRPr="001E7D0F" w:rsidRDefault="00B4359D" w:rsidP="0084795B">
            <w:pPr>
              <w:spacing w:line="360" w:lineRule="auto"/>
              <w:ind w:left="-15" w:firstLine="540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59D" w:rsidRPr="00560F80" w:rsidRDefault="00B4359D" w:rsidP="00ED4EFA">
            <w:pPr>
              <w:shd w:val="clear" w:color="auto" w:fill="FFFFFF"/>
              <w:rPr>
                <w:rFonts w:ascii="GHEA Grapalat" w:eastAsia="Calibri" w:hAnsi="GHEA Grapalat" w:cs="Tahoma"/>
                <w:lang w:val="hy-AM" w:eastAsia="en-US"/>
              </w:rPr>
            </w:pPr>
          </w:p>
        </w:tc>
      </w:tr>
    </w:tbl>
    <w:p w:rsidR="00B4359D" w:rsidRPr="00D7080E" w:rsidRDefault="00B4359D" w:rsidP="00B4359D">
      <w:pPr>
        <w:ind w:firstLine="709"/>
        <w:jc w:val="both"/>
        <w:rPr>
          <w:lang w:val="hy-AM"/>
        </w:rPr>
      </w:pPr>
    </w:p>
    <w:p w:rsidR="00B4359D" w:rsidRPr="00D7080E" w:rsidRDefault="00B4359D" w:rsidP="00B4359D">
      <w:pPr>
        <w:ind w:firstLine="709"/>
        <w:jc w:val="both"/>
        <w:rPr>
          <w:lang w:val="hy-AM"/>
        </w:rPr>
      </w:pPr>
    </w:p>
    <w:p w:rsidR="00F12C76" w:rsidRDefault="00F12C76" w:rsidP="006C0B77">
      <w:pPr>
        <w:ind w:firstLine="709"/>
        <w:jc w:val="both"/>
      </w:pPr>
    </w:p>
    <w:sectPr w:rsidR="00F12C76" w:rsidSect="00F61E41">
      <w:pgSz w:w="11906" w:h="16838" w:code="9"/>
      <w:pgMar w:top="1134" w:right="851" w:bottom="27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A6650"/>
    <w:multiLevelType w:val="hybridMultilevel"/>
    <w:tmpl w:val="D618D3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D87699E"/>
    <w:multiLevelType w:val="hybridMultilevel"/>
    <w:tmpl w:val="BF3278B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E23"/>
    <w:rsid w:val="000F4E23"/>
    <w:rsid w:val="001E7D0F"/>
    <w:rsid w:val="002226D9"/>
    <w:rsid w:val="002C17F7"/>
    <w:rsid w:val="004679EF"/>
    <w:rsid w:val="006C0B77"/>
    <w:rsid w:val="008242FF"/>
    <w:rsid w:val="00870751"/>
    <w:rsid w:val="008B645A"/>
    <w:rsid w:val="00922C48"/>
    <w:rsid w:val="00944DF8"/>
    <w:rsid w:val="00B4359D"/>
    <w:rsid w:val="00B915B7"/>
    <w:rsid w:val="00C00C34"/>
    <w:rsid w:val="00EA59DF"/>
    <w:rsid w:val="00ED4EFA"/>
    <w:rsid w:val="00EE4070"/>
    <w:rsid w:val="00F12C76"/>
    <w:rsid w:val="00FC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7B77"/>
  <w15:chartTrackingRefBased/>
  <w15:docId w15:val="{F3628D60-E50E-4BE6-960C-3FC49328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59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59D"/>
    <w:pPr>
      <w:spacing w:after="0" w:line="240" w:lineRule="auto"/>
    </w:pPr>
    <w:rPr>
      <w:kern w:val="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645A"/>
    <w:pPr>
      <w:suppressAutoHyphens/>
      <w:ind w:left="720"/>
      <w:contextualSpacing/>
      <w:jc w:val="both"/>
    </w:pPr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5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7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1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11</cp:revision>
  <dcterms:created xsi:type="dcterms:W3CDTF">2024-11-04T11:36:00Z</dcterms:created>
  <dcterms:modified xsi:type="dcterms:W3CDTF">2024-11-06T12:24:00Z</dcterms:modified>
</cp:coreProperties>
</file>