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051D" w:rsidRPr="0059373A" w:rsidRDefault="0007051D" w:rsidP="0007051D">
      <w:pPr>
        <w:spacing w:line="256" w:lineRule="auto"/>
        <w:jc w:val="right"/>
        <w:rPr>
          <w:rFonts w:ascii="GHEA Grapalat" w:eastAsia="Calibri" w:hAnsi="GHEA Grapalat" w:cs="Times New Roman"/>
          <w:sz w:val="24"/>
          <w:szCs w:val="24"/>
          <w:u w:val="single"/>
        </w:rPr>
      </w:pPr>
      <w:r w:rsidRPr="0059373A">
        <w:rPr>
          <w:rFonts w:ascii="GHEA Grapalat" w:eastAsia="Calibri" w:hAnsi="GHEA Grapalat" w:cs="Times New Roman"/>
          <w:sz w:val="24"/>
          <w:szCs w:val="24"/>
          <w:u w:val="single"/>
          <w:lang w:val="ru-RU"/>
        </w:rPr>
        <w:t>ՆԱԽԱԳԻԾ</w:t>
      </w:r>
    </w:p>
    <w:p w:rsidR="0007051D" w:rsidRPr="0007051D" w:rsidRDefault="0007051D" w:rsidP="0007051D">
      <w:pPr>
        <w:spacing w:line="256" w:lineRule="auto"/>
        <w:rPr>
          <w:rFonts w:ascii="GHEA Grapalat" w:eastAsia="Calibri" w:hAnsi="GHEA Grapalat" w:cs="Times New Roman"/>
          <w:sz w:val="24"/>
          <w:szCs w:val="24"/>
        </w:rPr>
      </w:pPr>
    </w:p>
    <w:p w:rsidR="0007051D" w:rsidRPr="0059373A" w:rsidRDefault="0007051D" w:rsidP="0007051D">
      <w:pPr>
        <w:spacing w:line="256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fr-FR"/>
        </w:rPr>
      </w:pPr>
      <w:r w:rsidRPr="0059373A">
        <w:rPr>
          <w:rFonts w:ascii="GHEA Grapalat" w:eastAsia="Calibri" w:hAnsi="GHEA Grapalat" w:cs="Times New Roman"/>
          <w:b/>
          <w:sz w:val="24"/>
          <w:szCs w:val="24"/>
          <w:lang w:val="ru-RU"/>
        </w:rPr>
        <w:t>ՀԱՅԱ</w:t>
      </w:r>
      <w:r w:rsidRPr="0059373A">
        <w:rPr>
          <w:rFonts w:ascii="GHEA Grapalat" w:eastAsia="Calibri" w:hAnsi="GHEA Grapalat" w:cs="Times New Roman"/>
          <w:b/>
          <w:sz w:val="24"/>
          <w:szCs w:val="24"/>
          <w:lang w:val="fr-FR"/>
        </w:rPr>
        <w:t>U</w:t>
      </w:r>
      <w:r w:rsidRPr="0059373A">
        <w:rPr>
          <w:rFonts w:ascii="GHEA Grapalat" w:eastAsia="Calibri" w:hAnsi="GHEA Grapalat" w:cs="Times New Roman"/>
          <w:b/>
          <w:sz w:val="24"/>
          <w:szCs w:val="24"/>
          <w:lang w:val="ru-RU"/>
        </w:rPr>
        <w:t>ՏԱՆԻ</w:t>
      </w:r>
      <w:r w:rsidRPr="0059373A">
        <w:rPr>
          <w:rFonts w:ascii="GHEA Grapalat" w:eastAsia="Calibri" w:hAnsi="GHEA Grapalat" w:cs="Times New Roman"/>
          <w:b/>
          <w:sz w:val="24"/>
          <w:szCs w:val="24"/>
          <w:lang w:val="fr-FR"/>
        </w:rPr>
        <w:t xml:space="preserve"> </w:t>
      </w:r>
      <w:r w:rsidRPr="0059373A">
        <w:rPr>
          <w:rFonts w:ascii="GHEA Grapalat" w:eastAsia="Calibri" w:hAnsi="GHEA Grapalat" w:cs="Times New Roman"/>
          <w:b/>
          <w:sz w:val="24"/>
          <w:szCs w:val="24"/>
          <w:lang w:val="ru-RU"/>
        </w:rPr>
        <w:t>ՀԱՆՐԱՊԵՏՈՒԹՅԱՆ</w:t>
      </w:r>
      <w:r w:rsidRPr="0059373A">
        <w:rPr>
          <w:rFonts w:ascii="GHEA Grapalat" w:eastAsia="Calibri" w:hAnsi="GHEA Grapalat" w:cs="Times New Roman"/>
          <w:b/>
          <w:sz w:val="24"/>
          <w:szCs w:val="24"/>
          <w:lang w:val="fr-FR"/>
        </w:rPr>
        <w:t xml:space="preserve"> </w:t>
      </w:r>
    </w:p>
    <w:p w:rsidR="0007051D" w:rsidRPr="0059373A" w:rsidRDefault="0007051D" w:rsidP="0007051D">
      <w:pPr>
        <w:spacing w:line="256" w:lineRule="auto"/>
        <w:jc w:val="center"/>
        <w:rPr>
          <w:rFonts w:ascii="GHEA Grapalat" w:eastAsia="Calibri" w:hAnsi="GHEA Grapalat" w:cs="Times New Roman"/>
          <w:b/>
          <w:sz w:val="24"/>
          <w:szCs w:val="24"/>
        </w:rPr>
      </w:pPr>
      <w:r w:rsidRPr="0059373A">
        <w:rPr>
          <w:rFonts w:ascii="GHEA Grapalat" w:eastAsia="Calibri" w:hAnsi="GHEA Grapalat" w:cs="Times New Roman"/>
          <w:b/>
          <w:sz w:val="24"/>
          <w:szCs w:val="24"/>
        </w:rPr>
        <w:t>ՕՐԵՆՔԸ</w:t>
      </w:r>
    </w:p>
    <w:p w:rsidR="0007051D" w:rsidRPr="0059373A" w:rsidRDefault="0007051D" w:rsidP="0059373A">
      <w:pPr>
        <w:spacing w:line="256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fr-FR"/>
        </w:rPr>
      </w:pPr>
      <w:r w:rsidRPr="0059373A">
        <w:rPr>
          <w:rFonts w:ascii="GHEA Grapalat" w:eastAsia="Calibri" w:hAnsi="GHEA Grapalat" w:cs="Times New Roman"/>
          <w:b/>
          <w:sz w:val="24"/>
          <w:szCs w:val="24"/>
        </w:rPr>
        <w:t>Ընդունվել է 20___ թվականի _____________ ___-ին</w:t>
      </w:r>
    </w:p>
    <w:p w:rsidR="0007051D" w:rsidRPr="0059373A" w:rsidRDefault="0007051D" w:rsidP="0007051D">
      <w:pPr>
        <w:spacing w:line="256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fr-FR"/>
        </w:rPr>
      </w:pPr>
    </w:p>
    <w:p w:rsidR="0007051D" w:rsidRPr="0059373A" w:rsidRDefault="0007051D" w:rsidP="009D2DA2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fr-FR"/>
        </w:rPr>
      </w:pPr>
      <w:r w:rsidRPr="0059373A">
        <w:rPr>
          <w:rFonts w:ascii="GHEA Grapalat" w:eastAsia="Calibri" w:hAnsi="GHEA Grapalat" w:cs="Times New Roman"/>
          <w:b/>
          <w:sz w:val="24"/>
          <w:szCs w:val="24"/>
          <w:lang w:val="fr-FR"/>
        </w:rPr>
        <w:t>«</w:t>
      </w:r>
      <w:r w:rsidR="00B0541C" w:rsidRPr="0059373A">
        <w:rPr>
          <w:rFonts w:ascii="GHEA Grapalat" w:eastAsia="Calibri" w:hAnsi="GHEA Grapalat" w:cs="Times New Roman"/>
          <w:b/>
          <w:sz w:val="24"/>
          <w:szCs w:val="24"/>
        </w:rPr>
        <w:t>ՏԵՂԱԿԱՆ</w:t>
      </w:r>
      <w:r w:rsidR="00B0541C" w:rsidRPr="0059373A">
        <w:rPr>
          <w:rFonts w:ascii="GHEA Grapalat" w:eastAsia="Calibri" w:hAnsi="GHEA Grapalat" w:cs="Times New Roman"/>
          <w:b/>
          <w:sz w:val="24"/>
          <w:szCs w:val="24"/>
          <w:lang w:val="fr-FR"/>
        </w:rPr>
        <w:t xml:space="preserve"> </w:t>
      </w:r>
      <w:r w:rsidR="00B0541C" w:rsidRPr="0059373A">
        <w:rPr>
          <w:rFonts w:ascii="GHEA Grapalat" w:eastAsia="Calibri" w:hAnsi="GHEA Grapalat" w:cs="Times New Roman"/>
          <w:b/>
          <w:sz w:val="24"/>
          <w:szCs w:val="24"/>
        </w:rPr>
        <w:t>ԻՆՔՆԱԿԱՌԱՎԱՐՄԱՆ</w:t>
      </w:r>
      <w:r w:rsidR="00B0541C" w:rsidRPr="0059373A">
        <w:rPr>
          <w:rFonts w:ascii="GHEA Grapalat" w:eastAsia="Calibri" w:hAnsi="GHEA Grapalat" w:cs="Times New Roman"/>
          <w:b/>
          <w:sz w:val="24"/>
          <w:szCs w:val="24"/>
          <w:lang w:val="fr-FR"/>
        </w:rPr>
        <w:t xml:space="preserve"> </w:t>
      </w:r>
      <w:r w:rsidR="00B0541C" w:rsidRPr="0059373A">
        <w:rPr>
          <w:rFonts w:ascii="GHEA Grapalat" w:eastAsia="Calibri" w:hAnsi="GHEA Grapalat" w:cs="Times New Roman"/>
          <w:b/>
          <w:sz w:val="24"/>
          <w:szCs w:val="24"/>
        </w:rPr>
        <w:t>ՄԱՍԻՆ</w:t>
      </w:r>
      <w:r w:rsidRPr="0059373A">
        <w:rPr>
          <w:rFonts w:ascii="GHEA Grapalat" w:eastAsia="Calibri" w:hAnsi="GHEA Grapalat" w:cs="Times New Roman"/>
          <w:b/>
          <w:sz w:val="24"/>
          <w:szCs w:val="24"/>
          <w:lang w:val="fr-FR"/>
        </w:rPr>
        <w:t>»</w:t>
      </w:r>
    </w:p>
    <w:p w:rsidR="0007051D" w:rsidRPr="0059373A" w:rsidRDefault="0007051D" w:rsidP="009D2DA2">
      <w:pPr>
        <w:spacing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fr-FR"/>
        </w:rPr>
      </w:pPr>
      <w:r w:rsidRPr="0059373A">
        <w:rPr>
          <w:rFonts w:ascii="GHEA Grapalat" w:eastAsia="Calibri" w:hAnsi="GHEA Grapalat" w:cs="Times New Roman"/>
          <w:b/>
          <w:sz w:val="24"/>
          <w:szCs w:val="24"/>
          <w:lang w:val="ru-RU"/>
        </w:rPr>
        <w:t>ՀԱՅԱՍՏԱՆԻ</w:t>
      </w:r>
      <w:r w:rsidRPr="0059373A">
        <w:rPr>
          <w:rFonts w:ascii="GHEA Grapalat" w:eastAsia="Calibri" w:hAnsi="GHEA Grapalat" w:cs="Times New Roman"/>
          <w:b/>
          <w:sz w:val="24"/>
          <w:szCs w:val="24"/>
          <w:lang w:val="fr-FR"/>
        </w:rPr>
        <w:t xml:space="preserve"> </w:t>
      </w:r>
      <w:r w:rsidRPr="0059373A">
        <w:rPr>
          <w:rFonts w:ascii="GHEA Grapalat" w:eastAsia="Calibri" w:hAnsi="GHEA Grapalat" w:cs="Times New Roman"/>
          <w:b/>
          <w:sz w:val="24"/>
          <w:szCs w:val="24"/>
          <w:lang w:val="ru-RU"/>
        </w:rPr>
        <w:t>ՀԱՆՐԱՊԵՏՈՒԹՅԱՆ</w:t>
      </w:r>
      <w:r w:rsidRPr="0059373A">
        <w:rPr>
          <w:rFonts w:ascii="GHEA Grapalat" w:eastAsia="Calibri" w:hAnsi="GHEA Grapalat" w:cs="Times New Roman"/>
          <w:b/>
          <w:sz w:val="24"/>
          <w:szCs w:val="24"/>
          <w:lang w:val="fr-FR"/>
        </w:rPr>
        <w:t xml:space="preserve"> </w:t>
      </w:r>
      <w:r w:rsidRPr="0059373A">
        <w:rPr>
          <w:rFonts w:ascii="GHEA Grapalat" w:eastAsia="Calibri" w:hAnsi="GHEA Grapalat" w:cs="Times New Roman"/>
          <w:b/>
          <w:sz w:val="24"/>
          <w:szCs w:val="24"/>
        </w:rPr>
        <w:t>ՕՐԵՆՔՈՒՄ</w:t>
      </w:r>
      <w:r w:rsidRPr="0059373A">
        <w:rPr>
          <w:rFonts w:ascii="GHEA Grapalat" w:eastAsia="Calibri" w:hAnsi="GHEA Grapalat" w:cs="Times New Roman"/>
          <w:b/>
          <w:sz w:val="24"/>
          <w:szCs w:val="24"/>
          <w:lang w:val="fr-FR"/>
        </w:rPr>
        <w:t xml:space="preserve"> </w:t>
      </w:r>
      <w:r w:rsidR="00B0541C" w:rsidRPr="0059373A">
        <w:rPr>
          <w:rFonts w:ascii="GHEA Grapalat" w:eastAsia="Calibri" w:hAnsi="GHEA Grapalat" w:cs="Times New Roman"/>
          <w:b/>
          <w:sz w:val="24"/>
          <w:szCs w:val="24"/>
          <w:lang w:val="hy-AM"/>
        </w:rPr>
        <w:t>ԼՐԱՑՈՒՄ</w:t>
      </w:r>
      <w:r w:rsidR="00FC6D36" w:rsidRPr="0059373A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59373A">
        <w:rPr>
          <w:rFonts w:ascii="GHEA Grapalat" w:eastAsia="Calibri" w:hAnsi="GHEA Grapalat" w:cs="Times New Roman"/>
          <w:b/>
          <w:sz w:val="24"/>
          <w:szCs w:val="24"/>
        </w:rPr>
        <w:t>ԿԱՏԱՐԵԼՈՒ</w:t>
      </w:r>
      <w:r w:rsidRPr="0059373A">
        <w:rPr>
          <w:rFonts w:ascii="GHEA Grapalat" w:eastAsia="Calibri" w:hAnsi="GHEA Grapalat" w:cs="Times New Roman"/>
          <w:b/>
          <w:sz w:val="24"/>
          <w:szCs w:val="24"/>
          <w:lang w:val="fr-FR"/>
        </w:rPr>
        <w:t xml:space="preserve"> </w:t>
      </w:r>
      <w:r w:rsidRPr="0059373A">
        <w:rPr>
          <w:rFonts w:ascii="GHEA Grapalat" w:eastAsia="Calibri" w:hAnsi="GHEA Grapalat" w:cs="Times New Roman"/>
          <w:b/>
          <w:sz w:val="24"/>
          <w:szCs w:val="24"/>
        </w:rPr>
        <w:t>ՄԱՍԻՆ</w:t>
      </w:r>
    </w:p>
    <w:p w:rsidR="0007051D" w:rsidRDefault="0007051D" w:rsidP="0007051D">
      <w:pPr>
        <w:spacing w:line="256" w:lineRule="auto"/>
        <w:jc w:val="center"/>
        <w:rPr>
          <w:rFonts w:ascii="GHEA Grapalat" w:eastAsia="Calibri" w:hAnsi="GHEA Grapalat" w:cs="Times New Roman"/>
          <w:sz w:val="24"/>
          <w:szCs w:val="24"/>
          <w:lang w:val="fr-FR"/>
        </w:rPr>
      </w:pPr>
    </w:p>
    <w:p w:rsidR="00745F34" w:rsidRDefault="0007051D" w:rsidP="007052AC">
      <w:pPr>
        <w:pStyle w:val="NormalWeb"/>
        <w:shd w:val="clear" w:color="auto" w:fill="FFFFFF"/>
        <w:spacing w:after="0" w:line="276" w:lineRule="auto"/>
        <w:ind w:firstLine="720"/>
        <w:jc w:val="both"/>
        <w:rPr>
          <w:rFonts w:ascii="GHEA Grapalat" w:eastAsia="Calibri" w:hAnsi="GHEA Grapalat"/>
          <w:lang w:val="hy-AM"/>
        </w:rPr>
      </w:pPr>
      <w:r w:rsidRPr="0059373A">
        <w:rPr>
          <w:rFonts w:ascii="GHEA Grapalat" w:eastAsia="Calibri" w:hAnsi="GHEA Grapalat"/>
          <w:b/>
          <w:lang w:val="hy-AM"/>
        </w:rPr>
        <w:t>Հոդված 1.</w:t>
      </w:r>
      <w:r>
        <w:rPr>
          <w:rFonts w:ascii="GHEA Grapalat" w:eastAsia="Calibri" w:hAnsi="GHEA Grapalat"/>
          <w:lang w:val="hy-AM"/>
        </w:rPr>
        <w:t xml:space="preserve"> </w:t>
      </w:r>
      <w:r w:rsidR="00745F34" w:rsidRPr="00745F34">
        <w:rPr>
          <w:rFonts w:ascii="GHEA Grapalat" w:eastAsia="Calibri" w:hAnsi="GHEA Grapalat"/>
          <w:lang w:val="hy-AM"/>
        </w:rPr>
        <w:t>Տեղական</w:t>
      </w:r>
      <w:r w:rsidR="00745F34" w:rsidRPr="00745F34">
        <w:rPr>
          <w:rFonts w:ascii="GHEA Grapalat" w:eastAsia="Calibri" w:hAnsi="GHEA Grapalat"/>
          <w:lang w:val="fr-FR"/>
        </w:rPr>
        <w:t xml:space="preserve"> </w:t>
      </w:r>
      <w:r w:rsidR="00745F34" w:rsidRPr="00745F34">
        <w:rPr>
          <w:rFonts w:ascii="GHEA Grapalat" w:eastAsia="Calibri" w:hAnsi="GHEA Grapalat"/>
          <w:lang w:val="hy-AM"/>
        </w:rPr>
        <w:t>ինքնակառավարման</w:t>
      </w:r>
      <w:r w:rsidR="00745F34" w:rsidRPr="00745F34">
        <w:rPr>
          <w:rFonts w:ascii="GHEA Grapalat" w:eastAsia="Calibri" w:hAnsi="GHEA Grapalat"/>
          <w:lang w:val="fr-FR"/>
        </w:rPr>
        <w:t xml:space="preserve"> </w:t>
      </w:r>
      <w:r w:rsidR="00745F34" w:rsidRPr="00745F34">
        <w:rPr>
          <w:rFonts w:ascii="GHEA Grapalat" w:eastAsia="Calibri" w:hAnsi="GHEA Grapalat"/>
          <w:lang w:val="hy-AM"/>
        </w:rPr>
        <w:t>մասին</w:t>
      </w:r>
      <w:r w:rsidR="00745F34" w:rsidRPr="00745F34">
        <w:rPr>
          <w:rFonts w:ascii="GHEA Grapalat" w:eastAsia="Calibri" w:hAnsi="GHEA Grapalat"/>
          <w:lang w:val="fr-FR"/>
        </w:rPr>
        <w:t xml:space="preserve">» 2002 </w:t>
      </w:r>
      <w:r w:rsidR="00745F34" w:rsidRPr="00745F34">
        <w:rPr>
          <w:rFonts w:ascii="GHEA Grapalat" w:eastAsia="Calibri" w:hAnsi="GHEA Grapalat"/>
          <w:lang w:val="hy-AM"/>
        </w:rPr>
        <w:t>թվականի</w:t>
      </w:r>
      <w:r w:rsidR="00745F34" w:rsidRPr="00745F34">
        <w:rPr>
          <w:rFonts w:ascii="GHEA Grapalat" w:eastAsia="Calibri" w:hAnsi="GHEA Grapalat"/>
          <w:lang w:val="fr-FR"/>
        </w:rPr>
        <w:t xml:space="preserve"> </w:t>
      </w:r>
      <w:r w:rsidR="00745F34" w:rsidRPr="00745F34">
        <w:rPr>
          <w:rFonts w:ascii="GHEA Grapalat" w:eastAsia="Calibri" w:hAnsi="GHEA Grapalat"/>
          <w:lang w:val="hy-AM"/>
        </w:rPr>
        <w:t>մայիսի</w:t>
      </w:r>
      <w:r w:rsidR="00745F34" w:rsidRPr="00745F34">
        <w:rPr>
          <w:rFonts w:ascii="GHEA Grapalat" w:eastAsia="Calibri" w:hAnsi="GHEA Grapalat"/>
          <w:lang w:val="fr-FR"/>
        </w:rPr>
        <w:t xml:space="preserve"> 7-</w:t>
      </w:r>
      <w:r w:rsidR="00745F34" w:rsidRPr="00745F34">
        <w:rPr>
          <w:rFonts w:ascii="GHEA Grapalat" w:eastAsia="Calibri" w:hAnsi="GHEA Grapalat"/>
          <w:lang w:val="hy-AM"/>
        </w:rPr>
        <w:t>ի</w:t>
      </w:r>
      <w:r w:rsidR="00745F34" w:rsidRPr="00745F34">
        <w:rPr>
          <w:rFonts w:ascii="GHEA Grapalat" w:eastAsia="Calibri" w:hAnsi="GHEA Grapalat"/>
          <w:lang w:val="fr-FR"/>
        </w:rPr>
        <w:t xml:space="preserve"> </w:t>
      </w:r>
      <w:r w:rsidR="00745F34" w:rsidRPr="00745F34">
        <w:rPr>
          <w:rFonts w:ascii="GHEA Grapalat" w:eastAsia="Calibri" w:hAnsi="GHEA Grapalat"/>
          <w:lang w:val="hy-AM"/>
        </w:rPr>
        <w:t>ՀՕ</w:t>
      </w:r>
      <w:r w:rsidR="00745F34" w:rsidRPr="00745F34">
        <w:rPr>
          <w:rFonts w:ascii="GHEA Grapalat" w:eastAsia="Calibri" w:hAnsi="GHEA Grapalat"/>
          <w:lang w:val="fr-FR"/>
        </w:rPr>
        <w:t xml:space="preserve">-337 </w:t>
      </w:r>
      <w:r w:rsidR="00745F34" w:rsidRPr="00745F34">
        <w:rPr>
          <w:rFonts w:ascii="GHEA Grapalat" w:eastAsia="Calibri" w:hAnsi="GHEA Grapalat"/>
          <w:lang w:val="hy-AM"/>
        </w:rPr>
        <w:t>օրենքի</w:t>
      </w:r>
      <w:r w:rsidR="00745F34" w:rsidRPr="00745F34">
        <w:rPr>
          <w:rFonts w:ascii="GHEA Grapalat" w:eastAsia="Calibri" w:hAnsi="GHEA Grapalat"/>
          <w:lang w:val="fr-FR"/>
        </w:rPr>
        <w:t xml:space="preserve"> (</w:t>
      </w:r>
      <w:r w:rsidR="00745F34" w:rsidRPr="00745F34">
        <w:rPr>
          <w:rFonts w:ascii="GHEA Grapalat" w:eastAsia="Calibri" w:hAnsi="GHEA Grapalat"/>
          <w:lang w:val="hy-AM"/>
        </w:rPr>
        <w:t>այսուհետ՝</w:t>
      </w:r>
      <w:r w:rsidR="00745F34" w:rsidRPr="00745F34">
        <w:rPr>
          <w:rFonts w:ascii="GHEA Grapalat" w:eastAsia="Calibri" w:hAnsi="GHEA Grapalat"/>
          <w:lang w:val="fr-FR"/>
        </w:rPr>
        <w:t xml:space="preserve"> </w:t>
      </w:r>
      <w:r w:rsidR="00745F34" w:rsidRPr="00745F34">
        <w:rPr>
          <w:rFonts w:ascii="GHEA Grapalat" w:eastAsia="Calibri" w:hAnsi="GHEA Grapalat"/>
          <w:lang w:val="hy-AM"/>
        </w:rPr>
        <w:t>Օրենք</w:t>
      </w:r>
      <w:r w:rsidR="00745F34" w:rsidRPr="00745F34">
        <w:rPr>
          <w:rFonts w:ascii="GHEA Grapalat" w:eastAsia="Calibri" w:hAnsi="GHEA Grapalat"/>
          <w:lang w:val="fr-FR"/>
        </w:rPr>
        <w:t xml:space="preserve">) </w:t>
      </w:r>
      <w:r w:rsidR="00745F34">
        <w:rPr>
          <w:rFonts w:ascii="GHEA Grapalat" w:eastAsia="Calibri" w:hAnsi="GHEA Grapalat"/>
          <w:lang w:val="hy-AM"/>
        </w:rPr>
        <w:t>18</w:t>
      </w:r>
      <w:r w:rsidR="00745F34" w:rsidRPr="00745F34">
        <w:rPr>
          <w:rFonts w:ascii="GHEA Grapalat" w:eastAsia="Calibri" w:hAnsi="GHEA Grapalat"/>
          <w:lang w:val="fr-FR"/>
        </w:rPr>
        <w:t>-</w:t>
      </w:r>
      <w:r w:rsidR="00745F34" w:rsidRPr="00745F34">
        <w:rPr>
          <w:rFonts w:ascii="GHEA Grapalat" w:eastAsia="Calibri" w:hAnsi="GHEA Grapalat"/>
          <w:lang w:val="hy-AM"/>
        </w:rPr>
        <w:t>րդ</w:t>
      </w:r>
      <w:r w:rsidR="00745F34" w:rsidRPr="00745F34">
        <w:rPr>
          <w:rFonts w:ascii="GHEA Grapalat" w:eastAsia="Calibri" w:hAnsi="GHEA Grapalat"/>
          <w:lang w:val="fr-FR"/>
        </w:rPr>
        <w:t xml:space="preserve"> </w:t>
      </w:r>
      <w:r w:rsidR="00745F34">
        <w:rPr>
          <w:rFonts w:ascii="GHEA Grapalat" w:eastAsia="Calibri" w:hAnsi="GHEA Grapalat"/>
          <w:lang w:val="hy-AM"/>
        </w:rPr>
        <w:t xml:space="preserve">հոդվածի 41-րդ մասը լրացնել </w:t>
      </w:r>
      <w:r w:rsidR="00745F34" w:rsidRPr="00745F34">
        <w:rPr>
          <w:rFonts w:ascii="GHEA Grapalat" w:eastAsia="Calibri" w:hAnsi="GHEA Grapalat"/>
          <w:lang w:val="hy-AM"/>
        </w:rPr>
        <w:t xml:space="preserve">հետևյալ բովանդակությամբ </w:t>
      </w:r>
      <w:r w:rsidR="00745F34">
        <w:rPr>
          <w:rFonts w:ascii="GHEA Grapalat" w:eastAsia="Calibri" w:hAnsi="GHEA Grapalat"/>
          <w:lang w:val="hy-AM"/>
        </w:rPr>
        <w:t>նոր</w:t>
      </w:r>
      <w:r w:rsidR="00745F34" w:rsidRPr="00745F34">
        <w:rPr>
          <w:rFonts w:ascii="GHEA Grapalat" w:eastAsia="Calibri" w:hAnsi="GHEA Grapalat"/>
          <w:lang w:val="hy-AM"/>
        </w:rPr>
        <w:t xml:space="preserve"> </w:t>
      </w:r>
      <w:r w:rsidR="00745F34">
        <w:rPr>
          <w:rFonts w:ascii="GHEA Grapalat" w:eastAsia="Calibri" w:hAnsi="GHEA Grapalat"/>
          <w:lang w:val="hy-AM"/>
        </w:rPr>
        <w:t>41.9</w:t>
      </w:r>
      <w:r w:rsidR="00745F34" w:rsidRPr="007052AC">
        <w:rPr>
          <w:rFonts w:ascii="GHEA Grapalat" w:eastAsia="Calibri" w:hAnsi="GHEA Grapalat"/>
          <w:lang w:val="hy-AM"/>
        </w:rPr>
        <w:t>)</w:t>
      </w:r>
      <w:r w:rsidR="00745F34">
        <w:rPr>
          <w:rFonts w:ascii="GHEA Grapalat" w:eastAsia="Calibri" w:hAnsi="GHEA Grapalat"/>
          <w:lang w:val="hy-AM"/>
        </w:rPr>
        <w:t xml:space="preserve">-րդ կետով </w:t>
      </w:r>
      <w:r w:rsidR="00745F34" w:rsidRPr="00745F34">
        <w:rPr>
          <w:rFonts w:ascii="GHEA Grapalat" w:eastAsia="Calibri" w:hAnsi="GHEA Grapalat"/>
          <w:lang w:val="hy-AM"/>
        </w:rPr>
        <w:t xml:space="preserve"> </w:t>
      </w:r>
    </w:p>
    <w:p w:rsidR="00745F34" w:rsidRDefault="00745F34" w:rsidP="00745F34">
      <w:pPr>
        <w:pStyle w:val="NormalWeb"/>
        <w:shd w:val="clear" w:color="auto" w:fill="FFFFFF"/>
        <w:spacing w:after="0" w:line="276" w:lineRule="auto"/>
        <w:ind w:firstLine="720"/>
        <w:jc w:val="both"/>
        <w:rPr>
          <w:rFonts w:ascii="GHEA Grapalat" w:eastAsia="Calibri" w:hAnsi="GHEA Grapalat"/>
          <w:lang w:val="hy-AM"/>
        </w:rPr>
      </w:pPr>
      <w:r>
        <w:rPr>
          <w:rFonts w:ascii="GHEA Grapalat" w:eastAsia="Calibri" w:hAnsi="GHEA Grapalat"/>
          <w:lang w:val="hy-AM"/>
        </w:rPr>
        <w:t>«41.9</w:t>
      </w:r>
      <w:r w:rsidRPr="007052AC">
        <w:rPr>
          <w:rFonts w:ascii="GHEA Grapalat" w:eastAsia="Calibri" w:hAnsi="GHEA Grapalat"/>
          <w:lang w:val="hy-AM"/>
        </w:rPr>
        <w:t>)</w:t>
      </w:r>
      <w:r>
        <w:rPr>
          <w:rFonts w:ascii="GHEA Grapalat" w:eastAsia="Calibri" w:hAnsi="GHEA Grapalat"/>
          <w:lang w:val="hy-AM"/>
        </w:rPr>
        <w:t xml:space="preserve"> հաստատում է համայնքի </w:t>
      </w:r>
      <w:r w:rsidRPr="00745F34">
        <w:rPr>
          <w:rFonts w:ascii="GHEA Grapalat" w:eastAsia="Calibri" w:hAnsi="GHEA Grapalat"/>
          <w:lang w:val="hy-AM"/>
        </w:rPr>
        <w:t>երիտասարդների կարիքից և պետական երիտասարդական քաղաքականության ռազմավարական ծրագրից բխող տեղական երիտասարդական քաղաքականությունը</w:t>
      </w:r>
      <w:r>
        <w:rPr>
          <w:rFonts w:ascii="GHEA Grapalat" w:eastAsia="Calibri" w:hAnsi="GHEA Grapalat"/>
          <w:lang w:val="hy-AM"/>
        </w:rPr>
        <w:t>.»:</w:t>
      </w:r>
    </w:p>
    <w:p w:rsidR="00A70E46" w:rsidRDefault="00745F34" w:rsidP="0059373A">
      <w:pPr>
        <w:pStyle w:val="NormalWeb"/>
        <w:shd w:val="clear" w:color="auto" w:fill="FFFFFF"/>
        <w:spacing w:after="0" w:line="276" w:lineRule="auto"/>
        <w:ind w:firstLine="720"/>
        <w:jc w:val="both"/>
        <w:rPr>
          <w:rFonts w:ascii="GHEA Grapalat" w:eastAsia="Calibri" w:hAnsi="GHEA Grapalat"/>
          <w:lang w:val="hy-AM"/>
        </w:rPr>
      </w:pPr>
      <w:r>
        <w:rPr>
          <w:rFonts w:ascii="GHEA Grapalat" w:eastAsia="Calibri" w:hAnsi="GHEA Grapalat"/>
          <w:lang w:val="hy-AM"/>
        </w:rPr>
        <w:t xml:space="preserve">Հոդված 2. </w:t>
      </w:r>
      <w:r w:rsidR="00BF1E53" w:rsidRPr="00BF1E53">
        <w:rPr>
          <w:rFonts w:ascii="Calibri" w:eastAsia="Calibri" w:hAnsi="Calibri" w:cs="Calibri"/>
          <w:lang w:val="fr-FR"/>
        </w:rPr>
        <w:t> </w:t>
      </w:r>
      <w:r w:rsidR="00BF1E53" w:rsidRPr="00BF1E53">
        <w:rPr>
          <w:rFonts w:ascii="GHEA Grapalat" w:eastAsia="Calibri" w:hAnsi="GHEA Grapalat"/>
          <w:lang w:val="fr-FR"/>
        </w:rPr>
        <w:t>«</w:t>
      </w:r>
      <w:r w:rsidR="00BF1E53" w:rsidRPr="007052AC">
        <w:rPr>
          <w:rFonts w:ascii="GHEA Grapalat" w:eastAsia="Calibri" w:hAnsi="GHEA Grapalat"/>
          <w:lang w:val="hy-AM"/>
        </w:rPr>
        <w:t>Տեղական</w:t>
      </w:r>
      <w:r w:rsidR="00BF1E53" w:rsidRPr="00BF1E53">
        <w:rPr>
          <w:rFonts w:ascii="GHEA Grapalat" w:eastAsia="Calibri" w:hAnsi="GHEA Grapalat"/>
          <w:lang w:val="fr-FR"/>
        </w:rPr>
        <w:t xml:space="preserve"> </w:t>
      </w:r>
      <w:r w:rsidR="00BF1E53" w:rsidRPr="007052AC">
        <w:rPr>
          <w:rFonts w:ascii="GHEA Grapalat" w:eastAsia="Calibri" w:hAnsi="GHEA Grapalat"/>
          <w:lang w:val="hy-AM"/>
        </w:rPr>
        <w:t>ինքնակառավարման</w:t>
      </w:r>
      <w:r w:rsidR="00BF1E53" w:rsidRPr="00BF1E53">
        <w:rPr>
          <w:rFonts w:ascii="GHEA Grapalat" w:eastAsia="Calibri" w:hAnsi="GHEA Grapalat"/>
          <w:lang w:val="fr-FR"/>
        </w:rPr>
        <w:t xml:space="preserve"> </w:t>
      </w:r>
      <w:r w:rsidR="00BF1E53" w:rsidRPr="007052AC">
        <w:rPr>
          <w:rFonts w:ascii="GHEA Grapalat" w:eastAsia="Calibri" w:hAnsi="GHEA Grapalat"/>
          <w:lang w:val="hy-AM"/>
        </w:rPr>
        <w:t>մասին</w:t>
      </w:r>
      <w:r w:rsidR="00BF1E53" w:rsidRPr="00BF1E53">
        <w:rPr>
          <w:rFonts w:ascii="GHEA Grapalat" w:eastAsia="Calibri" w:hAnsi="GHEA Grapalat"/>
          <w:lang w:val="fr-FR"/>
        </w:rPr>
        <w:t xml:space="preserve">» 2002 </w:t>
      </w:r>
      <w:r w:rsidR="00BF1E53" w:rsidRPr="007052AC">
        <w:rPr>
          <w:rFonts w:ascii="GHEA Grapalat" w:eastAsia="Calibri" w:hAnsi="GHEA Grapalat"/>
          <w:lang w:val="hy-AM"/>
        </w:rPr>
        <w:t>թվականի</w:t>
      </w:r>
      <w:r w:rsidR="00BF1E53" w:rsidRPr="00BF1E53">
        <w:rPr>
          <w:rFonts w:ascii="GHEA Grapalat" w:eastAsia="Calibri" w:hAnsi="GHEA Grapalat"/>
          <w:lang w:val="fr-FR"/>
        </w:rPr>
        <w:t xml:space="preserve"> </w:t>
      </w:r>
      <w:r w:rsidR="00BF1E53" w:rsidRPr="007052AC">
        <w:rPr>
          <w:rFonts w:ascii="GHEA Grapalat" w:eastAsia="Calibri" w:hAnsi="GHEA Grapalat"/>
          <w:lang w:val="hy-AM"/>
        </w:rPr>
        <w:t>մայիսի</w:t>
      </w:r>
      <w:r w:rsidR="00BF1E53" w:rsidRPr="00BF1E53">
        <w:rPr>
          <w:rFonts w:ascii="GHEA Grapalat" w:eastAsia="Calibri" w:hAnsi="GHEA Grapalat"/>
          <w:lang w:val="fr-FR"/>
        </w:rPr>
        <w:t xml:space="preserve"> 7-</w:t>
      </w:r>
      <w:r w:rsidR="00BF1E53" w:rsidRPr="007052AC">
        <w:rPr>
          <w:rFonts w:ascii="GHEA Grapalat" w:eastAsia="Calibri" w:hAnsi="GHEA Grapalat"/>
          <w:lang w:val="hy-AM"/>
        </w:rPr>
        <w:t>ի</w:t>
      </w:r>
      <w:r w:rsidR="00BF1E53" w:rsidRPr="00BF1E53">
        <w:rPr>
          <w:rFonts w:ascii="GHEA Grapalat" w:eastAsia="Calibri" w:hAnsi="GHEA Grapalat"/>
          <w:lang w:val="fr-FR"/>
        </w:rPr>
        <w:t xml:space="preserve"> </w:t>
      </w:r>
      <w:r w:rsidR="00BF1E53" w:rsidRPr="007052AC">
        <w:rPr>
          <w:rFonts w:ascii="GHEA Grapalat" w:eastAsia="Calibri" w:hAnsi="GHEA Grapalat"/>
          <w:lang w:val="hy-AM"/>
        </w:rPr>
        <w:t>ՀՕ</w:t>
      </w:r>
      <w:r w:rsidR="00BF1E53" w:rsidRPr="00BF1E53">
        <w:rPr>
          <w:rFonts w:ascii="GHEA Grapalat" w:eastAsia="Calibri" w:hAnsi="GHEA Grapalat"/>
          <w:lang w:val="fr-FR"/>
        </w:rPr>
        <w:t xml:space="preserve">-337 </w:t>
      </w:r>
      <w:r w:rsidR="00BF1E53" w:rsidRPr="007052AC">
        <w:rPr>
          <w:rFonts w:ascii="GHEA Grapalat" w:eastAsia="Calibri" w:hAnsi="GHEA Grapalat"/>
          <w:lang w:val="hy-AM"/>
        </w:rPr>
        <w:t>օրենքի</w:t>
      </w:r>
      <w:r w:rsidR="00BF1E53" w:rsidRPr="00BF1E53">
        <w:rPr>
          <w:rFonts w:ascii="GHEA Grapalat" w:eastAsia="Calibri" w:hAnsi="GHEA Grapalat"/>
          <w:lang w:val="fr-FR"/>
        </w:rPr>
        <w:t xml:space="preserve"> (</w:t>
      </w:r>
      <w:r w:rsidR="00BF1E53" w:rsidRPr="007052AC">
        <w:rPr>
          <w:rFonts w:ascii="GHEA Grapalat" w:eastAsia="Calibri" w:hAnsi="GHEA Grapalat"/>
          <w:lang w:val="hy-AM"/>
        </w:rPr>
        <w:t>այսուհետ՝</w:t>
      </w:r>
      <w:r w:rsidR="00BF1E53" w:rsidRPr="00BF1E53">
        <w:rPr>
          <w:rFonts w:ascii="GHEA Grapalat" w:eastAsia="Calibri" w:hAnsi="GHEA Grapalat"/>
          <w:lang w:val="fr-FR"/>
        </w:rPr>
        <w:t xml:space="preserve"> </w:t>
      </w:r>
      <w:r w:rsidR="00BF1E53" w:rsidRPr="007052AC">
        <w:rPr>
          <w:rFonts w:ascii="GHEA Grapalat" w:eastAsia="Calibri" w:hAnsi="GHEA Grapalat"/>
          <w:lang w:val="hy-AM"/>
        </w:rPr>
        <w:t>Օրենք</w:t>
      </w:r>
      <w:r w:rsidR="00BF1E53" w:rsidRPr="00BF1E53">
        <w:rPr>
          <w:rFonts w:ascii="GHEA Grapalat" w:eastAsia="Calibri" w:hAnsi="GHEA Grapalat"/>
          <w:lang w:val="fr-FR"/>
        </w:rPr>
        <w:t>)</w:t>
      </w:r>
      <w:r w:rsidR="00FC6D36">
        <w:rPr>
          <w:rFonts w:ascii="GHEA Grapalat" w:eastAsia="Calibri" w:hAnsi="GHEA Grapalat"/>
          <w:lang w:val="fr-FR"/>
        </w:rPr>
        <w:t xml:space="preserve"> </w:t>
      </w:r>
      <w:r w:rsidR="007734A9">
        <w:rPr>
          <w:rFonts w:ascii="GHEA Grapalat" w:eastAsia="Calibri" w:hAnsi="GHEA Grapalat"/>
          <w:lang w:val="hy-AM"/>
        </w:rPr>
        <w:t>46</w:t>
      </w:r>
      <w:r w:rsidR="0007051D" w:rsidRPr="0007051D">
        <w:rPr>
          <w:rFonts w:ascii="GHEA Grapalat" w:eastAsia="Calibri" w:hAnsi="GHEA Grapalat"/>
          <w:lang w:val="fr-FR"/>
        </w:rPr>
        <w:t>-</w:t>
      </w:r>
      <w:r w:rsidR="0007051D" w:rsidRPr="0007051D">
        <w:rPr>
          <w:rFonts w:ascii="GHEA Grapalat" w:eastAsia="Calibri" w:hAnsi="GHEA Grapalat"/>
          <w:lang w:val="hy-AM"/>
        </w:rPr>
        <w:t>րդ</w:t>
      </w:r>
      <w:r w:rsidR="0007051D" w:rsidRPr="0007051D">
        <w:rPr>
          <w:rFonts w:ascii="GHEA Grapalat" w:eastAsia="Calibri" w:hAnsi="GHEA Grapalat"/>
          <w:lang w:val="fr-FR"/>
        </w:rPr>
        <w:t xml:space="preserve"> </w:t>
      </w:r>
      <w:r w:rsidR="007734A9">
        <w:rPr>
          <w:rFonts w:ascii="GHEA Grapalat" w:eastAsia="Calibri" w:hAnsi="GHEA Grapalat"/>
          <w:lang w:val="hy-AM"/>
        </w:rPr>
        <w:t xml:space="preserve">հոդվածը </w:t>
      </w:r>
      <w:r w:rsidR="00A70E46">
        <w:rPr>
          <w:rFonts w:ascii="GHEA Grapalat" w:eastAsia="Calibri" w:hAnsi="GHEA Grapalat"/>
          <w:lang w:val="hy-AM"/>
        </w:rPr>
        <w:t>լրացնել</w:t>
      </w:r>
      <w:r w:rsidR="007734A9">
        <w:rPr>
          <w:rFonts w:ascii="GHEA Grapalat" w:eastAsia="Calibri" w:hAnsi="GHEA Grapalat"/>
          <w:lang w:val="hy-AM"/>
        </w:rPr>
        <w:t xml:space="preserve"> </w:t>
      </w:r>
      <w:r w:rsidR="00A70E46">
        <w:rPr>
          <w:rFonts w:ascii="GHEA Grapalat" w:eastAsia="Calibri" w:hAnsi="GHEA Grapalat"/>
          <w:lang w:val="hy-AM"/>
        </w:rPr>
        <w:t xml:space="preserve">հետևյալ բովանդակությամբ </w:t>
      </w:r>
      <w:r w:rsidR="00AF150D">
        <w:rPr>
          <w:rFonts w:ascii="GHEA Grapalat" w:eastAsia="Calibri" w:hAnsi="GHEA Grapalat"/>
          <w:lang w:val="hy-AM"/>
        </w:rPr>
        <w:t xml:space="preserve">3-րդ </w:t>
      </w:r>
      <w:r w:rsidR="00A70E46">
        <w:rPr>
          <w:rFonts w:ascii="GHEA Grapalat" w:eastAsia="Calibri" w:hAnsi="GHEA Grapalat"/>
          <w:lang w:val="hy-AM"/>
        </w:rPr>
        <w:t>մասով.</w:t>
      </w:r>
    </w:p>
    <w:p w:rsidR="007734A9" w:rsidRPr="003F1C4B" w:rsidRDefault="007734A9" w:rsidP="00A70E46">
      <w:pPr>
        <w:pStyle w:val="NormalWeb"/>
        <w:shd w:val="clear" w:color="auto" w:fill="FFFFFF"/>
        <w:spacing w:after="0" w:line="276" w:lineRule="auto"/>
        <w:jc w:val="both"/>
        <w:rPr>
          <w:rFonts w:ascii="GHEA Grapalat" w:eastAsia="Times New Roman" w:hAnsi="GHEA Grapalat"/>
          <w:lang w:val="hy-AM" w:eastAsia="ru-RU"/>
        </w:rPr>
      </w:pPr>
      <w:r>
        <w:rPr>
          <w:rFonts w:ascii="GHEA Grapalat" w:eastAsia="Calibri" w:hAnsi="GHEA Grapalat"/>
          <w:lang w:val="hy-AM"/>
        </w:rPr>
        <w:t xml:space="preserve"> </w:t>
      </w:r>
      <w:r w:rsidR="0059373A">
        <w:rPr>
          <w:rFonts w:ascii="GHEA Grapalat" w:eastAsia="Calibri" w:hAnsi="GHEA Grapalat"/>
          <w:lang w:val="hy-AM"/>
        </w:rPr>
        <w:tab/>
      </w:r>
      <w:r w:rsidRPr="00A70E46">
        <w:rPr>
          <w:rFonts w:ascii="GHEA Grapalat" w:eastAsia="Calibri" w:hAnsi="GHEA Grapalat"/>
          <w:lang w:val="hy-AM"/>
        </w:rPr>
        <w:t>«</w:t>
      </w:r>
      <w:r w:rsidRPr="00A70E46">
        <w:rPr>
          <w:rFonts w:ascii="GHEA Grapalat" w:eastAsia="Times New Roman" w:hAnsi="GHEA Grapalat"/>
          <w:lang w:val="hy-AM" w:eastAsia="ru-RU"/>
        </w:rPr>
        <w:t>3. Սույն հոդվածի 1-ին մասում նշված</w:t>
      </w:r>
      <w:r w:rsidR="00A70E46">
        <w:rPr>
          <w:rFonts w:ascii="GHEA Grapalat" w:eastAsia="Times New Roman" w:hAnsi="GHEA Grapalat"/>
          <w:lang w:val="hy-AM" w:eastAsia="ru-RU"/>
        </w:rPr>
        <w:t>՝</w:t>
      </w:r>
      <w:r w:rsidRPr="00A70E46">
        <w:rPr>
          <w:rFonts w:ascii="GHEA Grapalat" w:eastAsia="Times New Roman" w:hAnsi="GHEA Grapalat"/>
          <w:lang w:val="hy-AM" w:eastAsia="ru-RU"/>
        </w:rPr>
        <w:t xml:space="preserve"> երիտասարդության ոլորտում լիազորությունների իրականացման համար համայնքում</w:t>
      </w:r>
      <w:r w:rsidR="00303151" w:rsidRPr="00303151">
        <w:rPr>
          <w:rFonts w:ascii="GHEA Grapalat" w:hAnsi="GHEA Grapalat" w:cstheme="minorBidi"/>
          <w:lang w:val="hy-AM"/>
        </w:rPr>
        <w:t xml:space="preserve"> </w:t>
      </w:r>
      <w:r w:rsidR="00303151" w:rsidRPr="00303151">
        <w:rPr>
          <w:rFonts w:ascii="GHEA Grapalat" w:eastAsia="Times New Roman" w:hAnsi="GHEA Grapalat"/>
          <w:lang w:val="hy-AM" w:eastAsia="ru-RU"/>
        </w:rPr>
        <w:t>պետության կամ համայնքի կամ քաղաքացիական հասարակության կառույցների կողմից կամ նրանց միջև երկկողմ կամ բազմակողմ համագործակցությամբ</w:t>
      </w:r>
      <w:r w:rsidRPr="00A70E46">
        <w:rPr>
          <w:rFonts w:ascii="GHEA Grapalat" w:eastAsia="Times New Roman" w:hAnsi="GHEA Grapalat"/>
          <w:lang w:val="hy-AM" w:eastAsia="ru-RU"/>
        </w:rPr>
        <w:t xml:space="preserve"> </w:t>
      </w:r>
      <w:r w:rsidR="003F1C4B">
        <w:rPr>
          <w:rFonts w:ascii="GHEA Grapalat" w:eastAsia="Calibri" w:hAnsi="GHEA Grapalat"/>
          <w:lang w:val="hy-AM"/>
        </w:rPr>
        <w:t>ստեղծվում է</w:t>
      </w:r>
      <w:r w:rsidR="003F1C4B" w:rsidRPr="003F1C4B">
        <w:rPr>
          <w:rFonts w:ascii="GHEA Grapalat" w:eastAsia="Calibri" w:hAnsi="GHEA Grapalat"/>
          <w:lang w:val="hy-AM"/>
        </w:rPr>
        <w:t xml:space="preserve"> երիտասարդական </w:t>
      </w:r>
      <w:r w:rsidR="003F1C4B">
        <w:rPr>
          <w:rFonts w:ascii="GHEA Grapalat" w:eastAsia="Calibri" w:hAnsi="GHEA Grapalat"/>
          <w:lang w:val="hy-AM"/>
        </w:rPr>
        <w:t>կենտրոն</w:t>
      </w:r>
      <w:r w:rsidR="003F1C4B" w:rsidRPr="003F1C4B">
        <w:rPr>
          <w:rFonts w:ascii="GHEA Grapalat" w:eastAsia="Calibri" w:hAnsi="GHEA Grapalat"/>
          <w:lang w:val="hy-AM"/>
        </w:rPr>
        <w:t xml:space="preserve"> կամ </w:t>
      </w:r>
      <w:r w:rsidR="003F1C4B">
        <w:rPr>
          <w:rFonts w:ascii="GHEA Grapalat" w:eastAsia="Calibri" w:hAnsi="GHEA Grapalat"/>
          <w:lang w:val="hy-AM"/>
        </w:rPr>
        <w:t>հ</w:t>
      </w:r>
      <w:r w:rsidR="003F1C4B" w:rsidRPr="003F1C4B">
        <w:rPr>
          <w:rFonts w:ascii="GHEA Grapalat" w:eastAsia="Calibri" w:hAnsi="GHEA Grapalat"/>
          <w:lang w:val="hy-AM"/>
        </w:rPr>
        <w:t>ամայնքի ղեկավարը</w:t>
      </w:r>
      <w:r w:rsidR="003F1C4B">
        <w:rPr>
          <w:rFonts w:ascii="GHEA Grapalat" w:eastAsia="Calibri" w:hAnsi="GHEA Grapalat"/>
          <w:lang w:val="hy-AM"/>
        </w:rPr>
        <w:t xml:space="preserve"> նպաստում է </w:t>
      </w:r>
      <w:r w:rsidR="003F1C4B" w:rsidRPr="003F1C4B">
        <w:rPr>
          <w:rFonts w:ascii="GHEA Grapalat" w:eastAsia="Calibri" w:hAnsi="GHEA Grapalat"/>
          <w:lang w:val="hy-AM"/>
        </w:rPr>
        <w:t xml:space="preserve">դրանց հիմնադրմանը՝ </w:t>
      </w:r>
      <w:r w:rsidR="00303151">
        <w:rPr>
          <w:rFonts w:ascii="GHEA Grapalat" w:eastAsia="Calibri" w:hAnsi="GHEA Grapalat"/>
          <w:lang w:val="hy-AM"/>
        </w:rPr>
        <w:t>աջակցելով</w:t>
      </w:r>
      <w:r w:rsidR="00303151" w:rsidRPr="003F1C4B">
        <w:rPr>
          <w:rFonts w:ascii="GHEA Grapalat" w:eastAsia="Calibri" w:hAnsi="GHEA Grapalat"/>
          <w:lang w:val="hy-AM"/>
        </w:rPr>
        <w:t xml:space="preserve"> </w:t>
      </w:r>
      <w:r w:rsidR="003F1C4B" w:rsidRPr="003F1C4B">
        <w:rPr>
          <w:rFonts w:ascii="GHEA Grapalat" w:eastAsia="Calibri" w:hAnsi="GHEA Grapalat"/>
          <w:lang w:val="hy-AM"/>
        </w:rPr>
        <w:t>կենտրոնների գործունեությունը</w:t>
      </w:r>
      <w:r w:rsidR="003F1C4B">
        <w:rPr>
          <w:rFonts w:ascii="GHEA Grapalat" w:eastAsia="Calibri" w:hAnsi="GHEA Grapalat"/>
          <w:lang w:val="hy-AM"/>
        </w:rPr>
        <w:t>: Հ</w:t>
      </w:r>
      <w:r w:rsidR="003F1C4B" w:rsidRPr="003F1C4B">
        <w:rPr>
          <w:rFonts w:ascii="GHEA Grapalat" w:eastAsia="Calibri" w:hAnsi="GHEA Grapalat"/>
          <w:lang w:val="hy-AM"/>
        </w:rPr>
        <w:t xml:space="preserve">ամայնքում երիտասարդական քաղաքականության մշակումն ու իրականացումը ապահովելու նպատակով համայնքի աշխատակազմի որևէ </w:t>
      </w:r>
      <w:r w:rsidR="00617475">
        <w:rPr>
          <w:rFonts w:ascii="GHEA Grapalat" w:eastAsia="Calibri" w:hAnsi="GHEA Grapalat"/>
          <w:lang w:val="hy-AM"/>
        </w:rPr>
        <w:t>աշխատողներից</w:t>
      </w:r>
      <w:r w:rsidR="00617475" w:rsidRPr="003F1C4B">
        <w:rPr>
          <w:rFonts w:ascii="GHEA Grapalat" w:eastAsia="Calibri" w:hAnsi="GHEA Grapalat"/>
          <w:lang w:val="hy-AM"/>
        </w:rPr>
        <w:t xml:space="preserve"> </w:t>
      </w:r>
      <w:r w:rsidR="003F1C4B" w:rsidRPr="003F1C4B">
        <w:rPr>
          <w:rFonts w:ascii="GHEA Grapalat" w:eastAsia="Calibri" w:hAnsi="GHEA Grapalat"/>
          <w:lang w:val="hy-AM"/>
        </w:rPr>
        <w:t xml:space="preserve">մեկի գործառույթներում </w:t>
      </w:r>
      <w:r w:rsidR="003F1C4B">
        <w:rPr>
          <w:rFonts w:ascii="GHEA Grapalat" w:eastAsia="Calibri" w:hAnsi="GHEA Grapalat"/>
          <w:lang w:val="hy-AM"/>
        </w:rPr>
        <w:t>սահմանվում է</w:t>
      </w:r>
      <w:r w:rsidR="003F1C4B" w:rsidRPr="003F1C4B">
        <w:rPr>
          <w:rFonts w:ascii="GHEA Grapalat" w:eastAsia="Calibri" w:hAnsi="GHEA Grapalat"/>
          <w:lang w:val="hy-AM"/>
        </w:rPr>
        <w:t xml:space="preserve"> երիտասարդական աշխատողի գործառույթները կամ </w:t>
      </w:r>
      <w:r w:rsidR="00A119F5">
        <w:rPr>
          <w:rFonts w:ascii="GHEA Grapalat" w:eastAsia="Calibri" w:hAnsi="GHEA Grapalat"/>
          <w:lang w:val="hy-AM"/>
        </w:rPr>
        <w:t xml:space="preserve">համայնքի հայեցողությամբ </w:t>
      </w:r>
      <w:r w:rsidR="003F1C4B">
        <w:rPr>
          <w:rFonts w:ascii="GHEA Grapalat" w:eastAsia="Calibri" w:hAnsi="GHEA Grapalat"/>
          <w:lang w:val="hy-AM"/>
        </w:rPr>
        <w:t xml:space="preserve">ստեղծվում է </w:t>
      </w:r>
      <w:r w:rsidR="003F1C4B" w:rsidRPr="003F1C4B">
        <w:rPr>
          <w:rFonts w:ascii="GHEA Grapalat" w:eastAsia="Calibri" w:hAnsi="GHEA Grapalat"/>
          <w:lang w:val="hy-AM"/>
        </w:rPr>
        <w:t xml:space="preserve">երիտասարդական աշխատողի </w:t>
      </w:r>
      <w:r w:rsidR="00A119F5">
        <w:rPr>
          <w:rFonts w:ascii="GHEA Grapalat" w:eastAsia="Calibri" w:hAnsi="GHEA Grapalat"/>
          <w:lang w:val="hy-AM"/>
        </w:rPr>
        <w:t xml:space="preserve">առնվազն մեկ </w:t>
      </w:r>
      <w:bookmarkStart w:id="0" w:name="_GoBack"/>
      <w:bookmarkEnd w:id="0"/>
      <w:r w:rsidR="003F1C4B" w:rsidRPr="003F1C4B">
        <w:rPr>
          <w:rFonts w:ascii="GHEA Grapalat" w:eastAsia="Calibri" w:hAnsi="GHEA Grapalat"/>
          <w:lang w:val="hy-AM"/>
        </w:rPr>
        <w:t>հաստիք</w:t>
      </w:r>
      <w:r w:rsidR="003F1C4B">
        <w:rPr>
          <w:rFonts w:ascii="GHEA Grapalat" w:eastAsia="Times New Roman" w:hAnsi="GHEA Grapalat"/>
          <w:lang w:val="hy-AM" w:eastAsia="ru-RU"/>
        </w:rPr>
        <w:t xml:space="preserve">: </w:t>
      </w:r>
      <w:r w:rsidRPr="00A70E46">
        <w:rPr>
          <w:rFonts w:ascii="GHEA Grapalat" w:eastAsia="Times New Roman" w:hAnsi="GHEA Grapalat"/>
          <w:bCs/>
          <w:iCs/>
          <w:lang w:val="hy-AM" w:eastAsia="ru-RU"/>
        </w:rPr>
        <w:t>Համայնքային երիտասարդական կենտրոնի</w:t>
      </w:r>
      <w:r w:rsidRPr="00A70E46">
        <w:rPr>
          <w:rFonts w:ascii="GHEA Grapalat" w:eastAsia="Times New Roman" w:hAnsi="GHEA Grapalat"/>
          <w:lang w:val="hy-AM" w:eastAsia="ru-RU"/>
        </w:rPr>
        <w:t xml:space="preserve"> և </w:t>
      </w:r>
      <w:r w:rsidRPr="00A70E46">
        <w:rPr>
          <w:rFonts w:ascii="GHEA Grapalat" w:eastAsia="Times New Roman" w:hAnsi="GHEA Grapalat"/>
          <w:bCs/>
          <w:iCs/>
          <w:lang w:val="hy-AM" w:eastAsia="ru-RU"/>
        </w:rPr>
        <w:t>երիտասարդական աշխատողի</w:t>
      </w:r>
      <w:r w:rsidRPr="00A70E46">
        <w:rPr>
          <w:rFonts w:ascii="GHEA Grapalat" w:eastAsia="Times New Roman" w:hAnsi="GHEA Grapalat"/>
          <w:lang w:val="hy-AM" w:eastAsia="ru-RU"/>
        </w:rPr>
        <w:t xml:space="preserve"> գործունեության առանձնահատկությունները սահմանվ</w:t>
      </w:r>
      <w:r w:rsidR="0059373A">
        <w:rPr>
          <w:rFonts w:ascii="GHEA Grapalat" w:eastAsia="Times New Roman" w:hAnsi="GHEA Grapalat"/>
          <w:lang w:val="hy-AM" w:eastAsia="ru-RU"/>
        </w:rPr>
        <w:t>ած</w:t>
      </w:r>
      <w:r w:rsidRPr="00A70E46">
        <w:rPr>
          <w:rFonts w:ascii="GHEA Grapalat" w:eastAsia="Times New Roman" w:hAnsi="GHEA Grapalat"/>
          <w:lang w:val="hy-AM" w:eastAsia="ru-RU"/>
        </w:rPr>
        <w:t xml:space="preserve"> են «</w:t>
      </w:r>
      <w:r w:rsidR="00A70E46">
        <w:rPr>
          <w:rFonts w:ascii="GHEA Grapalat" w:eastAsia="Times New Roman" w:hAnsi="GHEA Grapalat"/>
          <w:lang w:val="hy-AM" w:eastAsia="ru-RU"/>
        </w:rPr>
        <w:t>Երիտասարդական քաղաքականությա</w:t>
      </w:r>
      <w:r w:rsidRPr="00A70E46">
        <w:rPr>
          <w:rFonts w:ascii="GHEA Grapalat" w:eastAsia="Times New Roman" w:hAnsi="GHEA Grapalat"/>
          <w:lang w:val="hy-AM" w:eastAsia="ru-RU"/>
        </w:rPr>
        <w:t>ն մասին» օրենքով:»:</w:t>
      </w:r>
    </w:p>
    <w:p w:rsidR="007E7D66" w:rsidRPr="00BA0A11" w:rsidRDefault="007E7D66" w:rsidP="0059373A">
      <w:pPr>
        <w:spacing w:after="0" w:line="276" w:lineRule="auto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59373A">
        <w:rPr>
          <w:rFonts w:ascii="GHEA Grapalat" w:eastAsia="Calibri" w:hAnsi="GHEA Grapalat" w:cs="Times New Roman"/>
          <w:b/>
          <w:sz w:val="24"/>
          <w:szCs w:val="24"/>
          <w:lang w:val="hy-AM"/>
        </w:rPr>
        <w:t>Հոդված</w:t>
      </w:r>
      <w:r w:rsidR="00A70E46" w:rsidRPr="0059373A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="00152216">
        <w:rPr>
          <w:rFonts w:ascii="GHEA Grapalat" w:eastAsia="Calibri" w:hAnsi="GHEA Grapalat" w:cs="Times New Roman"/>
          <w:b/>
          <w:sz w:val="24"/>
          <w:szCs w:val="24"/>
          <w:lang w:val="hy-AM"/>
        </w:rPr>
        <w:t>3</w:t>
      </w:r>
      <w:r w:rsidRPr="0059373A">
        <w:rPr>
          <w:rFonts w:ascii="GHEA Grapalat" w:eastAsia="Calibri" w:hAnsi="GHEA Grapalat" w:cs="Times New Roman"/>
          <w:b/>
          <w:sz w:val="24"/>
          <w:szCs w:val="24"/>
          <w:lang w:val="hy-AM"/>
        </w:rPr>
        <w:t>.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A0A11" w:rsidRPr="00BA0A11">
        <w:rPr>
          <w:rFonts w:ascii="GHEA Grapalat" w:eastAsia="Calibri" w:hAnsi="GHEA Grapalat" w:cs="Times New Roman"/>
          <w:bCs/>
          <w:iCs/>
          <w:sz w:val="24"/>
          <w:szCs w:val="24"/>
          <w:lang w:val="hy-AM"/>
        </w:rPr>
        <w:t>Եզրափակիչ մաս եւ անցումային դրույթներ</w:t>
      </w:r>
    </w:p>
    <w:p w:rsidR="007E7D66" w:rsidRPr="007E7D66" w:rsidRDefault="007E7D66" w:rsidP="00A70E46">
      <w:pPr>
        <w:pStyle w:val="ListParagraph"/>
        <w:numPr>
          <w:ilvl w:val="0"/>
          <w:numId w:val="1"/>
        </w:numPr>
        <w:spacing w:after="0" w:line="276" w:lineRule="auto"/>
        <w:ind w:left="864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E7D6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</w:t>
      </w:r>
      <w:r w:rsidR="001253AC">
        <w:rPr>
          <w:rFonts w:ascii="GHEA Grapalat" w:eastAsia="Calibri" w:hAnsi="GHEA Grapalat" w:cs="Times New Roman"/>
          <w:sz w:val="24"/>
          <w:szCs w:val="24"/>
          <w:lang w:val="hy-AM"/>
        </w:rPr>
        <w:t>օ</w:t>
      </w:r>
      <w:r w:rsidRPr="007E7D66">
        <w:rPr>
          <w:rFonts w:ascii="GHEA Grapalat" w:eastAsia="Calibri" w:hAnsi="GHEA Grapalat" w:cs="Times New Roman"/>
          <w:sz w:val="24"/>
          <w:szCs w:val="24"/>
          <w:lang w:val="hy-AM"/>
        </w:rPr>
        <w:t>րենքն ուժի մեջ է մտնում պաշտոնական հրապարակմանը հաջորդող օրը:</w:t>
      </w:r>
    </w:p>
    <w:p w:rsidR="00152216" w:rsidRPr="00083B1F" w:rsidRDefault="00D24F7C">
      <w:pPr>
        <w:pStyle w:val="ListParagraph"/>
        <w:numPr>
          <w:ilvl w:val="0"/>
          <w:numId w:val="1"/>
        </w:numPr>
        <w:spacing w:after="0" w:line="276" w:lineRule="auto"/>
        <w:ind w:left="864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D24F7C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Սույն օրենքից բխող ենթաօրենսդրական նորմատիվ իրավական ակտերը ընդունվում են սույն օրենքն ուժի մեջ մտնելուց հետո՝ </w:t>
      </w:r>
      <w:r w:rsidR="003C3C70">
        <w:rPr>
          <w:rFonts w:ascii="GHEA Grapalat" w:eastAsia="Calibri" w:hAnsi="GHEA Grapalat" w:cs="Times New Roman"/>
          <w:sz w:val="24"/>
          <w:szCs w:val="24"/>
          <w:lang w:val="hy-AM"/>
        </w:rPr>
        <w:t>երկու</w:t>
      </w:r>
      <w:r w:rsidR="00297B3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տարվա</w:t>
      </w:r>
      <w:r w:rsidRPr="00D24F7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ընթացքում:</w:t>
      </w:r>
    </w:p>
    <w:p w:rsidR="00303151" w:rsidRPr="007E7D66" w:rsidRDefault="00303151" w:rsidP="00A70E46">
      <w:pPr>
        <w:pStyle w:val="ListParagraph"/>
        <w:numPr>
          <w:ilvl w:val="0"/>
          <w:numId w:val="1"/>
        </w:numPr>
        <w:spacing w:after="0" w:line="276" w:lineRule="auto"/>
        <w:ind w:left="864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>Սույն օրենք</w:t>
      </w:r>
      <w:r w:rsidR="00152216">
        <w:rPr>
          <w:rFonts w:ascii="GHEA Grapalat" w:eastAsia="Calibri" w:hAnsi="GHEA Grapalat" w:cs="Times New Roman"/>
          <w:sz w:val="24"/>
          <w:szCs w:val="24"/>
          <w:lang w:val="hy-AM"/>
        </w:rPr>
        <w:t>ի 2-րդ հոդվածի առաջին նախադասությունը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տեղական ինքնակառավարման մարմինների վրա տարածվում է համայնքային երիտասարդական կենտրոն ստեղծվելու </w:t>
      </w:r>
      <w:r w:rsidR="00741E56">
        <w:rPr>
          <w:rFonts w:ascii="GHEA Grapalat" w:eastAsia="Calibri" w:hAnsi="GHEA Grapalat" w:cs="Times New Roman"/>
          <w:sz w:val="24"/>
          <w:szCs w:val="24"/>
          <w:lang w:val="hy-AM"/>
        </w:rPr>
        <w:t>պահից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: </w:t>
      </w:r>
    </w:p>
    <w:p w:rsidR="00CB051B" w:rsidRPr="00D940D1" w:rsidRDefault="00CB051B" w:rsidP="00F239A0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CB051B" w:rsidRPr="00D940D1" w:rsidSect="0059373A">
      <w:pgSz w:w="12240" w:h="15840"/>
      <w:pgMar w:top="1440" w:right="720" w:bottom="1440" w:left="99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60DA" w:rsidRDefault="00A060DA" w:rsidP="0090407F">
      <w:pPr>
        <w:spacing w:after="0" w:line="240" w:lineRule="auto"/>
      </w:pPr>
      <w:r>
        <w:separator/>
      </w:r>
    </w:p>
  </w:endnote>
  <w:endnote w:type="continuationSeparator" w:id="0">
    <w:p w:rsidR="00A060DA" w:rsidRDefault="00A060DA" w:rsidP="009040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60DA" w:rsidRDefault="00A060DA" w:rsidP="0090407F">
      <w:pPr>
        <w:spacing w:after="0" w:line="240" w:lineRule="auto"/>
      </w:pPr>
      <w:r>
        <w:separator/>
      </w:r>
    </w:p>
  </w:footnote>
  <w:footnote w:type="continuationSeparator" w:id="0">
    <w:p w:rsidR="00A060DA" w:rsidRDefault="00A060DA" w:rsidP="0090407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E4544A"/>
    <w:multiLevelType w:val="hybridMultilevel"/>
    <w:tmpl w:val="9C7CB7D0"/>
    <w:lvl w:ilvl="0" w:tplc="4D46CA8E">
      <w:start w:val="1"/>
      <w:numFmt w:val="decimal"/>
      <w:lvlText w:val="%1."/>
      <w:lvlJc w:val="left"/>
      <w:pPr>
        <w:ind w:left="1080" w:hanging="720"/>
      </w:pPr>
      <w:rPr>
        <w:rFonts w:ascii="GHEA Grapalat" w:eastAsia="Calibri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53F7C48"/>
    <w:multiLevelType w:val="hybridMultilevel"/>
    <w:tmpl w:val="C972D6F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64E8"/>
    <w:rsid w:val="000452BA"/>
    <w:rsid w:val="0007051D"/>
    <w:rsid w:val="00083B1F"/>
    <w:rsid w:val="00086C72"/>
    <w:rsid w:val="000C1E7E"/>
    <w:rsid w:val="000D151F"/>
    <w:rsid w:val="001253AC"/>
    <w:rsid w:val="00152216"/>
    <w:rsid w:val="00174DA8"/>
    <w:rsid w:val="00186792"/>
    <w:rsid w:val="001A13EF"/>
    <w:rsid w:val="001B5856"/>
    <w:rsid w:val="001F5B9B"/>
    <w:rsid w:val="00221E4B"/>
    <w:rsid w:val="00297B3E"/>
    <w:rsid w:val="002B1917"/>
    <w:rsid w:val="002B5FBB"/>
    <w:rsid w:val="002C58CB"/>
    <w:rsid w:val="00303151"/>
    <w:rsid w:val="003058DE"/>
    <w:rsid w:val="0033043E"/>
    <w:rsid w:val="00334929"/>
    <w:rsid w:val="00386D4C"/>
    <w:rsid w:val="003C2C68"/>
    <w:rsid w:val="003C2D71"/>
    <w:rsid w:val="003C3B7C"/>
    <w:rsid w:val="003C3C70"/>
    <w:rsid w:val="003F1C4B"/>
    <w:rsid w:val="00454ECD"/>
    <w:rsid w:val="004B36F0"/>
    <w:rsid w:val="004B5CAE"/>
    <w:rsid w:val="004C419A"/>
    <w:rsid w:val="00507DF3"/>
    <w:rsid w:val="00514B48"/>
    <w:rsid w:val="00540AF1"/>
    <w:rsid w:val="00546E5F"/>
    <w:rsid w:val="005524FB"/>
    <w:rsid w:val="005720C3"/>
    <w:rsid w:val="005865D3"/>
    <w:rsid w:val="0059373A"/>
    <w:rsid w:val="005A7422"/>
    <w:rsid w:val="005B0077"/>
    <w:rsid w:val="005D69D9"/>
    <w:rsid w:val="005E4F92"/>
    <w:rsid w:val="006064E8"/>
    <w:rsid w:val="00617475"/>
    <w:rsid w:val="006565B4"/>
    <w:rsid w:val="00682832"/>
    <w:rsid w:val="006A5C81"/>
    <w:rsid w:val="006C0F48"/>
    <w:rsid w:val="006C3DE4"/>
    <w:rsid w:val="006D740F"/>
    <w:rsid w:val="007052AC"/>
    <w:rsid w:val="0071716D"/>
    <w:rsid w:val="007177CC"/>
    <w:rsid w:val="0072320D"/>
    <w:rsid w:val="00741E56"/>
    <w:rsid w:val="00745F34"/>
    <w:rsid w:val="00760BE1"/>
    <w:rsid w:val="00766801"/>
    <w:rsid w:val="007734A9"/>
    <w:rsid w:val="00791655"/>
    <w:rsid w:val="007A3ABA"/>
    <w:rsid w:val="007B1B1E"/>
    <w:rsid w:val="007E42BB"/>
    <w:rsid w:val="007E7D66"/>
    <w:rsid w:val="007F6AD8"/>
    <w:rsid w:val="00810C87"/>
    <w:rsid w:val="00817FC0"/>
    <w:rsid w:val="00840BAD"/>
    <w:rsid w:val="00853539"/>
    <w:rsid w:val="00856564"/>
    <w:rsid w:val="008617E9"/>
    <w:rsid w:val="0086255F"/>
    <w:rsid w:val="008627B2"/>
    <w:rsid w:val="00893A5E"/>
    <w:rsid w:val="008C17E3"/>
    <w:rsid w:val="0090407F"/>
    <w:rsid w:val="00930E73"/>
    <w:rsid w:val="00960792"/>
    <w:rsid w:val="0099105C"/>
    <w:rsid w:val="009B477F"/>
    <w:rsid w:val="009B6102"/>
    <w:rsid w:val="009C5743"/>
    <w:rsid w:val="009D2DA2"/>
    <w:rsid w:val="009D4E24"/>
    <w:rsid w:val="00A060DA"/>
    <w:rsid w:val="00A119F5"/>
    <w:rsid w:val="00A13576"/>
    <w:rsid w:val="00A45A39"/>
    <w:rsid w:val="00A57888"/>
    <w:rsid w:val="00A6629B"/>
    <w:rsid w:val="00A70E46"/>
    <w:rsid w:val="00A73402"/>
    <w:rsid w:val="00AA41F5"/>
    <w:rsid w:val="00AA77DA"/>
    <w:rsid w:val="00AD2834"/>
    <w:rsid w:val="00AE5746"/>
    <w:rsid w:val="00AE670D"/>
    <w:rsid w:val="00AF150D"/>
    <w:rsid w:val="00AF657A"/>
    <w:rsid w:val="00B0541C"/>
    <w:rsid w:val="00B22325"/>
    <w:rsid w:val="00B73538"/>
    <w:rsid w:val="00B9169D"/>
    <w:rsid w:val="00B92137"/>
    <w:rsid w:val="00BA0A11"/>
    <w:rsid w:val="00BD0A42"/>
    <w:rsid w:val="00BE699D"/>
    <w:rsid w:val="00BF0CDC"/>
    <w:rsid w:val="00BF1E53"/>
    <w:rsid w:val="00C34C75"/>
    <w:rsid w:val="00C5797C"/>
    <w:rsid w:val="00C82DAC"/>
    <w:rsid w:val="00C83479"/>
    <w:rsid w:val="00C8471C"/>
    <w:rsid w:val="00CB051B"/>
    <w:rsid w:val="00CC11C8"/>
    <w:rsid w:val="00CC1E65"/>
    <w:rsid w:val="00CE6E9D"/>
    <w:rsid w:val="00CE7889"/>
    <w:rsid w:val="00D05E66"/>
    <w:rsid w:val="00D24F7C"/>
    <w:rsid w:val="00D40759"/>
    <w:rsid w:val="00D669A3"/>
    <w:rsid w:val="00D940D1"/>
    <w:rsid w:val="00DD0D01"/>
    <w:rsid w:val="00DD172E"/>
    <w:rsid w:val="00E4722F"/>
    <w:rsid w:val="00E52DA0"/>
    <w:rsid w:val="00ED61A0"/>
    <w:rsid w:val="00F0771C"/>
    <w:rsid w:val="00F1072A"/>
    <w:rsid w:val="00F239A0"/>
    <w:rsid w:val="00F77EAC"/>
    <w:rsid w:val="00F96ECD"/>
    <w:rsid w:val="00FA67C2"/>
    <w:rsid w:val="00FC6D36"/>
    <w:rsid w:val="00FE2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B63864"/>
  <w15:chartTrackingRefBased/>
  <w15:docId w15:val="{D355E080-B6F5-454A-A87A-4FD05BE7CE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40B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0BAD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0407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0407F"/>
  </w:style>
  <w:style w:type="paragraph" w:styleId="Footer">
    <w:name w:val="footer"/>
    <w:basedOn w:val="Normal"/>
    <w:link w:val="FooterChar"/>
    <w:uiPriority w:val="99"/>
    <w:unhideWhenUsed/>
    <w:rsid w:val="0090407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0407F"/>
  </w:style>
  <w:style w:type="paragraph" w:styleId="ListParagraph">
    <w:name w:val="List Paragraph"/>
    <w:aliases w:val="Akapit z listą BS,List Paragraph 1"/>
    <w:basedOn w:val="Normal"/>
    <w:uiPriority w:val="34"/>
    <w:qFormat/>
    <w:rsid w:val="007E7D66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7734A9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90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2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60029E-7EAE-4ABC-B3B3-7EC695E025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217</Words>
  <Characters>1665</Characters>
  <Application>Microsoft Office Word</Application>
  <DocSecurity>0</DocSecurity>
  <Lines>35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Philips edu</dc:creator>
  <cp:keywords>https://mul2.gov.am/tasks/1050984/oneclick?token=2f4d34467d276c62c973ae5fb392244d</cp:keywords>
  <dc:description/>
  <cp:lastModifiedBy>Sergey Tashcyan</cp:lastModifiedBy>
  <cp:revision>8</cp:revision>
  <cp:lastPrinted>2022-05-19T17:43:00Z</cp:lastPrinted>
  <dcterms:created xsi:type="dcterms:W3CDTF">2024-09-26T12:31:00Z</dcterms:created>
  <dcterms:modified xsi:type="dcterms:W3CDTF">2024-11-06T15:12:00Z</dcterms:modified>
</cp:coreProperties>
</file>