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74BAA" w:rsidRDefault="00274BAA" w:rsidP="00274BAA">
      <w:pPr>
        <w:jc w:val="center"/>
      </w:pPr>
      <w:r>
        <w:rPr>
          <w:noProof/>
          <w:lang w:val="en-GB" w:eastAsia="en-GB"/>
        </w:rPr>
        <w:drawing>
          <wp:inline distT="0" distB="0" distL="0" distR="0" wp14:anchorId="4E2DB9FD" wp14:editId="4B44F574">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274BAA" w:rsidRDefault="00274BAA" w:rsidP="00274BAA">
      <w:pPr>
        <w:jc w:val="center"/>
      </w:pPr>
    </w:p>
    <w:p w:rsidR="00274BAA" w:rsidRDefault="00274BAA" w:rsidP="00274BAA">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274BAA" w:rsidRDefault="00274BAA" w:rsidP="00274BAA">
      <w:pPr>
        <w:pStyle w:val="mechtex"/>
        <w:rPr>
          <w:rFonts w:ascii="GHEA Mariam" w:hAnsi="GHEA Mariam"/>
          <w:b/>
        </w:rPr>
      </w:pPr>
    </w:p>
    <w:p w:rsidR="00534D1A" w:rsidRPr="00274BAA" w:rsidRDefault="00274BAA" w:rsidP="00274BAA">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534D1A" w:rsidRPr="000C7F0B" w:rsidRDefault="00534D1A" w:rsidP="00044279">
      <w:pPr>
        <w:tabs>
          <w:tab w:val="left" w:pos="1134"/>
        </w:tabs>
        <w:jc w:val="center"/>
        <w:rPr>
          <w:rFonts w:ascii="GHEA Mariam" w:hAnsi="GHEA Mariam"/>
          <w:sz w:val="24"/>
          <w:szCs w:val="24"/>
        </w:rPr>
      </w:pPr>
    </w:p>
    <w:p w:rsidR="00534D1A" w:rsidRPr="000C7F0B" w:rsidRDefault="00534D1A" w:rsidP="00044279">
      <w:pPr>
        <w:tabs>
          <w:tab w:val="left" w:pos="1134"/>
        </w:tabs>
        <w:jc w:val="center"/>
        <w:rPr>
          <w:rFonts w:ascii="GHEA Mariam" w:hAnsi="GHEA Mariam"/>
          <w:sz w:val="24"/>
          <w:szCs w:val="24"/>
        </w:rPr>
      </w:pPr>
    </w:p>
    <w:p w:rsidR="00534D1A" w:rsidRPr="000C7F0B" w:rsidRDefault="00534D1A" w:rsidP="00044279">
      <w:pPr>
        <w:tabs>
          <w:tab w:val="left" w:pos="1134"/>
        </w:tabs>
        <w:jc w:val="center"/>
        <w:rPr>
          <w:rFonts w:ascii="GHEA Mariam" w:hAnsi="GHEA Mariam"/>
          <w:sz w:val="24"/>
          <w:szCs w:val="24"/>
        </w:rPr>
      </w:pPr>
    </w:p>
    <w:p w:rsidR="00534D1A" w:rsidRDefault="00534D1A" w:rsidP="00534D1A">
      <w:pPr>
        <w:tabs>
          <w:tab w:val="left" w:pos="1134"/>
        </w:tabs>
        <w:jc w:val="center"/>
        <w:rPr>
          <w:rFonts w:ascii="GHEA Mariam" w:hAnsi="GHEA Mariam"/>
          <w:sz w:val="24"/>
          <w:szCs w:val="24"/>
          <w:lang w:val="hy-AM"/>
        </w:rPr>
      </w:pPr>
      <w:r>
        <w:rPr>
          <w:rFonts w:ascii="GHEA Mariam" w:hAnsi="GHEA Mariam"/>
          <w:sz w:val="24"/>
          <w:szCs w:val="24"/>
          <w:lang w:val="hy-AM"/>
        </w:rPr>
        <w:t>21</w:t>
      </w:r>
      <w:r w:rsidRPr="000C7F0B">
        <w:rPr>
          <w:rFonts w:ascii="GHEA Mariam" w:hAnsi="GHEA Mariam"/>
          <w:sz w:val="24"/>
          <w:szCs w:val="24"/>
          <w:lang w:val="hy-AM"/>
        </w:rPr>
        <w:t xml:space="preserve"> </w:t>
      </w:r>
      <w:r w:rsidRPr="00147B9A">
        <w:rPr>
          <w:rFonts w:ascii="GHEA Mariam" w:hAnsi="GHEA Mariam" w:cs="Sylfaen"/>
          <w:spacing w:val="-4"/>
          <w:sz w:val="24"/>
          <w:szCs w:val="24"/>
          <w:lang w:val="pt-BR"/>
        </w:rPr>
        <w:t>նոյեմբերի</w:t>
      </w:r>
      <w:r w:rsidRPr="000C7F0B">
        <w:rPr>
          <w:rFonts w:ascii="GHEA Mariam" w:hAnsi="GHEA Mariam"/>
          <w:sz w:val="24"/>
          <w:szCs w:val="24"/>
          <w:lang w:val="hy-AM"/>
        </w:rPr>
        <w:t xml:space="preserve"> 202</w:t>
      </w:r>
      <w:r>
        <w:rPr>
          <w:rFonts w:ascii="GHEA Mariam" w:hAnsi="GHEA Mariam"/>
          <w:sz w:val="24"/>
          <w:szCs w:val="24"/>
          <w:lang w:val="hy-AM"/>
        </w:rPr>
        <w:t>4</w:t>
      </w:r>
      <w:r w:rsidRPr="000C7F0B">
        <w:rPr>
          <w:rFonts w:ascii="GHEA Mariam" w:hAnsi="GHEA Mariam"/>
          <w:sz w:val="24"/>
          <w:szCs w:val="24"/>
          <w:lang w:val="hy-AM"/>
        </w:rPr>
        <w:t xml:space="preserve"> </w:t>
      </w:r>
      <w:r w:rsidRPr="000C7F0B">
        <w:rPr>
          <w:rFonts w:ascii="GHEA Mariam" w:hAnsi="GHEA Mariam" w:cs="Sylfaen"/>
          <w:sz w:val="24"/>
          <w:szCs w:val="24"/>
          <w:lang w:val="hy-AM"/>
        </w:rPr>
        <w:t>թվականի</w:t>
      </w:r>
      <w:r w:rsidR="00274BAA">
        <w:rPr>
          <w:rFonts w:ascii="GHEA Mariam" w:hAnsi="GHEA Mariam"/>
          <w:sz w:val="24"/>
          <w:szCs w:val="24"/>
          <w:lang w:val="hy-AM"/>
        </w:rPr>
        <w:t xml:space="preserve"> </w:t>
      </w:r>
      <w:r w:rsidRPr="000C7F0B">
        <w:rPr>
          <w:rFonts w:ascii="GHEA Mariam" w:hAnsi="GHEA Mariam"/>
          <w:sz w:val="24"/>
          <w:szCs w:val="24"/>
          <w:lang w:val="hy-AM"/>
        </w:rPr>
        <w:t xml:space="preserve">N        </w:t>
      </w:r>
      <w:r>
        <w:rPr>
          <w:rFonts w:ascii="GHEA Mariam" w:hAnsi="GHEA Mariam"/>
          <w:sz w:val="24"/>
          <w:szCs w:val="24"/>
          <w:lang w:val="hy-AM"/>
        </w:rPr>
        <w:t>- Ա</w:t>
      </w:r>
    </w:p>
    <w:p w:rsidR="00534D1A" w:rsidRDefault="00534D1A" w:rsidP="00534D1A">
      <w:pPr>
        <w:tabs>
          <w:tab w:val="left" w:pos="1134"/>
        </w:tabs>
        <w:jc w:val="center"/>
        <w:rPr>
          <w:rFonts w:ascii="GHEA Mariam" w:hAnsi="GHEA Mariam"/>
          <w:sz w:val="24"/>
          <w:szCs w:val="24"/>
          <w:lang w:val="hy-AM"/>
        </w:rPr>
      </w:pPr>
    </w:p>
    <w:p w:rsidR="00534D1A" w:rsidRDefault="00534D1A" w:rsidP="00534D1A">
      <w:pPr>
        <w:tabs>
          <w:tab w:val="left" w:pos="1134"/>
        </w:tabs>
        <w:jc w:val="center"/>
        <w:rPr>
          <w:rFonts w:ascii="GHEA Mariam" w:hAnsi="GHEA Mariam"/>
          <w:sz w:val="24"/>
          <w:szCs w:val="24"/>
          <w:lang w:val="hy-AM"/>
        </w:rPr>
      </w:pPr>
    </w:p>
    <w:p w:rsidR="00534D1A" w:rsidRPr="009823CB" w:rsidRDefault="00534D1A" w:rsidP="00534D1A">
      <w:pPr>
        <w:pStyle w:val="mechtex"/>
        <w:rPr>
          <w:rFonts w:ascii="Sylfaen" w:hAnsi="Sylfaen" w:cs="Calibri"/>
          <w:lang w:val="hy-AM"/>
        </w:rPr>
      </w:pPr>
    </w:p>
    <w:p w:rsidR="00274BAA" w:rsidRDefault="00534D1A" w:rsidP="00534D1A">
      <w:pPr>
        <w:jc w:val="center"/>
        <w:rPr>
          <w:rFonts w:ascii="GHEA Mariam" w:hAnsi="GHEA Mariam"/>
          <w:bCs/>
          <w:caps/>
          <w:sz w:val="24"/>
          <w:szCs w:val="24"/>
          <w:lang w:val="hy-AM"/>
        </w:rPr>
      </w:pPr>
      <w:r w:rsidRPr="00563851">
        <w:rPr>
          <w:rFonts w:ascii="GHEA Mariam" w:hAnsi="GHEA Mariam"/>
          <w:bCs/>
          <w:caps/>
          <w:sz w:val="24"/>
          <w:szCs w:val="24"/>
          <w:lang w:val="hy-AM"/>
        </w:rPr>
        <w:t xml:space="preserve">ԳԵՐԱԿԱ ՈԼՈՐՏՈՒՄ ԻՐԱԿԱՆԱՑՎՈՂ ՆԵՐԴՐՈՒՄԱՅԻՆ </w:t>
      </w:r>
    </w:p>
    <w:p w:rsidR="00534D1A" w:rsidRDefault="00534D1A" w:rsidP="00534D1A">
      <w:pPr>
        <w:jc w:val="center"/>
        <w:rPr>
          <w:rFonts w:ascii="GHEA Mariam" w:hAnsi="GHEA Mariam"/>
          <w:bCs/>
          <w:caps/>
          <w:sz w:val="24"/>
          <w:szCs w:val="24"/>
          <w:lang w:val="hy-AM"/>
        </w:rPr>
      </w:pPr>
      <w:r w:rsidRPr="00563851">
        <w:rPr>
          <w:rFonts w:ascii="GHEA Mariam" w:hAnsi="GHEA Mariam"/>
          <w:bCs/>
          <w:caps/>
          <w:sz w:val="24"/>
          <w:szCs w:val="24"/>
          <w:lang w:val="hy-AM"/>
        </w:rPr>
        <w:t xml:space="preserve">ԾՐԱԳՐԻ ՇՐՋԱՆԱԿՆԵՐՈՒՄ ՆԵՐՄՈՒԾՎՈՂ ՏԵԽՆՈԼՈԳԻԱԿԱՆ ՍԱՐՔԱՎՈՐՈՒՄՆԵՐԻ, ԴՐԱՆՑ ԲԱՂԿԱՑՈՒՑԻՉ ՈՒ ՀԱՄԱԼՐՈՂ </w:t>
      </w:r>
    </w:p>
    <w:p w:rsidR="00534D1A" w:rsidRDefault="00534D1A" w:rsidP="00534D1A">
      <w:pPr>
        <w:jc w:val="center"/>
        <w:rPr>
          <w:rFonts w:ascii="GHEA Mariam" w:hAnsi="GHEA Mariam"/>
          <w:bCs/>
          <w:caps/>
          <w:sz w:val="24"/>
          <w:szCs w:val="24"/>
          <w:lang w:val="hy-AM"/>
        </w:rPr>
      </w:pPr>
      <w:r w:rsidRPr="00274BAA">
        <w:rPr>
          <w:rFonts w:ascii="GHEA Mariam" w:hAnsi="GHEA Mariam"/>
          <w:bCs/>
          <w:caps/>
          <w:spacing w:val="-6"/>
          <w:sz w:val="24"/>
          <w:szCs w:val="24"/>
          <w:lang w:val="hy-AM"/>
        </w:rPr>
        <w:t>ՄԱՍԵՐԻ, ՀՈՒՄՔԻ ԵՎ (ԿԱՄ) ՆՅՈՒԹԵՐԻ ՆԿԱՏՄԱՄԲ ՍԱԿԱԳՆԱՅԻՆ</w:t>
      </w:r>
      <w:r w:rsidRPr="00563851">
        <w:rPr>
          <w:rFonts w:ascii="GHEA Mariam" w:hAnsi="GHEA Mariam"/>
          <w:bCs/>
          <w:caps/>
          <w:sz w:val="24"/>
          <w:szCs w:val="24"/>
          <w:lang w:val="hy-AM"/>
        </w:rPr>
        <w:t xml:space="preserve">, ՄԱՍՆԱՎՈՐԱՊԵՍ, ՆԵՐՄՈՒԾՄԱՆ ՄԱՔՍԱՏՈՒՐՔԻՑ ԱԶԱՏԵԼՈՒ ԱՐՏՈՆՈՒԹՅՈՒՆԻՑ ՕԳՏՎԵԼՈՒ ՀԱՄԱՐ «Ն-Ս» ՍԱՀՄԱՆԱՓԱԿ </w:t>
      </w:r>
      <w:r w:rsidRPr="00274BAA">
        <w:rPr>
          <w:rFonts w:ascii="GHEA Mariam" w:hAnsi="GHEA Mariam"/>
          <w:bCs/>
          <w:caps/>
          <w:spacing w:val="-6"/>
          <w:sz w:val="24"/>
          <w:szCs w:val="24"/>
          <w:lang w:val="hy-AM"/>
        </w:rPr>
        <w:t>ՊԱՏԱՍԽԱՆԱՏՎՈՒԹՅԱՄԲ ԸՆԿԵՐՈՒԹՅԱՆ ԿՈՂՄԻՑ ներկայացված</w:t>
      </w:r>
      <w:r w:rsidRPr="00563851">
        <w:rPr>
          <w:rFonts w:ascii="GHEA Mariam" w:hAnsi="GHEA Mariam"/>
          <w:bCs/>
          <w:caps/>
          <w:sz w:val="24"/>
          <w:szCs w:val="24"/>
          <w:lang w:val="hy-AM"/>
        </w:rPr>
        <w:t xml:space="preserve"> հայտը բավարարելու ԵՎ ԱՐՏՈՆՈՒԹՅՈՒՆԸ ԿԻՐԱՌԵԼՈՒ մասին</w:t>
      </w:r>
    </w:p>
    <w:p w:rsidR="00534D1A" w:rsidRPr="00563851" w:rsidRDefault="00534D1A" w:rsidP="00534D1A">
      <w:pPr>
        <w:jc w:val="center"/>
        <w:rPr>
          <w:rFonts w:ascii="GHEA Mariam" w:hAnsi="GHEA Mariam"/>
          <w:bCs/>
          <w:caps/>
          <w:sz w:val="24"/>
          <w:szCs w:val="24"/>
          <w:lang w:val="hy-AM"/>
        </w:rPr>
      </w:pPr>
      <w:r w:rsidRPr="00534D1A">
        <w:rPr>
          <w:rFonts w:ascii="GHEA Mariam" w:hAnsi="GHEA Mariam" w:cs="Arial Armenian"/>
          <w:bCs/>
          <w:caps/>
          <w:spacing w:val="-4"/>
          <w:sz w:val="24"/>
          <w:szCs w:val="22"/>
          <w:lang w:val="pt-BR" w:eastAsia="en-US"/>
        </w:rPr>
        <w:t>---------------------------------------------------------------------------------------------------------</w:t>
      </w:r>
      <w:r w:rsidRPr="00534D1A">
        <w:rPr>
          <w:rFonts w:ascii="GHEA Mariam" w:hAnsi="GHEA Mariam" w:cs="Arial Armenian"/>
          <w:bCs/>
          <w:caps/>
          <w:spacing w:val="-6"/>
          <w:sz w:val="24"/>
          <w:szCs w:val="22"/>
          <w:lang w:val="fr-FR" w:eastAsia="en-US"/>
        </w:rPr>
        <w:t>-</w:t>
      </w:r>
      <w:r w:rsidR="00274BAA">
        <w:rPr>
          <w:rFonts w:ascii="GHEA Mariam" w:hAnsi="GHEA Mariam" w:cs="Arial Armenian"/>
          <w:bCs/>
          <w:caps/>
          <w:spacing w:val="-8"/>
          <w:sz w:val="24"/>
          <w:szCs w:val="22"/>
          <w:lang w:val="pt-BR"/>
        </w:rPr>
        <w:t>-----</w:t>
      </w:r>
    </w:p>
    <w:p w:rsidR="00534D1A" w:rsidRDefault="00534D1A" w:rsidP="00534D1A">
      <w:pPr>
        <w:jc w:val="center"/>
        <w:rPr>
          <w:rFonts w:ascii="GHEA Mariam" w:hAnsi="GHEA Mariam"/>
          <w:caps/>
          <w:sz w:val="24"/>
          <w:szCs w:val="24"/>
          <w:lang w:val="hy-AM"/>
        </w:rPr>
      </w:pPr>
    </w:p>
    <w:p w:rsidR="00534D1A" w:rsidRPr="00563851" w:rsidRDefault="00534D1A" w:rsidP="00534D1A">
      <w:pPr>
        <w:jc w:val="center"/>
        <w:rPr>
          <w:rFonts w:ascii="GHEA Mariam" w:hAnsi="GHEA Mariam"/>
          <w:caps/>
          <w:sz w:val="24"/>
          <w:szCs w:val="24"/>
          <w:lang w:val="hy-AM"/>
        </w:rPr>
      </w:pPr>
    </w:p>
    <w:p w:rsidR="00534D1A" w:rsidRPr="00274BAA" w:rsidRDefault="00534D1A" w:rsidP="00274BAA">
      <w:pPr>
        <w:pStyle w:val="norm"/>
        <w:spacing w:line="360" w:lineRule="auto"/>
        <w:rPr>
          <w:rFonts w:ascii="GHEA Mariam" w:hAnsi="GHEA Mariam"/>
          <w:sz w:val="24"/>
          <w:szCs w:val="24"/>
          <w:lang w:val="hy-AM"/>
        </w:rPr>
      </w:pPr>
      <w:r w:rsidRPr="00274BAA">
        <w:rPr>
          <w:rFonts w:ascii="GHEA Mariam" w:hAnsi="GHEA Mariam" w:cs="Arial"/>
          <w:sz w:val="24"/>
          <w:szCs w:val="24"/>
          <w:lang w:val="hy-AM"/>
        </w:rPr>
        <w:t>Ղեկավարվելով</w:t>
      </w:r>
      <w:r w:rsidRPr="00274BAA">
        <w:rPr>
          <w:rFonts w:ascii="GHEA Mariam" w:hAnsi="GHEA Mariam"/>
          <w:sz w:val="24"/>
          <w:szCs w:val="24"/>
          <w:lang w:val="hy-AM"/>
        </w:rPr>
        <w:t xml:space="preserve"> </w:t>
      </w:r>
      <w:r w:rsidRPr="00274BAA">
        <w:rPr>
          <w:rFonts w:ascii="GHEA Mariam" w:hAnsi="GHEA Mariam" w:cs="Arial"/>
          <w:sz w:val="24"/>
          <w:szCs w:val="24"/>
          <w:lang w:val="hy-AM"/>
        </w:rPr>
        <w:t>Հայաստանի</w:t>
      </w:r>
      <w:r w:rsidRPr="00274BAA">
        <w:rPr>
          <w:rFonts w:ascii="GHEA Mariam" w:hAnsi="GHEA Mariam"/>
          <w:sz w:val="24"/>
          <w:szCs w:val="24"/>
          <w:lang w:val="hy-AM"/>
        </w:rPr>
        <w:t xml:space="preserve"> </w:t>
      </w:r>
      <w:r w:rsidRPr="00274BAA">
        <w:rPr>
          <w:rFonts w:ascii="GHEA Mariam" w:hAnsi="GHEA Mariam" w:cs="Arial"/>
          <w:sz w:val="24"/>
          <w:szCs w:val="24"/>
          <w:lang w:val="hy-AM"/>
        </w:rPr>
        <w:t>Հանրապետության</w:t>
      </w:r>
      <w:r w:rsidRPr="00274BAA">
        <w:rPr>
          <w:rFonts w:ascii="GHEA Mariam" w:hAnsi="GHEA Mariam"/>
          <w:sz w:val="24"/>
          <w:szCs w:val="24"/>
          <w:lang w:val="hy-AM"/>
        </w:rPr>
        <w:t xml:space="preserve"> </w:t>
      </w:r>
      <w:r w:rsidRPr="00274BAA">
        <w:rPr>
          <w:rFonts w:ascii="GHEA Mariam" w:hAnsi="GHEA Mariam" w:cs="Arial"/>
          <w:sz w:val="24"/>
          <w:szCs w:val="24"/>
          <w:lang w:val="hy-AM"/>
        </w:rPr>
        <w:t>կառավարության</w:t>
      </w:r>
      <w:r w:rsidRPr="00274BAA">
        <w:rPr>
          <w:rFonts w:ascii="GHEA Mariam" w:hAnsi="GHEA Mariam"/>
          <w:sz w:val="24"/>
          <w:szCs w:val="24"/>
          <w:lang w:val="hy-AM"/>
        </w:rPr>
        <w:t xml:space="preserve"> 2015 </w:t>
      </w:r>
      <w:r w:rsidRPr="00274BAA">
        <w:rPr>
          <w:rFonts w:ascii="GHEA Mariam" w:hAnsi="GHEA Mariam" w:cs="Arial"/>
          <w:sz w:val="24"/>
          <w:szCs w:val="24"/>
          <w:lang w:val="hy-AM"/>
        </w:rPr>
        <w:t>թվականի</w:t>
      </w:r>
      <w:r w:rsidRPr="00274BAA">
        <w:rPr>
          <w:rFonts w:ascii="GHEA Mariam" w:hAnsi="GHEA Mariam"/>
          <w:sz w:val="24"/>
          <w:szCs w:val="24"/>
          <w:lang w:val="hy-AM"/>
        </w:rPr>
        <w:t xml:space="preserve"> </w:t>
      </w:r>
      <w:r w:rsidRPr="00274BAA">
        <w:rPr>
          <w:rFonts w:ascii="GHEA Mariam" w:hAnsi="GHEA Mariam" w:cs="Arial"/>
          <w:sz w:val="24"/>
          <w:szCs w:val="24"/>
          <w:lang w:val="hy-AM"/>
        </w:rPr>
        <w:t>սեպտեմբերի</w:t>
      </w:r>
      <w:r w:rsidRPr="00274BAA">
        <w:rPr>
          <w:rFonts w:ascii="GHEA Mariam" w:hAnsi="GHEA Mariam"/>
          <w:sz w:val="24"/>
          <w:szCs w:val="24"/>
          <w:lang w:val="hy-AM"/>
        </w:rPr>
        <w:t xml:space="preserve"> 17-</w:t>
      </w:r>
      <w:r w:rsidRPr="00274BAA">
        <w:rPr>
          <w:rFonts w:ascii="GHEA Mariam" w:hAnsi="GHEA Mariam" w:cs="Arial"/>
          <w:sz w:val="24"/>
          <w:szCs w:val="24"/>
          <w:lang w:val="hy-AM"/>
        </w:rPr>
        <w:t>ի</w:t>
      </w:r>
      <w:r w:rsidRPr="00274BAA">
        <w:rPr>
          <w:rFonts w:ascii="GHEA Mariam" w:hAnsi="GHEA Mariam"/>
          <w:sz w:val="24"/>
          <w:szCs w:val="24"/>
          <w:lang w:val="hy-AM"/>
        </w:rPr>
        <w:t xml:space="preserve"> </w:t>
      </w:r>
      <w:r w:rsidRPr="00274BAA">
        <w:rPr>
          <w:rFonts w:ascii="GHEA Mariam" w:hAnsi="GHEA Mariam"/>
          <w:bCs/>
          <w:color w:val="000000"/>
          <w:sz w:val="24"/>
          <w:szCs w:val="24"/>
          <w:lang w:val="hy-AM" w:eastAsia="en-US"/>
        </w:rPr>
        <w:t>N</w:t>
      </w:r>
      <w:r w:rsidRPr="00274BAA">
        <w:rPr>
          <w:rFonts w:ascii="GHEA Mariam" w:hAnsi="GHEA Mariam"/>
          <w:sz w:val="24"/>
          <w:szCs w:val="24"/>
          <w:lang w:val="hy-AM"/>
        </w:rPr>
        <w:t xml:space="preserve"> 1118-</w:t>
      </w:r>
      <w:r w:rsidRPr="00274BAA">
        <w:rPr>
          <w:rFonts w:ascii="GHEA Mariam" w:hAnsi="GHEA Mariam" w:cs="Arial"/>
          <w:sz w:val="24"/>
          <w:szCs w:val="24"/>
          <w:lang w:val="hy-AM"/>
        </w:rPr>
        <w:t>Ն</w:t>
      </w:r>
      <w:r w:rsidRPr="00274BAA">
        <w:rPr>
          <w:rFonts w:ascii="GHEA Mariam" w:hAnsi="GHEA Mariam"/>
          <w:sz w:val="24"/>
          <w:szCs w:val="24"/>
          <w:lang w:val="hy-AM"/>
        </w:rPr>
        <w:t xml:space="preserve"> </w:t>
      </w:r>
      <w:r w:rsidRPr="00274BAA">
        <w:rPr>
          <w:rFonts w:ascii="GHEA Mariam" w:hAnsi="GHEA Mariam" w:cs="Arial"/>
          <w:sz w:val="24"/>
          <w:szCs w:val="24"/>
          <w:lang w:val="hy-AM"/>
        </w:rPr>
        <w:t>որոշման</w:t>
      </w:r>
      <w:r w:rsidRPr="00274BAA">
        <w:rPr>
          <w:rFonts w:ascii="GHEA Mariam" w:hAnsi="GHEA Mariam"/>
          <w:sz w:val="24"/>
          <w:szCs w:val="24"/>
          <w:lang w:val="hy-AM"/>
        </w:rPr>
        <w:t xml:space="preserve"> </w:t>
      </w:r>
      <w:r w:rsidRPr="00274BAA">
        <w:rPr>
          <w:rFonts w:ascii="GHEA Mariam" w:hAnsi="GHEA Mariam" w:cs="Arial"/>
          <w:sz w:val="24"/>
          <w:szCs w:val="24"/>
          <w:lang w:val="hy-AM"/>
        </w:rPr>
        <w:t>պահանջներով</w:t>
      </w:r>
      <w:r w:rsidRPr="00274BAA">
        <w:rPr>
          <w:rFonts w:ascii="GHEA Mariam" w:hAnsi="GHEA Mariam"/>
          <w:sz w:val="24"/>
          <w:szCs w:val="24"/>
          <w:lang w:val="hy-AM"/>
        </w:rPr>
        <w:t xml:space="preserve">` </w:t>
      </w:r>
      <w:r w:rsidR="00274BAA" w:rsidRPr="00274BAA">
        <w:rPr>
          <w:rFonts w:ascii="GHEA Mariam" w:eastAsia="Arial Unicode MS" w:hAnsi="GHEA Mariam" w:cs="Arial"/>
          <w:color w:val="000000"/>
          <w:sz w:val="24"/>
          <w:szCs w:val="24"/>
          <w:shd w:val="clear" w:color="auto" w:fill="FFFFFF"/>
          <w:lang w:val="hy-AM"/>
        </w:rPr>
        <w:t>Հայաստանի</w:t>
      </w:r>
      <w:r w:rsidR="00274BAA" w:rsidRPr="00274BAA">
        <w:rPr>
          <w:rFonts w:ascii="GHEA Mariam" w:eastAsia="Arial Unicode MS" w:hAnsi="GHEA Mariam" w:cs="Arial Armenian"/>
          <w:color w:val="000000"/>
          <w:sz w:val="24"/>
          <w:szCs w:val="24"/>
          <w:shd w:val="clear" w:color="auto" w:fill="FFFFFF"/>
          <w:lang w:val="hy-AM"/>
        </w:rPr>
        <w:t xml:space="preserve"> </w:t>
      </w:r>
      <w:r w:rsidR="00274BAA" w:rsidRPr="00274BAA">
        <w:rPr>
          <w:rFonts w:ascii="GHEA Mariam" w:eastAsia="Arial Unicode MS" w:hAnsi="GHEA Mariam" w:cs="Arial"/>
          <w:color w:val="000000"/>
          <w:sz w:val="24"/>
          <w:szCs w:val="24"/>
          <w:shd w:val="clear" w:color="auto" w:fill="FFFFFF"/>
          <w:lang w:val="hy-AM"/>
        </w:rPr>
        <w:t>Հանրապետության</w:t>
      </w:r>
      <w:r w:rsidR="00274BAA" w:rsidRPr="00274BAA">
        <w:rPr>
          <w:rFonts w:ascii="GHEA Mariam" w:eastAsia="Arial Unicode MS" w:hAnsi="GHEA Mariam" w:cs="Arial Armenian"/>
          <w:color w:val="000000"/>
          <w:sz w:val="24"/>
          <w:szCs w:val="24"/>
          <w:shd w:val="clear" w:color="auto" w:fill="FFFFFF"/>
          <w:lang w:val="hy-AM"/>
        </w:rPr>
        <w:t xml:space="preserve"> </w:t>
      </w:r>
      <w:r w:rsidR="00274BAA" w:rsidRPr="00274BAA">
        <w:rPr>
          <w:rFonts w:ascii="GHEA Mariam" w:eastAsia="Arial Unicode MS" w:hAnsi="GHEA Mariam" w:cs="Arial"/>
          <w:color w:val="000000"/>
          <w:sz w:val="24"/>
          <w:szCs w:val="24"/>
          <w:shd w:val="clear" w:color="auto" w:fill="FFFFFF"/>
          <w:lang w:val="hy-AM"/>
        </w:rPr>
        <w:t>կառավարությունը</w:t>
      </w:r>
      <w:r w:rsidR="00274BAA" w:rsidRPr="00274BAA">
        <w:rPr>
          <w:rFonts w:ascii="GHEA Mariam" w:eastAsia="Arial Unicode MS" w:hAnsi="GHEA Mariam" w:cs="Arial Armenian"/>
          <w:color w:val="000000"/>
          <w:sz w:val="24"/>
          <w:szCs w:val="24"/>
          <w:shd w:val="clear" w:color="auto" w:fill="FFFFFF"/>
          <w:lang w:val="hy-AM"/>
        </w:rPr>
        <w:t xml:space="preserve">   </w:t>
      </w:r>
      <w:r w:rsidR="00274BAA" w:rsidRPr="00274BAA">
        <w:rPr>
          <w:rFonts w:ascii="GHEA Mariam" w:eastAsia="Arial Unicode MS" w:hAnsi="GHEA Mariam" w:cs="Arial"/>
          <w:color w:val="000000"/>
          <w:sz w:val="24"/>
          <w:szCs w:val="24"/>
          <w:shd w:val="clear" w:color="auto" w:fill="FFFFFF"/>
          <w:lang w:val="hy-AM"/>
        </w:rPr>
        <w:t>ո</w:t>
      </w:r>
      <w:r w:rsidR="00274BAA" w:rsidRPr="00274BAA">
        <w:rPr>
          <w:rFonts w:ascii="GHEA Mariam" w:eastAsia="Arial Unicode MS" w:hAnsi="GHEA Mariam" w:cs="Arial Armenian"/>
          <w:color w:val="000000"/>
          <w:sz w:val="24"/>
          <w:szCs w:val="24"/>
          <w:shd w:val="clear" w:color="auto" w:fill="FFFFFF"/>
          <w:lang w:val="hy-AM"/>
        </w:rPr>
        <w:t xml:space="preserve"> </w:t>
      </w:r>
      <w:r w:rsidR="00274BAA" w:rsidRPr="00274BAA">
        <w:rPr>
          <w:rFonts w:ascii="GHEA Mariam" w:eastAsia="Arial Unicode MS" w:hAnsi="GHEA Mariam" w:cs="Arial"/>
          <w:color w:val="000000"/>
          <w:sz w:val="24"/>
          <w:szCs w:val="24"/>
          <w:shd w:val="clear" w:color="auto" w:fill="FFFFFF"/>
          <w:lang w:val="hy-AM"/>
        </w:rPr>
        <w:t>ր</w:t>
      </w:r>
      <w:r w:rsidR="00274BAA" w:rsidRPr="00274BAA">
        <w:rPr>
          <w:rFonts w:ascii="GHEA Mariam" w:eastAsia="Arial Unicode MS" w:hAnsi="GHEA Mariam" w:cs="Arial Armenian"/>
          <w:color w:val="000000"/>
          <w:sz w:val="24"/>
          <w:szCs w:val="24"/>
          <w:shd w:val="clear" w:color="auto" w:fill="FFFFFF"/>
          <w:lang w:val="hy-AM"/>
        </w:rPr>
        <w:t xml:space="preserve"> </w:t>
      </w:r>
      <w:r w:rsidR="00274BAA" w:rsidRPr="00274BAA">
        <w:rPr>
          <w:rFonts w:ascii="GHEA Mariam" w:eastAsia="Arial Unicode MS" w:hAnsi="GHEA Mariam" w:cs="Arial"/>
          <w:color w:val="000000"/>
          <w:sz w:val="24"/>
          <w:szCs w:val="24"/>
          <w:shd w:val="clear" w:color="auto" w:fill="FFFFFF"/>
          <w:lang w:val="hy-AM"/>
        </w:rPr>
        <w:t>ո</w:t>
      </w:r>
      <w:r w:rsidR="00274BAA" w:rsidRPr="00274BAA">
        <w:rPr>
          <w:rFonts w:ascii="GHEA Mariam" w:eastAsia="Arial Unicode MS" w:hAnsi="GHEA Mariam" w:cs="Arial Armenian"/>
          <w:color w:val="000000"/>
          <w:sz w:val="24"/>
          <w:szCs w:val="24"/>
          <w:shd w:val="clear" w:color="auto" w:fill="FFFFFF"/>
          <w:lang w:val="hy-AM"/>
        </w:rPr>
        <w:t xml:space="preserve"> </w:t>
      </w:r>
      <w:r w:rsidR="00274BAA" w:rsidRPr="00274BAA">
        <w:rPr>
          <w:rFonts w:ascii="GHEA Mariam" w:eastAsia="Arial Unicode MS" w:hAnsi="GHEA Mariam" w:cs="Arial"/>
          <w:color w:val="000000"/>
          <w:sz w:val="24"/>
          <w:szCs w:val="24"/>
          <w:shd w:val="clear" w:color="auto" w:fill="FFFFFF"/>
          <w:lang w:val="hy-AM"/>
        </w:rPr>
        <w:t>շ</w:t>
      </w:r>
      <w:r w:rsidR="00274BAA" w:rsidRPr="00274BAA">
        <w:rPr>
          <w:rFonts w:ascii="GHEA Mariam" w:eastAsia="Arial Unicode MS" w:hAnsi="GHEA Mariam" w:cs="Arial Armenian"/>
          <w:color w:val="000000"/>
          <w:sz w:val="24"/>
          <w:szCs w:val="24"/>
          <w:shd w:val="clear" w:color="auto" w:fill="FFFFFF"/>
          <w:lang w:val="hy-AM"/>
        </w:rPr>
        <w:t xml:space="preserve"> </w:t>
      </w:r>
      <w:r w:rsidR="00274BAA" w:rsidRPr="00274BAA">
        <w:rPr>
          <w:rFonts w:ascii="GHEA Mariam" w:eastAsia="Arial Unicode MS" w:hAnsi="GHEA Mariam" w:cs="Arial"/>
          <w:color w:val="000000"/>
          <w:sz w:val="24"/>
          <w:szCs w:val="24"/>
          <w:shd w:val="clear" w:color="auto" w:fill="FFFFFF"/>
          <w:lang w:val="hy-AM"/>
        </w:rPr>
        <w:t>ու</w:t>
      </w:r>
      <w:r w:rsidR="00274BAA" w:rsidRPr="00274BAA">
        <w:rPr>
          <w:rFonts w:ascii="GHEA Mariam" w:eastAsia="Arial Unicode MS" w:hAnsi="GHEA Mariam" w:cs="Arial Armenian"/>
          <w:color w:val="000000"/>
          <w:sz w:val="24"/>
          <w:szCs w:val="24"/>
          <w:shd w:val="clear" w:color="auto" w:fill="FFFFFF"/>
          <w:lang w:val="hy-AM"/>
        </w:rPr>
        <w:t xml:space="preserve"> </w:t>
      </w:r>
      <w:r w:rsidR="00274BAA" w:rsidRPr="00274BAA">
        <w:rPr>
          <w:rFonts w:ascii="GHEA Mariam" w:eastAsia="Arial Unicode MS" w:hAnsi="GHEA Mariam" w:cs="Arial"/>
          <w:color w:val="000000"/>
          <w:sz w:val="24"/>
          <w:szCs w:val="24"/>
          <w:shd w:val="clear" w:color="auto" w:fill="FFFFFF"/>
          <w:lang w:val="hy-AM"/>
        </w:rPr>
        <w:t>մ</w:t>
      </w:r>
      <w:r w:rsidR="00274BAA" w:rsidRPr="00274BAA">
        <w:rPr>
          <w:rFonts w:ascii="GHEA Mariam" w:eastAsia="Arial Unicode MS" w:hAnsi="GHEA Mariam" w:cs="Arial Armenian"/>
          <w:color w:val="000000"/>
          <w:sz w:val="24"/>
          <w:szCs w:val="24"/>
          <w:shd w:val="clear" w:color="auto" w:fill="FFFFFF"/>
          <w:lang w:val="hy-AM"/>
        </w:rPr>
        <w:t xml:space="preserve">   </w:t>
      </w:r>
      <w:r w:rsidR="00274BAA" w:rsidRPr="00274BAA">
        <w:rPr>
          <w:rFonts w:ascii="GHEA Mariam" w:eastAsia="Arial Unicode MS" w:hAnsi="GHEA Mariam" w:cs="Arial"/>
          <w:color w:val="000000"/>
          <w:sz w:val="24"/>
          <w:szCs w:val="24"/>
          <w:shd w:val="clear" w:color="auto" w:fill="FFFFFF"/>
          <w:lang w:val="hy-AM"/>
        </w:rPr>
        <w:t>է</w:t>
      </w:r>
      <w:r w:rsidR="00274BAA" w:rsidRPr="00274BAA">
        <w:rPr>
          <w:rFonts w:ascii="GHEA Mariam" w:eastAsia="Arial Unicode MS" w:hAnsi="GHEA Mariam" w:cs="Arial Armenian"/>
          <w:color w:val="000000"/>
          <w:sz w:val="24"/>
          <w:szCs w:val="24"/>
          <w:shd w:val="clear" w:color="auto" w:fill="FFFFFF"/>
          <w:lang w:val="hy-AM"/>
        </w:rPr>
        <w:t>.</w:t>
      </w:r>
    </w:p>
    <w:p w:rsidR="00534D1A" w:rsidRPr="00274BAA" w:rsidRDefault="00274BAA" w:rsidP="00274BAA">
      <w:pPr>
        <w:pStyle w:val="norm"/>
        <w:spacing w:line="360" w:lineRule="auto"/>
        <w:rPr>
          <w:rFonts w:ascii="GHEA Mariam" w:hAnsi="GHEA Mariam"/>
          <w:sz w:val="24"/>
          <w:szCs w:val="24"/>
          <w:lang w:val="hy-AM"/>
        </w:rPr>
      </w:pPr>
      <w:r>
        <w:rPr>
          <w:rFonts w:ascii="GHEA Mariam" w:hAnsi="GHEA Mariam" w:cs="Arial"/>
          <w:sz w:val="24"/>
          <w:szCs w:val="24"/>
          <w:lang w:val="hy-AM"/>
        </w:rPr>
        <w:t>1</w:t>
      </w:r>
      <w:r w:rsidRPr="00274BAA">
        <w:rPr>
          <w:rFonts w:ascii="GHEA Mariam" w:hAnsi="GHEA Mariam" w:cs="Arial"/>
          <w:spacing w:val="-4"/>
          <w:sz w:val="24"/>
          <w:szCs w:val="24"/>
          <w:lang w:val="hy-AM"/>
        </w:rPr>
        <w:t xml:space="preserve">. </w:t>
      </w:r>
      <w:r w:rsidR="00534D1A" w:rsidRPr="00274BAA">
        <w:rPr>
          <w:rFonts w:ascii="GHEA Mariam" w:hAnsi="GHEA Mariam" w:cs="Arial"/>
          <w:spacing w:val="-4"/>
          <w:sz w:val="24"/>
          <w:szCs w:val="24"/>
          <w:lang w:val="hy-AM"/>
        </w:rPr>
        <w:t>Բավարարել</w:t>
      </w:r>
      <w:r w:rsidR="00534D1A" w:rsidRPr="00274BAA">
        <w:rPr>
          <w:rFonts w:ascii="GHEA Mariam" w:hAnsi="GHEA Mariam"/>
          <w:spacing w:val="-4"/>
          <w:sz w:val="24"/>
          <w:szCs w:val="24"/>
          <w:lang w:val="hy-AM"/>
        </w:rPr>
        <w:t xml:space="preserve"> </w:t>
      </w:r>
      <w:r w:rsidR="00534D1A" w:rsidRPr="00274BAA">
        <w:rPr>
          <w:rFonts w:ascii="GHEA Mariam" w:hAnsi="GHEA Mariam" w:cs="Arial Armenian"/>
          <w:spacing w:val="-4"/>
          <w:sz w:val="24"/>
          <w:szCs w:val="24"/>
          <w:lang w:val="hy-AM"/>
        </w:rPr>
        <w:t>«</w:t>
      </w:r>
      <w:r w:rsidR="00534D1A" w:rsidRPr="00274BAA">
        <w:rPr>
          <w:rFonts w:ascii="GHEA Mariam" w:hAnsi="GHEA Mariam" w:cs="Arial"/>
          <w:spacing w:val="-4"/>
          <w:sz w:val="24"/>
          <w:szCs w:val="24"/>
          <w:lang w:val="hy-AM"/>
        </w:rPr>
        <w:t>Ն</w:t>
      </w:r>
      <w:r w:rsidR="00534D1A" w:rsidRPr="00274BAA">
        <w:rPr>
          <w:rFonts w:ascii="GHEA Mariam" w:hAnsi="GHEA Mariam"/>
          <w:spacing w:val="-4"/>
          <w:sz w:val="24"/>
          <w:szCs w:val="24"/>
          <w:lang w:val="hy-AM"/>
        </w:rPr>
        <w:t>-</w:t>
      </w:r>
      <w:r w:rsidR="00534D1A" w:rsidRPr="00274BAA">
        <w:rPr>
          <w:rFonts w:ascii="GHEA Mariam" w:hAnsi="GHEA Mariam" w:cs="Arial"/>
          <w:spacing w:val="-4"/>
          <w:sz w:val="24"/>
          <w:szCs w:val="24"/>
          <w:lang w:val="hy-AM"/>
        </w:rPr>
        <w:t>Ս</w:t>
      </w:r>
      <w:r w:rsidR="00534D1A" w:rsidRPr="00274BAA">
        <w:rPr>
          <w:rFonts w:ascii="GHEA Mariam" w:hAnsi="GHEA Mariam" w:cs="Arial Armenian"/>
          <w:spacing w:val="-4"/>
          <w:sz w:val="24"/>
          <w:szCs w:val="24"/>
          <w:lang w:val="hy-AM"/>
        </w:rPr>
        <w:t>»</w:t>
      </w:r>
      <w:r w:rsidR="00534D1A" w:rsidRPr="00274BAA">
        <w:rPr>
          <w:rFonts w:ascii="GHEA Mariam" w:hAnsi="GHEA Mariam"/>
          <w:spacing w:val="-4"/>
          <w:sz w:val="24"/>
          <w:szCs w:val="24"/>
          <w:lang w:val="hy-AM"/>
        </w:rPr>
        <w:t xml:space="preserve"> </w:t>
      </w:r>
      <w:r w:rsidR="00534D1A" w:rsidRPr="00274BAA">
        <w:rPr>
          <w:rFonts w:ascii="GHEA Mariam" w:hAnsi="GHEA Mariam" w:cs="Arial"/>
          <w:spacing w:val="-4"/>
          <w:sz w:val="24"/>
          <w:szCs w:val="24"/>
          <w:lang w:val="hy-AM"/>
        </w:rPr>
        <w:t>սահմանափակ</w:t>
      </w:r>
      <w:r w:rsidR="00534D1A" w:rsidRPr="00274BAA">
        <w:rPr>
          <w:rFonts w:ascii="GHEA Mariam" w:hAnsi="GHEA Mariam"/>
          <w:spacing w:val="-4"/>
          <w:sz w:val="24"/>
          <w:szCs w:val="24"/>
          <w:lang w:val="hy-AM"/>
        </w:rPr>
        <w:t xml:space="preserve"> </w:t>
      </w:r>
      <w:r w:rsidR="00534D1A" w:rsidRPr="00274BAA">
        <w:rPr>
          <w:rFonts w:ascii="GHEA Mariam" w:hAnsi="GHEA Mariam" w:cs="Arial"/>
          <w:spacing w:val="-4"/>
          <w:sz w:val="24"/>
          <w:szCs w:val="24"/>
          <w:lang w:val="hy-AM"/>
        </w:rPr>
        <w:t>պատասխանատվությամբ</w:t>
      </w:r>
      <w:r w:rsidR="00534D1A" w:rsidRPr="00274BAA">
        <w:rPr>
          <w:rFonts w:ascii="GHEA Mariam" w:hAnsi="GHEA Mariam"/>
          <w:spacing w:val="-4"/>
          <w:sz w:val="24"/>
          <w:szCs w:val="24"/>
          <w:lang w:val="hy-AM"/>
        </w:rPr>
        <w:t xml:space="preserve"> </w:t>
      </w:r>
      <w:r w:rsidR="00534D1A" w:rsidRPr="00274BAA">
        <w:rPr>
          <w:rFonts w:ascii="GHEA Mariam" w:hAnsi="GHEA Mariam" w:cs="Arial"/>
          <w:spacing w:val="-4"/>
          <w:sz w:val="24"/>
          <w:szCs w:val="24"/>
          <w:lang w:val="hy-AM"/>
        </w:rPr>
        <w:t>ընկերության</w:t>
      </w:r>
      <w:r w:rsidR="00534D1A" w:rsidRPr="00274BAA">
        <w:rPr>
          <w:rFonts w:ascii="GHEA Mariam" w:hAnsi="GHEA Mariam"/>
          <w:sz w:val="24"/>
          <w:szCs w:val="24"/>
          <w:lang w:val="hy-AM"/>
        </w:rPr>
        <w:t xml:space="preserve"> </w:t>
      </w:r>
      <w:r w:rsidR="00534D1A" w:rsidRPr="00274BAA">
        <w:rPr>
          <w:rFonts w:ascii="GHEA Mariam" w:hAnsi="GHEA Mariam" w:cs="Arial"/>
          <w:sz w:val="24"/>
          <w:szCs w:val="24"/>
          <w:lang w:val="hy-AM"/>
        </w:rPr>
        <w:t>կողմից</w:t>
      </w:r>
      <w:r w:rsidR="00534D1A" w:rsidRPr="00274BAA">
        <w:rPr>
          <w:rFonts w:ascii="GHEA Mariam" w:hAnsi="GHEA Mariam"/>
          <w:sz w:val="24"/>
          <w:szCs w:val="24"/>
          <w:lang w:val="hy-AM"/>
        </w:rPr>
        <w:t xml:space="preserve"> </w:t>
      </w:r>
      <w:r w:rsidR="00534D1A" w:rsidRPr="00274BAA">
        <w:rPr>
          <w:rFonts w:ascii="GHEA Mariam" w:hAnsi="GHEA Mariam" w:cs="Arial"/>
          <w:sz w:val="24"/>
          <w:szCs w:val="24"/>
          <w:lang w:val="hy-AM"/>
        </w:rPr>
        <w:t>ներկայացված</w:t>
      </w:r>
      <w:r w:rsidR="00534D1A" w:rsidRPr="00274BAA">
        <w:rPr>
          <w:rFonts w:ascii="GHEA Mariam" w:hAnsi="GHEA Mariam"/>
          <w:sz w:val="24"/>
          <w:szCs w:val="24"/>
          <w:lang w:val="hy-AM"/>
        </w:rPr>
        <w:t xml:space="preserve"> </w:t>
      </w:r>
      <w:r w:rsidR="00534D1A" w:rsidRPr="00274BAA">
        <w:rPr>
          <w:rFonts w:ascii="GHEA Mariam" w:hAnsi="GHEA Mariam" w:cs="Arial"/>
          <w:sz w:val="24"/>
          <w:szCs w:val="24"/>
          <w:lang w:val="hy-AM"/>
        </w:rPr>
        <w:t>հայտը</w:t>
      </w:r>
      <w:r w:rsidR="00534D1A" w:rsidRPr="00274BAA">
        <w:rPr>
          <w:rFonts w:ascii="GHEA Mariam" w:hAnsi="GHEA Mariam"/>
          <w:sz w:val="24"/>
          <w:szCs w:val="24"/>
          <w:lang w:val="hy-AM"/>
        </w:rPr>
        <w:t xml:space="preserve"> </w:t>
      </w:r>
      <w:r w:rsidR="00534D1A" w:rsidRPr="00274BAA">
        <w:rPr>
          <w:rFonts w:ascii="GHEA Mariam" w:hAnsi="GHEA Mariam" w:cs="Arial"/>
          <w:sz w:val="24"/>
          <w:szCs w:val="24"/>
          <w:lang w:val="hy-AM"/>
        </w:rPr>
        <w:t>գերակա</w:t>
      </w:r>
      <w:r w:rsidR="00534D1A" w:rsidRPr="00274BAA">
        <w:rPr>
          <w:rFonts w:ascii="GHEA Mariam" w:hAnsi="GHEA Mariam"/>
          <w:sz w:val="24"/>
          <w:szCs w:val="24"/>
          <w:lang w:val="hy-AM"/>
        </w:rPr>
        <w:t xml:space="preserve"> </w:t>
      </w:r>
      <w:r w:rsidR="00534D1A" w:rsidRPr="00274BAA">
        <w:rPr>
          <w:rFonts w:ascii="GHEA Mariam" w:hAnsi="GHEA Mariam" w:cs="Arial"/>
          <w:sz w:val="24"/>
          <w:szCs w:val="24"/>
          <w:lang w:val="hy-AM"/>
        </w:rPr>
        <w:t>ոլորտում</w:t>
      </w:r>
      <w:r w:rsidR="00534D1A" w:rsidRPr="00274BAA">
        <w:rPr>
          <w:rFonts w:ascii="GHEA Mariam" w:hAnsi="GHEA Mariam"/>
          <w:sz w:val="24"/>
          <w:szCs w:val="24"/>
          <w:lang w:val="hy-AM"/>
        </w:rPr>
        <w:t xml:space="preserve"> </w:t>
      </w:r>
      <w:r w:rsidR="00534D1A" w:rsidRPr="00274BAA">
        <w:rPr>
          <w:rFonts w:ascii="GHEA Mariam" w:hAnsi="GHEA Mariam" w:cs="Arial"/>
          <w:sz w:val="24"/>
          <w:szCs w:val="24"/>
          <w:lang w:val="hy-AM"/>
        </w:rPr>
        <w:t>իրականացվող</w:t>
      </w:r>
      <w:r w:rsidR="00534D1A" w:rsidRPr="00274BAA">
        <w:rPr>
          <w:rFonts w:ascii="GHEA Mariam" w:hAnsi="GHEA Mariam"/>
          <w:sz w:val="24"/>
          <w:szCs w:val="24"/>
          <w:lang w:val="hy-AM"/>
        </w:rPr>
        <w:t xml:space="preserve"> </w:t>
      </w:r>
      <w:r w:rsidR="00534D1A" w:rsidRPr="00274BAA">
        <w:rPr>
          <w:rFonts w:ascii="GHEA Mariam" w:hAnsi="GHEA Mariam" w:cs="Arial"/>
          <w:sz w:val="24"/>
          <w:szCs w:val="24"/>
          <w:lang w:val="hy-AM"/>
        </w:rPr>
        <w:t>ներդրումային</w:t>
      </w:r>
      <w:r w:rsidR="00534D1A" w:rsidRPr="00274BAA">
        <w:rPr>
          <w:rFonts w:ascii="GHEA Mariam" w:hAnsi="GHEA Mariam"/>
          <w:sz w:val="24"/>
          <w:szCs w:val="24"/>
          <w:lang w:val="hy-AM"/>
        </w:rPr>
        <w:t xml:space="preserve"> </w:t>
      </w:r>
      <w:r w:rsidR="00534D1A" w:rsidRPr="00274BAA">
        <w:rPr>
          <w:rFonts w:ascii="GHEA Mariam" w:hAnsi="GHEA Mariam" w:cs="Arial"/>
          <w:spacing w:val="-6"/>
          <w:sz w:val="24"/>
          <w:szCs w:val="24"/>
          <w:lang w:val="hy-AM"/>
        </w:rPr>
        <w:t>ծրագրի</w:t>
      </w:r>
      <w:r w:rsidR="00534D1A" w:rsidRPr="00274BAA">
        <w:rPr>
          <w:rFonts w:ascii="GHEA Mariam" w:hAnsi="GHEA Mariam"/>
          <w:spacing w:val="-6"/>
          <w:sz w:val="24"/>
          <w:szCs w:val="24"/>
          <w:lang w:val="hy-AM"/>
        </w:rPr>
        <w:t xml:space="preserve"> </w:t>
      </w:r>
      <w:r w:rsidR="00534D1A" w:rsidRPr="00274BAA">
        <w:rPr>
          <w:rFonts w:ascii="GHEA Mariam" w:hAnsi="GHEA Mariam" w:cs="Arial"/>
          <w:spacing w:val="-6"/>
          <w:sz w:val="24"/>
          <w:szCs w:val="24"/>
          <w:lang w:val="hy-AM"/>
        </w:rPr>
        <w:t>շրջանակներում</w:t>
      </w:r>
      <w:r w:rsidR="00534D1A" w:rsidRPr="00274BAA">
        <w:rPr>
          <w:rFonts w:ascii="GHEA Mariam" w:hAnsi="GHEA Mariam"/>
          <w:spacing w:val="-6"/>
          <w:sz w:val="24"/>
          <w:szCs w:val="24"/>
          <w:lang w:val="hy-AM"/>
        </w:rPr>
        <w:t xml:space="preserve"> </w:t>
      </w:r>
      <w:r w:rsidR="00534D1A" w:rsidRPr="00274BAA">
        <w:rPr>
          <w:rFonts w:ascii="GHEA Mariam" w:hAnsi="GHEA Mariam" w:cs="Arial"/>
          <w:spacing w:val="-6"/>
          <w:sz w:val="24"/>
          <w:szCs w:val="24"/>
          <w:lang w:val="hy-AM"/>
        </w:rPr>
        <w:t>ներմուծվող</w:t>
      </w:r>
      <w:r w:rsidR="00534D1A" w:rsidRPr="00274BAA">
        <w:rPr>
          <w:rFonts w:ascii="GHEA Mariam" w:hAnsi="GHEA Mariam"/>
          <w:spacing w:val="-6"/>
          <w:sz w:val="24"/>
          <w:szCs w:val="24"/>
          <w:lang w:val="hy-AM"/>
        </w:rPr>
        <w:t xml:space="preserve"> </w:t>
      </w:r>
      <w:r w:rsidR="00534D1A" w:rsidRPr="00274BAA">
        <w:rPr>
          <w:rFonts w:ascii="GHEA Mariam" w:hAnsi="GHEA Mariam" w:cs="Arial"/>
          <w:spacing w:val="-6"/>
          <w:sz w:val="24"/>
          <w:szCs w:val="24"/>
          <w:lang w:val="hy-AM"/>
        </w:rPr>
        <w:t>տեխնոլոգիական</w:t>
      </w:r>
      <w:r w:rsidR="00534D1A" w:rsidRPr="00274BAA">
        <w:rPr>
          <w:rFonts w:ascii="GHEA Mariam" w:hAnsi="GHEA Mariam"/>
          <w:spacing w:val="-6"/>
          <w:sz w:val="24"/>
          <w:szCs w:val="24"/>
          <w:lang w:val="hy-AM"/>
        </w:rPr>
        <w:t xml:space="preserve"> </w:t>
      </w:r>
      <w:r w:rsidR="00534D1A" w:rsidRPr="00274BAA">
        <w:rPr>
          <w:rFonts w:ascii="GHEA Mariam" w:hAnsi="GHEA Mariam" w:cs="Arial"/>
          <w:spacing w:val="-6"/>
          <w:sz w:val="24"/>
          <w:szCs w:val="24"/>
          <w:lang w:val="hy-AM"/>
        </w:rPr>
        <w:t>սարքավորումների</w:t>
      </w:r>
      <w:r w:rsidR="00534D1A" w:rsidRPr="00274BAA">
        <w:rPr>
          <w:rFonts w:ascii="GHEA Mariam" w:hAnsi="GHEA Mariam"/>
          <w:spacing w:val="-6"/>
          <w:sz w:val="24"/>
          <w:szCs w:val="24"/>
          <w:lang w:val="hy-AM"/>
        </w:rPr>
        <w:t xml:space="preserve">, </w:t>
      </w:r>
      <w:r w:rsidR="00534D1A" w:rsidRPr="00274BAA">
        <w:rPr>
          <w:rFonts w:ascii="GHEA Mariam" w:hAnsi="GHEA Mariam" w:cs="Arial"/>
          <w:spacing w:val="-6"/>
          <w:sz w:val="24"/>
          <w:szCs w:val="24"/>
          <w:lang w:val="hy-AM"/>
        </w:rPr>
        <w:t>դրանց</w:t>
      </w:r>
      <w:r w:rsidR="00534D1A" w:rsidRPr="00274BAA">
        <w:rPr>
          <w:rFonts w:ascii="GHEA Mariam" w:hAnsi="GHEA Mariam"/>
          <w:spacing w:val="-6"/>
          <w:sz w:val="24"/>
          <w:szCs w:val="24"/>
          <w:lang w:val="hy-AM"/>
        </w:rPr>
        <w:t xml:space="preserve"> </w:t>
      </w:r>
      <w:r w:rsidR="00534D1A" w:rsidRPr="00274BAA">
        <w:rPr>
          <w:rFonts w:ascii="GHEA Mariam" w:hAnsi="GHEA Mariam" w:cs="Arial"/>
          <w:spacing w:val="-6"/>
          <w:sz w:val="24"/>
          <w:szCs w:val="24"/>
          <w:lang w:val="hy-AM"/>
        </w:rPr>
        <w:t>բաղկացուցիչ</w:t>
      </w:r>
      <w:r w:rsidR="00534D1A" w:rsidRPr="00274BAA">
        <w:rPr>
          <w:rFonts w:ascii="GHEA Mariam" w:hAnsi="GHEA Mariam"/>
          <w:spacing w:val="-6"/>
          <w:sz w:val="24"/>
          <w:szCs w:val="24"/>
          <w:lang w:val="hy-AM"/>
        </w:rPr>
        <w:t xml:space="preserve"> </w:t>
      </w:r>
      <w:r w:rsidR="00534D1A" w:rsidRPr="00274BAA">
        <w:rPr>
          <w:rFonts w:ascii="GHEA Mariam" w:hAnsi="GHEA Mariam" w:cs="Arial"/>
          <w:spacing w:val="-6"/>
          <w:sz w:val="24"/>
          <w:szCs w:val="24"/>
          <w:lang w:val="hy-AM"/>
        </w:rPr>
        <w:t>ու</w:t>
      </w:r>
      <w:r w:rsidR="00534D1A" w:rsidRPr="00274BAA">
        <w:rPr>
          <w:rFonts w:ascii="GHEA Mariam" w:hAnsi="GHEA Mariam"/>
          <w:spacing w:val="-6"/>
          <w:sz w:val="24"/>
          <w:szCs w:val="24"/>
          <w:lang w:val="hy-AM"/>
        </w:rPr>
        <w:t xml:space="preserve"> </w:t>
      </w:r>
      <w:r w:rsidR="00534D1A" w:rsidRPr="00274BAA">
        <w:rPr>
          <w:rFonts w:ascii="GHEA Mariam" w:hAnsi="GHEA Mariam" w:cs="Arial"/>
          <w:spacing w:val="-6"/>
          <w:sz w:val="24"/>
          <w:szCs w:val="24"/>
          <w:lang w:val="hy-AM"/>
        </w:rPr>
        <w:t>համալրող</w:t>
      </w:r>
      <w:r w:rsidR="00534D1A" w:rsidRPr="00274BAA">
        <w:rPr>
          <w:rFonts w:ascii="GHEA Mariam" w:hAnsi="GHEA Mariam"/>
          <w:spacing w:val="-6"/>
          <w:sz w:val="24"/>
          <w:szCs w:val="24"/>
          <w:lang w:val="hy-AM"/>
        </w:rPr>
        <w:t xml:space="preserve"> </w:t>
      </w:r>
      <w:r w:rsidR="00534D1A" w:rsidRPr="00274BAA">
        <w:rPr>
          <w:rFonts w:ascii="GHEA Mariam" w:hAnsi="GHEA Mariam" w:cs="Arial"/>
          <w:spacing w:val="-6"/>
          <w:sz w:val="24"/>
          <w:szCs w:val="24"/>
          <w:lang w:val="hy-AM"/>
        </w:rPr>
        <w:t>մասերի</w:t>
      </w:r>
      <w:r w:rsidR="00534D1A" w:rsidRPr="00274BAA">
        <w:rPr>
          <w:rFonts w:ascii="GHEA Mariam" w:hAnsi="GHEA Mariam"/>
          <w:spacing w:val="-6"/>
          <w:sz w:val="24"/>
          <w:szCs w:val="24"/>
          <w:lang w:val="hy-AM"/>
        </w:rPr>
        <w:t xml:space="preserve">, </w:t>
      </w:r>
      <w:r w:rsidR="00534D1A" w:rsidRPr="00274BAA">
        <w:rPr>
          <w:rFonts w:ascii="GHEA Mariam" w:hAnsi="GHEA Mariam" w:cs="Arial"/>
          <w:spacing w:val="-6"/>
          <w:sz w:val="24"/>
          <w:szCs w:val="24"/>
          <w:lang w:val="hy-AM"/>
        </w:rPr>
        <w:t>հումքի</w:t>
      </w:r>
      <w:r w:rsidR="00534D1A" w:rsidRPr="00274BAA">
        <w:rPr>
          <w:rFonts w:ascii="GHEA Mariam" w:hAnsi="GHEA Mariam"/>
          <w:spacing w:val="-6"/>
          <w:sz w:val="24"/>
          <w:szCs w:val="24"/>
          <w:lang w:val="hy-AM"/>
        </w:rPr>
        <w:t xml:space="preserve"> </w:t>
      </w:r>
      <w:r w:rsidR="00534D1A" w:rsidRPr="00274BAA">
        <w:rPr>
          <w:rFonts w:ascii="GHEA Mariam" w:hAnsi="GHEA Mariam" w:cs="Arial"/>
          <w:spacing w:val="-6"/>
          <w:sz w:val="24"/>
          <w:szCs w:val="24"/>
          <w:lang w:val="hy-AM"/>
        </w:rPr>
        <w:t>և</w:t>
      </w:r>
      <w:r w:rsidR="00534D1A" w:rsidRPr="00274BAA">
        <w:rPr>
          <w:rFonts w:ascii="GHEA Mariam" w:hAnsi="GHEA Mariam"/>
          <w:spacing w:val="-6"/>
          <w:sz w:val="24"/>
          <w:szCs w:val="24"/>
          <w:lang w:val="hy-AM"/>
        </w:rPr>
        <w:t xml:space="preserve"> (</w:t>
      </w:r>
      <w:r w:rsidR="00534D1A" w:rsidRPr="00274BAA">
        <w:rPr>
          <w:rFonts w:ascii="GHEA Mariam" w:hAnsi="GHEA Mariam" w:cs="Arial"/>
          <w:spacing w:val="-6"/>
          <w:sz w:val="24"/>
          <w:szCs w:val="24"/>
          <w:lang w:val="hy-AM"/>
        </w:rPr>
        <w:t>կամ</w:t>
      </w:r>
      <w:r w:rsidR="00534D1A" w:rsidRPr="00274BAA">
        <w:rPr>
          <w:rFonts w:ascii="GHEA Mariam" w:hAnsi="GHEA Mariam"/>
          <w:spacing w:val="-6"/>
          <w:sz w:val="24"/>
          <w:szCs w:val="24"/>
          <w:lang w:val="hy-AM"/>
        </w:rPr>
        <w:t xml:space="preserve">) </w:t>
      </w:r>
      <w:r w:rsidR="00534D1A" w:rsidRPr="00274BAA">
        <w:rPr>
          <w:rFonts w:ascii="GHEA Mariam" w:hAnsi="GHEA Mariam" w:cs="Arial"/>
          <w:spacing w:val="-6"/>
          <w:sz w:val="24"/>
          <w:szCs w:val="24"/>
          <w:lang w:val="hy-AM"/>
        </w:rPr>
        <w:t>նյութերի</w:t>
      </w:r>
      <w:r w:rsidR="00534D1A" w:rsidRPr="00274BAA">
        <w:rPr>
          <w:rFonts w:ascii="GHEA Mariam" w:hAnsi="GHEA Mariam"/>
          <w:spacing w:val="-6"/>
          <w:sz w:val="24"/>
          <w:szCs w:val="24"/>
          <w:lang w:val="hy-AM"/>
        </w:rPr>
        <w:t xml:space="preserve"> </w:t>
      </w:r>
      <w:r w:rsidR="00534D1A" w:rsidRPr="00274BAA">
        <w:rPr>
          <w:rFonts w:ascii="GHEA Mariam" w:hAnsi="GHEA Mariam" w:cs="Arial"/>
          <w:spacing w:val="-6"/>
          <w:sz w:val="24"/>
          <w:szCs w:val="24"/>
          <w:lang w:val="hy-AM"/>
        </w:rPr>
        <w:t>նկատմամբ</w:t>
      </w:r>
      <w:r w:rsidR="00534D1A" w:rsidRPr="00274BAA">
        <w:rPr>
          <w:rFonts w:ascii="GHEA Mariam" w:hAnsi="GHEA Mariam"/>
          <w:spacing w:val="-6"/>
          <w:sz w:val="24"/>
          <w:szCs w:val="24"/>
          <w:lang w:val="hy-AM"/>
        </w:rPr>
        <w:t xml:space="preserve"> </w:t>
      </w:r>
      <w:r w:rsidR="00534D1A" w:rsidRPr="00274BAA">
        <w:rPr>
          <w:rFonts w:ascii="GHEA Mariam" w:hAnsi="GHEA Mariam" w:cs="Arial"/>
          <w:spacing w:val="-6"/>
          <w:sz w:val="24"/>
          <w:szCs w:val="24"/>
          <w:lang w:val="hy-AM"/>
        </w:rPr>
        <w:t>սակագնա</w:t>
      </w:r>
      <w:r>
        <w:rPr>
          <w:rFonts w:ascii="GHEA Mariam" w:hAnsi="GHEA Mariam" w:cs="Arial"/>
          <w:spacing w:val="-6"/>
          <w:sz w:val="24"/>
          <w:szCs w:val="24"/>
          <w:lang w:val="hy-AM"/>
        </w:rPr>
        <w:softHyphen/>
      </w:r>
      <w:r w:rsidR="00534D1A" w:rsidRPr="00274BAA">
        <w:rPr>
          <w:rFonts w:ascii="GHEA Mariam" w:hAnsi="GHEA Mariam" w:cs="Arial"/>
          <w:spacing w:val="-6"/>
          <w:sz w:val="24"/>
          <w:szCs w:val="24"/>
          <w:lang w:val="hy-AM"/>
        </w:rPr>
        <w:t>յին</w:t>
      </w:r>
      <w:r w:rsidR="00534D1A" w:rsidRPr="00274BAA">
        <w:rPr>
          <w:rFonts w:ascii="GHEA Mariam" w:hAnsi="GHEA Mariam"/>
          <w:spacing w:val="-6"/>
          <w:sz w:val="24"/>
          <w:szCs w:val="24"/>
          <w:lang w:val="hy-AM"/>
        </w:rPr>
        <w:t xml:space="preserve">, </w:t>
      </w:r>
      <w:r w:rsidR="00534D1A" w:rsidRPr="00274BAA">
        <w:rPr>
          <w:rFonts w:ascii="GHEA Mariam" w:hAnsi="GHEA Mariam" w:cs="Arial"/>
          <w:spacing w:val="-6"/>
          <w:sz w:val="24"/>
          <w:szCs w:val="24"/>
          <w:lang w:val="hy-AM"/>
        </w:rPr>
        <w:t>մասնավորապես</w:t>
      </w:r>
      <w:r w:rsidR="00534D1A" w:rsidRPr="00274BAA">
        <w:rPr>
          <w:rFonts w:ascii="GHEA Mariam" w:hAnsi="GHEA Mariam"/>
          <w:spacing w:val="-6"/>
          <w:sz w:val="24"/>
          <w:szCs w:val="24"/>
          <w:lang w:val="hy-AM"/>
        </w:rPr>
        <w:t xml:space="preserve">, </w:t>
      </w:r>
      <w:r w:rsidR="00534D1A" w:rsidRPr="00274BAA">
        <w:rPr>
          <w:rFonts w:ascii="GHEA Mariam" w:hAnsi="GHEA Mariam" w:cs="Arial"/>
          <w:spacing w:val="-6"/>
          <w:sz w:val="24"/>
          <w:szCs w:val="24"/>
          <w:lang w:val="hy-AM"/>
        </w:rPr>
        <w:t>ներմուծման</w:t>
      </w:r>
      <w:r w:rsidR="00534D1A" w:rsidRPr="00274BAA">
        <w:rPr>
          <w:rFonts w:ascii="GHEA Mariam" w:hAnsi="GHEA Mariam"/>
          <w:spacing w:val="-6"/>
          <w:sz w:val="24"/>
          <w:szCs w:val="24"/>
          <w:lang w:val="hy-AM"/>
        </w:rPr>
        <w:t xml:space="preserve"> </w:t>
      </w:r>
      <w:r w:rsidR="00534D1A" w:rsidRPr="00274BAA">
        <w:rPr>
          <w:rFonts w:ascii="GHEA Mariam" w:hAnsi="GHEA Mariam" w:cs="Arial"/>
          <w:spacing w:val="-6"/>
          <w:sz w:val="24"/>
          <w:szCs w:val="24"/>
          <w:lang w:val="hy-AM"/>
        </w:rPr>
        <w:t>մաքսատուրքից</w:t>
      </w:r>
      <w:r w:rsidR="00534D1A" w:rsidRPr="00274BAA">
        <w:rPr>
          <w:rFonts w:ascii="GHEA Mariam" w:hAnsi="GHEA Mariam"/>
          <w:spacing w:val="-6"/>
          <w:sz w:val="24"/>
          <w:szCs w:val="24"/>
          <w:lang w:val="hy-AM"/>
        </w:rPr>
        <w:t xml:space="preserve"> </w:t>
      </w:r>
      <w:r w:rsidR="00534D1A" w:rsidRPr="00274BAA">
        <w:rPr>
          <w:rFonts w:ascii="GHEA Mariam" w:hAnsi="GHEA Mariam" w:cs="Arial"/>
          <w:spacing w:val="-6"/>
          <w:sz w:val="24"/>
          <w:szCs w:val="24"/>
          <w:lang w:val="hy-AM"/>
        </w:rPr>
        <w:t>ազատելու</w:t>
      </w:r>
      <w:r w:rsidR="00534D1A" w:rsidRPr="00274BAA">
        <w:rPr>
          <w:rFonts w:ascii="GHEA Mariam" w:hAnsi="GHEA Mariam"/>
          <w:spacing w:val="-6"/>
          <w:sz w:val="24"/>
          <w:szCs w:val="24"/>
          <w:lang w:val="hy-AM"/>
        </w:rPr>
        <w:t xml:space="preserve"> </w:t>
      </w:r>
      <w:r w:rsidR="00534D1A" w:rsidRPr="00274BAA">
        <w:rPr>
          <w:rFonts w:ascii="GHEA Mariam" w:hAnsi="GHEA Mariam" w:cs="Arial"/>
          <w:spacing w:val="-6"/>
          <w:sz w:val="24"/>
          <w:szCs w:val="24"/>
          <w:lang w:val="hy-AM"/>
        </w:rPr>
        <w:t>արտոնությունից</w:t>
      </w:r>
      <w:r w:rsidR="00534D1A" w:rsidRPr="00274BAA">
        <w:rPr>
          <w:rFonts w:ascii="GHEA Mariam" w:hAnsi="GHEA Mariam"/>
          <w:spacing w:val="-6"/>
          <w:sz w:val="24"/>
          <w:szCs w:val="24"/>
          <w:lang w:val="hy-AM"/>
        </w:rPr>
        <w:t xml:space="preserve"> </w:t>
      </w:r>
      <w:r w:rsidR="00534D1A" w:rsidRPr="00274BAA">
        <w:rPr>
          <w:rFonts w:ascii="GHEA Mariam" w:hAnsi="GHEA Mariam" w:cs="Arial"/>
          <w:spacing w:val="-6"/>
          <w:sz w:val="24"/>
          <w:szCs w:val="24"/>
          <w:lang w:val="hy-AM"/>
        </w:rPr>
        <w:lastRenderedPageBreak/>
        <w:t>օգտվելու</w:t>
      </w:r>
      <w:r w:rsidR="00534D1A" w:rsidRPr="00274BAA">
        <w:rPr>
          <w:rFonts w:ascii="GHEA Mariam" w:hAnsi="GHEA Mariam"/>
          <w:spacing w:val="-6"/>
          <w:sz w:val="24"/>
          <w:szCs w:val="24"/>
          <w:lang w:val="hy-AM"/>
        </w:rPr>
        <w:t xml:space="preserve"> </w:t>
      </w:r>
      <w:r w:rsidR="00534D1A" w:rsidRPr="00274BAA">
        <w:rPr>
          <w:rFonts w:ascii="GHEA Mariam" w:hAnsi="GHEA Mariam" w:cs="Arial"/>
          <w:spacing w:val="-6"/>
          <w:sz w:val="24"/>
          <w:szCs w:val="24"/>
          <w:lang w:val="hy-AM"/>
        </w:rPr>
        <w:t>համար</w:t>
      </w:r>
      <w:r w:rsidR="00534D1A" w:rsidRPr="00274BAA">
        <w:rPr>
          <w:rFonts w:ascii="GHEA Mariam" w:hAnsi="GHEA Mariam"/>
          <w:spacing w:val="-6"/>
          <w:sz w:val="24"/>
          <w:szCs w:val="24"/>
          <w:lang w:val="hy-AM"/>
        </w:rPr>
        <w:t xml:space="preserve"> </w:t>
      </w:r>
      <w:r w:rsidR="00534D1A" w:rsidRPr="00274BAA">
        <w:rPr>
          <w:rFonts w:ascii="GHEA Mariam" w:hAnsi="GHEA Mariam" w:cs="Arial"/>
          <w:spacing w:val="-6"/>
          <w:sz w:val="24"/>
          <w:szCs w:val="24"/>
          <w:lang w:val="hy-AM"/>
        </w:rPr>
        <w:t>և</w:t>
      </w:r>
      <w:r w:rsidR="00534D1A" w:rsidRPr="00274BAA">
        <w:rPr>
          <w:rFonts w:ascii="GHEA Mariam" w:hAnsi="GHEA Mariam"/>
          <w:spacing w:val="-6"/>
          <w:sz w:val="24"/>
          <w:szCs w:val="24"/>
          <w:lang w:val="hy-AM"/>
        </w:rPr>
        <w:t xml:space="preserve"> </w:t>
      </w:r>
      <w:r w:rsidR="00534D1A" w:rsidRPr="00274BAA">
        <w:rPr>
          <w:rFonts w:ascii="GHEA Mariam" w:hAnsi="GHEA Mariam" w:cs="Arial"/>
          <w:spacing w:val="-6"/>
          <w:sz w:val="24"/>
          <w:szCs w:val="24"/>
          <w:lang w:val="hy-AM"/>
        </w:rPr>
        <w:t>սահմանված</w:t>
      </w:r>
      <w:r w:rsidR="00534D1A" w:rsidRPr="00274BAA">
        <w:rPr>
          <w:rFonts w:ascii="GHEA Mariam" w:hAnsi="GHEA Mariam"/>
          <w:spacing w:val="-6"/>
          <w:sz w:val="24"/>
          <w:szCs w:val="24"/>
          <w:lang w:val="hy-AM"/>
        </w:rPr>
        <w:t xml:space="preserve"> </w:t>
      </w:r>
      <w:r w:rsidR="00534D1A" w:rsidRPr="00274BAA">
        <w:rPr>
          <w:rFonts w:ascii="GHEA Mariam" w:hAnsi="GHEA Mariam" w:cs="Arial"/>
          <w:spacing w:val="-6"/>
          <w:sz w:val="24"/>
          <w:szCs w:val="24"/>
          <w:lang w:val="hy-AM"/>
        </w:rPr>
        <w:t>կարգով</w:t>
      </w:r>
      <w:r w:rsidR="00534D1A" w:rsidRPr="00274BAA">
        <w:rPr>
          <w:rFonts w:ascii="GHEA Mariam" w:hAnsi="GHEA Mariam"/>
          <w:spacing w:val="-6"/>
          <w:sz w:val="24"/>
          <w:szCs w:val="24"/>
          <w:lang w:val="hy-AM"/>
        </w:rPr>
        <w:t xml:space="preserve"> </w:t>
      </w:r>
      <w:r w:rsidR="00534D1A" w:rsidRPr="00274BAA">
        <w:rPr>
          <w:rFonts w:ascii="GHEA Mariam" w:hAnsi="GHEA Mariam" w:cs="Arial"/>
          <w:spacing w:val="-6"/>
          <w:sz w:val="24"/>
          <w:szCs w:val="24"/>
          <w:lang w:val="hy-AM"/>
        </w:rPr>
        <w:t>կիրառել</w:t>
      </w:r>
      <w:r w:rsidR="00534D1A" w:rsidRPr="00274BAA">
        <w:rPr>
          <w:rFonts w:ascii="GHEA Mariam" w:hAnsi="GHEA Mariam"/>
          <w:spacing w:val="-6"/>
          <w:sz w:val="24"/>
          <w:szCs w:val="24"/>
          <w:lang w:val="hy-AM"/>
        </w:rPr>
        <w:t xml:space="preserve"> </w:t>
      </w:r>
      <w:r w:rsidR="00534D1A" w:rsidRPr="00274BAA">
        <w:rPr>
          <w:rFonts w:ascii="GHEA Mariam" w:hAnsi="GHEA Mariam" w:cs="Arial"/>
          <w:spacing w:val="-6"/>
          <w:sz w:val="24"/>
          <w:szCs w:val="24"/>
          <w:lang w:val="hy-AM"/>
        </w:rPr>
        <w:t>համապատասխան</w:t>
      </w:r>
      <w:r w:rsidR="00534D1A" w:rsidRPr="00274BAA">
        <w:rPr>
          <w:rFonts w:ascii="GHEA Mariam" w:hAnsi="GHEA Mariam"/>
          <w:spacing w:val="-6"/>
          <w:sz w:val="24"/>
          <w:szCs w:val="24"/>
          <w:lang w:val="hy-AM"/>
        </w:rPr>
        <w:t xml:space="preserve"> </w:t>
      </w:r>
      <w:r w:rsidR="00534D1A" w:rsidRPr="00274BAA">
        <w:rPr>
          <w:rFonts w:ascii="GHEA Mariam" w:hAnsi="GHEA Mariam" w:cs="Arial"/>
          <w:spacing w:val="-6"/>
          <w:sz w:val="24"/>
          <w:szCs w:val="24"/>
          <w:lang w:val="hy-AM"/>
        </w:rPr>
        <w:t>արտոնու</w:t>
      </w:r>
      <w:r>
        <w:rPr>
          <w:rFonts w:ascii="GHEA Mariam" w:hAnsi="GHEA Mariam" w:cs="Arial"/>
          <w:spacing w:val="-6"/>
          <w:sz w:val="24"/>
          <w:szCs w:val="24"/>
          <w:lang w:val="hy-AM"/>
        </w:rPr>
        <w:softHyphen/>
      </w:r>
      <w:r w:rsidR="00534D1A" w:rsidRPr="00274BAA">
        <w:rPr>
          <w:rFonts w:ascii="GHEA Mariam" w:hAnsi="GHEA Mariam" w:cs="Arial"/>
          <w:spacing w:val="-6"/>
          <w:sz w:val="24"/>
          <w:szCs w:val="24"/>
          <w:lang w:val="hy-AM"/>
        </w:rPr>
        <w:t>թյունը</w:t>
      </w:r>
      <w:r w:rsidR="00534D1A" w:rsidRPr="00274BAA">
        <w:rPr>
          <w:rFonts w:ascii="GHEA Mariam" w:hAnsi="GHEA Mariam"/>
          <w:sz w:val="24"/>
          <w:szCs w:val="24"/>
          <w:lang w:val="hy-AM"/>
        </w:rPr>
        <w:t xml:space="preserve">` </w:t>
      </w:r>
      <w:r w:rsidR="00534D1A" w:rsidRPr="00274BAA">
        <w:rPr>
          <w:rFonts w:ascii="GHEA Mariam" w:hAnsi="GHEA Mariam" w:cs="Arial"/>
          <w:sz w:val="24"/>
          <w:szCs w:val="24"/>
          <w:lang w:val="hy-AM"/>
        </w:rPr>
        <w:t>համաձայն</w:t>
      </w:r>
      <w:r w:rsidR="00534D1A" w:rsidRPr="00274BAA">
        <w:rPr>
          <w:rFonts w:ascii="GHEA Mariam" w:hAnsi="GHEA Mariam"/>
          <w:sz w:val="24"/>
          <w:szCs w:val="24"/>
          <w:lang w:val="hy-AM"/>
        </w:rPr>
        <w:t xml:space="preserve"> </w:t>
      </w:r>
      <w:r w:rsidR="00534D1A" w:rsidRPr="00274BAA">
        <w:rPr>
          <w:rFonts w:ascii="GHEA Mariam" w:hAnsi="GHEA Mariam" w:cs="Arial"/>
          <w:sz w:val="24"/>
          <w:szCs w:val="24"/>
          <w:lang w:val="hy-AM"/>
        </w:rPr>
        <w:t>հավելվածի</w:t>
      </w:r>
      <w:r w:rsidR="00534D1A" w:rsidRPr="00274BAA">
        <w:rPr>
          <w:rFonts w:ascii="GHEA Mariam" w:hAnsi="GHEA Mariam"/>
          <w:sz w:val="24"/>
          <w:szCs w:val="24"/>
          <w:lang w:val="hy-AM"/>
        </w:rPr>
        <w:t xml:space="preserve"> </w:t>
      </w:r>
      <w:r w:rsidR="00534D1A" w:rsidRPr="00274BAA">
        <w:rPr>
          <w:rFonts w:ascii="GHEA Mariam" w:hAnsi="GHEA Mariam" w:cs="Arial"/>
          <w:sz w:val="24"/>
          <w:szCs w:val="24"/>
          <w:lang w:val="hy-AM"/>
        </w:rPr>
        <w:t>ներմուծվող</w:t>
      </w:r>
      <w:r w:rsidR="00534D1A" w:rsidRPr="00274BAA">
        <w:rPr>
          <w:rFonts w:ascii="GHEA Mariam" w:hAnsi="GHEA Mariam"/>
          <w:sz w:val="24"/>
          <w:szCs w:val="24"/>
          <w:lang w:val="hy-AM"/>
        </w:rPr>
        <w:t xml:space="preserve"> </w:t>
      </w:r>
      <w:r w:rsidR="00534D1A" w:rsidRPr="00274BAA">
        <w:rPr>
          <w:rFonts w:ascii="GHEA Mariam" w:hAnsi="GHEA Mariam" w:cs="Arial"/>
          <w:sz w:val="24"/>
          <w:szCs w:val="24"/>
          <w:lang w:val="hy-AM"/>
        </w:rPr>
        <w:t>տեխնոլոգիական</w:t>
      </w:r>
      <w:r w:rsidR="00534D1A" w:rsidRPr="00274BAA">
        <w:rPr>
          <w:rFonts w:ascii="GHEA Mariam" w:hAnsi="GHEA Mariam"/>
          <w:sz w:val="24"/>
          <w:szCs w:val="24"/>
          <w:lang w:val="hy-AM"/>
        </w:rPr>
        <w:t xml:space="preserve"> </w:t>
      </w:r>
      <w:r w:rsidR="00534D1A" w:rsidRPr="00274BAA">
        <w:rPr>
          <w:rFonts w:ascii="GHEA Mariam" w:hAnsi="GHEA Mariam" w:cs="Arial"/>
          <w:sz w:val="24"/>
          <w:szCs w:val="24"/>
          <w:lang w:val="hy-AM"/>
        </w:rPr>
        <w:t>սարքավորումների</w:t>
      </w:r>
      <w:r w:rsidR="00534D1A" w:rsidRPr="00274BAA">
        <w:rPr>
          <w:rFonts w:ascii="GHEA Mariam" w:hAnsi="GHEA Mariam"/>
          <w:sz w:val="24"/>
          <w:szCs w:val="24"/>
          <w:lang w:val="hy-AM"/>
        </w:rPr>
        <w:t xml:space="preserve">, </w:t>
      </w:r>
      <w:r w:rsidR="00534D1A" w:rsidRPr="00274BAA">
        <w:rPr>
          <w:rFonts w:ascii="GHEA Mariam" w:hAnsi="GHEA Mariam" w:cs="Arial"/>
          <w:sz w:val="24"/>
          <w:szCs w:val="24"/>
          <w:lang w:val="hy-AM"/>
        </w:rPr>
        <w:t>դրանց</w:t>
      </w:r>
      <w:r w:rsidR="00534D1A" w:rsidRPr="00274BAA">
        <w:rPr>
          <w:rFonts w:ascii="GHEA Mariam" w:hAnsi="GHEA Mariam"/>
          <w:sz w:val="24"/>
          <w:szCs w:val="24"/>
          <w:lang w:val="hy-AM"/>
        </w:rPr>
        <w:t xml:space="preserve"> </w:t>
      </w:r>
      <w:r w:rsidR="00534D1A" w:rsidRPr="00274BAA">
        <w:rPr>
          <w:rFonts w:ascii="GHEA Mariam" w:hAnsi="GHEA Mariam" w:cs="Arial"/>
          <w:sz w:val="24"/>
          <w:szCs w:val="24"/>
          <w:lang w:val="hy-AM"/>
        </w:rPr>
        <w:t>բաղկացուցիչ</w:t>
      </w:r>
      <w:r w:rsidR="00534D1A" w:rsidRPr="00274BAA">
        <w:rPr>
          <w:rFonts w:ascii="GHEA Mariam" w:hAnsi="GHEA Mariam"/>
          <w:sz w:val="24"/>
          <w:szCs w:val="24"/>
          <w:lang w:val="hy-AM"/>
        </w:rPr>
        <w:t xml:space="preserve"> </w:t>
      </w:r>
      <w:r w:rsidR="00534D1A" w:rsidRPr="00274BAA">
        <w:rPr>
          <w:rFonts w:ascii="GHEA Mariam" w:hAnsi="GHEA Mariam" w:cs="Arial"/>
          <w:sz w:val="24"/>
          <w:szCs w:val="24"/>
          <w:lang w:val="hy-AM"/>
        </w:rPr>
        <w:t>ու</w:t>
      </w:r>
      <w:r w:rsidR="00534D1A" w:rsidRPr="00274BAA">
        <w:rPr>
          <w:rFonts w:ascii="GHEA Mariam" w:hAnsi="GHEA Mariam"/>
          <w:sz w:val="24"/>
          <w:szCs w:val="24"/>
          <w:lang w:val="hy-AM"/>
        </w:rPr>
        <w:t xml:space="preserve"> </w:t>
      </w:r>
      <w:r w:rsidR="00534D1A" w:rsidRPr="00274BAA">
        <w:rPr>
          <w:rFonts w:ascii="GHEA Mariam" w:hAnsi="GHEA Mariam" w:cs="Arial"/>
          <w:sz w:val="24"/>
          <w:szCs w:val="24"/>
          <w:lang w:val="hy-AM"/>
        </w:rPr>
        <w:t>համալրող</w:t>
      </w:r>
      <w:r w:rsidR="00534D1A" w:rsidRPr="00274BAA">
        <w:rPr>
          <w:rFonts w:ascii="GHEA Mariam" w:hAnsi="GHEA Mariam"/>
          <w:sz w:val="24"/>
          <w:szCs w:val="24"/>
          <w:lang w:val="hy-AM"/>
        </w:rPr>
        <w:t xml:space="preserve"> </w:t>
      </w:r>
      <w:r w:rsidR="00534D1A" w:rsidRPr="00274BAA">
        <w:rPr>
          <w:rFonts w:ascii="GHEA Mariam" w:hAnsi="GHEA Mariam" w:cs="Arial"/>
          <w:sz w:val="24"/>
          <w:szCs w:val="24"/>
          <w:lang w:val="hy-AM"/>
        </w:rPr>
        <w:t>մասերի</w:t>
      </w:r>
      <w:r w:rsidR="00534D1A" w:rsidRPr="00274BAA">
        <w:rPr>
          <w:rFonts w:ascii="GHEA Mariam" w:hAnsi="GHEA Mariam"/>
          <w:sz w:val="24"/>
          <w:szCs w:val="24"/>
          <w:lang w:val="hy-AM"/>
        </w:rPr>
        <w:t xml:space="preserve">, </w:t>
      </w:r>
      <w:r w:rsidR="00534D1A" w:rsidRPr="00274BAA">
        <w:rPr>
          <w:rFonts w:ascii="GHEA Mariam" w:hAnsi="GHEA Mariam" w:cs="Arial"/>
          <w:sz w:val="24"/>
          <w:szCs w:val="24"/>
          <w:lang w:val="hy-AM"/>
        </w:rPr>
        <w:t>հումքի</w:t>
      </w:r>
      <w:r w:rsidR="00534D1A" w:rsidRPr="00274BAA">
        <w:rPr>
          <w:rFonts w:ascii="GHEA Mariam" w:hAnsi="GHEA Mariam"/>
          <w:sz w:val="24"/>
          <w:szCs w:val="24"/>
          <w:lang w:val="hy-AM"/>
        </w:rPr>
        <w:t xml:space="preserve"> </w:t>
      </w:r>
      <w:r w:rsidR="00534D1A" w:rsidRPr="00274BAA">
        <w:rPr>
          <w:rFonts w:ascii="GHEA Mariam" w:hAnsi="GHEA Mariam" w:cs="Arial"/>
          <w:sz w:val="24"/>
          <w:szCs w:val="24"/>
          <w:lang w:val="hy-AM"/>
        </w:rPr>
        <w:t>և</w:t>
      </w:r>
      <w:r w:rsidR="00534D1A" w:rsidRPr="00274BAA">
        <w:rPr>
          <w:rFonts w:ascii="GHEA Mariam" w:hAnsi="GHEA Mariam"/>
          <w:sz w:val="24"/>
          <w:szCs w:val="24"/>
          <w:lang w:val="hy-AM"/>
        </w:rPr>
        <w:t xml:space="preserve"> (</w:t>
      </w:r>
      <w:r w:rsidR="00534D1A" w:rsidRPr="00274BAA">
        <w:rPr>
          <w:rFonts w:ascii="GHEA Mariam" w:hAnsi="GHEA Mariam" w:cs="Arial"/>
          <w:sz w:val="24"/>
          <w:szCs w:val="24"/>
          <w:lang w:val="hy-AM"/>
        </w:rPr>
        <w:t>կամ</w:t>
      </w:r>
      <w:r w:rsidR="00534D1A" w:rsidRPr="00274BAA">
        <w:rPr>
          <w:rFonts w:ascii="GHEA Mariam" w:hAnsi="GHEA Mariam"/>
          <w:sz w:val="24"/>
          <w:szCs w:val="24"/>
          <w:lang w:val="hy-AM"/>
        </w:rPr>
        <w:t xml:space="preserve">) </w:t>
      </w:r>
      <w:r w:rsidR="00534D1A" w:rsidRPr="00274BAA">
        <w:rPr>
          <w:rFonts w:ascii="GHEA Mariam" w:hAnsi="GHEA Mariam" w:cs="Arial"/>
          <w:sz w:val="24"/>
          <w:szCs w:val="24"/>
          <w:lang w:val="hy-AM"/>
        </w:rPr>
        <w:t>նյութերի</w:t>
      </w:r>
      <w:r w:rsidR="00534D1A" w:rsidRPr="00274BAA">
        <w:rPr>
          <w:rFonts w:ascii="GHEA Mariam" w:hAnsi="GHEA Mariam"/>
          <w:sz w:val="24"/>
          <w:szCs w:val="24"/>
          <w:lang w:val="hy-AM"/>
        </w:rPr>
        <w:t xml:space="preserve"> </w:t>
      </w:r>
      <w:r w:rsidR="00534D1A" w:rsidRPr="00274BAA">
        <w:rPr>
          <w:rFonts w:ascii="GHEA Mariam" w:hAnsi="GHEA Mariam" w:cs="Arial"/>
          <w:sz w:val="24"/>
          <w:szCs w:val="24"/>
          <w:lang w:val="hy-AM"/>
        </w:rPr>
        <w:t>նկատմամբ</w:t>
      </w:r>
      <w:r w:rsidR="00534D1A" w:rsidRPr="00274BAA">
        <w:rPr>
          <w:rFonts w:ascii="GHEA Mariam" w:hAnsi="GHEA Mariam"/>
          <w:sz w:val="24"/>
          <w:szCs w:val="24"/>
          <w:lang w:val="hy-AM"/>
        </w:rPr>
        <w:t xml:space="preserve">: </w:t>
      </w:r>
    </w:p>
    <w:p w:rsidR="00534D1A" w:rsidRPr="00274BAA" w:rsidRDefault="00274BAA" w:rsidP="00274BAA">
      <w:pPr>
        <w:pStyle w:val="norm"/>
        <w:spacing w:line="360" w:lineRule="auto"/>
        <w:rPr>
          <w:rFonts w:ascii="GHEA Mariam" w:hAnsi="GHEA Mariam"/>
          <w:sz w:val="24"/>
          <w:szCs w:val="24"/>
          <w:lang w:val="hy-AM"/>
        </w:rPr>
      </w:pPr>
      <w:r>
        <w:rPr>
          <w:rFonts w:ascii="GHEA Mariam" w:hAnsi="GHEA Mariam" w:cs="Arial"/>
          <w:sz w:val="24"/>
          <w:szCs w:val="24"/>
          <w:lang w:val="hy-AM"/>
        </w:rPr>
        <w:t xml:space="preserve">2. </w:t>
      </w:r>
      <w:r w:rsidR="00534D1A" w:rsidRPr="00274BAA">
        <w:rPr>
          <w:rFonts w:ascii="GHEA Mariam" w:hAnsi="GHEA Mariam" w:cs="Arial"/>
          <w:sz w:val="24"/>
          <w:szCs w:val="24"/>
          <w:lang w:val="hy-AM"/>
        </w:rPr>
        <w:t>Սահմանել</w:t>
      </w:r>
      <w:r w:rsidR="00534D1A" w:rsidRPr="00274BAA">
        <w:rPr>
          <w:rFonts w:ascii="GHEA Mariam" w:hAnsi="GHEA Mariam"/>
          <w:sz w:val="24"/>
          <w:szCs w:val="24"/>
          <w:lang w:val="hy-AM"/>
        </w:rPr>
        <w:t xml:space="preserve">, </w:t>
      </w:r>
      <w:r w:rsidR="00534D1A" w:rsidRPr="00274BAA">
        <w:rPr>
          <w:rFonts w:ascii="GHEA Mariam" w:hAnsi="GHEA Mariam" w:cs="Arial"/>
          <w:sz w:val="24"/>
          <w:szCs w:val="24"/>
          <w:lang w:val="hy-AM"/>
        </w:rPr>
        <w:t>որ՝</w:t>
      </w:r>
      <w:r w:rsidR="00534D1A" w:rsidRPr="00274BAA">
        <w:rPr>
          <w:rFonts w:ascii="GHEA Mariam" w:hAnsi="GHEA Mariam"/>
          <w:sz w:val="24"/>
          <w:szCs w:val="24"/>
          <w:lang w:val="hy-AM"/>
        </w:rPr>
        <w:t xml:space="preserve"> </w:t>
      </w:r>
    </w:p>
    <w:p w:rsidR="00534D1A" w:rsidRPr="00274BAA" w:rsidRDefault="00274BAA" w:rsidP="00274BAA">
      <w:pPr>
        <w:pStyle w:val="norm"/>
        <w:spacing w:line="360" w:lineRule="auto"/>
        <w:rPr>
          <w:rFonts w:ascii="GHEA Mariam" w:hAnsi="GHEA Mariam"/>
          <w:sz w:val="24"/>
          <w:szCs w:val="24"/>
          <w:lang w:val="hy-AM"/>
        </w:rPr>
      </w:pPr>
      <w:r>
        <w:rPr>
          <w:rFonts w:ascii="GHEA Mariam" w:hAnsi="GHEA Mariam" w:cs="Arial"/>
          <w:sz w:val="24"/>
          <w:szCs w:val="24"/>
          <w:lang w:val="hy-AM"/>
        </w:rPr>
        <w:t>1</w:t>
      </w:r>
      <w:r w:rsidRPr="00274BAA">
        <w:rPr>
          <w:rFonts w:ascii="GHEA Mariam" w:hAnsi="GHEA Mariam" w:cs="Arial"/>
          <w:sz w:val="24"/>
          <w:szCs w:val="24"/>
          <w:lang w:val="hy-AM"/>
        </w:rPr>
        <w:t xml:space="preserve">) </w:t>
      </w:r>
      <w:r w:rsidR="00534D1A" w:rsidRPr="00274BAA">
        <w:rPr>
          <w:rFonts w:ascii="GHEA Mariam" w:hAnsi="GHEA Mariam" w:cs="Arial"/>
          <w:sz w:val="24"/>
          <w:szCs w:val="24"/>
          <w:lang w:val="hy-AM"/>
        </w:rPr>
        <w:t>սույն</w:t>
      </w:r>
      <w:r w:rsidR="00534D1A" w:rsidRPr="00274BAA">
        <w:rPr>
          <w:rFonts w:ascii="GHEA Mariam" w:hAnsi="GHEA Mariam"/>
          <w:sz w:val="24"/>
          <w:szCs w:val="24"/>
          <w:lang w:val="hy-AM"/>
        </w:rPr>
        <w:t xml:space="preserve"> </w:t>
      </w:r>
      <w:r w:rsidR="00534D1A" w:rsidRPr="00274BAA">
        <w:rPr>
          <w:rFonts w:ascii="GHEA Mariam" w:hAnsi="GHEA Mariam" w:cs="Arial"/>
          <w:sz w:val="24"/>
          <w:szCs w:val="24"/>
          <w:lang w:val="hy-AM"/>
        </w:rPr>
        <w:t>որոշման</w:t>
      </w:r>
      <w:r w:rsidR="00534D1A" w:rsidRPr="00274BAA">
        <w:rPr>
          <w:rFonts w:ascii="GHEA Mariam" w:hAnsi="GHEA Mariam"/>
          <w:sz w:val="24"/>
          <w:szCs w:val="24"/>
          <w:lang w:val="hy-AM"/>
        </w:rPr>
        <w:t xml:space="preserve"> </w:t>
      </w:r>
      <w:r w:rsidR="00534D1A" w:rsidRPr="00274BAA">
        <w:rPr>
          <w:rFonts w:ascii="GHEA Mariam" w:hAnsi="GHEA Mariam" w:cs="Arial"/>
          <w:sz w:val="24"/>
          <w:szCs w:val="24"/>
          <w:lang w:val="hy-AM"/>
        </w:rPr>
        <w:t>հավելվածում</w:t>
      </w:r>
      <w:r w:rsidR="00534D1A" w:rsidRPr="00274BAA">
        <w:rPr>
          <w:rFonts w:ascii="GHEA Mariam" w:hAnsi="GHEA Mariam"/>
          <w:sz w:val="24"/>
          <w:szCs w:val="24"/>
          <w:lang w:val="hy-AM"/>
        </w:rPr>
        <w:t xml:space="preserve"> </w:t>
      </w:r>
      <w:r w:rsidR="00534D1A" w:rsidRPr="00274BAA">
        <w:rPr>
          <w:rFonts w:ascii="GHEA Mariam" w:hAnsi="GHEA Mariam" w:cs="Arial"/>
          <w:sz w:val="24"/>
          <w:szCs w:val="24"/>
          <w:lang w:val="hy-AM"/>
        </w:rPr>
        <w:t>նշված</w:t>
      </w:r>
      <w:r w:rsidR="00534D1A" w:rsidRPr="00274BAA">
        <w:rPr>
          <w:rFonts w:ascii="GHEA Mariam" w:hAnsi="GHEA Mariam"/>
          <w:sz w:val="24"/>
          <w:szCs w:val="24"/>
          <w:lang w:val="hy-AM"/>
        </w:rPr>
        <w:t xml:space="preserve"> </w:t>
      </w:r>
      <w:r w:rsidR="00534D1A" w:rsidRPr="00274BAA">
        <w:rPr>
          <w:rFonts w:ascii="GHEA Mariam" w:hAnsi="GHEA Mariam" w:cs="Arial"/>
          <w:sz w:val="24"/>
          <w:szCs w:val="24"/>
          <w:lang w:val="hy-AM"/>
        </w:rPr>
        <w:t>են</w:t>
      </w:r>
      <w:r w:rsidR="00534D1A" w:rsidRPr="00274BAA">
        <w:rPr>
          <w:rFonts w:ascii="GHEA Mariam" w:hAnsi="GHEA Mariam"/>
          <w:sz w:val="24"/>
          <w:szCs w:val="24"/>
          <w:lang w:val="hy-AM"/>
        </w:rPr>
        <w:t xml:space="preserve"> </w:t>
      </w:r>
      <w:r w:rsidR="00534D1A" w:rsidRPr="00274BAA">
        <w:rPr>
          <w:rFonts w:ascii="GHEA Mariam" w:hAnsi="GHEA Mariam" w:cs="Arial"/>
          <w:sz w:val="24"/>
          <w:szCs w:val="24"/>
          <w:lang w:val="hy-AM"/>
        </w:rPr>
        <w:t>ներմուծվող</w:t>
      </w:r>
      <w:r w:rsidR="00534D1A" w:rsidRPr="00274BAA">
        <w:rPr>
          <w:rFonts w:ascii="GHEA Mariam" w:hAnsi="GHEA Mariam"/>
          <w:sz w:val="24"/>
          <w:szCs w:val="24"/>
          <w:lang w:val="hy-AM"/>
        </w:rPr>
        <w:t xml:space="preserve"> </w:t>
      </w:r>
      <w:r w:rsidR="00534D1A" w:rsidRPr="00274BAA">
        <w:rPr>
          <w:rFonts w:ascii="GHEA Mariam" w:hAnsi="GHEA Mariam" w:cs="Arial"/>
          <w:sz w:val="24"/>
          <w:szCs w:val="24"/>
          <w:lang w:val="hy-AM"/>
        </w:rPr>
        <w:t>տեխնոլոգիական</w:t>
      </w:r>
      <w:r w:rsidR="00534D1A" w:rsidRPr="00274BAA">
        <w:rPr>
          <w:rFonts w:ascii="GHEA Mariam" w:hAnsi="GHEA Mariam"/>
          <w:sz w:val="24"/>
          <w:szCs w:val="24"/>
          <w:lang w:val="hy-AM"/>
        </w:rPr>
        <w:t xml:space="preserve"> </w:t>
      </w:r>
      <w:r w:rsidR="00534D1A" w:rsidRPr="00274BAA">
        <w:rPr>
          <w:rFonts w:ascii="GHEA Mariam" w:hAnsi="GHEA Mariam" w:cs="Arial"/>
          <w:sz w:val="24"/>
          <w:szCs w:val="24"/>
          <w:lang w:val="hy-AM"/>
        </w:rPr>
        <w:t>սարքավորումների</w:t>
      </w:r>
      <w:r w:rsidR="00534D1A" w:rsidRPr="00274BAA">
        <w:rPr>
          <w:rFonts w:ascii="GHEA Mariam" w:hAnsi="GHEA Mariam"/>
          <w:sz w:val="24"/>
          <w:szCs w:val="24"/>
          <w:lang w:val="hy-AM"/>
        </w:rPr>
        <w:t xml:space="preserve">, </w:t>
      </w:r>
      <w:r w:rsidR="00534D1A" w:rsidRPr="00274BAA">
        <w:rPr>
          <w:rFonts w:ascii="GHEA Mariam" w:hAnsi="GHEA Mariam" w:cs="Arial"/>
          <w:sz w:val="24"/>
          <w:szCs w:val="24"/>
          <w:lang w:val="hy-AM"/>
        </w:rPr>
        <w:t>դրանց</w:t>
      </w:r>
      <w:r w:rsidR="00534D1A" w:rsidRPr="00274BAA">
        <w:rPr>
          <w:rFonts w:ascii="GHEA Mariam" w:hAnsi="GHEA Mariam"/>
          <w:sz w:val="24"/>
          <w:szCs w:val="24"/>
          <w:lang w:val="hy-AM"/>
        </w:rPr>
        <w:t xml:space="preserve"> </w:t>
      </w:r>
      <w:r w:rsidR="00534D1A" w:rsidRPr="00274BAA">
        <w:rPr>
          <w:rFonts w:ascii="GHEA Mariam" w:hAnsi="GHEA Mariam" w:cs="Arial"/>
          <w:sz w:val="24"/>
          <w:szCs w:val="24"/>
          <w:lang w:val="hy-AM"/>
        </w:rPr>
        <w:t>բաղկացուցիչ</w:t>
      </w:r>
      <w:r w:rsidR="00534D1A" w:rsidRPr="00274BAA">
        <w:rPr>
          <w:rFonts w:ascii="GHEA Mariam" w:hAnsi="GHEA Mariam"/>
          <w:sz w:val="24"/>
          <w:szCs w:val="24"/>
          <w:lang w:val="hy-AM"/>
        </w:rPr>
        <w:t xml:space="preserve"> </w:t>
      </w:r>
      <w:r w:rsidR="00534D1A" w:rsidRPr="00274BAA">
        <w:rPr>
          <w:rFonts w:ascii="GHEA Mariam" w:hAnsi="GHEA Mariam" w:cs="Arial"/>
          <w:sz w:val="24"/>
          <w:szCs w:val="24"/>
          <w:lang w:val="hy-AM"/>
        </w:rPr>
        <w:t>ու</w:t>
      </w:r>
      <w:r w:rsidR="00534D1A" w:rsidRPr="00274BAA">
        <w:rPr>
          <w:rFonts w:ascii="GHEA Mariam" w:hAnsi="GHEA Mariam"/>
          <w:sz w:val="24"/>
          <w:szCs w:val="24"/>
          <w:lang w:val="hy-AM"/>
        </w:rPr>
        <w:t xml:space="preserve"> </w:t>
      </w:r>
      <w:r w:rsidR="00534D1A" w:rsidRPr="00274BAA">
        <w:rPr>
          <w:rFonts w:ascii="GHEA Mariam" w:hAnsi="GHEA Mariam" w:cs="Arial"/>
          <w:sz w:val="24"/>
          <w:szCs w:val="24"/>
          <w:lang w:val="hy-AM"/>
        </w:rPr>
        <w:t>համալրող</w:t>
      </w:r>
      <w:r w:rsidR="00534D1A" w:rsidRPr="00274BAA">
        <w:rPr>
          <w:rFonts w:ascii="GHEA Mariam" w:hAnsi="GHEA Mariam"/>
          <w:sz w:val="24"/>
          <w:szCs w:val="24"/>
          <w:lang w:val="hy-AM"/>
        </w:rPr>
        <w:t xml:space="preserve"> </w:t>
      </w:r>
      <w:r w:rsidR="00534D1A" w:rsidRPr="00274BAA">
        <w:rPr>
          <w:rFonts w:ascii="GHEA Mariam" w:hAnsi="GHEA Mariam" w:cs="Arial"/>
          <w:sz w:val="24"/>
          <w:szCs w:val="24"/>
          <w:lang w:val="hy-AM"/>
        </w:rPr>
        <w:t>մասերի</w:t>
      </w:r>
      <w:r w:rsidR="00534D1A" w:rsidRPr="00274BAA">
        <w:rPr>
          <w:rFonts w:ascii="GHEA Mariam" w:hAnsi="GHEA Mariam"/>
          <w:sz w:val="24"/>
          <w:szCs w:val="24"/>
          <w:lang w:val="hy-AM"/>
        </w:rPr>
        <w:t xml:space="preserve">, </w:t>
      </w:r>
      <w:r w:rsidR="00534D1A" w:rsidRPr="00274BAA">
        <w:rPr>
          <w:rFonts w:ascii="GHEA Mariam" w:hAnsi="GHEA Mariam" w:cs="Arial"/>
          <w:sz w:val="24"/>
          <w:szCs w:val="24"/>
          <w:lang w:val="hy-AM"/>
        </w:rPr>
        <w:t>հումքի</w:t>
      </w:r>
      <w:r w:rsidR="00534D1A" w:rsidRPr="00274BAA">
        <w:rPr>
          <w:rFonts w:ascii="GHEA Mariam" w:hAnsi="GHEA Mariam"/>
          <w:sz w:val="24"/>
          <w:szCs w:val="24"/>
          <w:lang w:val="hy-AM"/>
        </w:rPr>
        <w:t xml:space="preserve"> </w:t>
      </w:r>
      <w:r w:rsidR="00534D1A" w:rsidRPr="00274BAA">
        <w:rPr>
          <w:rFonts w:ascii="GHEA Mariam" w:hAnsi="GHEA Mariam" w:cs="Arial"/>
          <w:sz w:val="24"/>
          <w:szCs w:val="24"/>
          <w:lang w:val="hy-AM"/>
        </w:rPr>
        <w:t>և</w:t>
      </w:r>
      <w:r w:rsidR="00534D1A" w:rsidRPr="00274BAA">
        <w:rPr>
          <w:rFonts w:ascii="GHEA Mariam" w:hAnsi="GHEA Mariam"/>
          <w:sz w:val="24"/>
          <w:szCs w:val="24"/>
          <w:lang w:val="hy-AM"/>
        </w:rPr>
        <w:t xml:space="preserve"> (</w:t>
      </w:r>
      <w:r w:rsidR="00534D1A" w:rsidRPr="00274BAA">
        <w:rPr>
          <w:rFonts w:ascii="GHEA Mariam" w:hAnsi="GHEA Mariam" w:cs="Arial"/>
          <w:sz w:val="24"/>
          <w:szCs w:val="24"/>
          <w:lang w:val="hy-AM"/>
        </w:rPr>
        <w:t>կամ</w:t>
      </w:r>
      <w:r w:rsidR="00534D1A" w:rsidRPr="00274BAA">
        <w:rPr>
          <w:rFonts w:ascii="GHEA Mariam" w:hAnsi="GHEA Mariam"/>
          <w:sz w:val="24"/>
          <w:szCs w:val="24"/>
          <w:lang w:val="hy-AM"/>
        </w:rPr>
        <w:t xml:space="preserve">) </w:t>
      </w:r>
      <w:r w:rsidR="00534D1A" w:rsidRPr="00274BAA">
        <w:rPr>
          <w:rFonts w:ascii="GHEA Mariam" w:hAnsi="GHEA Mariam" w:cs="Arial"/>
          <w:sz w:val="24"/>
          <w:szCs w:val="24"/>
          <w:lang w:val="hy-AM"/>
        </w:rPr>
        <w:t>նյութերի</w:t>
      </w:r>
      <w:r w:rsidR="00534D1A" w:rsidRPr="00274BAA">
        <w:rPr>
          <w:rFonts w:ascii="GHEA Mariam" w:hAnsi="GHEA Mariam"/>
          <w:sz w:val="24"/>
          <w:szCs w:val="24"/>
          <w:lang w:val="hy-AM"/>
        </w:rPr>
        <w:t xml:space="preserve"> </w:t>
      </w:r>
      <w:r w:rsidR="00534D1A" w:rsidRPr="00274BAA">
        <w:rPr>
          <w:rFonts w:ascii="GHEA Mariam" w:hAnsi="GHEA Mariam" w:cs="Arial"/>
          <w:sz w:val="24"/>
          <w:szCs w:val="24"/>
          <w:lang w:val="hy-AM"/>
        </w:rPr>
        <w:t>նախնական</w:t>
      </w:r>
      <w:r w:rsidR="00534D1A" w:rsidRPr="00274BAA">
        <w:rPr>
          <w:rFonts w:ascii="GHEA Mariam" w:hAnsi="GHEA Mariam"/>
          <w:sz w:val="24"/>
          <w:szCs w:val="24"/>
          <w:lang w:val="hy-AM"/>
        </w:rPr>
        <w:t xml:space="preserve"> </w:t>
      </w:r>
      <w:r w:rsidR="00534D1A" w:rsidRPr="00274BAA">
        <w:rPr>
          <w:rFonts w:ascii="GHEA Mariam" w:hAnsi="GHEA Mariam" w:cs="Arial"/>
          <w:sz w:val="24"/>
          <w:szCs w:val="24"/>
          <w:lang w:val="hy-AM"/>
        </w:rPr>
        <w:t>արժեքները</w:t>
      </w:r>
      <w:r>
        <w:rPr>
          <w:rFonts w:ascii="GHEA Mariam" w:hAnsi="GHEA Mariam" w:cs="Arial"/>
          <w:sz w:val="24"/>
          <w:szCs w:val="24"/>
          <w:lang w:val="hy-AM"/>
        </w:rPr>
        <w:t>.</w:t>
      </w:r>
    </w:p>
    <w:p w:rsidR="00534D1A" w:rsidRPr="00274BAA" w:rsidRDefault="00274BAA" w:rsidP="00274BAA">
      <w:pPr>
        <w:pStyle w:val="norm"/>
        <w:spacing w:line="360" w:lineRule="auto"/>
        <w:rPr>
          <w:rFonts w:ascii="GHEA Mariam" w:hAnsi="GHEA Mariam"/>
          <w:sz w:val="24"/>
          <w:szCs w:val="24"/>
          <w:lang w:val="hy-AM"/>
        </w:rPr>
      </w:pPr>
      <w:r w:rsidRPr="00274BAA">
        <w:rPr>
          <w:rFonts w:ascii="GHEA Mariam" w:hAnsi="GHEA Mariam"/>
          <w:sz w:val="24"/>
          <w:szCs w:val="24"/>
          <w:lang w:val="hy-AM"/>
        </w:rPr>
        <w:t xml:space="preserve">2) </w:t>
      </w:r>
      <w:r w:rsidR="00534D1A" w:rsidRPr="00274BAA">
        <w:rPr>
          <w:rFonts w:ascii="GHEA Mariam" w:hAnsi="GHEA Mariam"/>
          <w:sz w:val="24"/>
          <w:szCs w:val="24"/>
          <w:lang w:val="hy-AM"/>
        </w:rPr>
        <w:t>«</w:t>
      </w:r>
      <w:r w:rsidR="00534D1A" w:rsidRPr="00274BAA">
        <w:rPr>
          <w:rFonts w:ascii="GHEA Mariam" w:hAnsi="GHEA Mariam" w:cs="Arial"/>
          <w:sz w:val="24"/>
          <w:szCs w:val="24"/>
          <w:lang w:val="hy-AM"/>
        </w:rPr>
        <w:t>Ն</w:t>
      </w:r>
      <w:r w:rsidR="00534D1A" w:rsidRPr="00274BAA">
        <w:rPr>
          <w:rFonts w:ascii="GHEA Mariam" w:hAnsi="GHEA Mariam"/>
          <w:sz w:val="24"/>
          <w:szCs w:val="24"/>
          <w:lang w:val="hy-AM"/>
        </w:rPr>
        <w:t>-</w:t>
      </w:r>
      <w:r w:rsidR="00534D1A" w:rsidRPr="00274BAA">
        <w:rPr>
          <w:rFonts w:ascii="GHEA Mariam" w:hAnsi="GHEA Mariam" w:cs="Arial"/>
          <w:sz w:val="24"/>
          <w:szCs w:val="24"/>
          <w:lang w:val="hy-AM"/>
        </w:rPr>
        <w:t>Ս</w:t>
      </w:r>
      <w:r w:rsidR="00534D1A" w:rsidRPr="00274BAA">
        <w:rPr>
          <w:rFonts w:ascii="GHEA Mariam" w:hAnsi="GHEA Mariam" w:cs="Arial Armenian"/>
          <w:sz w:val="24"/>
          <w:szCs w:val="24"/>
          <w:lang w:val="hy-AM"/>
        </w:rPr>
        <w:t>»</w:t>
      </w:r>
      <w:r w:rsidR="00534D1A" w:rsidRPr="00274BAA">
        <w:rPr>
          <w:rFonts w:ascii="GHEA Mariam" w:hAnsi="GHEA Mariam"/>
          <w:sz w:val="24"/>
          <w:szCs w:val="24"/>
          <w:lang w:val="hy-AM"/>
        </w:rPr>
        <w:t xml:space="preserve"> </w:t>
      </w:r>
      <w:r w:rsidR="00534D1A" w:rsidRPr="00274BAA">
        <w:rPr>
          <w:rFonts w:ascii="GHEA Mariam" w:hAnsi="GHEA Mariam" w:cs="Arial"/>
          <w:sz w:val="24"/>
          <w:szCs w:val="24"/>
          <w:lang w:val="hy-AM"/>
        </w:rPr>
        <w:t>սահմանափակ</w:t>
      </w:r>
      <w:r w:rsidR="00534D1A" w:rsidRPr="00274BAA">
        <w:rPr>
          <w:rFonts w:ascii="GHEA Mariam" w:hAnsi="GHEA Mariam"/>
          <w:sz w:val="24"/>
          <w:szCs w:val="24"/>
          <w:lang w:val="hy-AM"/>
        </w:rPr>
        <w:t xml:space="preserve"> </w:t>
      </w:r>
      <w:r w:rsidR="00534D1A" w:rsidRPr="00274BAA">
        <w:rPr>
          <w:rFonts w:ascii="GHEA Mariam" w:hAnsi="GHEA Mariam" w:cs="Arial"/>
          <w:sz w:val="24"/>
          <w:szCs w:val="24"/>
          <w:lang w:val="hy-AM"/>
        </w:rPr>
        <w:t>պատասխանատվությամբ</w:t>
      </w:r>
      <w:r w:rsidR="00534D1A" w:rsidRPr="00274BAA">
        <w:rPr>
          <w:rFonts w:ascii="GHEA Mariam" w:hAnsi="GHEA Mariam"/>
          <w:sz w:val="24"/>
          <w:szCs w:val="24"/>
          <w:lang w:val="hy-AM"/>
        </w:rPr>
        <w:t xml:space="preserve"> </w:t>
      </w:r>
      <w:r w:rsidR="00534D1A" w:rsidRPr="00274BAA">
        <w:rPr>
          <w:rFonts w:ascii="GHEA Mariam" w:hAnsi="GHEA Mariam" w:cs="Arial"/>
          <w:sz w:val="24"/>
          <w:szCs w:val="24"/>
          <w:lang w:val="hy-AM"/>
        </w:rPr>
        <w:t>ընկերության</w:t>
      </w:r>
      <w:r w:rsidR="00534D1A" w:rsidRPr="00274BAA">
        <w:rPr>
          <w:rFonts w:ascii="GHEA Mariam" w:hAnsi="GHEA Mariam"/>
          <w:sz w:val="24"/>
          <w:szCs w:val="24"/>
          <w:lang w:val="hy-AM"/>
        </w:rPr>
        <w:t xml:space="preserve"> </w:t>
      </w:r>
      <w:r w:rsidR="00534D1A" w:rsidRPr="00274BAA">
        <w:rPr>
          <w:rFonts w:ascii="GHEA Mariam" w:hAnsi="GHEA Mariam" w:cs="Arial"/>
          <w:sz w:val="24"/>
          <w:szCs w:val="24"/>
          <w:lang w:val="hy-AM"/>
        </w:rPr>
        <w:t>կողմից</w:t>
      </w:r>
      <w:r w:rsidR="00534D1A" w:rsidRPr="00274BAA">
        <w:rPr>
          <w:rFonts w:ascii="GHEA Mariam" w:hAnsi="GHEA Mariam"/>
          <w:sz w:val="24"/>
          <w:szCs w:val="24"/>
          <w:lang w:val="hy-AM"/>
        </w:rPr>
        <w:t xml:space="preserve"> </w:t>
      </w:r>
      <w:r w:rsidR="00534D1A" w:rsidRPr="00274BAA">
        <w:rPr>
          <w:rFonts w:ascii="GHEA Mariam" w:hAnsi="GHEA Mariam" w:cs="Arial"/>
          <w:spacing w:val="-4"/>
          <w:sz w:val="24"/>
          <w:szCs w:val="24"/>
          <w:lang w:val="hy-AM"/>
        </w:rPr>
        <w:t>իրականացվող</w:t>
      </w:r>
      <w:r w:rsidR="00534D1A" w:rsidRPr="00274BAA">
        <w:rPr>
          <w:rFonts w:ascii="GHEA Mariam" w:hAnsi="GHEA Mariam"/>
          <w:spacing w:val="-4"/>
          <w:sz w:val="24"/>
          <w:szCs w:val="24"/>
          <w:lang w:val="hy-AM"/>
        </w:rPr>
        <w:t xml:space="preserve"> </w:t>
      </w:r>
      <w:r w:rsidR="00534D1A" w:rsidRPr="00274BAA">
        <w:rPr>
          <w:rFonts w:ascii="GHEA Mariam" w:hAnsi="GHEA Mariam" w:cs="Arial"/>
          <w:spacing w:val="-4"/>
          <w:sz w:val="24"/>
          <w:szCs w:val="24"/>
          <w:lang w:val="hy-AM"/>
        </w:rPr>
        <w:t>ներդրումային</w:t>
      </w:r>
      <w:r w:rsidR="00534D1A" w:rsidRPr="00274BAA">
        <w:rPr>
          <w:rFonts w:ascii="GHEA Mariam" w:hAnsi="GHEA Mariam"/>
          <w:spacing w:val="-4"/>
          <w:sz w:val="24"/>
          <w:szCs w:val="24"/>
          <w:lang w:val="hy-AM"/>
        </w:rPr>
        <w:t xml:space="preserve"> </w:t>
      </w:r>
      <w:r w:rsidR="00534D1A" w:rsidRPr="00274BAA">
        <w:rPr>
          <w:rFonts w:ascii="GHEA Mariam" w:hAnsi="GHEA Mariam" w:cs="Arial"/>
          <w:spacing w:val="-4"/>
          <w:sz w:val="24"/>
          <w:szCs w:val="24"/>
          <w:lang w:val="hy-AM"/>
        </w:rPr>
        <w:t>ծրագրի</w:t>
      </w:r>
      <w:r w:rsidR="00534D1A" w:rsidRPr="00274BAA">
        <w:rPr>
          <w:rFonts w:ascii="GHEA Mariam" w:hAnsi="GHEA Mariam"/>
          <w:spacing w:val="-4"/>
          <w:sz w:val="24"/>
          <w:szCs w:val="24"/>
          <w:lang w:val="hy-AM"/>
        </w:rPr>
        <w:t xml:space="preserve"> (</w:t>
      </w:r>
      <w:r w:rsidR="00534D1A" w:rsidRPr="00274BAA">
        <w:rPr>
          <w:rFonts w:ascii="GHEA Mariam" w:hAnsi="GHEA Mariam" w:cs="Arial"/>
          <w:spacing w:val="-4"/>
          <w:sz w:val="24"/>
          <w:szCs w:val="24"/>
          <w:lang w:val="hy-AM"/>
        </w:rPr>
        <w:t>այսուհետ՝</w:t>
      </w:r>
      <w:r w:rsidR="00534D1A" w:rsidRPr="00274BAA">
        <w:rPr>
          <w:rFonts w:ascii="GHEA Mariam" w:hAnsi="GHEA Mariam"/>
          <w:spacing w:val="-4"/>
          <w:sz w:val="24"/>
          <w:szCs w:val="24"/>
          <w:lang w:val="hy-AM"/>
        </w:rPr>
        <w:t xml:space="preserve"> </w:t>
      </w:r>
      <w:r w:rsidR="00534D1A" w:rsidRPr="00274BAA">
        <w:rPr>
          <w:rFonts w:ascii="GHEA Mariam" w:hAnsi="GHEA Mariam" w:cs="Arial"/>
          <w:spacing w:val="-4"/>
          <w:sz w:val="24"/>
          <w:szCs w:val="24"/>
          <w:lang w:val="hy-AM"/>
        </w:rPr>
        <w:t>ծրագիր</w:t>
      </w:r>
      <w:r w:rsidR="00534D1A" w:rsidRPr="00274BAA">
        <w:rPr>
          <w:rFonts w:ascii="GHEA Mariam" w:hAnsi="GHEA Mariam"/>
          <w:spacing w:val="-4"/>
          <w:sz w:val="24"/>
          <w:szCs w:val="24"/>
          <w:lang w:val="hy-AM"/>
        </w:rPr>
        <w:t xml:space="preserve">) </w:t>
      </w:r>
      <w:r w:rsidR="00534D1A" w:rsidRPr="00274BAA">
        <w:rPr>
          <w:rFonts w:ascii="GHEA Mariam" w:hAnsi="GHEA Mariam" w:cs="Arial"/>
          <w:spacing w:val="-4"/>
          <w:sz w:val="24"/>
          <w:szCs w:val="24"/>
          <w:lang w:val="hy-AM"/>
        </w:rPr>
        <w:t>շրջանակներում</w:t>
      </w:r>
      <w:r w:rsidR="00534D1A" w:rsidRPr="00274BAA">
        <w:rPr>
          <w:rFonts w:ascii="GHEA Mariam" w:hAnsi="GHEA Mariam"/>
          <w:spacing w:val="-4"/>
          <w:sz w:val="24"/>
          <w:szCs w:val="24"/>
          <w:lang w:val="hy-AM"/>
        </w:rPr>
        <w:t xml:space="preserve"> </w:t>
      </w:r>
      <w:r w:rsidR="00534D1A" w:rsidRPr="00274BAA">
        <w:rPr>
          <w:rFonts w:ascii="GHEA Mariam" w:hAnsi="GHEA Mariam" w:cs="Arial"/>
          <w:spacing w:val="-4"/>
          <w:sz w:val="24"/>
          <w:szCs w:val="24"/>
          <w:lang w:val="hy-AM"/>
        </w:rPr>
        <w:t>տեխնո</w:t>
      </w:r>
      <w:r w:rsidRPr="00274BAA">
        <w:rPr>
          <w:rFonts w:ascii="GHEA Mariam" w:hAnsi="GHEA Mariam" w:cs="Arial"/>
          <w:spacing w:val="-4"/>
          <w:sz w:val="24"/>
          <w:szCs w:val="24"/>
          <w:lang w:val="hy-AM"/>
        </w:rPr>
        <w:softHyphen/>
      </w:r>
      <w:r w:rsidR="00534D1A" w:rsidRPr="00274BAA">
        <w:rPr>
          <w:rFonts w:ascii="GHEA Mariam" w:hAnsi="GHEA Mariam" w:cs="Arial"/>
          <w:spacing w:val="-4"/>
          <w:sz w:val="24"/>
          <w:szCs w:val="24"/>
          <w:lang w:val="hy-AM"/>
        </w:rPr>
        <w:t>լոգիական</w:t>
      </w:r>
      <w:r w:rsidR="00534D1A" w:rsidRPr="00274BAA">
        <w:rPr>
          <w:rFonts w:ascii="GHEA Mariam" w:hAnsi="GHEA Mariam"/>
          <w:spacing w:val="-4"/>
          <w:sz w:val="24"/>
          <w:szCs w:val="24"/>
          <w:lang w:val="hy-AM"/>
        </w:rPr>
        <w:t xml:space="preserve"> </w:t>
      </w:r>
      <w:r w:rsidR="00534D1A" w:rsidRPr="00274BAA">
        <w:rPr>
          <w:rFonts w:ascii="GHEA Mariam" w:hAnsi="GHEA Mariam" w:cs="Arial"/>
          <w:spacing w:val="-4"/>
          <w:sz w:val="24"/>
          <w:szCs w:val="24"/>
          <w:lang w:val="hy-AM"/>
        </w:rPr>
        <w:t>սարքավորումների</w:t>
      </w:r>
      <w:r w:rsidR="00534D1A" w:rsidRPr="00274BAA">
        <w:rPr>
          <w:rFonts w:ascii="GHEA Mariam" w:hAnsi="GHEA Mariam"/>
          <w:spacing w:val="-4"/>
          <w:sz w:val="24"/>
          <w:szCs w:val="24"/>
          <w:lang w:val="hy-AM"/>
        </w:rPr>
        <w:t xml:space="preserve">, </w:t>
      </w:r>
      <w:r w:rsidR="00534D1A" w:rsidRPr="00274BAA">
        <w:rPr>
          <w:rFonts w:ascii="GHEA Mariam" w:hAnsi="GHEA Mariam" w:cs="Arial"/>
          <w:spacing w:val="-4"/>
          <w:sz w:val="24"/>
          <w:szCs w:val="24"/>
          <w:lang w:val="hy-AM"/>
        </w:rPr>
        <w:t>դրանց</w:t>
      </w:r>
      <w:r w:rsidR="00534D1A" w:rsidRPr="00274BAA">
        <w:rPr>
          <w:rFonts w:ascii="GHEA Mariam" w:hAnsi="GHEA Mariam"/>
          <w:spacing w:val="-4"/>
          <w:sz w:val="24"/>
          <w:szCs w:val="24"/>
          <w:lang w:val="hy-AM"/>
        </w:rPr>
        <w:t xml:space="preserve"> </w:t>
      </w:r>
      <w:r w:rsidR="00534D1A" w:rsidRPr="00274BAA">
        <w:rPr>
          <w:rFonts w:ascii="GHEA Mariam" w:hAnsi="GHEA Mariam" w:cs="Arial"/>
          <w:spacing w:val="-4"/>
          <w:sz w:val="24"/>
          <w:szCs w:val="24"/>
          <w:lang w:val="hy-AM"/>
        </w:rPr>
        <w:t>բաղկացուցիչ</w:t>
      </w:r>
      <w:r w:rsidR="00534D1A" w:rsidRPr="00274BAA">
        <w:rPr>
          <w:rFonts w:ascii="GHEA Mariam" w:hAnsi="GHEA Mariam"/>
          <w:spacing w:val="-4"/>
          <w:sz w:val="24"/>
          <w:szCs w:val="24"/>
          <w:lang w:val="hy-AM"/>
        </w:rPr>
        <w:t xml:space="preserve"> </w:t>
      </w:r>
      <w:r w:rsidR="00534D1A" w:rsidRPr="00274BAA">
        <w:rPr>
          <w:rFonts w:ascii="GHEA Mariam" w:hAnsi="GHEA Mariam" w:cs="Arial"/>
          <w:spacing w:val="-4"/>
          <w:sz w:val="24"/>
          <w:szCs w:val="24"/>
          <w:lang w:val="hy-AM"/>
        </w:rPr>
        <w:t>ու</w:t>
      </w:r>
      <w:r w:rsidR="00534D1A" w:rsidRPr="00274BAA">
        <w:rPr>
          <w:rFonts w:ascii="GHEA Mariam" w:hAnsi="GHEA Mariam"/>
          <w:spacing w:val="-4"/>
          <w:sz w:val="24"/>
          <w:szCs w:val="24"/>
          <w:lang w:val="hy-AM"/>
        </w:rPr>
        <w:t xml:space="preserve"> </w:t>
      </w:r>
      <w:r w:rsidR="00534D1A" w:rsidRPr="00274BAA">
        <w:rPr>
          <w:rFonts w:ascii="GHEA Mariam" w:hAnsi="GHEA Mariam" w:cs="Arial"/>
          <w:spacing w:val="-4"/>
          <w:sz w:val="24"/>
          <w:szCs w:val="24"/>
          <w:lang w:val="hy-AM"/>
        </w:rPr>
        <w:t>համալրող</w:t>
      </w:r>
      <w:r w:rsidR="00534D1A" w:rsidRPr="00274BAA">
        <w:rPr>
          <w:rFonts w:ascii="GHEA Mariam" w:hAnsi="GHEA Mariam"/>
          <w:spacing w:val="-4"/>
          <w:sz w:val="24"/>
          <w:szCs w:val="24"/>
          <w:lang w:val="hy-AM"/>
        </w:rPr>
        <w:t xml:space="preserve"> </w:t>
      </w:r>
      <w:r w:rsidR="00534D1A" w:rsidRPr="00274BAA">
        <w:rPr>
          <w:rFonts w:ascii="GHEA Mariam" w:hAnsi="GHEA Mariam" w:cs="Arial"/>
          <w:spacing w:val="-4"/>
          <w:sz w:val="24"/>
          <w:szCs w:val="24"/>
          <w:lang w:val="hy-AM"/>
        </w:rPr>
        <w:t>մասերի</w:t>
      </w:r>
      <w:r w:rsidR="00534D1A" w:rsidRPr="00274BAA">
        <w:rPr>
          <w:rFonts w:ascii="GHEA Mariam" w:hAnsi="GHEA Mariam"/>
          <w:spacing w:val="-4"/>
          <w:sz w:val="24"/>
          <w:szCs w:val="24"/>
          <w:lang w:val="hy-AM"/>
        </w:rPr>
        <w:t xml:space="preserve">, </w:t>
      </w:r>
      <w:r w:rsidR="00534D1A" w:rsidRPr="00274BAA">
        <w:rPr>
          <w:rFonts w:ascii="GHEA Mariam" w:hAnsi="GHEA Mariam" w:cs="Arial"/>
          <w:spacing w:val="-4"/>
          <w:sz w:val="24"/>
          <w:szCs w:val="24"/>
          <w:lang w:val="hy-AM"/>
        </w:rPr>
        <w:t>հումքի</w:t>
      </w:r>
      <w:r w:rsidR="00534D1A" w:rsidRPr="00274BAA">
        <w:rPr>
          <w:rFonts w:ascii="GHEA Mariam" w:hAnsi="GHEA Mariam"/>
          <w:spacing w:val="-4"/>
          <w:sz w:val="24"/>
          <w:szCs w:val="24"/>
          <w:lang w:val="hy-AM"/>
        </w:rPr>
        <w:t xml:space="preserve"> </w:t>
      </w:r>
      <w:r w:rsidR="00534D1A" w:rsidRPr="00274BAA">
        <w:rPr>
          <w:rFonts w:ascii="GHEA Mariam" w:hAnsi="GHEA Mariam" w:cs="Arial"/>
          <w:spacing w:val="-4"/>
          <w:sz w:val="24"/>
          <w:szCs w:val="24"/>
          <w:lang w:val="hy-AM"/>
        </w:rPr>
        <w:t>և</w:t>
      </w:r>
      <w:r w:rsidR="00534D1A" w:rsidRPr="00274BAA">
        <w:rPr>
          <w:rFonts w:ascii="GHEA Mariam" w:hAnsi="GHEA Mariam"/>
          <w:spacing w:val="-4"/>
          <w:sz w:val="24"/>
          <w:szCs w:val="24"/>
          <w:lang w:val="hy-AM"/>
        </w:rPr>
        <w:t xml:space="preserve"> (</w:t>
      </w:r>
      <w:r w:rsidR="00534D1A" w:rsidRPr="00274BAA">
        <w:rPr>
          <w:rFonts w:ascii="GHEA Mariam" w:hAnsi="GHEA Mariam" w:cs="Arial"/>
          <w:spacing w:val="-4"/>
          <w:sz w:val="24"/>
          <w:szCs w:val="24"/>
          <w:lang w:val="hy-AM"/>
        </w:rPr>
        <w:t>կամ</w:t>
      </w:r>
      <w:r w:rsidR="00534D1A" w:rsidRPr="00274BAA">
        <w:rPr>
          <w:rFonts w:ascii="GHEA Mariam" w:hAnsi="GHEA Mariam"/>
          <w:spacing w:val="-4"/>
          <w:sz w:val="24"/>
          <w:szCs w:val="24"/>
          <w:lang w:val="hy-AM"/>
        </w:rPr>
        <w:t xml:space="preserve">) </w:t>
      </w:r>
      <w:r w:rsidR="00534D1A" w:rsidRPr="00274BAA">
        <w:rPr>
          <w:rFonts w:ascii="GHEA Mariam" w:hAnsi="GHEA Mariam" w:cs="Arial"/>
          <w:spacing w:val="-4"/>
          <w:sz w:val="24"/>
          <w:szCs w:val="24"/>
          <w:lang w:val="hy-AM"/>
        </w:rPr>
        <w:t>նյութերի</w:t>
      </w:r>
      <w:r w:rsidR="00534D1A" w:rsidRPr="00274BAA">
        <w:rPr>
          <w:rFonts w:ascii="GHEA Mariam" w:hAnsi="GHEA Mariam"/>
          <w:spacing w:val="-4"/>
          <w:sz w:val="24"/>
          <w:szCs w:val="24"/>
          <w:lang w:val="hy-AM"/>
        </w:rPr>
        <w:t xml:space="preserve"> </w:t>
      </w:r>
      <w:r w:rsidR="00534D1A" w:rsidRPr="00274BAA">
        <w:rPr>
          <w:rFonts w:ascii="GHEA Mariam" w:hAnsi="GHEA Mariam" w:cs="Arial"/>
          <w:spacing w:val="-4"/>
          <w:sz w:val="24"/>
          <w:szCs w:val="24"/>
          <w:lang w:val="hy-AM"/>
        </w:rPr>
        <w:t>ներմուծումն</w:t>
      </w:r>
      <w:r w:rsidR="00534D1A" w:rsidRPr="00274BAA">
        <w:rPr>
          <w:rFonts w:ascii="GHEA Mariam" w:hAnsi="GHEA Mariam"/>
          <w:spacing w:val="-4"/>
          <w:sz w:val="24"/>
          <w:szCs w:val="24"/>
          <w:lang w:val="hy-AM"/>
        </w:rPr>
        <w:t xml:space="preserve"> </w:t>
      </w:r>
      <w:r w:rsidR="00534D1A" w:rsidRPr="00274BAA">
        <w:rPr>
          <w:rFonts w:ascii="GHEA Mariam" w:hAnsi="GHEA Mariam" w:cs="Arial"/>
          <w:spacing w:val="-4"/>
          <w:sz w:val="24"/>
          <w:szCs w:val="24"/>
          <w:lang w:val="hy-AM"/>
        </w:rPr>
        <w:t>իրականացվելու</w:t>
      </w:r>
      <w:r w:rsidR="00534D1A" w:rsidRPr="00274BAA">
        <w:rPr>
          <w:rFonts w:ascii="GHEA Mariam" w:hAnsi="GHEA Mariam"/>
          <w:spacing w:val="-4"/>
          <w:sz w:val="24"/>
          <w:szCs w:val="24"/>
          <w:lang w:val="hy-AM"/>
        </w:rPr>
        <w:t xml:space="preserve"> </w:t>
      </w:r>
      <w:bookmarkStart w:id="0" w:name="_Hlk107399191"/>
      <w:r w:rsidR="00534D1A" w:rsidRPr="00274BAA">
        <w:rPr>
          <w:rFonts w:ascii="GHEA Mariam" w:hAnsi="GHEA Mariam" w:cs="Arial"/>
          <w:spacing w:val="-4"/>
          <w:sz w:val="24"/>
          <w:szCs w:val="24"/>
          <w:lang w:val="hy-AM"/>
        </w:rPr>
        <w:t>է</w:t>
      </w:r>
      <w:r w:rsidR="00534D1A" w:rsidRPr="00274BAA">
        <w:rPr>
          <w:rFonts w:ascii="GHEA Mariam" w:hAnsi="GHEA Mariam"/>
          <w:spacing w:val="-4"/>
          <w:sz w:val="24"/>
          <w:szCs w:val="24"/>
          <w:lang w:val="hy-AM"/>
        </w:rPr>
        <w:t xml:space="preserve"> 2024 </w:t>
      </w:r>
      <w:r w:rsidR="00534D1A" w:rsidRPr="00274BAA">
        <w:rPr>
          <w:rFonts w:ascii="GHEA Mariam" w:hAnsi="GHEA Mariam" w:cs="Arial"/>
          <w:spacing w:val="-4"/>
          <w:sz w:val="24"/>
          <w:szCs w:val="24"/>
          <w:lang w:val="hy-AM"/>
        </w:rPr>
        <w:t>թվականի</w:t>
      </w:r>
      <w:r w:rsidR="00534D1A" w:rsidRPr="00274BAA">
        <w:rPr>
          <w:rFonts w:ascii="GHEA Mariam" w:hAnsi="GHEA Mariam"/>
          <w:spacing w:val="-4"/>
          <w:sz w:val="24"/>
          <w:szCs w:val="24"/>
          <w:lang w:val="hy-AM"/>
        </w:rPr>
        <w:t xml:space="preserve"> </w:t>
      </w:r>
      <w:r w:rsidR="00534D1A" w:rsidRPr="00274BAA">
        <w:rPr>
          <w:rFonts w:ascii="GHEA Mariam" w:hAnsi="GHEA Mariam" w:cs="Arial"/>
          <w:spacing w:val="-4"/>
          <w:sz w:val="24"/>
          <w:szCs w:val="24"/>
          <w:lang w:val="hy-AM"/>
        </w:rPr>
        <w:t>հոկտեմբերի</w:t>
      </w:r>
      <w:r w:rsidR="00534D1A" w:rsidRPr="00274BAA">
        <w:rPr>
          <w:rFonts w:ascii="GHEA Mariam" w:hAnsi="GHEA Mariam"/>
          <w:sz w:val="24"/>
          <w:szCs w:val="24"/>
          <w:lang w:val="hy-AM"/>
        </w:rPr>
        <w:t xml:space="preserve"> 12-</w:t>
      </w:r>
      <w:r w:rsidR="00534D1A" w:rsidRPr="00274BAA">
        <w:rPr>
          <w:rFonts w:ascii="GHEA Mariam" w:hAnsi="GHEA Mariam" w:cs="Arial"/>
          <w:sz w:val="24"/>
          <w:szCs w:val="24"/>
          <w:lang w:val="hy-AM"/>
        </w:rPr>
        <w:t>ից</w:t>
      </w:r>
      <w:r w:rsidR="00534D1A" w:rsidRPr="00274BAA">
        <w:rPr>
          <w:rFonts w:ascii="GHEA Mariam" w:hAnsi="GHEA Mariam"/>
          <w:sz w:val="24"/>
          <w:szCs w:val="24"/>
          <w:lang w:val="hy-AM"/>
        </w:rPr>
        <w:t xml:space="preserve"> </w:t>
      </w:r>
      <w:r w:rsidR="00534D1A" w:rsidRPr="00274BAA">
        <w:rPr>
          <w:rFonts w:ascii="GHEA Mariam" w:hAnsi="GHEA Mariam" w:cs="Arial"/>
          <w:sz w:val="24"/>
          <w:szCs w:val="24"/>
          <w:lang w:val="hy-AM"/>
        </w:rPr>
        <w:t>մինչև</w:t>
      </w:r>
      <w:r w:rsidR="00534D1A" w:rsidRPr="00274BAA">
        <w:rPr>
          <w:rFonts w:ascii="GHEA Mariam" w:hAnsi="GHEA Mariam"/>
          <w:sz w:val="24"/>
          <w:szCs w:val="24"/>
          <w:lang w:val="hy-AM"/>
        </w:rPr>
        <w:t xml:space="preserve"> </w:t>
      </w:r>
      <w:bookmarkEnd w:id="0"/>
      <w:r w:rsidR="00534D1A" w:rsidRPr="00274BAA">
        <w:rPr>
          <w:rFonts w:ascii="GHEA Mariam" w:hAnsi="GHEA Mariam"/>
          <w:sz w:val="24"/>
          <w:szCs w:val="24"/>
          <w:lang w:val="hy-AM"/>
        </w:rPr>
        <w:t xml:space="preserve">2025 </w:t>
      </w:r>
      <w:r w:rsidR="00534D1A" w:rsidRPr="00274BAA">
        <w:rPr>
          <w:rFonts w:ascii="GHEA Mariam" w:hAnsi="GHEA Mariam" w:cs="Arial"/>
          <w:sz w:val="24"/>
          <w:szCs w:val="24"/>
          <w:lang w:val="hy-AM"/>
        </w:rPr>
        <w:t>թվականի</w:t>
      </w:r>
      <w:r w:rsidR="00534D1A" w:rsidRPr="00274BAA">
        <w:rPr>
          <w:rFonts w:ascii="GHEA Mariam" w:hAnsi="GHEA Mariam"/>
          <w:sz w:val="24"/>
          <w:szCs w:val="24"/>
          <w:lang w:val="hy-AM"/>
        </w:rPr>
        <w:t xml:space="preserve"> </w:t>
      </w:r>
      <w:r w:rsidR="00534D1A" w:rsidRPr="00274BAA">
        <w:rPr>
          <w:rFonts w:ascii="GHEA Mariam" w:hAnsi="GHEA Mariam" w:cs="Arial"/>
          <w:sz w:val="24"/>
          <w:szCs w:val="24"/>
          <w:lang w:val="hy-AM"/>
        </w:rPr>
        <w:t>հոկտեմբերի</w:t>
      </w:r>
      <w:r w:rsidR="00534D1A" w:rsidRPr="00274BAA">
        <w:rPr>
          <w:rFonts w:ascii="GHEA Mariam" w:hAnsi="GHEA Mariam"/>
          <w:sz w:val="24"/>
          <w:szCs w:val="24"/>
          <w:lang w:val="hy-AM"/>
        </w:rPr>
        <w:t xml:space="preserve"> 11-</w:t>
      </w:r>
      <w:r w:rsidR="00534D1A" w:rsidRPr="00274BAA">
        <w:rPr>
          <w:rFonts w:ascii="GHEA Mariam" w:hAnsi="GHEA Mariam" w:cs="Arial"/>
          <w:sz w:val="24"/>
          <w:szCs w:val="24"/>
          <w:lang w:val="hy-AM"/>
        </w:rPr>
        <w:t>ը</w:t>
      </w:r>
      <w:r w:rsidR="00534D1A" w:rsidRPr="00274BAA">
        <w:rPr>
          <w:rFonts w:ascii="GHEA Mariam" w:hAnsi="GHEA Mariam"/>
          <w:sz w:val="24"/>
          <w:szCs w:val="24"/>
          <w:lang w:val="hy-AM"/>
        </w:rPr>
        <w:t xml:space="preserve"> </w:t>
      </w:r>
      <w:r w:rsidR="00534D1A" w:rsidRPr="00274BAA">
        <w:rPr>
          <w:rFonts w:ascii="GHEA Mariam" w:hAnsi="GHEA Mariam" w:cs="Arial"/>
          <w:sz w:val="24"/>
          <w:szCs w:val="24"/>
          <w:lang w:val="hy-AM"/>
        </w:rPr>
        <w:t>ներառյալ</w:t>
      </w:r>
      <w:r>
        <w:rPr>
          <w:rFonts w:ascii="GHEA Mariam" w:hAnsi="GHEA Mariam" w:cs="Arial"/>
          <w:sz w:val="24"/>
          <w:szCs w:val="24"/>
          <w:lang w:val="hy-AM"/>
        </w:rPr>
        <w:t>.</w:t>
      </w:r>
    </w:p>
    <w:p w:rsidR="00534D1A" w:rsidRPr="00274BAA" w:rsidRDefault="00274BAA" w:rsidP="00274BAA">
      <w:pPr>
        <w:pStyle w:val="norm"/>
        <w:spacing w:line="360" w:lineRule="auto"/>
        <w:rPr>
          <w:rFonts w:ascii="GHEA Mariam" w:hAnsi="GHEA Mariam"/>
          <w:sz w:val="24"/>
          <w:szCs w:val="24"/>
          <w:lang w:val="hy-AM"/>
        </w:rPr>
      </w:pPr>
      <w:r w:rsidRPr="00274BAA">
        <w:rPr>
          <w:rFonts w:ascii="GHEA Mariam" w:hAnsi="GHEA Mariam" w:cs="Arial"/>
          <w:sz w:val="24"/>
          <w:szCs w:val="24"/>
          <w:lang w:val="hy-AM"/>
        </w:rPr>
        <w:t xml:space="preserve">3) </w:t>
      </w:r>
      <w:r w:rsidR="00534D1A" w:rsidRPr="00274BAA">
        <w:rPr>
          <w:rFonts w:ascii="GHEA Mariam" w:hAnsi="GHEA Mariam" w:cs="Arial"/>
          <w:sz w:val="24"/>
          <w:szCs w:val="24"/>
          <w:lang w:val="hy-AM"/>
        </w:rPr>
        <w:t>ծրագրի</w:t>
      </w:r>
      <w:r w:rsidR="00534D1A" w:rsidRPr="00274BAA">
        <w:rPr>
          <w:rFonts w:ascii="GHEA Mariam" w:hAnsi="GHEA Mariam"/>
          <w:sz w:val="24"/>
          <w:szCs w:val="24"/>
          <w:lang w:val="hy-AM"/>
        </w:rPr>
        <w:t xml:space="preserve"> </w:t>
      </w:r>
      <w:r w:rsidR="00534D1A" w:rsidRPr="00274BAA">
        <w:rPr>
          <w:rFonts w:ascii="GHEA Mariam" w:hAnsi="GHEA Mariam" w:cs="Arial"/>
          <w:sz w:val="24"/>
          <w:szCs w:val="24"/>
          <w:lang w:val="hy-AM"/>
        </w:rPr>
        <w:t>իրականացման</w:t>
      </w:r>
      <w:r w:rsidR="00534D1A" w:rsidRPr="00274BAA">
        <w:rPr>
          <w:rFonts w:ascii="GHEA Mariam" w:hAnsi="GHEA Mariam"/>
          <w:sz w:val="24"/>
          <w:szCs w:val="24"/>
          <w:lang w:val="hy-AM"/>
        </w:rPr>
        <w:t xml:space="preserve"> </w:t>
      </w:r>
      <w:r w:rsidR="00534D1A" w:rsidRPr="00274BAA">
        <w:rPr>
          <w:rFonts w:ascii="GHEA Mariam" w:hAnsi="GHEA Mariam" w:cs="Arial"/>
          <w:sz w:val="24"/>
          <w:szCs w:val="24"/>
          <w:lang w:val="hy-AM"/>
        </w:rPr>
        <w:t>ժամկետ</w:t>
      </w:r>
      <w:r w:rsidR="00534D1A" w:rsidRPr="00274BAA">
        <w:rPr>
          <w:rFonts w:ascii="GHEA Mariam" w:hAnsi="GHEA Mariam"/>
          <w:sz w:val="24"/>
          <w:szCs w:val="24"/>
          <w:lang w:val="hy-AM"/>
        </w:rPr>
        <w:t xml:space="preserve"> </w:t>
      </w:r>
      <w:r w:rsidR="00534D1A" w:rsidRPr="00274BAA">
        <w:rPr>
          <w:rFonts w:ascii="GHEA Mariam" w:hAnsi="GHEA Mariam" w:cs="Arial"/>
          <w:sz w:val="24"/>
          <w:szCs w:val="24"/>
          <w:lang w:val="hy-AM"/>
        </w:rPr>
        <w:t>է</w:t>
      </w:r>
      <w:r w:rsidR="00534D1A" w:rsidRPr="00274BAA">
        <w:rPr>
          <w:rFonts w:ascii="GHEA Mariam" w:hAnsi="GHEA Mariam"/>
          <w:sz w:val="24"/>
          <w:szCs w:val="24"/>
          <w:lang w:val="hy-AM"/>
        </w:rPr>
        <w:t xml:space="preserve"> </w:t>
      </w:r>
      <w:r w:rsidR="00534D1A" w:rsidRPr="00274BAA">
        <w:rPr>
          <w:rFonts w:ascii="GHEA Mariam" w:hAnsi="GHEA Mariam" w:cs="Arial"/>
          <w:sz w:val="24"/>
          <w:szCs w:val="24"/>
          <w:lang w:val="hy-AM"/>
        </w:rPr>
        <w:t>սահմանվում</w:t>
      </w:r>
      <w:r w:rsidR="00534D1A" w:rsidRPr="00274BAA">
        <w:rPr>
          <w:rFonts w:ascii="GHEA Mariam" w:hAnsi="GHEA Mariam"/>
          <w:sz w:val="24"/>
          <w:szCs w:val="24"/>
          <w:lang w:val="hy-AM"/>
        </w:rPr>
        <w:t xml:space="preserve"> </w:t>
      </w:r>
      <w:r w:rsidR="00534D1A" w:rsidRPr="00274BAA">
        <w:rPr>
          <w:rFonts w:ascii="GHEA Mariam" w:hAnsi="GHEA Mariam" w:cs="Arial"/>
          <w:sz w:val="24"/>
          <w:szCs w:val="24"/>
          <w:lang w:val="hy-AM"/>
        </w:rPr>
        <w:t>սույն</w:t>
      </w:r>
      <w:r w:rsidR="00534D1A" w:rsidRPr="00274BAA">
        <w:rPr>
          <w:rFonts w:ascii="GHEA Mariam" w:hAnsi="GHEA Mariam"/>
          <w:sz w:val="24"/>
          <w:szCs w:val="24"/>
          <w:lang w:val="hy-AM"/>
        </w:rPr>
        <w:t xml:space="preserve"> </w:t>
      </w:r>
      <w:r w:rsidR="00534D1A" w:rsidRPr="00274BAA">
        <w:rPr>
          <w:rFonts w:ascii="GHEA Mariam" w:hAnsi="GHEA Mariam" w:cs="Arial"/>
          <w:sz w:val="24"/>
          <w:szCs w:val="24"/>
          <w:lang w:val="hy-AM"/>
        </w:rPr>
        <w:t>որոշումն</w:t>
      </w:r>
      <w:r w:rsidR="00534D1A" w:rsidRPr="00274BAA">
        <w:rPr>
          <w:rFonts w:ascii="GHEA Mariam" w:hAnsi="GHEA Mariam"/>
          <w:sz w:val="24"/>
          <w:szCs w:val="24"/>
          <w:lang w:val="hy-AM"/>
        </w:rPr>
        <w:t xml:space="preserve"> </w:t>
      </w:r>
      <w:r w:rsidR="00534D1A" w:rsidRPr="00274BAA">
        <w:rPr>
          <w:rFonts w:ascii="GHEA Mariam" w:hAnsi="GHEA Mariam" w:cs="Arial"/>
          <w:sz w:val="24"/>
          <w:szCs w:val="24"/>
          <w:lang w:val="hy-AM"/>
        </w:rPr>
        <w:t>ուժի</w:t>
      </w:r>
      <w:r w:rsidR="00534D1A" w:rsidRPr="00274BAA">
        <w:rPr>
          <w:rFonts w:ascii="GHEA Mariam" w:hAnsi="GHEA Mariam"/>
          <w:sz w:val="24"/>
          <w:szCs w:val="24"/>
          <w:lang w:val="hy-AM"/>
        </w:rPr>
        <w:t xml:space="preserve"> </w:t>
      </w:r>
      <w:r w:rsidR="00534D1A" w:rsidRPr="00274BAA">
        <w:rPr>
          <w:rFonts w:ascii="GHEA Mariam" w:hAnsi="GHEA Mariam" w:cs="Arial"/>
          <w:sz w:val="24"/>
          <w:szCs w:val="24"/>
          <w:lang w:val="hy-AM"/>
        </w:rPr>
        <w:t>մեջ</w:t>
      </w:r>
      <w:r w:rsidR="00534D1A" w:rsidRPr="00274BAA">
        <w:rPr>
          <w:rFonts w:ascii="GHEA Mariam" w:hAnsi="GHEA Mariam"/>
          <w:sz w:val="24"/>
          <w:szCs w:val="24"/>
          <w:lang w:val="hy-AM"/>
        </w:rPr>
        <w:t xml:space="preserve"> </w:t>
      </w:r>
      <w:r w:rsidR="00534D1A" w:rsidRPr="00274BAA">
        <w:rPr>
          <w:rFonts w:ascii="GHEA Mariam" w:hAnsi="GHEA Mariam" w:cs="Arial"/>
          <w:sz w:val="24"/>
          <w:szCs w:val="24"/>
          <w:lang w:val="hy-AM"/>
        </w:rPr>
        <w:t>մտնելուց</w:t>
      </w:r>
      <w:r w:rsidR="00534D1A" w:rsidRPr="00274BAA">
        <w:rPr>
          <w:rFonts w:ascii="GHEA Mariam" w:hAnsi="GHEA Mariam"/>
          <w:sz w:val="24"/>
          <w:szCs w:val="24"/>
          <w:lang w:val="hy-AM"/>
        </w:rPr>
        <w:t xml:space="preserve"> </w:t>
      </w:r>
      <w:r w:rsidR="00534D1A" w:rsidRPr="00274BAA">
        <w:rPr>
          <w:rFonts w:ascii="GHEA Mariam" w:hAnsi="GHEA Mariam" w:cs="Arial"/>
          <w:sz w:val="24"/>
          <w:szCs w:val="24"/>
          <w:lang w:val="hy-AM"/>
        </w:rPr>
        <w:t>հետո</w:t>
      </w:r>
      <w:r w:rsidR="00534D1A" w:rsidRPr="00274BAA">
        <w:rPr>
          <w:rFonts w:ascii="GHEA Mariam" w:hAnsi="GHEA Mariam"/>
          <w:sz w:val="24"/>
          <w:szCs w:val="24"/>
          <w:lang w:val="hy-AM"/>
        </w:rPr>
        <w:t xml:space="preserve"> 1 </w:t>
      </w:r>
      <w:r w:rsidR="00534D1A" w:rsidRPr="00274BAA">
        <w:rPr>
          <w:rFonts w:ascii="GHEA Mariam" w:hAnsi="GHEA Mariam" w:cs="Arial"/>
          <w:sz w:val="24"/>
          <w:szCs w:val="24"/>
          <w:lang w:val="hy-AM"/>
        </w:rPr>
        <w:t>տարի։</w:t>
      </w:r>
    </w:p>
    <w:p w:rsidR="00534D1A" w:rsidRPr="00563851" w:rsidRDefault="00534D1A" w:rsidP="00534D1A">
      <w:pPr>
        <w:pStyle w:val="ListParagraph"/>
        <w:tabs>
          <w:tab w:val="left" w:pos="1134"/>
        </w:tabs>
        <w:spacing w:line="360" w:lineRule="auto"/>
        <w:ind w:left="1530" w:firstLine="720"/>
        <w:jc w:val="both"/>
        <w:rPr>
          <w:rFonts w:ascii="GHEA Mariam" w:hAnsi="GHEA Mariam"/>
          <w:lang w:val="hy-AM"/>
        </w:rPr>
      </w:pPr>
    </w:p>
    <w:p w:rsidR="00534D1A" w:rsidRPr="00563851" w:rsidRDefault="00534D1A" w:rsidP="00534D1A">
      <w:pPr>
        <w:spacing w:line="360" w:lineRule="auto"/>
        <w:jc w:val="both"/>
        <w:rPr>
          <w:rFonts w:ascii="GHEA Mariam" w:hAnsi="GHEA Mariam"/>
          <w:sz w:val="24"/>
          <w:szCs w:val="24"/>
          <w:lang w:val="hy-AM"/>
        </w:rPr>
      </w:pPr>
    </w:p>
    <w:p w:rsidR="00274BAA" w:rsidRPr="000D5CEE" w:rsidRDefault="00274BAA"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274BAA" w:rsidRPr="000D5CEE" w:rsidRDefault="00274BAA"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274BAA" w:rsidRPr="00EF7ACC" w:rsidRDefault="00274BAA" w:rsidP="00B46EE8">
      <w:pPr>
        <w:pStyle w:val="mechtex"/>
        <w:jc w:val="left"/>
        <w:rPr>
          <w:rFonts w:ascii="GHEA Mariam" w:hAnsi="GHEA Mariam" w:cs="Sylfaen"/>
          <w:sz w:val="24"/>
          <w:szCs w:val="24"/>
          <w:lang w:val="hy-AM"/>
        </w:rPr>
      </w:pPr>
    </w:p>
    <w:p w:rsidR="00274BAA" w:rsidRPr="001531E2" w:rsidRDefault="00274BAA"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534D1A" w:rsidRDefault="00534D1A" w:rsidP="00534D1A">
      <w:pPr>
        <w:spacing w:line="360" w:lineRule="auto"/>
        <w:rPr>
          <w:rFonts w:ascii="GHEA Mariam" w:hAnsi="GHEA Mariam"/>
          <w:sz w:val="24"/>
          <w:szCs w:val="24"/>
          <w:lang w:val="hy-AM"/>
        </w:rPr>
        <w:sectPr w:rsidR="00534D1A" w:rsidSect="00534D1A">
          <w:pgSz w:w="11907" w:h="16840" w:code="9"/>
          <w:pgMar w:top="1440" w:right="1440" w:bottom="1021" w:left="1440" w:header="720" w:footer="720" w:gutter="0"/>
          <w:cols w:space="720"/>
          <w:titlePg/>
          <w:docGrid w:linePitch="360"/>
        </w:sectPr>
      </w:pPr>
    </w:p>
    <w:p w:rsidR="00534D1A" w:rsidRPr="009823CB" w:rsidRDefault="00534D1A" w:rsidP="000F4907">
      <w:pPr>
        <w:pStyle w:val="mechtex"/>
        <w:ind w:left="1080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274BAA">
        <w:rPr>
          <w:rFonts w:ascii="GHEA Mariam" w:hAnsi="GHEA Mariam"/>
          <w:spacing w:val="-8"/>
          <w:sz w:val="24"/>
          <w:szCs w:val="24"/>
          <w:lang w:val="hy-AM"/>
        </w:rPr>
        <w:t xml:space="preserve">    </w:t>
      </w:r>
      <w:r>
        <w:rPr>
          <w:rFonts w:ascii="GHEA Mariam" w:hAnsi="GHEA Mariam"/>
          <w:spacing w:val="-8"/>
          <w:sz w:val="24"/>
          <w:szCs w:val="24"/>
          <w:lang w:val="hy-AM"/>
        </w:rPr>
        <w:t xml:space="preserve">  </w:t>
      </w:r>
      <w:r w:rsidRPr="009823CB">
        <w:rPr>
          <w:rFonts w:ascii="GHEA Mariam" w:hAnsi="GHEA Mariam"/>
          <w:spacing w:val="-8"/>
          <w:sz w:val="24"/>
          <w:szCs w:val="24"/>
          <w:lang w:val="hy-AM"/>
        </w:rPr>
        <w:t>Հավելված</w:t>
      </w:r>
      <w:r w:rsidRPr="009823CB">
        <w:rPr>
          <w:rFonts w:ascii="GHEA Mariam" w:hAnsi="GHEA Mariam"/>
          <w:spacing w:val="-8"/>
          <w:sz w:val="24"/>
          <w:szCs w:val="24"/>
          <w:lang w:val="af-ZA"/>
        </w:rPr>
        <w:t xml:space="preserve"> </w:t>
      </w:r>
      <w:r w:rsidRPr="009823CB">
        <w:rPr>
          <w:rFonts w:ascii="GHEA Mariam" w:hAnsi="GHEA Mariam"/>
          <w:spacing w:val="-8"/>
          <w:sz w:val="24"/>
          <w:szCs w:val="24"/>
          <w:lang w:val="hy-AM"/>
        </w:rPr>
        <w:t xml:space="preserve"> </w:t>
      </w:r>
    </w:p>
    <w:p w:rsidR="00534D1A" w:rsidRPr="009823CB" w:rsidRDefault="00534D1A" w:rsidP="001C75D7">
      <w:pPr>
        <w:pStyle w:val="mechtex"/>
        <w:jc w:val="left"/>
        <w:rPr>
          <w:rFonts w:ascii="GHEA Mariam" w:hAnsi="GHEA Mariam"/>
          <w:spacing w:val="-6"/>
          <w:sz w:val="24"/>
          <w:szCs w:val="24"/>
          <w:lang w:val="af-ZA"/>
        </w:rPr>
      </w:pPr>
      <w:r w:rsidRPr="009823CB">
        <w:rPr>
          <w:rFonts w:ascii="GHEA Mariam" w:hAnsi="GHEA Mariam"/>
          <w:spacing w:val="-6"/>
          <w:sz w:val="24"/>
          <w:szCs w:val="24"/>
          <w:lang w:val="af-ZA"/>
        </w:rPr>
        <w:t xml:space="preserve"> </w:t>
      </w:r>
      <w:r w:rsidRPr="009823CB">
        <w:rPr>
          <w:rFonts w:ascii="GHEA Mariam" w:hAnsi="GHEA Mariam"/>
          <w:spacing w:val="-6"/>
          <w:sz w:val="24"/>
          <w:szCs w:val="24"/>
          <w:lang w:val="af-ZA"/>
        </w:rPr>
        <w:tab/>
      </w:r>
      <w:r w:rsidRPr="009823CB">
        <w:rPr>
          <w:rFonts w:ascii="GHEA Mariam" w:hAnsi="GHEA Mariam"/>
          <w:spacing w:val="-6"/>
          <w:sz w:val="24"/>
          <w:szCs w:val="24"/>
          <w:lang w:val="hy-AM"/>
        </w:rPr>
        <w:t xml:space="preserve">           </w:t>
      </w:r>
      <w:r w:rsidRPr="009823CB">
        <w:rPr>
          <w:rFonts w:ascii="GHEA Mariam" w:hAnsi="GHEA Mariam"/>
          <w:spacing w:val="-6"/>
          <w:sz w:val="24"/>
          <w:szCs w:val="24"/>
          <w:lang w:val="af-ZA"/>
        </w:rPr>
        <w:t xml:space="preserve"> </w:t>
      </w:r>
      <w:r w:rsidRPr="009823CB">
        <w:rPr>
          <w:rFonts w:ascii="GHEA Mariam" w:hAnsi="GHEA Mariam"/>
          <w:spacing w:val="-6"/>
          <w:sz w:val="24"/>
          <w:szCs w:val="24"/>
          <w:lang w:val="af-ZA"/>
        </w:rPr>
        <w:tab/>
      </w:r>
      <w:r w:rsidRPr="009823CB">
        <w:rPr>
          <w:rFonts w:ascii="GHEA Mariam" w:hAnsi="GHEA Mariam"/>
          <w:spacing w:val="-6"/>
          <w:sz w:val="24"/>
          <w:szCs w:val="24"/>
          <w:lang w:val="af-ZA"/>
        </w:rPr>
        <w:tab/>
      </w:r>
      <w:r w:rsidRPr="009823CB">
        <w:rPr>
          <w:rFonts w:ascii="GHEA Mariam" w:hAnsi="GHEA Mariam"/>
          <w:spacing w:val="-6"/>
          <w:sz w:val="24"/>
          <w:szCs w:val="24"/>
          <w:lang w:val="af-ZA"/>
        </w:rPr>
        <w:tab/>
      </w:r>
      <w:r w:rsidRPr="009823CB">
        <w:rPr>
          <w:rFonts w:ascii="GHEA Mariam" w:hAnsi="GHEA Mariam"/>
          <w:spacing w:val="-6"/>
          <w:sz w:val="24"/>
          <w:szCs w:val="24"/>
          <w:lang w:val="af-ZA"/>
        </w:rPr>
        <w:tab/>
      </w:r>
      <w:r w:rsidRPr="009823CB">
        <w:rPr>
          <w:rFonts w:ascii="GHEA Mariam" w:hAnsi="GHEA Mariam"/>
          <w:spacing w:val="-6"/>
          <w:sz w:val="24"/>
          <w:szCs w:val="24"/>
          <w:lang w:val="af-ZA"/>
        </w:rPr>
        <w:tab/>
      </w:r>
      <w:r w:rsidRPr="009823CB">
        <w:rPr>
          <w:rFonts w:ascii="GHEA Mariam" w:hAnsi="GHEA Mariam"/>
          <w:spacing w:val="-6"/>
          <w:sz w:val="24"/>
          <w:szCs w:val="24"/>
          <w:lang w:val="af-ZA"/>
        </w:rPr>
        <w:tab/>
      </w:r>
      <w:r w:rsidRPr="009823CB">
        <w:rPr>
          <w:rFonts w:ascii="GHEA Mariam" w:hAnsi="GHEA Mariam"/>
          <w:spacing w:val="-6"/>
          <w:sz w:val="24"/>
          <w:szCs w:val="24"/>
          <w:lang w:val="af-ZA"/>
        </w:rPr>
        <w:tab/>
      </w:r>
      <w:r w:rsidRPr="009823CB">
        <w:rPr>
          <w:rFonts w:ascii="GHEA Mariam" w:hAnsi="GHEA Mariam"/>
          <w:spacing w:val="-6"/>
          <w:sz w:val="24"/>
          <w:szCs w:val="24"/>
          <w:lang w:val="af-ZA"/>
        </w:rPr>
        <w:tab/>
      </w:r>
      <w:r w:rsidRPr="009823CB">
        <w:rPr>
          <w:rFonts w:ascii="GHEA Mariam" w:hAnsi="GHEA Mariam"/>
          <w:spacing w:val="-6"/>
          <w:sz w:val="24"/>
          <w:szCs w:val="24"/>
          <w:lang w:val="af-ZA"/>
        </w:rPr>
        <w:tab/>
      </w:r>
      <w:r w:rsidRPr="009823CB">
        <w:rPr>
          <w:rFonts w:ascii="GHEA Mariam" w:hAnsi="GHEA Mariam"/>
          <w:spacing w:val="-6"/>
          <w:sz w:val="24"/>
          <w:szCs w:val="24"/>
          <w:lang w:val="af-ZA"/>
        </w:rPr>
        <w:tab/>
      </w:r>
      <w:r w:rsidRPr="009823CB">
        <w:rPr>
          <w:rFonts w:ascii="GHEA Mariam" w:hAnsi="GHEA Mariam"/>
          <w:spacing w:val="-6"/>
          <w:sz w:val="24"/>
          <w:szCs w:val="24"/>
          <w:lang w:val="af-ZA"/>
        </w:rPr>
        <w:tab/>
      </w:r>
      <w:r w:rsidRPr="009823CB">
        <w:rPr>
          <w:rFonts w:ascii="GHEA Mariam" w:hAnsi="GHEA Mariam"/>
          <w:spacing w:val="-6"/>
          <w:sz w:val="24"/>
          <w:szCs w:val="24"/>
          <w:lang w:val="af-ZA"/>
        </w:rPr>
        <w:tab/>
      </w:r>
      <w:r w:rsidRPr="009823CB">
        <w:rPr>
          <w:rFonts w:ascii="GHEA Mariam" w:hAnsi="GHEA Mariam"/>
          <w:spacing w:val="-6"/>
          <w:sz w:val="24"/>
          <w:szCs w:val="24"/>
          <w:lang w:val="hy-AM"/>
        </w:rPr>
        <w:t>ՀՀ</w:t>
      </w:r>
      <w:r w:rsidRPr="009823CB">
        <w:rPr>
          <w:rFonts w:ascii="GHEA Mariam" w:hAnsi="GHEA Mariam"/>
          <w:spacing w:val="-6"/>
          <w:sz w:val="24"/>
          <w:szCs w:val="24"/>
          <w:lang w:val="af-ZA"/>
        </w:rPr>
        <w:t xml:space="preserve"> </w:t>
      </w:r>
      <w:r w:rsidRPr="009823CB">
        <w:rPr>
          <w:rFonts w:ascii="GHEA Mariam" w:hAnsi="GHEA Mariam"/>
          <w:spacing w:val="-6"/>
          <w:sz w:val="24"/>
          <w:szCs w:val="24"/>
          <w:lang w:val="hy-AM"/>
        </w:rPr>
        <w:t>կառավարության</w:t>
      </w:r>
      <w:r w:rsidRPr="009823CB">
        <w:rPr>
          <w:rFonts w:ascii="GHEA Mariam" w:hAnsi="GHEA Mariam"/>
          <w:spacing w:val="-6"/>
          <w:sz w:val="24"/>
          <w:szCs w:val="24"/>
          <w:lang w:val="af-ZA"/>
        </w:rPr>
        <w:t xml:space="preserve"> 20</w:t>
      </w:r>
      <w:r w:rsidRPr="009823CB">
        <w:rPr>
          <w:rFonts w:ascii="GHEA Mariam" w:hAnsi="GHEA Mariam"/>
          <w:spacing w:val="-6"/>
          <w:sz w:val="24"/>
          <w:szCs w:val="24"/>
          <w:lang w:val="hy-AM"/>
        </w:rPr>
        <w:t>24</w:t>
      </w:r>
      <w:r w:rsidRPr="009823CB">
        <w:rPr>
          <w:rFonts w:ascii="GHEA Mariam" w:hAnsi="GHEA Mariam"/>
          <w:spacing w:val="-6"/>
          <w:sz w:val="24"/>
          <w:szCs w:val="24"/>
          <w:lang w:val="af-ZA"/>
        </w:rPr>
        <w:t xml:space="preserve"> </w:t>
      </w:r>
      <w:r w:rsidRPr="009823CB">
        <w:rPr>
          <w:rFonts w:ascii="GHEA Mariam" w:hAnsi="GHEA Mariam"/>
          <w:spacing w:val="-6"/>
          <w:sz w:val="24"/>
          <w:szCs w:val="24"/>
          <w:lang w:val="hy-AM"/>
        </w:rPr>
        <w:t>թվականի</w:t>
      </w:r>
    </w:p>
    <w:p w:rsidR="00534D1A" w:rsidRDefault="00534D1A" w:rsidP="00534D1A">
      <w:pPr>
        <w:spacing w:line="360" w:lineRule="auto"/>
        <w:rPr>
          <w:rFonts w:ascii="GHEA Mariam" w:hAnsi="GHEA Mariam"/>
          <w:sz w:val="24"/>
          <w:szCs w:val="24"/>
          <w:lang w:val="hy-AM"/>
        </w:rPr>
      </w:pPr>
      <w:r w:rsidRPr="009823CB">
        <w:rPr>
          <w:rFonts w:ascii="GHEA Mariam" w:hAnsi="GHEA Mariam" w:cs="IRTEK Courier"/>
          <w:spacing w:val="-4"/>
          <w:sz w:val="24"/>
          <w:szCs w:val="24"/>
          <w:lang w:val="hy-AM"/>
        </w:rPr>
        <w:tab/>
      </w:r>
      <w:r w:rsidRPr="009823CB">
        <w:rPr>
          <w:rFonts w:ascii="GHEA Mariam" w:hAnsi="GHEA Mariam" w:cs="IRTEK Courier"/>
          <w:spacing w:val="-4"/>
          <w:sz w:val="24"/>
          <w:szCs w:val="24"/>
          <w:lang w:val="hy-AM"/>
        </w:rPr>
        <w:tab/>
      </w:r>
      <w:r w:rsidRPr="009823CB">
        <w:rPr>
          <w:rFonts w:ascii="GHEA Mariam" w:hAnsi="GHEA Mariam" w:cs="IRTEK Courier"/>
          <w:spacing w:val="-4"/>
          <w:sz w:val="24"/>
          <w:szCs w:val="24"/>
          <w:lang w:val="hy-AM"/>
        </w:rPr>
        <w:tab/>
      </w:r>
      <w:r w:rsidRPr="009823CB">
        <w:rPr>
          <w:rFonts w:ascii="GHEA Mariam" w:hAnsi="GHEA Mariam" w:cs="IRTEK Courier"/>
          <w:spacing w:val="-4"/>
          <w:sz w:val="24"/>
          <w:szCs w:val="24"/>
          <w:lang w:val="hy-AM"/>
        </w:rPr>
        <w:tab/>
      </w:r>
      <w:r w:rsidRPr="009823CB">
        <w:rPr>
          <w:rFonts w:ascii="GHEA Mariam" w:hAnsi="GHEA Mariam" w:cs="IRTEK Courier"/>
          <w:spacing w:val="-4"/>
          <w:sz w:val="24"/>
          <w:szCs w:val="24"/>
          <w:lang w:val="hy-AM"/>
        </w:rPr>
        <w:tab/>
      </w:r>
      <w:r w:rsidRPr="009823CB">
        <w:rPr>
          <w:rFonts w:ascii="GHEA Mariam" w:hAnsi="GHEA Mariam" w:cs="IRTEK Courier"/>
          <w:spacing w:val="-4"/>
          <w:sz w:val="24"/>
          <w:szCs w:val="24"/>
          <w:lang w:val="hy-AM"/>
        </w:rPr>
        <w:tab/>
      </w:r>
      <w:r w:rsidRPr="009823CB">
        <w:rPr>
          <w:rFonts w:ascii="GHEA Mariam" w:hAnsi="GHEA Mariam" w:cs="IRTEK Courier"/>
          <w:spacing w:val="-4"/>
          <w:sz w:val="24"/>
          <w:szCs w:val="24"/>
          <w:lang w:val="hy-AM"/>
        </w:rPr>
        <w:tab/>
      </w:r>
      <w:r w:rsidRPr="009823CB">
        <w:rPr>
          <w:rFonts w:ascii="GHEA Mariam" w:hAnsi="GHEA Mariam" w:cs="IRTEK Courier"/>
          <w:spacing w:val="-4"/>
          <w:sz w:val="24"/>
          <w:szCs w:val="24"/>
          <w:lang w:val="hy-AM"/>
        </w:rPr>
        <w:tab/>
      </w:r>
      <w:r w:rsidRPr="009823CB">
        <w:rPr>
          <w:rFonts w:ascii="GHEA Mariam" w:hAnsi="GHEA Mariam" w:cs="IRTEK Courier"/>
          <w:spacing w:val="-4"/>
          <w:sz w:val="24"/>
          <w:szCs w:val="24"/>
          <w:lang w:val="hy-AM"/>
        </w:rPr>
        <w:tab/>
      </w:r>
      <w:r w:rsidRPr="009823CB">
        <w:rPr>
          <w:rFonts w:ascii="GHEA Mariam" w:hAnsi="GHEA Mariam" w:cs="IRTEK Courier"/>
          <w:spacing w:val="-4"/>
          <w:sz w:val="24"/>
          <w:szCs w:val="24"/>
          <w:lang w:val="hy-AM"/>
        </w:rPr>
        <w:tab/>
      </w:r>
      <w:r w:rsidRPr="009823CB">
        <w:rPr>
          <w:rFonts w:ascii="GHEA Mariam" w:hAnsi="GHEA Mariam" w:cs="IRTEK Courier"/>
          <w:spacing w:val="-4"/>
          <w:sz w:val="24"/>
          <w:szCs w:val="24"/>
          <w:lang w:val="hy-AM"/>
        </w:rPr>
        <w:tab/>
      </w:r>
      <w:r w:rsidRPr="009823CB">
        <w:rPr>
          <w:rFonts w:ascii="GHEA Mariam" w:hAnsi="GHEA Mariam" w:cs="IRTEK Courier"/>
          <w:spacing w:val="-4"/>
          <w:sz w:val="24"/>
          <w:szCs w:val="24"/>
          <w:lang w:val="hy-AM"/>
        </w:rPr>
        <w:tab/>
      </w:r>
      <w:r w:rsidRPr="009823CB">
        <w:rPr>
          <w:rFonts w:ascii="GHEA Mariam" w:hAnsi="GHEA Mariam" w:cs="IRTEK Courier"/>
          <w:spacing w:val="-4"/>
          <w:sz w:val="24"/>
          <w:szCs w:val="24"/>
          <w:lang w:val="hy-AM"/>
        </w:rPr>
        <w:tab/>
      </w:r>
      <w:r w:rsidRPr="009823CB">
        <w:rPr>
          <w:rFonts w:ascii="GHEA Mariam" w:hAnsi="GHEA Mariam" w:cs="IRTEK Courier"/>
          <w:spacing w:val="-4"/>
          <w:sz w:val="24"/>
          <w:szCs w:val="24"/>
          <w:lang w:val="hy-AM"/>
        </w:rPr>
        <w:tab/>
      </w:r>
      <w:r w:rsidRPr="009823CB">
        <w:rPr>
          <w:rFonts w:ascii="GHEA Mariam" w:hAnsi="GHEA Mariam" w:cs="IRTEK Courier"/>
          <w:sz w:val="24"/>
          <w:szCs w:val="24"/>
          <w:lang w:val="hy-AM"/>
        </w:rPr>
        <w:t>ն</w:t>
      </w:r>
      <w:r w:rsidRPr="009823CB">
        <w:rPr>
          <w:rFonts w:ascii="GHEA Mariam" w:hAnsi="GHEA Mariam" w:cs="Sylfaen"/>
          <w:sz w:val="24"/>
          <w:szCs w:val="24"/>
          <w:lang w:val="hy-AM"/>
        </w:rPr>
        <w:t>ոյ</w:t>
      </w:r>
      <w:r w:rsidRPr="009823CB">
        <w:rPr>
          <w:rFonts w:ascii="GHEA Mariam" w:hAnsi="GHEA Mariam" w:cs="Sylfaen"/>
          <w:sz w:val="24"/>
          <w:szCs w:val="24"/>
          <w:lang w:val="pt-BR"/>
        </w:rPr>
        <w:t>եմբերի</w:t>
      </w:r>
      <w:r w:rsidRPr="009823CB">
        <w:rPr>
          <w:rFonts w:ascii="GHEA Mariam" w:hAnsi="GHEA Mariam" w:cs="Sylfaen"/>
          <w:sz w:val="24"/>
          <w:szCs w:val="24"/>
          <w:lang w:val="hy-AM"/>
        </w:rPr>
        <w:t xml:space="preserve"> </w:t>
      </w:r>
      <w:r>
        <w:rPr>
          <w:rFonts w:ascii="GHEA Mariam" w:hAnsi="GHEA Mariam" w:cs="Sylfaen"/>
          <w:sz w:val="24"/>
          <w:szCs w:val="24"/>
          <w:lang w:val="hy-AM"/>
        </w:rPr>
        <w:t>2</w:t>
      </w:r>
      <w:r w:rsidRPr="009823CB">
        <w:rPr>
          <w:rFonts w:ascii="GHEA Mariam" w:hAnsi="GHEA Mariam" w:cs="Sylfaen"/>
          <w:sz w:val="24"/>
          <w:szCs w:val="24"/>
          <w:lang w:val="hy-AM"/>
        </w:rPr>
        <w:t>1-</w:t>
      </w:r>
      <w:r w:rsidRPr="009823CB">
        <w:rPr>
          <w:rFonts w:ascii="GHEA Mariam" w:hAnsi="GHEA Mariam"/>
          <w:sz w:val="24"/>
          <w:szCs w:val="24"/>
          <w:lang w:val="hy-AM"/>
        </w:rPr>
        <w:t xml:space="preserve">ի </w:t>
      </w:r>
      <w:r w:rsidRPr="009823CB">
        <w:rPr>
          <w:rFonts w:ascii="GHEA Mariam" w:hAnsi="GHEA Mariam"/>
          <w:bCs/>
          <w:color w:val="000000"/>
          <w:sz w:val="24"/>
          <w:szCs w:val="24"/>
          <w:lang w:val="pt-BR"/>
        </w:rPr>
        <w:t>N</w:t>
      </w:r>
      <w:r w:rsidRPr="009823CB">
        <w:rPr>
          <w:rFonts w:ascii="GHEA Mariam" w:hAnsi="GHEA Mariam"/>
          <w:sz w:val="24"/>
          <w:szCs w:val="24"/>
          <w:lang w:val="af-ZA"/>
        </w:rPr>
        <w:t xml:space="preserve">   </w:t>
      </w:r>
      <w:r w:rsidRPr="009823CB">
        <w:rPr>
          <w:rFonts w:ascii="GHEA Mariam" w:hAnsi="GHEA Mariam"/>
          <w:sz w:val="24"/>
          <w:szCs w:val="24"/>
          <w:lang w:val="hy-AM"/>
        </w:rPr>
        <w:t xml:space="preserve"> </w:t>
      </w:r>
      <w:r w:rsidRPr="009823CB">
        <w:rPr>
          <w:rFonts w:ascii="GHEA Mariam" w:hAnsi="GHEA Mariam"/>
          <w:sz w:val="24"/>
          <w:szCs w:val="24"/>
          <w:lang w:val="af-ZA"/>
        </w:rPr>
        <w:t xml:space="preserve">   - </w:t>
      </w:r>
      <w:r>
        <w:rPr>
          <w:rFonts w:ascii="GHEA Mariam" w:hAnsi="GHEA Mariam"/>
          <w:sz w:val="24"/>
          <w:szCs w:val="24"/>
          <w:lang w:val="hy-AM"/>
        </w:rPr>
        <w:t>Ա</w:t>
      </w:r>
      <w:r w:rsidRPr="009823CB">
        <w:rPr>
          <w:rFonts w:ascii="GHEA Mariam" w:hAnsi="GHEA Mariam"/>
          <w:sz w:val="24"/>
          <w:szCs w:val="24"/>
          <w:lang w:val="af-ZA"/>
        </w:rPr>
        <w:t xml:space="preserve"> </w:t>
      </w:r>
      <w:r w:rsidRPr="009823CB">
        <w:rPr>
          <w:rFonts w:ascii="GHEA Mariam" w:hAnsi="GHEA Mariam"/>
          <w:sz w:val="24"/>
          <w:szCs w:val="24"/>
          <w:lang w:val="hy-AM"/>
        </w:rPr>
        <w:t>որոշման</w:t>
      </w:r>
    </w:p>
    <w:p w:rsidR="00534D1A" w:rsidRDefault="00534D1A" w:rsidP="00534D1A">
      <w:pPr>
        <w:spacing w:line="360" w:lineRule="auto"/>
        <w:rPr>
          <w:rFonts w:ascii="GHEA Mariam" w:hAnsi="GHEA Mariam"/>
          <w:sz w:val="24"/>
          <w:szCs w:val="24"/>
          <w:lang w:val="hy-AM"/>
        </w:rPr>
      </w:pPr>
    </w:p>
    <w:p w:rsidR="00534D1A" w:rsidRPr="00274BAA" w:rsidRDefault="00534D1A" w:rsidP="00534D1A">
      <w:pPr>
        <w:shd w:val="clear" w:color="auto" w:fill="FFFFFF"/>
        <w:spacing w:line="360" w:lineRule="auto"/>
        <w:ind w:right="150" w:firstLine="450"/>
        <w:jc w:val="center"/>
        <w:rPr>
          <w:rFonts w:ascii="GHEA Mariam" w:hAnsi="GHEA Mariam"/>
          <w:bCs/>
          <w:color w:val="000000"/>
          <w:sz w:val="24"/>
          <w:szCs w:val="24"/>
          <w:lang w:val="hy-AM" w:eastAsia="en-US"/>
        </w:rPr>
      </w:pPr>
      <w:r w:rsidRPr="00274BAA">
        <w:rPr>
          <w:rFonts w:ascii="GHEA Mariam" w:hAnsi="GHEA Mariam"/>
          <w:bCs/>
          <w:color w:val="000000"/>
          <w:sz w:val="24"/>
          <w:szCs w:val="24"/>
          <w:lang w:val="hy-AM" w:eastAsia="en-US"/>
        </w:rPr>
        <w:t>Ց Ա Ն Կ</w:t>
      </w:r>
    </w:p>
    <w:p w:rsidR="00274BAA" w:rsidRDefault="00534D1A" w:rsidP="00534D1A">
      <w:pPr>
        <w:shd w:val="clear" w:color="auto" w:fill="FFFFFF"/>
        <w:ind w:right="150" w:firstLine="450"/>
        <w:jc w:val="center"/>
        <w:rPr>
          <w:rFonts w:ascii="GHEA Mariam" w:hAnsi="GHEA Mariam"/>
          <w:bCs/>
          <w:color w:val="000000"/>
          <w:sz w:val="24"/>
          <w:szCs w:val="24"/>
          <w:lang w:val="hy-AM" w:eastAsia="en-US"/>
        </w:rPr>
      </w:pPr>
      <w:r w:rsidRPr="00274BAA">
        <w:rPr>
          <w:rFonts w:ascii="GHEA Mariam" w:hAnsi="GHEA Mariam"/>
          <w:bCs/>
          <w:color w:val="000000"/>
          <w:sz w:val="24"/>
          <w:szCs w:val="24"/>
          <w:lang w:val="hy-AM" w:eastAsia="en-US"/>
        </w:rPr>
        <w:t xml:space="preserve">ԳԵՐԱԿԱ ՈԼՈՐՏՈՒՄ ԻՐԱԿԱՆԱՑՎՈՂ ՆԵՐԴՐՈՒՄԱՅԻՆ ԾՐԱԳՐԻ ՇՐՋԱՆԱԿՆԵՐՈՒՄ ՆԵՐՄՈՒԾՎՈՂ ՏԵԽՆՈԼՈԳԻԱԿԱՆ ՍԱՐՔԱՎՈՐՈՒՄՆԵՐԻ, ԴՐԱՆՑ ԲԱՂԿԱՑՈՒՑԻՉ ՈՒ ՀԱՄԱԼՐՈՂ ՄԱՍԵՐԻ, </w:t>
      </w:r>
    </w:p>
    <w:p w:rsidR="00534D1A" w:rsidRPr="00274BAA" w:rsidRDefault="00534D1A" w:rsidP="00534D1A">
      <w:pPr>
        <w:shd w:val="clear" w:color="auto" w:fill="FFFFFF"/>
        <w:ind w:right="150" w:firstLine="450"/>
        <w:jc w:val="center"/>
        <w:rPr>
          <w:rFonts w:ascii="GHEA Mariam" w:hAnsi="GHEA Mariam"/>
          <w:bCs/>
          <w:color w:val="000000"/>
          <w:sz w:val="24"/>
          <w:szCs w:val="24"/>
          <w:lang w:val="hy-AM" w:eastAsia="en-US"/>
        </w:rPr>
      </w:pPr>
      <w:r w:rsidRPr="00274BAA">
        <w:rPr>
          <w:rFonts w:ascii="GHEA Mariam" w:hAnsi="GHEA Mariam"/>
          <w:bCs/>
          <w:color w:val="000000"/>
          <w:sz w:val="24"/>
          <w:szCs w:val="24"/>
          <w:lang w:val="hy-AM" w:eastAsia="en-US"/>
        </w:rPr>
        <w:t>ՀՈՒՄՔԻ ԵՎ (ԿԱՄ) ՆՅՈՒԹԵՐԻ</w:t>
      </w:r>
    </w:p>
    <w:p w:rsidR="00534D1A" w:rsidRPr="00274BAA" w:rsidRDefault="00534D1A" w:rsidP="00534D1A">
      <w:pPr>
        <w:shd w:val="clear" w:color="auto" w:fill="FFFFFF"/>
        <w:ind w:right="150" w:firstLine="450"/>
        <w:jc w:val="both"/>
        <w:rPr>
          <w:rFonts w:ascii="GHEA Mariam" w:hAnsi="GHEA Mariam"/>
          <w:color w:val="000000"/>
          <w:sz w:val="24"/>
          <w:szCs w:val="24"/>
          <w:lang w:val="hy-AM" w:eastAsia="en-US"/>
        </w:rPr>
      </w:pPr>
      <w:r w:rsidRPr="00274BAA">
        <w:rPr>
          <w:rFonts w:ascii="Calibri" w:hAnsi="Calibri" w:cs="Calibri"/>
          <w:color w:val="000000"/>
          <w:sz w:val="24"/>
          <w:szCs w:val="24"/>
          <w:lang w:val="hy-AM" w:eastAsia="en-US"/>
        </w:rPr>
        <w:t> </w:t>
      </w:r>
    </w:p>
    <w:tbl>
      <w:tblPr>
        <w:tblW w:w="152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
        <w:gridCol w:w="1474"/>
        <w:gridCol w:w="2268"/>
        <w:gridCol w:w="2976"/>
        <w:gridCol w:w="1112"/>
        <w:gridCol w:w="1156"/>
        <w:gridCol w:w="1418"/>
        <w:gridCol w:w="1656"/>
        <w:gridCol w:w="1321"/>
        <w:gridCol w:w="1263"/>
      </w:tblGrid>
      <w:tr w:rsidR="00534D1A" w:rsidRPr="00274BAA" w:rsidTr="00534D1A">
        <w:trPr>
          <w:trHeight w:val="1033"/>
          <w:jc w:val="center"/>
        </w:trPr>
        <w:tc>
          <w:tcPr>
            <w:tcW w:w="648" w:type="dxa"/>
            <w:vAlign w:val="center"/>
            <w:hideMark/>
          </w:tcPr>
          <w:p w:rsidR="00534D1A" w:rsidRPr="00274BAA" w:rsidRDefault="00534D1A" w:rsidP="00534D1A">
            <w:pPr>
              <w:jc w:val="center"/>
              <w:rPr>
                <w:rFonts w:ascii="GHEA Mariam" w:hAnsi="GHEA Mariam"/>
                <w:color w:val="000000" w:themeColor="text1"/>
                <w:sz w:val="22"/>
                <w:szCs w:val="22"/>
                <w:lang w:val="hy-AM" w:eastAsia="en-US"/>
              </w:rPr>
            </w:pPr>
            <w:r w:rsidRPr="00274BAA">
              <w:rPr>
                <w:rFonts w:ascii="GHEA Mariam" w:hAnsi="GHEA Mariam"/>
                <w:iCs/>
                <w:color w:val="000000" w:themeColor="text1"/>
                <w:sz w:val="22"/>
                <w:szCs w:val="22"/>
                <w:u w:val="single"/>
                <w:lang w:val="hy-AM" w:eastAsia="en-GB"/>
              </w:rPr>
              <w:br w:type="page"/>
            </w:r>
            <w:r w:rsidRPr="00274BAA">
              <w:rPr>
                <w:rFonts w:ascii="GHEA Mariam" w:hAnsi="GHEA Mariam"/>
                <w:color w:val="000000" w:themeColor="text1"/>
                <w:sz w:val="22"/>
                <w:szCs w:val="22"/>
                <w:lang w:val="hy-AM" w:eastAsia="en-US"/>
              </w:rPr>
              <w:t>NN</w:t>
            </w:r>
          </w:p>
          <w:p w:rsidR="00534D1A" w:rsidRPr="00274BAA" w:rsidRDefault="00534D1A" w:rsidP="00534D1A">
            <w:pPr>
              <w:jc w:val="center"/>
              <w:rPr>
                <w:rFonts w:ascii="GHEA Mariam" w:hAnsi="GHEA Mariam"/>
                <w:color w:val="000000" w:themeColor="text1"/>
                <w:sz w:val="22"/>
                <w:szCs w:val="22"/>
                <w:lang w:val="hy-AM" w:eastAsia="en-US"/>
              </w:rPr>
            </w:pPr>
            <w:r w:rsidRPr="00274BAA">
              <w:rPr>
                <w:rFonts w:ascii="GHEA Mariam" w:hAnsi="GHEA Mariam"/>
                <w:color w:val="000000" w:themeColor="text1"/>
                <w:sz w:val="22"/>
                <w:szCs w:val="22"/>
                <w:lang w:val="hy-AM" w:eastAsia="en-US"/>
              </w:rPr>
              <w:t>ը/կ</w:t>
            </w:r>
          </w:p>
        </w:tc>
        <w:tc>
          <w:tcPr>
            <w:tcW w:w="1474" w:type="dxa"/>
            <w:vAlign w:val="center"/>
            <w:hideMark/>
          </w:tcPr>
          <w:p w:rsidR="00534D1A" w:rsidRPr="00274BAA" w:rsidRDefault="00534D1A" w:rsidP="00534D1A">
            <w:pPr>
              <w:jc w:val="center"/>
              <w:rPr>
                <w:rFonts w:ascii="GHEA Mariam" w:hAnsi="GHEA Mariam"/>
                <w:color w:val="000000" w:themeColor="text1"/>
                <w:sz w:val="22"/>
                <w:szCs w:val="22"/>
                <w:lang w:val="hy-AM" w:eastAsia="en-US"/>
              </w:rPr>
            </w:pPr>
            <w:r w:rsidRPr="00274BAA">
              <w:rPr>
                <w:rFonts w:ascii="GHEA Mariam" w:hAnsi="GHEA Mariam" w:cs="Sylfaen"/>
                <w:color w:val="000000" w:themeColor="text1"/>
                <w:sz w:val="22"/>
                <w:szCs w:val="22"/>
                <w:lang w:val="hy-AM" w:eastAsia="en-US"/>
              </w:rPr>
              <w:t>ԱՏԳ</w:t>
            </w:r>
            <w:r w:rsidRPr="00274BAA">
              <w:rPr>
                <w:rFonts w:ascii="GHEA Mariam" w:hAnsi="GHEA Mariam"/>
                <w:color w:val="000000" w:themeColor="text1"/>
                <w:sz w:val="22"/>
                <w:szCs w:val="22"/>
                <w:lang w:val="hy-AM" w:eastAsia="en-US"/>
              </w:rPr>
              <w:t xml:space="preserve"> </w:t>
            </w:r>
            <w:r w:rsidRPr="00274BAA">
              <w:rPr>
                <w:rFonts w:ascii="GHEA Mariam" w:hAnsi="GHEA Mariam" w:cs="Sylfaen"/>
                <w:color w:val="000000" w:themeColor="text1"/>
                <w:sz w:val="22"/>
                <w:szCs w:val="22"/>
                <w:lang w:val="hy-AM" w:eastAsia="en-US"/>
              </w:rPr>
              <w:t>ԱԱ</w:t>
            </w:r>
            <w:r w:rsidRPr="00274BAA">
              <w:rPr>
                <w:rFonts w:ascii="GHEA Mariam" w:hAnsi="GHEA Mariam"/>
                <w:color w:val="000000" w:themeColor="text1"/>
                <w:sz w:val="22"/>
                <w:szCs w:val="22"/>
                <w:lang w:val="hy-AM" w:eastAsia="en-US"/>
              </w:rPr>
              <w:t>-</w:t>
            </w:r>
            <w:r w:rsidRPr="00274BAA">
              <w:rPr>
                <w:rFonts w:ascii="GHEA Mariam" w:hAnsi="GHEA Mariam" w:cs="Sylfaen"/>
                <w:color w:val="000000" w:themeColor="text1"/>
                <w:sz w:val="22"/>
                <w:szCs w:val="22"/>
                <w:lang w:val="hy-AM" w:eastAsia="en-US"/>
              </w:rPr>
              <w:t>ի</w:t>
            </w:r>
            <w:r w:rsidRPr="00274BAA">
              <w:rPr>
                <w:rFonts w:ascii="GHEA Mariam" w:hAnsi="GHEA Mariam"/>
                <w:color w:val="000000" w:themeColor="text1"/>
                <w:sz w:val="22"/>
                <w:szCs w:val="22"/>
                <w:lang w:val="hy-AM" w:eastAsia="en-US"/>
              </w:rPr>
              <w:t xml:space="preserve"> </w:t>
            </w:r>
            <w:r w:rsidRPr="00274BAA">
              <w:rPr>
                <w:rFonts w:ascii="GHEA Mariam" w:hAnsi="GHEA Mariam" w:cs="Sylfaen"/>
                <w:color w:val="000000" w:themeColor="text1"/>
                <w:sz w:val="22"/>
                <w:szCs w:val="22"/>
                <w:lang w:val="hy-AM" w:eastAsia="en-US"/>
              </w:rPr>
              <w:t>ծածկագիրը</w:t>
            </w:r>
          </w:p>
        </w:tc>
        <w:tc>
          <w:tcPr>
            <w:tcW w:w="2268" w:type="dxa"/>
            <w:vAlign w:val="center"/>
            <w:hideMark/>
          </w:tcPr>
          <w:p w:rsidR="00534D1A" w:rsidRPr="00274BAA" w:rsidRDefault="00534D1A" w:rsidP="00534D1A">
            <w:pPr>
              <w:jc w:val="center"/>
              <w:rPr>
                <w:rFonts w:ascii="GHEA Mariam" w:hAnsi="GHEA Mariam"/>
                <w:color w:val="000000" w:themeColor="text1"/>
                <w:sz w:val="22"/>
                <w:szCs w:val="22"/>
                <w:lang w:val="hy-AM" w:eastAsia="en-US"/>
              </w:rPr>
            </w:pPr>
            <w:r w:rsidRPr="00274BAA">
              <w:rPr>
                <w:rFonts w:ascii="GHEA Mariam" w:hAnsi="GHEA Mariam" w:cs="Sylfaen"/>
                <w:color w:val="000000" w:themeColor="text1"/>
                <w:sz w:val="22"/>
                <w:szCs w:val="22"/>
                <w:lang w:val="hy-AM" w:eastAsia="en-US"/>
              </w:rPr>
              <w:t>Անվանումը</w:t>
            </w:r>
          </w:p>
        </w:tc>
        <w:tc>
          <w:tcPr>
            <w:tcW w:w="2976" w:type="dxa"/>
            <w:vAlign w:val="center"/>
            <w:hideMark/>
          </w:tcPr>
          <w:p w:rsidR="00534D1A" w:rsidRPr="00274BAA" w:rsidRDefault="00534D1A" w:rsidP="00534D1A">
            <w:pPr>
              <w:jc w:val="center"/>
              <w:rPr>
                <w:rFonts w:ascii="GHEA Mariam" w:hAnsi="GHEA Mariam"/>
                <w:color w:val="000000" w:themeColor="text1"/>
                <w:sz w:val="22"/>
                <w:szCs w:val="22"/>
                <w:lang w:val="hy-AM" w:eastAsia="en-US"/>
              </w:rPr>
            </w:pPr>
            <w:r w:rsidRPr="00274BAA">
              <w:rPr>
                <w:rFonts w:ascii="GHEA Mariam" w:hAnsi="GHEA Mariam" w:cs="Sylfaen"/>
                <w:color w:val="000000" w:themeColor="text1"/>
                <w:sz w:val="22"/>
                <w:szCs w:val="22"/>
                <w:lang w:val="hy-AM" w:eastAsia="en-US"/>
              </w:rPr>
              <w:t>Տեխնիկական</w:t>
            </w:r>
            <w:r w:rsidRPr="00274BAA">
              <w:rPr>
                <w:rFonts w:ascii="GHEA Mariam" w:hAnsi="GHEA Mariam"/>
                <w:color w:val="000000" w:themeColor="text1"/>
                <w:sz w:val="22"/>
                <w:szCs w:val="22"/>
                <w:lang w:val="hy-AM" w:eastAsia="en-US"/>
              </w:rPr>
              <w:t xml:space="preserve"> </w:t>
            </w:r>
            <w:r w:rsidRPr="00274BAA">
              <w:rPr>
                <w:rFonts w:ascii="GHEA Mariam" w:hAnsi="GHEA Mariam" w:cs="Sylfaen"/>
                <w:color w:val="000000" w:themeColor="text1"/>
                <w:sz w:val="22"/>
                <w:szCs w:val="22"/>
                <w:lang w:val="hy-AM" w:eastAsia="en-US"/>
              </w:rPr>
              <w:t>բնութագիրը</w:t>
            </w:r>
          </w:p>
        </w:tc>
        <w:tc>
          <w:tcPr>
            <w:tcW w:w="1112" w:type="dxa"/>
            <w:vAlign w:val="center"/>
            <w:hideMark/>
          </w:tcPr>
          <w:p w:rsidR="00534D1A" w:rsidRPr="00274BAA" w:rsidRDefault="00534D1A" w:rsidP="00534D1A">
            <w:pPr>
              <w:jc w:val="center"/>
              <w:rPr>
                <w:rFonts w:ascii="GHEA Mariam" w:hAnsi="GHEA Mariam"/>
                <w:color w:val="000000" w:themeColor="text1"/>
                <w:spacing w:val="-8"/>
                <w:sz w:val="22"/>
                <w:szCs w:val="22"/>
                <w:lang w:val="hy-AM" w:eastAsia="en-US"/>
              </w:rPr>
            </w:pPr>
            <w:r w:rsidRPr="00274BAA">
              <w:rPr>
                <w:rFonts w:ascii="GHEA Mariam" w:hAnsi="GHEA Mariam" w:cs="Sylfaen"/>
                <w:color w:val="000000" w:themeColor="text1"/>
                <w:spacing w:val="-8"/>
                <w:sz w:val="22"/>
                <w:szCs w:val="22"/>
                <w:lang w:val="hy-AM" w:eastAsia="en-US"/>
              </w:rPr>
              <w:t>Չափի</w:t>
            </w:r>
            <w:r w:rsidRPr="00274BAA">
              <w:rPr>
                <w:rFonts w:ascii="GHEA Mariam" w:hAnsi="GHEA Mariam"/>
                <w:color w:val="000000" w:themeColor="text1"/>
                <w:spacing w:val="-8"/>
                <w:sz w:val="22"/>
                <w:szCs w:val="22"/>
                <w:lang w:val="hy-AM" w:eastAsia="en-US"/>
              </w:rPr>
              <w:t xml:space="preserve"> </w:t>
            </w:r>
            <w:r w:rsidRPr="00274BAA">
              <w:rPr>
                <w:rFonts w:ascii="GHEA Mariam" w:hAnsi="GHEA Mariam" w:cs="Sylfaen"/>
                <w:color w:val="000000" w:themeColor="text1"/>
                <w:spacing w:val="-8"/>
                <w:sz w:val="22"/>
                <w:szCs w:val="22"/>
                <w:lang w:val="hy-AM" w:eastAsia="en-US"/>
              </w:rPr>
              <w:t>միավորը</w:t>
            </w:r>
          </w:p>
        </w:tc>
        <w:tc>
          <w:tcPr>
            <w:tcW w:w="1156" w:type="dxa"/>
            <w:vAlign w:val="center"/>
            <w:hideMark/>
          </w:tcPr>
          <w:p w:rsidR="00534D1A" w:rsidRPr="00274BAA" w:rsidRDefault="00534D1A" w:rsidP="00534D1A">
            <w:pPr>
              <w:jc w:val="center"/>
              <w:rPr>
                <w:rFonts w:ascii="GHEA Mariam" w:hAnsi="GHEA Mariam"/>
                <w:color w:val="000000" w:themeColor="text1"/>
                <w:sz w:val="22"/>
                <w:szCs w:val="22"/>
                <w:lang w:val="hy-AM" w:eastAsia="en-US"/>
              </w:rPr>
            </w:pPr>
            <w:r w:rsidRPr="00274BAA">
              <w:rPr>
                <w:rFonts w:ascii="GHEA Mariam" w:hAnsi="GHEA Mariam" w:cs="Sylfaen"/>
                <w:color w:val="000000" w:themeColor="text1"/>
                <w:sz w:val="22"/>
                <w:szCs w:val="22"/>
                <w:lang w:val="hy-AM" w:eastAsia="en-US"/>
              </w:rPr>
              <w:t>Քանակը</w:t>
            </w:r>
          </w:p>
        </w:tc>
        <w:tc>
          <w:tcPr>
            <w:tcW w:w="1418" w:type="dxa"/>
            <w:vAlign w:val="center"/>
            <w:hideMark/>
          </w:tcPr>
          <w:p w:rsidR="00534D1A" w:rsidRPr="00274BAA" w:rsidRDefault="00534D1A" w:rsidP="00534D1A">
            <w:pPr>
              <w:jc w:val="center"/>
              <w:rPr>
                <w:rFonts w:ascii="GHEA Mariam" w:hAnsi="GHEA Mariam"/>
                <w:color w:val="000000" w:themeColor="text1"/>
                <w:sz w:val="22"/>
                <w:szCs w:val="22"/>
                <w:lang w:val="hy-AM" w:eastAsia="en-US"/>
              </w:rPr>
            </w:pPr>
            <w:r w:rsidRPr="00274BAA">
              <w:rPr>
                <w:rFonts w:ascii="GHEA Mariam" w:hAnsi="GHEA Mariam" w:cs="Sylfaen"/>
                <w:color w:val="000000" w:themeColor="text1"/>
                <w:sz w:val="22"/>
                <w:szCs w:val="22"/>
                <w:lang w:val="hy-AM" w:eastAsia="en-US"/>
              </w:rPr>
              <w:t>Ծագման</w:t>
            </w:r>
            <w:r w:rsidRPr="00274BAA">
              <w:rPr>
                <w:rFonts w:ascii="GHEA Mariam" w:hAnsi="GHEA Mariam"/>
                <w:color w:val="000000" w:themeColor="text1"/>
                <w:sz w:val="22"/>
                <w:szCs w:val="22"/>
                <w:lang w:val="hy-AM" w:eastAsia="en-US"/>
              </w:rPr>
              <w:t xml:space="preserve"> </w:t>
            </w:r>
            <w:r w:rsidRPr="00274BAA">
              <w:rPr>
                <w:rFonts w:ascii="GHEA Mariam" w:hAnsi="GHEA Mariam" w:cs="Sylfaen"/>
                <w:color w:val="000000" w:themeColor="text1"/>
                <w:sz w:val="22"/>
                <w:szCs w:val="22"/>
                <w:lang w:val="hy-AM" w:eastAsia="en-US"/>
              </w:rPr>
              <w:t>երկիրը</w:t>
            </w:r>
          </w:p>
        </w:tc>
        <w:tc>
          <w:tcPr>
            <w:tcW w:w="1656" w:type="dxa"/>
            <w:vAlign w:val="center"/>
            <w:hideMark/>
          </w:tcPr>
          <w:p w:rsidR="00534D1A" w:rsidRPr="00274BAA" w:rsidRDefault="00534D1A" w:rsidP="00534D1A">
            <w:pPr>
              <w:jc w:val="center"/>
              <w:rPr>
                <w:rFonts w:ascii="GHEA Mariam" w:hAnsi="GHEA Mariam" w:cs="Sylfaen"/>
                <w:color w:val="000000" w:themeColor="text1"/>
                <w:sz w:val="22"/>
                <w:szCs w:val="22"/>
                <w:lang w:val="hy-AM" w:eastAsia="en-US"/>
              </w:rPr>
            </w:pPr>
            <w:r w:rsidRPr="00274BAA">
              <w:rPr>
                <w:rFonts w:ascii="GHEA Mariam" w:hAnsi="GHEA Mariam" w:cs="Sylfaen"/>
                <w:color w:val="000000" w:themeColor="text1"/>
                <w:sz w:val="22"/>
                <w:szCs w:val="22"/>
                <w:lang w:val="hy-AM" w:eastAsia="en-US"/>
              </w:rPr>
              <w:t>Արտահան-ման երկիրը</w:t>
            </w:r>
          </w:p>
        </w:tc>
        <w:tc>
          <w:tcPr>
            <w:tcW w:w="1321" w:type="dxa"/>
            <w:vAlign w:val="center"/>
            <w:hideMark/>
          </w:tcPr>
          <w:p w:rsidR="00534D1A" w:rsidRPr="00274BAA" w:rsidRDefault="00534D1A" w:rsidP="00534D1A">
            <w:pPr>
              <w:jc w:val="center"/>
              <w:rPr>
                <w:rFonts w:ascii="GHEA Mariam" w:hAnsi="GHEA Mariam" w:cs="Sylfaen"/>
                <w:color w:val="000000" w:themeColor="text1"/>
                <w:sz w:val="22"/>
                <w:szCs w:val="22"/>
                <w:lang w:val="hy-AM" w:eastAsia="en-US"/>
              </w:rPr>
            </w:pPr>
            <w:r w:rsidRPr="00274BAA">
              <w:rPr>
                <w:rFonts w:ascii="GHEA Mariam" w:hAnsi="GHEA Mariam" w:cs="Sylfaen"/>
                <w:color w:val="000000" w:themeColor="text1"/>
                <w:sz w:val="22"/>
                <w:szCs w:val="22"/>
                <w:lang w:val="hy-AM" w:eastAsia="en-US"/>
              </w:rPr>
              <w:t>Արժեքը</w:t>
            </w:r>
            <w:r w:rsidRPr="00274BAA">
              <w:rPr>
                <w:rFonts w:ascii="Calibri" w:hAnsi="Calibri" w:cs="Calibri"/>
                <w:color w:val="000000" w:themeColor="text1"/>
                <w:sz w:val="22"/>
                <w:szCs w:val="22"/>
                <w:lang w:val="hy-AM" w:eastAsia="en-US"/>
              </w:rPr>
              <w:t> </w:t>
            </w:r>
            <w:r w:rsidRPr="00274BAA">
              <w:rPr>
                <w:rFonts w:ascii="GHEA Mariam" w:hAnsi="GHEA Mariam" w:cs="Sylfaen"/>
                <w:color w:val="000000" w:themeColor="text1"/>
                <w:sz w:val="22"/>
                <w:szCs w:val="22"/>
                <w:lang w:val="hy-AM" w:eastAsia="en-US"/>
              </w:rPr>
              <w:br/>
              <w:t>(դրամ)</w:t>
            </w:r>
          </w:p>
        </w:tc>
        <w:tc>
          <w:tcPr>
            <w:tcW w:w="1263" w:type="dxa"/>
            <w:vAlign w:val="center"/>
            <w:hideMark/>
          </w:tcPr>
          <w:p w:rsidR="00534D1A" w:rsidRPr="00274BAA" w:rsidRDefault="00534D1A" w:rsidP="00534D1A">
            <w:pPr>
              <w:jc w:val="center"/>
              <w:rPr>
                <w:rFonts w:ascii="GHEA Mariam" w:hAnsi="GHEA Mariam"/>
                <w:color w:val="000000" w:themeColor="text1"/>
                <w:sz w:val="22"/>
                <w:szCs w:val="22"/>
                <w:lang w:val="hy-AM" w:eastAsia="en-US"/>
              </w:rPr>
            </w:pPr>
            <w:r w:rsidRPr="00274BAA">
              <w:rPr>
                <w:rFonts w:ascii="GHEA Mariam" w:hAnsi="GHEA Mariam"/>
                <w:color w:val="000000" w:themeColor="text1"/>
                <w:sz w:val="22"/>
                <w:szCs w:val="22"/>
                <w:lang w:val="hy-AM" w:eastAsia="en-US"/>
              </w:rPr>
              <w:t>Այլ տեղեկու-թյուններ</w:t>
            </w:r>
          </w:p>
        </w:tc>
      </w:tr>
      <w:tr w:rsidR="00534D1A" w:rsidRPr="00274BAA" w:rsidTr="00534D1A">
        <w:trPr>
          <w:trHeight w:val="253"/>
          <w:jc w:val="center"/>
        </w:trPr>
        <w:tc>
          <w:tcPr>
            <w:tcW w:w="15292" w:type="dxa"/>
            <w:gridSpan w:val="10"/>
            <w:noWrap/>
            <w:vAlign w:val="center"/>
          </w:tcPr>
          <w:p w:rsidR="00534D1A" w:rsidRPr="00274BAA" w:rsidRDefault="00534D1A" w:rsidP="00534D1A">
            <w:pPr>
              <w:jc w:val="center"/>
              <w:rPr>
                <w:rFonts w:ascii="GHEA Mariam" w:eastAsia="Calibri" w:hAnsi="GHEA Mariam" w:cs="Calibri"/>
                <w:color w:val="000000" w:themeColor="text1"/>
                <w:sz w:val="22"/>
                <w:szCs w:val="22"/>
                <w:lang w:val="hy-AM" w:eastAsia="en-US"/>
              </w:rPr>
            </w:pPr>
            <w:r w:rsidRPr="00274BAA">
              <w:rPr>
                <w:rFonts w:ascii="GHEA Mariam" w:eastAsia="Calibri" w:hAnsi="GHEA Mariam" w:cs="Calibri"/>
                <w:bCs/>
                <w:color w:val="000000" w:themeColor="text1"/>
                <w:sz w:val="22"/>
                <w:szCs w:val="22"/>
                <w:lang w:val="hy-AM" w:eastAsia="en-US"/>
              </w:rPr>
              <w:t>ՏԵԽՆՈԼՈԳԻԱԿԱՆ ՍԱՐՔԱՎՈՐՈՒՄՆԵՐ, ԴՐԱՆՑ ԲԱՂԿԱՑՈՒՑԻՉ ՈՒ ՀԱՄԱԼՐՈՂ ՄԱՍԵՐ</w:t>
            </w:r>
          </w:p>
        </w:tc>
      </w:tr>
      <w:tr w:rsidR="00534D1A" w:rsidRPr="00274BAA" w:rsidTr="00534D1A">
        <w:trPr>
          <w:trHeight w:val="134"/>
          <w:jc w:val="center"/>
        </w:trPr>
        <w:tc>
          <w:tcPr>
            <w:tcW w:w="648" w:type="dxa"/>
            <w:noWrap/>
            <w:vAlign w:val="center"/>
          </w:tcPr>
          <w:p w:rsidR="00534D1A" w:rsidRPr="00274BAA" w:rsidRDefault="00534D1A" w:rsidP="00534D1A">
            <w:pPr>
              <w:jc w:val="center"/>
              <w:rPr>
                <w:rFonts w:ascii="GHEA Mariam" w:eastAsia="Calibri" w:hAnsi="GHEA Mariam"/>
                <w:color w:val="000000" w:themeColor="text1"/>
                <w:sz w:val="22"/>
                <w:szCs w:val="22"/>
                <w:lang w:eastAsia="en-US"/>
              </w:rPr>
            </w:pPr>
            <w:r w:rsidRPr="00274BAA">
              <w:rPr>
                <w:rFonts w:ascii="GHEA Mariam" w:eastAsia="Calibri" w:hAnsi="GHEA Mariam"/>
                <w:color w:val="000000" w:themeColor="text1"/>
                <w:sz w:val="22"/>
                <w:szCs w:val="22"/>
                <w:lang w:eastAsia="en-US"/>
              </w:rPr>
              <w:t>1.</w:t>
            </w:r>
          </w:p>
        </w:tc>
        <w:tc>
          <w:tcPr>
            <w:tcW w:w="1474" w:type="dxa"/>
            <w:tcBorders>
              <w:top w:val="single" w:sz="4" w:space="0" w:color="808080"/>
              <w:left w:val="single" w:sz="4" w:space="0" w:color="808080"/>
              <w:bottom w:val="single" w:sz="4" w:space="0" w:color="808080"/>
              <w:right w:val="single" w:sz="4" w:space="0" w:color="808080"/>
            </w:tcBorders>
            <w:noWrap/>
            <w:vAlign w:val="center"/>
          </w:tcPr>
          <w:p w:rsidR="00534D1A" w:rsidRPr="00274BAA" w:rsidRDefault="00534D1A" w:rsidP="00534D1A">
            <w:pPr>
              <w:jc w:val="center"/>
              <w:rPr>
                <w:rFonts w:ascii="GHEA Mariam" w:eastAsia="Calibri" w:hAnsi="GHEA Mariam" w:cs="Sylfaen"/>
                <w:color w:val="000000" w:themeColor="text1"/>
                <w:sz w:val="22"/>
                <w:szCs w:val="22"/>
                <w:lang w:eastAsia="en-US"/>
              </w:rPr>
            </w:pPr>
            <w:r w:rsidRPr="00274BAA">
              <w:rPr>
                <w:rFonts w:ascii="GHEA Mariam" w:hAnsi="GHEA Mariam"/>
                <w:sz w:val="22"/>
                <w:szCs w:val="22"/>
              </w:rPr>
              <w:t>8462900018</w:t>
            </w:r>
          </w:p>
        </w:tc>
        <w:tc>
          <w:tcPr>
            <w:tcW w:w="2268" w:type="dxa"/>
            <w:tcBorders>
              <w:top w:val="single" w:sz="4" w:space="0" w:color="808080"/>
              <w:left w:val="single" w:sz="4" w:space="0" w:color="808080"/>
              <w:bottom w:val="single" w:sz="4" w:space="0" w:color="808080"/>
              <w:right w:val="single" w:sz="4" w:space="0" w:color="808080"/>
            </w:tcBorders>
            <w:vAlign w:val="center"/>
          </w:tcPr>
          <w:p w:rsidR="00534D1A" w:rsidRPr="00274BAA" w:rsidRDefault="00534D1A" w:rsidP="00534D1A">
            <w:pPr>
              <w:jc w:val="center"/>
              <w:rPr>
                <w:rFonts w:ascii="GHEA Mariam" w:eastAsia="Calibri" w:hAnsi="GHEA Mariam" w:cs="Sylfaen"/>
                <w:color w:val="000000" w:themeColor="text1"/>
                <w:sz w:val="22"/>
                <w:szCs w:val="22"/>
                <w:lang w:val="hy-AM" w:eastAsia="en-US"/>
              </w:rPr>
            </w:pPr>
            <w:r w:rsidRPr="00274BAA">
              <w:rPr>
                <w:rFonts w:ascii="GHEA Mariam" w:eastAsia="Tahoma" w:hAnsi="GHEA Mariam" w:cs="Tahoma"/>
                <w:sz w:val="22"/>
                <w:szCs w:val="22"/>
              </w:rPr>
              <w:t>Հիդրավլիկ արտաձգման մամլիչ, իր բաղկացուցիչ ու համալրող մասերով</w:t>
            </w:r>
          </w:p>
        </w:tc>
        <w:tc>
          <w:tcPr>
            <w:tcW w:w="2976" w:type="dxa"/>
            <w:tcBorders>
              <w:top w:val="single" w:sz="4" w:space="0" w:color="808080"/>
              <w:left w:val="single" w:sz="4" w:space="0" w:color="808080"/>
              <w:bottom w:val="single" w:sz="4" w:space="0" w:color="808080"/>
              <w:right w:val="single" w:sz="4" w:space="0" w:color="808080"/>
            </w:tcBorders>
            <w:vAlign w:val="center"/>
          </w:tcPr>
          <w:p w:rsidR="00534D1A" w:rsidRPr="00274BAA" w:rsidRDefault="00534D1A" w:rsidP="00534D1A">
            <w:pPr>
              <w:jc w:val="center"/>
              <w:rPr>
                <w:rFonts w:ascii="GHEA Mariam" w:hAnsi="GHEA Mariam"/>
                <w:spacing w:val="-8"/>
                <w:sz w:val="22"/>
                <w:szCs w:val="22"/>
                <w:lang w:val="hy-AM"/>
              </w:rPr>
            </w:pPr>
            <w:r w:rsidRPr="00274BAA">
              <w:rPr>
                <w:rFonts w:ascii="GHEA Mariam" w:eastAsia="Tahoma" w:hAnsi="GHEA Mariam" w:cs="Tahoma"/>
                <w:spacing w:val="-8"/>
                <w:sz w:val="22"/>
                <w:szCs w:val="22"/>
                <w:lang w:val="hy-AM"/>
              </w:rPr>
              <w:t>Հիդրավլիկ արտածգման մամլիչը մետաղական կաղապարների միջոցով ո</w:t>
            </w:r>
            <w:r w:rsidR="00C25AA1">
              <w:rPr>
                <w:rFonts w:ascii="GHEA Mariam" w:eastAsia="Tahoma" w:hAnsi="GHEA Mariam" w:cs="Tahoma"/>
                <w:spacing w:val="-8"/>
                <w:sz w:val="22"/>
                <w:szCs w:val="22"/>
                <w:lang w:val="hy-AM"/>
              </w:rPr>
              <w:t>ւ</w:t>
            </w:r>
            <w:r w:rsidRPr="00274BAA">
              <w:rPr>
                <w:rFonts w:ascii="GHEA Mariam" w:eastAsia="Tahoma" w:hAnsi="GHEA Mariam" w:cs="Tahoma"/>
                <w:spacing w:val="-8"/>
                <w:sz w:val="22"/>
                <w:szCs w:val="22"/>
                <w:lang w:val="hy-AM"/>
              </w:rPr>
              <w:t>ղղակի արտամղմամբ ալյումինե պրոֆիլներ ձևավորելու համար սարքավորում է, որ</w:t>
            </w:r>
            <w:r w:rsidR="002726AB">
              <w:rPr>
                <w:rFonts w:ascii="GHEA Mariam" w:eastAsia="Tahoma" w:hAnsi="GHEA Mariam" w:cs="Tahoma"/>
                <w:spacing w:val="-8"/>
                <w:sz w:val="22"/>
                <w:szCs w:val="22"/>
                <w:lang w:val="hy-AM"/>
              </w:rPr>
              <w:t>ն</w:t>
            </w:r>
            <w:r w:rsidRPr="00274BAA">
              <w:rPr>
                <w:rFonts w:ascii="GHEA Mariam" w:eastAsia="Tahoma" w:hAnsi="GHEA Mariam" w:cs="Tahoma"/>
                <w:spacing w:val="-8"/>
                <w:sz w:val="22"/>
                <w:szCs w:val="22"/>
                <w:lang w:val="hy-AM"/>
              </w:rPr>
              <w:t xml:space="preserve"> օգտագործվում է հորիզոնական դիրքով: Արտամղման աշխատանքը կատարվում է հիդրավլիկ պոմպերի միջոցով:</w:t>
            </w:r>
          </w:p>
          <w:p w:rsidR="00534D1A" w:rsidRPr="00274BAA" w:rsidRDefault="00534D1A" w:rsidP="00534D1A">
            <w:pPr>
              <w:jc w:val="center"/>
              <w:rPr>
                <w:rFonts w:ascii="GHEA Mariam" w:eastAsia="Calibri" w:hAnsi="GHEA Mariam" w:cs="Calibri"/>
                <w:color w:val="000000" w:themeColor="text1"/>
                <w:spacing w:val="-8"/>
                <w:sz w:val="22"/>
                <w:szCs w:val="22"/>
                <w:lang w:val="hy-AM" w:eastAsia="zh-CN"/>
              </w:rPr>
            </w:pPr>
            <w:r w:rsidRPr="00274BAA">
              <w:rPr>
                <w:rFonts w:ascii="GHEA Mariam" w:eastAsia="Tahoma" w:hAnsi="GHEA Mariam" w:cs="Tahoma"/>
                <w:spacing w:val="-8"/>
                <w:sz w:val="22"/>
                <w:szCs w:val="22"/>
                <w:lang w:val="hy-AM"/>
              </w:rPr>
              <w:t>Սարքավորումն իր մեջ ներառում է</w:t>
            </w:r>
            <w:r w:rsidR="002726AB">
              <w:rPr>
                <w:rFonts w:ascii="GHEA Mariam" w:eastAsia="Tahoma" w:hAnsi="GHEA Mariam" w:cs="Tahoma"/>
                <w:spacing w:val="-8"/>
                <w:sz w:val="22"/>
                <w:szCs w:val="22"/>
                <w:lang w:val="hy-AM"/>
              </w:rPr>
              <w:t xml:space="preserve"> </w:t>
            </w:r>
            <w:r w:rsidRPr="00274BAA">
              <w:rPr>
                <w:rFonts w:ascii="GHEA Mariam" w:eastAsia="Tahoma" w:hAnsi="GHEA Mariam" w:cs="Tahoma"/>
                <w:spacing w:val="-8"/>
                <w:sz w:val="22"/>
                <w:szCs w:val="22"/>
                <w:lang w:val="hy-AM"/>
              </w:rPr>
              <w:t xml:space="preserve">մեխանիկական, </w:t>
            </w:r>
            <w:r w:rsidRPr="00274BAA">
              <w:rPr>
                <w:rFonts w:ascii="GHEA Mariam" w:eastAsia="Tahoma" w:hAnsi="GHEA Mariam" w:cs="Tahoma"/>
                <w:spacing w:val="-8"/>
                <w:sz w:val="22"/>
                <w:szCs w:val="22"/>
                <w:lang w:val="hy-AM"/>
              </w:rPr>
              <w:lastRenderedPageBreak/>
              <w:t xml:space="preserve">էլեկտրական, հիդրավլիկ բաղադրիչներ, համակարգեր և այլ համապատասխան օգնական և բաղադրիչ սարքավորումներ: Թվային կառավարման համակարգը թույլ է տալիս ստանալ միջազգային ստանդարտներին </w:t>
            </w:r>
            <w:r w:rsidR="00274BAA" w:rsidRPr="00274BAA">
              <w:rPr>
                <w:rFonts w:ascii="GHEA Mariam" w:eastAsia="Tahoma" w:hAnsi="GHEA Mariam" w:cs="Tahoma"/>
                <w:spacing w:val="-8"/>
                <w:sz w:val="22"/>
                <w:szCs w:val="22"/>
                <w:lang w:val="hy-AM"/>
              </w:rPr>
              <w:t>համապատասխ</w:t>
            </w:r>
            <w:r w:rsidRPr="00274BAA">
              <w:rPr>
                <w:rFonts w:ascii="GHEA Mariam" w:eastAsia="Tahoma" w:hAnsi="GHEA Mariam" w:cs="Tahoma"/>
                <w:spacing w:val="-8"/>
                <w:sz w:val="22"/>
                <w:szCs w:val="22"/>
                <w:lang w:val="hy-AM"/>
              </w:rPr>
              <w:t>ան արտադրանք</w:t>
            </w:r>
          </w:p>
        </w:tc>
        <w:tc>
          <w:tcPr>
            <w:tcW w:w="1112" w:type="dxa"/>
            <w:tcBorders>
              <w:top w:val="single" w:sz="4" w:space="0" w:color="808080"/>
              <w:left w:val="single" w:sz="4" w:space="0" w:color="808080"/>
              <w:bottom w:val="single" w:sz="4" w:space="0" w:color="808080"/>
              <w:right w:val="single" w:sz="4" w:space="0" w:color="808080"/>
            </w:tcBorders>
            <w:noWrap/>
            <w:vAlign w:val="center"/>
          </w:tcPr>
          <w:p w:rsidR="00534D1A" w:rsidRPr="00274BAA" w:rsidRDefault="00534D1A" w:rsidP="00534D1A">
            <w:pPr>
              <w:jc w:val="center"/>
              <w:rPr>
                <w:rFonts w:ascii="GHEA Mariam" w:eastAsia="Calibri" w:hAnsi="GHEA Mariam" w:cs="Sylfaen"/>
                <w:color w:val="000000" w:themeColor="text1"/>
                <w:sz w:val="22"/>
                <w:szCs w:val="22"/>
                <w:lang w:val="hy-AM" w:eastAsia="en-US"/>
              </w:rPr>
            </w:pPr>
            <w:r w:rsidRPr="00274BAA">
              <w:rPr>
                <w:rFonts w:ascii="GHEA Mariam" w:eastAsia="Tahoma" w:hAnsi="GHEA Mariam" w:cs="Tahoma"/>
                <w:sz w:val="22"/>
                <w:szCs w:val="22"/>
              </w:rPr>
              <w:lastRenderedPageBreak/>
              <w:t>հատ</w:t>
            </w:r>
          </w:p>
        </w:tc>
        <w:tc>
          <w:tcPr>
            <w:tcW w:w="1156" w:type="dxa"/>
            <w:tcBorders>
              <w:top w:val="single" w:sz="4" w:space="0" w:color="808080"/>
              <w:left w:val="single" w:sz="4" w:space="0" w:color="808080"/>
              <w:bottom w:val="single" w:sz="4" w:space="0" w:color="808080"/>
              <w:right w:val="single" w:sz="4" w:space="0" w:color="808080"/>
            </w:tcBorders>
            <w:noWrap/>
            <w:vAlign w:val="center"/>
          </w:tcPr>
          <w:p w:rsidR="00534D1A" w:rsidRPr="00274BAA" w:rsidRDefault="00534D1A" w:rsidP="00534D1A">
            <w:pPr>
              <w:jc w:val="center"/>
              <w:rPr>
                <w:rFonts w:ascii="GHEA Mariam" w:eastAsia="Calibri" w:hAnsi="GHEA Mariam" w:cs="Calibri"/>
                <w:color w:val="000000" w:themeColor="text1"/>
                <w:sz w:val="22"/>
                <w:szCs w:val="22"/>
                <w:lang w:val="hy-AM" w:eastAsia="en-US"/>
              </w:rPr>
            </w:pPr>
            <w:r w:rsidRPr="00274BAA">
              <w:rPr>
                <w:rFonts w:ascii="GHEA Mariam" w:hAnsi="GHEA Mariam"/>
                <w:sz w:val="22"/>
                <w:szCs w:val="22"/>
              </w:rPr>
              <w:t>1</w:t>
            </w:r>
          </w:p>
        </w:tc>
        <w:tc>
          <w:tcPr>
            <w:tcW w:w="1418" w:type="dxa"/>
            <w:tcBorders>
              <w:top w:val="single" w:sz="4" w:space="0" w:color="808080"/>
              <w:left w:val="single" w:sz="4" w:space="0" w:color="808080"/>
              <w:bottom w:val="single" w:sz="4" w:space="0" w:color="808080"/>
              <w:right w:val="single" w:sz="4" w:space="0" w:color="808080"/>
            </w:tcBorders>
            <w:noWrap/>
            <w:vAlign w:val="center"/>
          </w:tcPr>
          <w:p w:rsidR="00534D1A" w:rsidRPr="00274BAA" w:rsidRDefault="00534D1A" w:rsidP="00534D1A">
            <w:pPr>
              <w:spacing w:before="100" w:beforeAutospacing="1" w:after="100" w:afterAutospacing="1"/>
              <w:jc w:val="center"/>
              <w:rPr>
                <w:rFonts w:ascii="GHEA Mariam" w:eastAsia="Calibri" w:hAnsi="GHEA Mariam" w:cs="Calibri"/>
                <w:color w:val="000000" w:themeColor="text1"/>
                <w:sz w:val="22"/>
                <w:szCs w:val="22"/>
                <w:lang w:val="hy-AM" w:eastAsia="en-US"/>
              </w:rPr>
            </w:pPr>
            <w:r w:rsidRPr="00274BAA">
              <w:rPr>
                <w:rFonts w:ascii="GHEA Mariam" w:eastAsia="Tahoma" w:hAnsi="GHEA Mariam" w:cs="Tahoma"/>
                <w:sz w:val="22"/>
                <w:szCs w:val="22"/>
              </w:rPr>
              <w:t>Չինաստան</w:t>
            </w:r>
          </w:p>
        </w:tc>
        <w:tc>
          <w:tcPr>
            <w:tcW w:w="1656" w:type="dxa"/>
            <w:tcBorders>
              <w:top w:val="single" w:sz="4" w:space="0" w:color="808080"/>
              <w:left w:val="single" w:sz="4" w:space="0" w:color="808080"/>
              <w:bottom w:val="single" w:sz="4" w:space="0" w:color="808080"/>
              <w:right w:val="single" w:sz="4" w:space="0" w:color="808080"/>
            </w:tcBorders>
            <w:vAlign w:val="center"/>
          </w:tcPr>
          <w:p w:rsidR="00534D1A" w:rsidRPr="00274BAA" w:rsidRDefault="00534D1A" w:rsidP="00534D1A">
            <w:pPr>
              <w:contextualSpacing/>
              <w:jc w:val="center"/>
              <w:rPr>
                <w:rFonts w:ascii="GHEA Mariam" w:eastAsia="Calibri" w:hAnsi="GHEA Mariam" w:cs="Calibri"/>
                <w:color w:val="000000" w:themeColor="text1"/>
                <w:sz w:val="22"/>
                <w:szCs w:val="22"/>
                <w:lang w:val="hy-AM" w:eastAsia="en-US"/>
              </w:rPr>
            </w:pPr>
            <w:r w:rsidRPr="00274BAA">
              <w:rPr>
                <w:rFonts w:ascii="GHEA Mariam" w:eastAsia="Tahoma" w:hAnsi="GHEA Mariam" w:cs="Tahoma"/>
                <w:sz w:val="22"/>
                <w:szCs w:val="22"/>
              </w:rPr>
              <w:t>Չինաստան</w:t>
            </w:r>
          </w:p>
        </w:tc>
        <w:tc>
          <w:tcPr>
            <w:tcW w:w="1321" w:type="dxa"/>
            <w:tcBorders>
              <w:top w:val="single" w:sz="4" w:space="0" w:color="808080"/>
              <w:left w:val="single" w:sz="4" w:space="0" w:color="808080"/>
              <w:bottom w:val="single" w:sz="4" w:space="0" w:color="808080"/>
              <w:right w:val="single" w:sz="4" w:space="0" w:color="808080"/>
            </w:tcBorders>
            <w:vAlign w:val="center"/>
          </w:tcPr>
          <w:p w:rsidR="00534D1A" w:rsidRPr="00274BAA" w:rsidRDefault="00534D1A" w:rsidP="00534D1A">
            <w:pPr>
              <w:jc w:val="center"/>
              <w:rPr>
                <w:rFonts w:ascii="GHEA Mariam" w:eastAsia="Calibri" w:hAnsi="GHEA Mariam" w:cs="Calibri"/>
                <w:color w:val="000000" w:themeColor="text1"/>
                <w:spacing w:val="-8"/>
                <w:sz w:val="22"/>
                <w:szCs w:val="22"/>
                <w:lang w:val="hy-AM" w:eastAsia="en-US"/>
              </w:rPr>
            </w:pPr>
            <w:r w:rsidRPr="00274BAA">
              <w:rPr>
                <w:rFonts w:ascii="GHEA Mariam" w:eastAsia="Tahoma" w:hAnsi="GHEA Mariam" w:cs="Tahoma"/>
                <w:spacing w:val="-8"/>
                <w:sz w:val="22"/>
                <w:szCs w:val="22"/>
              </w:rPr>
              <w:t>123</w:t>
            </w:r>
            <w:r w:rsidRPr="00274BAA">
              <w:rPr>
                <w:rFonts w:ascii="GHEA Mariam" w:eastAsia="Tahoma" w:hAnsi="GHEA Mariam" w:cs="Tahoma"/>
                <w:spacing w:val="-8"/>
                <w:sz w:val="22"/>
                <w:szCs w:val="22"/>
                <w:lang w:val="hy-AM"/>
              </w:rPr>
              <w:t xml:space="preserve"> </w:t>
            </w:r>
            <w:r w:rsidRPr="00274BAA">
              <w:rPr>
                <w:rFonts w:ascii="GHEA Mariam" w:eastAsia="Tahoma" w:hAnsi="GHEA Mariam" w:cs="Tahoma"/>
                <w:spacing w:val="-8"/>
                <w:sz w:val="22"/>
                <w:szCs w:val="22"/>
              </w:rPr>
              <w:t>000</w:t>
            </w:r>
            <w:r w:rsidRPr="00274BAA">
              <w:rPr>
                <w:rFonts w:ascii="GHEA Mariam" w:eastAsia="Tahoma" w:hAnsi="GHEA Mariam" w:cs="Tahoma"/>
                <w:spacing w:val="-8"/>
                <w:sz w:val="22"/>
                <w:szCs w:val="22"/>
                <w:lang w:val="hy-AM"/>
              </w:rPr>
              <w:t xml:space="preserve"> </w:t>
            </w:r>
            <w:r w:rsidRPr="00274BAA">
              <w:rPr>
                <w:rFonts w:ascii="GHEA Mariam" w:eastAsia="Tahoma" w:hAnsi="GHEA Mariam" w:cs="Tahoma"/>
                <w:spacing w:val="-8"/>
                <w:sz w:val="22"/>
                <w:szCs w:val="22"/>
              </w:rPr>
              <w:t>000</w:t>
            </w:r>
            <w:r w:rsidRPr="00274BAA">
              <w:rPr>
                <w:rFonts w:ascii="GHEA Mariam" w:eastAsia="Tahoma" w:hAnsi="GHEA Mariam" w:cs="Tahoma"/>
                <w:spacing w:val="-8"/>
                <w:sz w:val="22"/>
                <w:szCs w:val="22"/>
                <w:lang w:val="hy-AM"/>
              </w:rPr>
              <w:t xml:space="preserve"> </w:t>
            </w:r>
          </w:p>
        </w:tc>
        <w:tc>
          <w:tcPr>
            <w:tcW w:w="1263" w:type="dxa"/>
            <w:noWrap/>
            <w:vAlign w:val="center"/>
          </w:tcPr>
          <w:p w:rsidR="00534D1A" w:rsidRPr="00274BAA" w:rsidRDefault="00534D1A" w:rsidP="00534D1A">
            <w:pPr>
              <w:spacing w:after="160"/>
              <w:jc w:val="center"/>
              <w:rPr>
                <w:rFonts w:ascii="GHEA Mariam" w:eastAsia="Calibri" w:hAnsi="GHEA Mariam" w:cs="Calibri"/>
                <w:color w:val="000000" w:themeColor="text1"/>
                <w:sz w:val="22"/>
                <w:szCs w:val="22"/>
                <w:lang w:val="hy-AM" w:eastAsia="en-US"/>
              </w:rPr>
            </w:pPr>
          </w:p>
        </w:tc>
      </w:tr>
      <w:tr w:rsidR="00534D1A" w:rsidRPr="00274BAA" w:rsidTr="00534D1A">
        <w:trPr>
          <w:trHeight w:val="111"/>
          <w:jc w:val="center"/>
        </w:trPr>
        <w:tc>
          <w:tcPr>
            <w:tcW w:w="15292" w:type="dxa"/>
            <w:gridSpan w:val="10"/>
            <w:noWrap/>
            <w:vAlign w:val="center"/>
          </w:tcPr>
          <w:p w:rsidR="00534D1A" w:rsidRPr="00274BAA" w:rsidRDefault="00534D1A" w:rsidP="00534D1A">
            <w:pPr>
              <w:jc w:val="center"/>
              <w:rPr>
                <w:rFonts w:ascii="GHEA Mariam" w:eastAsia="Calibri" w:hAnsi="GHEA Mariam" w:cs="Calibri"/>
                <w:color w:val="000000" w:themeColor="text1"/>
                <w:sz w:val="22"/>
                <w:szCs w:val="22"/>
                <w:lang w:val="hy-AM" w:eastAsia="en-US"/>
              </w:rPr>
            </w:pPr>
            <w:r w:rsidRPr="00274BAA">
              <w:rPr>
                <w:rFonts w:ascii="GHEA Mariam" w:eastAsia="Calibri" w:hAnsi="GHEA Mariam" w:cs="Calibri"/>
                <w:color w:val="000000" w:themeColor="text1"/>
                <w:sz w:val="22"/>
                <w:szCs w:val="22"/>
                <w:lang w:eastAsia="en-US"/>
              </w:rPr>
              <w:t>ՀՈՒՄՔ ՈՒ ՆՅՈՒԹԵՐ</w:t>
            </w:r>
          </w:p>
        </w:tc>
      </w:tr>
      <w:tr w:rsidR="00534D1A" w:rsidRPr="00274BAA" w:rsidTr="00534D1A">
        <w:trPr>
          <w:trHeight w:val="134"/>
          <w:jc w:val="center"/>
        </w:trPr>
        <w:tc>
          <w:tcPr>
            <w:tcW w:w="648" w:type="dxa"/>
            <w:noWrap/>
            <w:vAlign w:val="center"/>
          </w:tcPr>
          <w:p w:rsidR="00534D1A" w:rsidRPr="00274BAA" w:rsidRDefault="00534D1A" w:rsidP="00534D1A">
            <w:pPr>
              <w:jc w:val="center"/>
              <w:rPr>
                <w:rFonts w:ascii="GHEA Mariam" w:eastAsia="Calibri" w:hAnsi="GHEA Mariam"/>
                <w:color w:val="000000" w:themeColor="text1"/>
                <w:sz w:val="22"/>
                <w:szCs w:val="22"/>
                <w:lang w:eastAsia="en-US"/>
              </w:rPr>
            </w:pPr>
            <w:r w:rsidRPr="00274BAA">
              <w:rPr>
                <w:rFonts w:ascii="GHEA Mariam" w:eastAsia="Calibri" w:hAnsi="GHEA Mariam"/>
                <w:color w:val="000000" w:themeColor="text1"/>
                <w:sz w:val="22"/>
                <w:szCs w:val="22"/>
                <w:lang w:val="hy-AM" w:eastAsia="en-US"/>
              </w:rPr>
              <w:t>1</w:t>
            </w:r>
            <w:r w:rsidRPr="00274BAA">
              <w:rPr>
                <w:rFonts w:ascii="GHEA Mariam" w:eastAsia="Calibri" w:hAnsi="GHEA Mariam"/>
                <w:color w:val="000000" w:themeColor="text1"/>
                <w:sz w:val="22"/>
                <w:szCs w:val="22"/>
                <w:lang w:eastAsia="en-US"/>
              </w:rPr>
              <w:t>.</w:t>
            </w:r>
          </w:p>
        </w:tc>
        <w:tc>
          <w:tcPr>
            <w:tcW w:w="1474" w:type="dxa"/>
            <w:tcBorders>
              <w:top w:val="single" w:sz="4" w:space="0" w:color="808080"/>
              <w:left w:val="single" w:sz="4" w:space="0" w:color="808080"/>
              <w:bottom w:val="single" w:sz="4" w:space="0" w:color="808080"/>
              <w:right w:val="single" w:sz="4" w:space="0" w:color="808080"/>
            </w:tcBorders>
            <w:noWrap/>
            <w:vAlign w:val="center"/>
          </w:tcPr>
          <w:p w:rsidR="00534D1A" w:rsidRPr="00274BAA" w:rsidRDefault="00534D1A" w:rsidP="00534D1A">
            <w:pPr>
              <w:jc w:val="center"/>
              <w:rPr>
                <w:rFonts w:ascii="GHEA Mariam" w:eastAsia="Calibri" w:hAnsi="GHEA Mariam" w:cs="Sylfaen"/>
                <w:color w:val="000000" w:themeColor="text1"/>
                <w:sz w:val="22"/>
                <w:szCs w:val="22"/>
                <w:lang w:eastAsia="en-US"/>
              </w:rPr>
            </w:pPr>
            <w:r w:rsidRPr="00274BAA">
              <w:rPr>
                <w:rFonts w:ascii="GHEA Mariam" w:hAnsi="GHEA Mariam"/>
                <w:sz w:val="22"/>
                <w:szCs w:val="22"/>
              </w:rPr>
              <w:t>2710198400</w:t>
            </w:r>
          </w:p>
        </w:tc>
        <w:tc>
          <w:tcPr>
            <w:tcW w:w="2268" w:type="dxa"/>
            <w:tcBorders>
              <w:top w:val="single" w:sz="4" w:space="0" w:color="808080"/>
              <w:left w:val="single" w:sz="4" w:space="0" w:color="808080"/>
              <w:bottom w:val="single" w:sz="4" w:space="0" w:color="808080"/>
              <w:right w:val="single" w:sz="4" w:space="0" w:color="808080"/>
            </w:tcBorders>
            <w:vAlign w:val="center"/>
          </w:tcPr>
          <w:p w:rsidR="00534D1A" w:rsidRPr="00274BAA" w:rsidRDefault="00534D1A" w:rsidP="00534D1A">
            <w:pPr>
              <w:jc w:val="center"/>
              <w:rPr>
                <w:rFonts w:ascii="GHEA Mariam" w:eastAsia="Calibri" w:hAnsi="GHEA Mariam" w:cs="Sylfaen"/>
                <w:color w:val="000000" w:themeColor="text1"/>
                <w:sz w:val="22"/>
                <w:szCs w:val="22"/>
                <w:lang w:val="hy-AM" w:eastAsia="en-US"/>
              </w:rPr>
            </w:pPr>
            <w:r w:rsidRPr="00274BAA">
              <w:rPr>
                <w:rFonts w:ascii="GHEA Mariam" w:eastAsia="Tahoma" w:hAnsi="GHEA Mariam" w:cs="Tahoma"/>
                <w:sz w:val="22"/>
                <w:szCs w:val="22"/>
              </w:rPr>
              <w:t>Հիդրավլիկ սարքավորումների յուղ</w:t>
            </w:r>
          </w:p>
        </w:tc>
        <w:tc>
          <w:tcPr>
            <w:tcW w:w="2976" w:type="dxa"/>
            <w:tcBorders>
              <w:top w:val="single" w:sz="4" w:space="0" w:color="808080"/>
              <w:left w:val="single" w:sz="4" w:space="0" w:color="808080"/>
              <w:bottom w:val="single" w:sz="4" w:space="0" w:color="808080"/>
              <w:right w:val="single" w:sz="4" w:space="0" w:color="808080"/>
            </w:tcBorders>
            <w:vAlign w:val="center"/>
          </w:tcPr>
          <w:p w:rsidR="00534D1A" w:rsidRPr="00274BAA" w:rsidRDefault="00534D1A" w:rsidP="00534D1A">
            <w:pPr>
              <w:jc w:val="center"/>
              <w:rPr>
                <w:rFonts w:ascii="GHEA Mariam" w:hAnsi="GHEA Mariam"/>
                <w:sz w:val="22"/>
                <w:szCs w:val="22"/>
                <w:lang w:val="hy-AM"/>
              </w:rPr>
            </w:pPr>
            <w:r w:rsidRPr="00274BAA">
              <w:rPr>
                <w:rFonts w:ascii="GHEA Mariam" w:hAnsi="GHEA Mariam"/>
                <w:sz w:val="22"/>
                <w:szCs w:val="22"/>
                <w:lang w:val="hy-AM"/>
              </w:rPr>
              <w:t>#68 hydraulic oil</w:t>
            </w:r>
          </w:p>
          <w:p w:rsidR="00534D1A" w:rsidRPr="00274BAA" w:rsidRDefault="00534D1A" w:rsidP="00534D1A">
            <w:pPr>
              <w:jc w:val="center"/>
              <w:rPr>
                <w:rFonts w:ascii="GHEA Mariam" w:eastAsia="Calibri" w:hAnsi="GHEA Mariam" w:cs="Calibri"/>
                <w:color w:val="000000" w:themeColor="text1"/>
                <w:sz w:val="22"/>
                <w:szCs w:val="22"/>
                <w:lang w:val="hy-AM" w:eastAsia="zh-CN"/>
              </w:rPr>
            </w:pPr>
            <w:r w:rsidRPr="00274BAA">
              <w:rPr>
                <w:rFonts w:ascii="GHEA Mariam" w:eastAsia="Tahoma" w:hAnsi="GHEA Mariam" w:cs="Tahoma"/>
                <w:sz w:val="22"/>
                <w:szCs w:val="22"/>
                <w:lang w:val="hy-AM"/>
              </w:rPr>
              <w:t>Հիդրավլիկ յուղ, նախատեսված հիդրավլիկ արտամղման մամլիչի հանգույցներում բարձր ճնշման տակ մամլումն ապահովելու համար</w:t>
            </w:r>
            <w:bookmarkStart w:id="1" w:name="_GoBack"/>
            <w:bookmarkEnd w:id="1"/>
          </w:p>
        </w:tc>
        <w:tc>
          <w:tcPr>
            <w:tcW w:w="1112" w:type="dxa"/>
            <w:tcBorders>
              <w:top w:val="single" w:sz="4" w:space="0" w:color="808080"/>
              <w:left w:val="single" w:sz="4" w:space="0" w:color="808080"/>
              <w:bottom w:val="single" w:sz="4" w:space="0" w:color="808080"/>
              <w:right w:val="single" w:sz="4" w:space="0" w:color="808080"/>
            </w:tcBorders>
            <w:noWrap/>
            <w:vAlign w:val="center"/>
          </w:tcPr>
          <w:p w:rsidR="00534D1A" w:rsidRPr="00274BAA" w:rsidRDefault="00534D1A" w:rsidP="00534D1A">
            <w:pPr>
              <w:jc w:val="center"/>
              <w:rPr>
                <w:rFonts w:ascii="GHEA Mariam" w:eastAsia="Calibri" w:hAnsi="GHEA Mariam" w:cs="Sylfaen"/>
                <w:color w:val="000000" w:themeColor="text1"/>
                <w:sz w:val="22"/>
                <w:szCs w:val="22"/>
                <w:lang w:val="hy-AM" w:eastAsia="en-US"/>
              </w:rPr>
            </w:pPr>
            <w:r w:rsidRPr="00274BAA">
              <w:rPr>
                <w:rFonts w:ascii="GHEA Mariam" w:eastAsia="Tahoma" w:hAnsi="GHEA Mariam" w:cs="Tahoma"/>
                <w:sz w:val="22"/>
                <w:szCs w:val="22"/>
              </w:rPr>
              <w:t>կգ</w:t>
            </w:r>
          </w:p>
        </w:tc>
        <w:tc>
          <w:tcPr>
            <w:tcW w:w="1156" w:type="dxa"/>
            <w:tcBorders>
              <w:top w:val="single" w:sz="4" w:space="0" w:color="808080"/>
              <w:left w:val="single" w:sz="4" w:space="0" w:color="808080"/>
              <w:bottom w:val="single" w:sz="4" w:space="0" w:color="808080"/>
              <w:right w:val="single" w:sz="4" w:space="0" w:color="808080"/>
            </w:tcBorders>
            <w:noWrap/>
            <w:vAlign w:val="center"/>
          </w:tcPr>
          <w:p w:rsidR="00534D1A" w:rsidRPr="00274BAA" w:rsidRDefault="00534D1A" w:rsidP="00534D1A">
            <w:pPr>
              <w:jc w:val="center"/>
              <w:rPr>
                <w:rFonts w:ascii="GHEA Mariam" w:eastAsia="Calibri" w:hAnsi="GHEA Mariam" w:cs="Calibri"/>
                <w:color w:val="000000" w:themeColor="text1"/>
                <w:sz w:val="22"/>
                <w:szCs w:val="22"/>
                <w:lang w:val="hy-AM" w:eastAsia="en-US"/>
              </w:rPr>
            </w:pPr>
            <w:r w:rsidRPr="00274BAA">
              <w:rPr>
                <w:rFonts w:ascii="GHEA Mariam" w:hAnsi="GHEA Mariam"/>
                <w:sz w:val="22"/>
                <w:szCs w:val="22"/>
              </w:rPr>
              <w:t>16</w:t>
            </w:r>
            <w:r w:rsidRPr="00274BAA">
              <w:rPr>
                <w:rFonts w:ascii="GHEA Mariam" w:hAnsi="GHEA Mariam"/>
                <w:sz w:val="22"/>
                <w:szCs w:val="22"/>
                <w:lang w:val="hy-AM"/>
              </w:rPr>
              <w:t xml:space="preserve"> </w:t>
            </w:r>
            <w:r w:rsidRPr="00274BAA">
              <w:rPr>
                <w:rFonts w:ascii="GHEA Mariam" w:hAnsi="GHEA Mariam"/>
                <w:sz w:val="22"/>
                <w:szCs w:val="22"/>
              </w:rPr>
              <w:t>000</w:t>
            </w:r>
          </w:p>
        </w:tc>
        <w:tc>
          <w:tcPr>
            <w:tcW w:w="1418" w:type="dxa"/>
            <w:tcBorders>
              <w:top w:val="single" w:sz="4" w:space="0" w:color="808080"/>
              <w:left w:val="single" w:sz="4" w:space="0" w:color="808080"/>
              <w:bottom w:val="single" w:sz="4" w:space="0" w:color="808080"/>
              <w:right w:val="single" w:sz="4" w:space="0" w:color="808080"/>
            </w:tcBorders>
            <w:noWrap/>
            <w:vAlign w:val="center"/>
          </w:tcPr>
          <w:p w:rsidR="00534D1A" w:rsidRPr="00274BAA" w:rsidRDefault="00534D1A" w:rsidP="00534D1A">
            <w:pPr>
              <w:spacing w:before="100" w:beforeAutospacing="1" w:after="100" w:afterAutospacing="1"/>
              <w:jc w:val="center"/>
              <w:rPr>
                <w:rFonts w:ascii="GHEA Mariam" w:eastAsia="Calibri" w:hAnsi="GHEA Mariam" w:cs="Calibri"/>
                <w:color w:val="000000" w:themeColor="text1"/>
                <w:sz w:val="22"/>
                <w:szCs w:val="22"/>
                <w:lang w:val="hy-AM" w:eastAsia="en-US"/>
              </w:rPr>
            </w:pPr>
            <w:r w:rsidRPr="00274BAA">
              <w:rPr>
                <w:rFonts w:ascii="GHEA Mariam" w:eastAsia="Tahoma" w:hAnsi="GHEA Mariam" w:cs="Tahoma"/>
                <w:sz w:val="22"/>
                <w:szCs w:val="22"/>
              </w:rPr>
              <w:t>Չինաստան</w:t>
            </w:r>
          </w:p>
        </w:tc>
        <w:tc>
          <w:tcPr>
            <w:tcW w:w="1656" w:type="dxa"/>
            <w:tcBorders>
              <w:top w:val="single" w:sz="4" w:space="0" w:color="808080"/>
              <w:left w:val="single" w:sz="4" w:space="0" w:color="808080"/>
              <w:bottom w:val="single" w:sz="4" w:space="0" w:color="808080"/>
              <w:right w:val="single" w:sz="4" w:space="0" w:color="808080"/>
            </w:tcBorders>
            <w:vAlign w:val="center"/>
          </w:tcPr>
          <w:p w:rsidR="00534D1A" w:rsidRPr="00274BAA" w:rsidRDefault="00534D1A" w:rsidP="00534D1A">
            <w:pPr>
              <w:contextualSpacing/>
              <w:jc w:val="center"/>
              <w:rPr>
                <w:rFonts w:ascii="GHEA Mariam" w:eastAsia="Calibri" w:hAnsi="GHEA Mariam" w:cs="Calibri"/>
                <w:color w:val="000000" w:themeColor="text1"/>
                <w:sz w:val="22"/>
                <w:szCs w:val="22"/>
                <w:lang w:val="hy-AM" w:eastAsia="en-US"/>
              </w:rPr>
            </w:pPr>
            <w:r w:rsidRPr="00274BAA">
              <w:rPr>
                <w:rFonts w:ascii="GHEA Mariam" w:eastAsia="Tahoma" w:hAnsi="GHEA Mariam" w:cs="Tahoma"/>
                <w:sz w:val="22"/>
                <w:szCs w:val="22"/>
              </w:rPr>
              <w:t>Չինաստան</w:t>
            </w:r>
          </w:p>
        </w:tc>
        <w:tc>
          <w:tcPr>
            <w:tcW w:w="1321" w:type="dxa"/>
            <w:tcBorders>
              <w:top w:val="single" w:sz="4" w:space="0" w:color="808080"/>
              <w:left w:val="single" w:sz="4" w:space="0" w:color="808080"/>
              <w:bottom w:val="single" w:sz="4" w:space="0" w:color="808080"/>
              <w:right w:val="single" w:sz="4" w:space="0" w:color="808080"/>
            </w:tcBorders>
            <w:vAlign w:val="center"/>
          </w:tcPr>
          <w:p w:rsidR="00534D1A" w:rsidRPr="00274BAA" w:rsidRDefault="00534D1A" w:rsidP="00534D1A">
            <w:pPr>
              <w:jc w:val="center"/>
              <w:rPr>
                <w:rFonts w:ascii="GHEA Mariam" w:eastAsia="Calibri" w:hAnsi="GHEA Mariam" w:cs="Calibri"/>
                <w:color w:val="000000" w:themeColor="text1"/>
                <w:sz w:val="22"/>
                <w:szCs w:val="22"/>
                <w:lang w:val="hy-AM" w:eastAsia="en-US"/>
              </w:rPr>
            </w:pPr>
            <w:r w:rsidRPr="00274BAA">
              <w:rPr>
                <w:rFonts w:ascii="GHEA Mariam" w:eastAsia="Tahoma" w:hAnsi="GHEA Mariam" w:cs="Tahoma"/>
                <w:sz w:val="22"/>
                <w:szCs w:val="22"/>
              </w:rPr>
              <w:t>22</w:t>
            </w:r>
            <w:r w:rsidRPr="00274BAA">
              <w:rPr>
                <w:rFonts w:ascii="GHEA Mariam" w:eastAsia="Tahoma" w:hAnsi="GHEA Mariam" w:cs="Tahoma"/>
                <w:sz w:val="22"/>
                <w:szCs w:val="22"/>
                <w:lang w:val="hy-AM"/>
              </w:rPr>
              <w:t xml:space="preserve"> </w:t>
            </w:r>
            <w:r w:rsidRPr="00274BAA">
              <w:rPr>
                <w:rFonts w:ascii="GHEA Mariam" w:eastAsia="Tahoma" w:hAnsi="GHEA Mariam" w:cs="Tahoma"/>
                <w:sz w:val="22"/>
                <w:szCs w:val="22"/>
              </w:rPr>
              <w:t>000</w:t>
            </w:r>
            <w:r w:rsidRPr="00274BAA">
              <w:rPr>
                <w:rFonts w:ascii="GHEA Mariam" w:eastAsia="Tahoma" w:hAnsi="GHEA Mariam" w:cs="Tahoma"/>
                <w:sz w:val="22"/>
                <w:szCs w:val="22"/>
                <w:lang w:val="hy-AM"/>
              </w:rPr>
              <w:t xml:space="preserve"> </w:t>
            </w:r>
            <w:r w:rsidRPr="00274BAA">
              <w:rPr>
                <w:rFonts w:ascii="GHEA Mariam" w:eastAsia="Tahoma" w:hAnsi="GHEA Mariam" w:cs="Tahoma"/>
                <w:sz w:val="22"/>
                <w:szCs w:val="22"/>
              </w:rPr>
              <w:t>000</w:t>
            </w:r>
            <w:r w:rsidRPr="00274BAA">
              <w:rPr>
                <w:rFonts w:ascii="GHEA Mariam" w:eastAsia="Tahoma" w:hAnsi="GHEA Mariam" w:cs="Tahoma"/>
                <w:sz w:val="22"/>
                <w:szCs w:val="22"/>
                <w:lang w:val="hy-AM"/>
              </w:rPr>
              <w:t xml:space="preserve"> </w:t>
            </w:r>
          </w:p>
        </w:tc>
        <w:tc>
          <w:tcPr>
            <w:tcW w:w="1263" w:type="dxa"/>
            <w:noWrap/>
            <w:vAlign w:val="center"/>
          </w:tcPr>
          <w:p w:rsidR="00534D1A" w:rsidRPr="00274BAA" w:rsidRDefault="00534D1A" w:rsidP="00534D1A">
            <w:pPr>
              <w:spacing w:after="160"/>
              <w:jc w:val="center"/>
              <w:rPr>
                <w:rFonts w:ascii="GHEA Mariam" w:eastAsia="Calibri" w:hAnsi="GHEA Mariam" w:cs="Calibri"/>
                <w:color w:val="000000" w:themeColor="text1"/>
                <w:sz w:val="22"/>
                <w:szCs w:val="22"/>
                <w:lang w:val="hy-AM" w:eastAsia="en-US"/>
              </w:rPr>
            </w:pPr>
          </w:p>
        </w:tc>
      </w:tr>
      <w:tr w:rsidR="00534D1A" w:rsidRPr="00274BAA" w:rsidTr="00534D1A">
        <w:trPr>
          <w:trHeight w:val="89"/>
          <w:jc w:val="center"/>
        </w:trPr>
        <w:tc>
          <w:tcPr>
            <w:tcW w:w="648" w:type="dxa"/>
            <w:noWrap/>
            <w:vAlign w:val="center"/>
          </w:tcPr>
          <w:p w:rsidR="00534D1A" w:rsidRPr="00274BAA" w:rsidRDefault="00534D1A" w:rsidP="00534D1A">
            <w:pPr>
              <w:jc w:val="center"/>
              <w:rPr>
                <w:rFonts w:ascii="GHEA Mariam" w:eastAsia="Calibri" w:hAnsi="GHEA Mariam"/>
                <w:color w:val="000000" w:themeColor="text1"/>
                <w:sz w:val="22"/>
                <w:szCs w:val="22"/>
                <w:lang w:val="it-IT" w:eastAsia="en-US"/>
              </w:rPr>
            </w:pPr>
          </w:p>
        </w:tc>
        <w:tc>
          <w:tcPr>
            <w:tcW w:w="1474" w:type="dxa"/>
            <w:shd w:val="clear" w:color="auto" w:fill="FFFFFF"/>
            <w:noWrap/>
            <w:vAlign w:val="center"/>
          </w:tcPr>
          <w:p w:rsidR="00534D1A" w:rsidRPr="00274BAA" w:rsidRDefault="00534D1A" w:rsidP="00534D1A">
            <w:pPr>
              <w:jc w:val="center"/>
              <w:rPr>
                <w:rFonts w:ascii="GHEA Mariam" w:eastAsia="Calibri" w:hAnsi="GHEA Mariam" w:cs="Sylfaen"/>
                <w:color w:val="000000" w:themeColor="text1"/>
                <w:sz w:val="22"/>
                <w:szCs w:val="22"/>
                <w:lang w:val="hy-AM" w:eastAsia="en-US"/>
              </w:rPr>
            </w:pPr>
            <w:r w:rsidRPr="00274BAA">
              <w:rPr>
                <w:rFonts w:ascii="GHEA Mariam" w:eastAsia="Calibri" w:hAnsi="GHEA Mariam" w:cs="Sylfaen"/>
                <w:bCs/>
                <w:color w:val="000000" w:themeColor="text1"/>
                <w:sz w:val="22"/>
                <w:szCs w:val="22"/>
                <w:lang w:val="hy-AM" w:eastAsia="en-US"/>
              </w:rPr>
              <w:t>Ընդամենը</w:t>
            </w:r>
          </w:p>
        </w:tc>
        <w:tc>
          <w:tcPr>
            <w:tcW w:w="2268" w:type="dxa"/>
            <w:shd w:val="clear" w:color="auto" w:fill="FFFFFF"/>
            <w:vAlign w:val="center"/>
          </w:tcPr>
          <w:p w:rsidR="00534D1A" w:rsidRPr="00274BAA" w:rsidRDefault="00534D1A" w:rsidP="00534D1A">
            <w:pPr>
              <w:jc w:val="center"/>
              <w:rPr>
                <w:rFonts w:ascii="GHEA Mariam" w:eastAsia="Calibri" w:hAnsi="GHEA Mariam" w:cs="Sylfaen"/>
                <w:color w:val="000000" w:themeColor="text1"/>
                <w:sz w:val="22"/>
                <w:szCs w:val="22"/>
                <w:lang w:val="hy-AM" w:eastAsia="en-US"/>
              </w:rPr>
            </w:pPr>
          </w:p>
        </w:tc>
        <w:tc>
          <w:tcPr>
            <w:tcW w:w="2976" w:type="dxa"/>
            <w:shd w:val="clear" w:color="auto" w:fill="FFFFFF"/>
            <w:vAlign w:val="center"/>
          </w:tcPr>
          <w:p w:rsidR="00534D1A" w:rsidRPr="00274BAA" w:rsidRDefault="00534D1A" w:rsidP="00534D1A">
            <w:pPr>
              <w:jc w:val="center"/>
              <w:rPr>
                <w:rFonts w:ascii="GHEA Mariam" w:eastAsia="Calibri" w:hAnsi="GHEA Mariam" w:cs="Calibri"/>
                <w:color w:val="000000" w:themeColor="text1"/>
                <w:sz w:val="22"/>
                <w:szCs w:val="22"/>
                <w:lang w:val="hy-AM" w:eastAsia="en-US"/>
              </w:rPr>
            </w:pPr>
          </w:p>
        </w:tc>
        <w:tc>
          <w:tcPr>
            <w:tcW w:w="1112" w:type="dxa"/>
            <w:shd w:val="clear" w:color="auto" w:fill="FFFFFF"/>
            <w:noWrap/>
            <w:vAlign w:val="center"/>
          </w:tcPr>
          <w:p w:rsidR="00534D1A" w:rsidRPr="00274BAA" w:rsidRDefault="00534D1A" w:rsidP="00534D1A">
            <w:pPr>
              <w:jc w:val="center"/>
              <w:rPr>
                <w:rFonts w:ascii="GHEA Mariam" w:eastAsia="Calibri" w:hAnsi="GHEA Mariam" w:cs="Sylfaen"/>
                <w:color w:val="000000" w:themeColor="text1"/>
                <w:sz w:val="22"/>
                <w:szCs w:val="22"/>
                <w:lang w:val="hy-AM" w:eastAsia="en-US"/>
              </w:rPr>
            </w:pPr>
          </w:p>
        </w:tc>
        <w:tc>
          <w:tcPr>
            <w:tcW w:w="1156" w:type="dxa"/>
            <w:shd w:val="clear" w:color="auto" w:fill="FFFFFF"/>
            <w:noWrap/>
            <w:vAlign w:val="center"/>
          </w:tcPr>
          <w:p w:rsidR="00534D1A" w:rsidRPr="00274BAA" w:rsidRDefault="00534D1A" w:rsidP="00534D1A">
            <w:pPr>
              <w:jc w:val="center"/>
              <w:rPr>
                <w:rFonts w:ascii="GHEA Mariam" w:eastAsia="Calibri" w:hAnsi="GHEA Mariam" w:cs="Calibri"/>
                <w:color w:val="000000" w:themeColor="text1"/>
                <w:sz w:val="22"/>
                <w:szCs w:val="22"/>
                <w:lang w:val="hy-AM" w:eastAsia="en-US"/>
              </w:rPr>
            </w:pPr>
          </w:p>
        </w:tc>
        <w:tc>
          <w:tcPr>
            <w:tcW w:w="1418" w:type="dxa"/>
            <w:shd w:val="clear" w:color="auto" w:fill="FFFFFF"/>
            <w:noWrap/>
            <w:vAlign w:val="center"/>
          </w:tcPr>
          <w:p w:rsidR="00534D1A" w:rsidRPr="00274BAA" w:rsidRDefault="00534D1A" w:rsidP="00534D1A">
            <w:pPr>
              <w:contextualSpacing/>
              <w:jc w:val="center"/>
              <w:rPr>
                <w:rFonts w:ascii="GHEA Mariam" w:eastAsia="Calibri" w:hAnsi="GHEA Mariam" w:cs="Calibri"/>
                <w:color w:val="000000" w:themeColor="text1"/>
                <w:sz w:val="22"/>
                <w:szCs w:val="22"/>
                <w:lang w:val="hy-AM" w:eastAsia="en-US"/>
              </w:rPr>
            </w:pPr>
          </w:p>
        </w:tc>
        <w:tc>
          <w:tcPr>
            <w:tcW w:w="1656" w:type="dxa"/>
            <w:shd w:val="clear" w:color="auto" w:fill="FFFFFF"/>
            <w:vAlign w:val="center"/>
          </w:tcPr>
          <w:p w:rsidR="00534D1A" w:rsidRPr="00274BAA" w:rsidRDefault="00534D1A" w:rsidP="00534D1A">
            <w:pPr>
              <w:contextualSpacing/>
              <w:jc w:val="center"/>
              <w:rPr>
                <w:rFonts w:ascii="GHEA Mariam" w:eastAsia="Calibri" w:hAnsi="GHEA Mariam" w:cs="Calibri"/>
                <w:color w:val="000000" w:themeColor="text1"/>
                <w:sz w:val="22"/>
                <w:szCs w:val="22"/>
                <w:lang w:val="hy-AM" w:eastAsia="en-US"/>
              </w:rPr>
            </w:pPr>
          </w:p>
        </w:tc>
        <w:tc>
          <w:tcPr>
            <w:tcW w:w="1321" w:type="dxa"/>
            <w:shd w:val="clear" w:color="auto" w:fill="FFFFFF"/>
            <w:vAlign w:val="center"/>
          </w:tcPr>
          <w:p w:rsidR="00534D1A" w:rsidRPr="00274BAA" w:rsidRDefault="00534D1A" w:rsidP="00534D1A">
            <w:pPr>
              <w:jc w:val="center"/>
              <w:rPr>
                <w:rFonts w:ascii="GHEA Mariam" w:eastAsia="Calibri" w:hAnsi="GHEA Mariam" w:cs="Calibri"/>
                <w:bCs/>
                <w:color w:val="000000" w:themeColor="text1"/>
                <w:spacing w:val="-8"/>
                <w:sz w:val="22"/>
                <w:szCs w:val="22"/>
                <w:lang w:val="hy-AM" w:eastAsia="en-US"/>
              </w:rPr>
            </w:pPr>
            <w:r w:rsidRPr="00274BAA">
              <w:rPr>
                <w:rFonts w:ascii="GHEA Mariam" w:eastAsia="Calibri" w:hAnsi="GHEA Mariam" w:cs="Calibri"/>
                <w:bCs/>
                <w:color w:val="000000" w:themeColor="text1"/>
                <w:spacing w:val="-8"/>
                <w:sz w:val="22"/>
                <w:szCs w:val="22"/>
                <w:lang w:val="hy-AM" w:eastAsia="en-US"/>
              </w:rPr>
              <w:t>145 000 000</w:t>
            </w:r>
          </w:p>
        </w:tc>
        <w:tc>
          <w:tcPr>
            <w:tcW w:w="1263" w:type="dxa"/>
            <w:noWrap/>
            <w:vAlign w:val="center"/>
          </w:tcPr>
          <w:p w:rsidR="00534D1A" w:rsidRPr="00274BAA" w:rsidRDefault="00534D1A" w:rsidP="00534D1A">
            <w:pPr>
              <w:spacing w:after="160"/>
              <w:jc w:val="center"/>
              <w:rPr>
                <w:rFonts w:ascii="GHEA Mariam" w:eastAsia="Calibri" w:hAnsi="GHEA Mariam" w:cs="Calibri"/>
                <w:bCs/>
                <w:color w:val="000000" w:themeColor="text1"/>
                <w:sz w:val="22"/>
                <w:szCs w:val="22"/>
                <w:lang w:val="hy-AM" w:eastAsia="en-US"/>
              </w:rPr>
            </w:pPr>
          </w:p>
        </w:tc>
      </w:tr>
    </w:tbl>
    <w:p w:rsidR="001F225D" w:rsidRDefault="001F225D">
      <w:pPr>
        <w:pStyle w:val="mechtex"/>
        <w:rPr>
          <w:rFonts w:ascii="Arial" w:hAnsi="Arial" w:cs="Arial"/>
          <w:lang w:val="hy-AM"/>
        </w:rPr>
      </w:pPr>
    </w:p>
    <w:p w:rsidR="00534D1A" w:rsidRDefault="00534D1A">
      <w:pPr>
        <w:pStyle w:val="mechtex"/>
        <w:rPr>
          <w:rFonts w:ascii="Arial" w:hAnsi="Arial" w:cs="Arial"/>
          <w:lang w:val="hy-AM"/>
        </w:rPr>
      </w:pPr>
    </w:p>
    <w:p w:rsidR="00534D1A" w:rsidRDefault="00534D1A" w:rsidP="0069379C">
      <w:pPr>
        <w:pStyle w:val="mechtex"/>
        <w:ind w:firstLine="720"/>
        <w:jc w:val="left"/>
        <w:rPr>
          <w:rFonts w:ascii="GHEA Mariam" w:hAnsi="GHEA Mariam" w:cs="Arial"/>
          <w:sz w:val="24"/>
          <w:szCs w:val="24"/>
          <w:lang w:val="hy-AM"/>
        </w:rPr>
      </w:pPr>
    </w:p>
    <w:p w:rsidR="00534D1A" w:rsidRPr="00355028" w:rsidRDefault="00534D1A" w:rsidP="0069379C">
      <w:pPr>
        <w:pStyle w:val="mechtex"/>
        <w:ind w:firstLine="720"/>
        <w:jc w:val="left"/>
        <w:rPr>
          <w:rFonts w:ascii="GHEA Mariam" w:hAnsi="GHEA Mariam" w:cs="Arial Armenian"/>
          <w:sz w:val="24"/>
          <w:szCs w:val="24"/>
          <w:lang w:val="hy-AM"/>
        </w:rPr>
      </w:pPr>
      <w:r w:rsidRPr="00355028">
        <w:rPr>
          <w:rFonts w:ascii="GHEA Mariam" w:hAnsi="GHEA Mariam" w:cs="Arial"/>
          <w:sz w:val="24"/>
          <w:szCs w:val="24"/>
          <w:lang w:val="hy-AM"/>
        </w:rPr>
        <w:t>ՀԱՅԱՍՏԱՆԻ</w:t>
      </w:r>
      <w:r w:rsidRPr="00355028">
        <w:rPr>
          <w:rFonts w:ascii="GHEA Mariam" w:hAnsi="GHEA Mariam" w:cs="Arial Armenian"/>
          <w:sz w:val="24"/>
          <w:szCs w:val="24"/>
          <w:lang w:val="hy-AM"/>
        </w:rPr>
        <w:t xml:space="preserve">  </w:t>
      </w:r>
      <w:r w:rsidRPr="00355028">
        <w:rPr>
          <w:rFonts w:ascii="GHEA Mariam" w:hAnsi="GHEA Mariam" w:cs="Arial"/>
          <w:sz w:val="24"/>
          <w:szCs w:val="24"/>
          <w:lang w:val="hy-AM"/>
        </w:rPr>
        <w:t>ՀԱՆՐԱՊԵՏՈՒԹՅԱՆ</w:t>
      </w:r>
    </w:p>
    <w:p w:rsidR="00534D1A" w:rsidRPr="00355028" w:rsidRDefault="00534D1A" w:rsidP="0069379C">
      <w:pPr>
        <w:pStyle w:val="mechtex"/>
        <w:jc w:val="left"/>
        <w:rPr>
          <w:rFonts w:ascii="GHEA Mariam" w:hAnsi="GHEA Mariam" w:cs="Sylfaen"/>
          <w:sz w:val="24"/>
          <w:szCs w:val="24"/>
          <w:lang w:val="hy-AM"/>
        </w:rPr>
      </w:pPr>
      <w:r w:rsidRPr="00355028">
        <w:rPr>
          <w:rFonts w:ascii="GHEA Mariam" w:hAnsi="GHEA Mariam"/>
          <w:sz w:val="24"/>
          <w:szCs w:val="24"/>
          <w:lang w:val="hy-AM"/>
        </w:rPr>
        <w:t xml:space="preserve">  </w:t>
      </w:r>
      <w:r w:rsidRPr="00355028">
        <w:rPr>
          <w:rFonts w:ascii="GHEA Mariam" w:hAnsi="GHEA Mariam"/>
          <w:sz w:val="24"/>
          <w:szCs w:val="24"/>
          <w:lang w:val="hy-AM"/>
        </w:rPr>
        <w:tab/>
      </w:r>
      <w:r w:rsidR="002726AB">
        <w:rPr>
          <w:rFonts w:ascii="GHEA Mariam" w:hAnsi="GHEA Mariam"/>
          <w:sz w:val="24"/>
          <w:szCs w:val="24"/>
          <w:lang w:val="hy-AM"/>
        </w:rPr>
        <w:t xml:space="preserve">   </w:t>
      </w:r>
      <w:r w:rsidRPr="00355028">
        <w:rPr>
          <w:rFonts w:ascii="GHEA Mariam" w:hAnsi="GHEA Mariam" w:cs="Arial"/>
          <w:sz w:val="24"/>
          <w:szCs w:val="24"/>
          <w:lang w:val="hy-AM"/>
        </w:rPr>
        <w:t>ՎԱՐՉԱՊԵՏԻ</w:t>
      </w:r>
      <w:r w:rsidRPr="00355028">
        <w:rPr>
          <w:rFonts w:ascii="GHEA Mariam" w:hAnsi="GHEA Mariam" w:cs="Sylfaen"/>
          <w:sz w:val="24"/>
          <w:szCs w:val="24"/>
          <w:lang w:val="hy-AM"/>
        </w:rPr>
        <w:t xml:space="preserve"> </w:t>
      </w:r>
      <w:r w:rsidR="002726AB">
        <w:rPr>
          <w:rFonts w:ascii="GHEA Mariam" w:hAnsi="GHEA Mariam" w:cs="Sylfaen"/>
          <w:sz w:val="24"/>
          <w:szCs w:val="24"/>
          <w:lang w:val="hy-AM"/>
        </w:rPr>
        <w:t xml:space="preserve"> </w:t>
      </w:r>
      <w:r w:rsidRPr="00355028">
        <w:rPr>
          <w:rFonts w:ascii="GHEA Mariam" w:hAnsi="GHEA Mariam" w:cs="Arial"/>
          <w:sz w:val="24"/>
          <w:szCs w:val="24"/>
          <w:lang w:val="hy-AM"/>
        </w:rPr>
        <w:t>ԱՇԽԱՏԱԿԱԶՄԻ</w:t>
      </w:r>
    </w:p>
    <w:p w:rsidR="00534D1A" w:rsidRPr="00534D1A" w:rsidRDefault="00534D1A">
      <w:pPr>
        <w:pStyle w:val="mechtex"/>
        <w:rPr>
          <w:rFonts w:ascii="Arial" w:hAnsi="Arial" w:cs="Arial"/>
          <w:lang w:val="hy-AM"/>
        </w:rPr>
      </w:pPr>
      <w:r w:rsidRPr="00355028">
        <w:rPr>
          <w:rFonts w:ascii="GHEA Mariam" w:hAnsi="GHEA Mariam" w:cs="Sylfaen"/>
          <w:sz w:val="24"/>
          <w:szCs w:val="24"/>
          <w:lang w:val="hy-AM"/>
        </w:rPr>
        <w:tab/>
        <w:t xml:space="preserve">     ՂԵԿԱՎԱՐ</w:t>
      </w:r>
      <w:r w:rsidRPr="00355028">
        <w:rPr>
          <w:rFonts w:ascii="GHEA Mariam" w:hAnsi="GHEA Mariam" w:cs="Arial Armenian"/>
          <w:sz w:val="24"/>
          <w:szCs w:val="24"/>
          <w:lang w:val="hy-AM"/>
        </w:rPr>
        <w:tab/>
        <w:t xml:space="preserve">                                           </w:t>
      </w:r>
      <w:r w:rsidRPr="00355028">
        <w:rPr>
          <w:rFonts w:ascii="GHEA Mariam" w:hAnsi="GHEA Mariam" w:cs="Arial Armenian"/>
          <w:sz w:val="24"/>
          <w:szCs w:val="24"/>
          <w:lang w:val="hy-AM"/>
        </w:rPr>
        <w:tab/>
        <w:t xml:space="preserve">          </w:t>
      </w:r>
      <w:r w:rsidRPr="00355028">
        <w:rPr>
          <w:rFonts w:ascii="GHEA Mariam" w:hAnsi="GHEA Mariam" w:cs="Arial Armenian"/>
          <w:sz w:val="24"/>
          <w:szCs w:val="24"/>
          <w:lang w:val="hy-AM"/>
        </w:rPr>
        <w:tab/>
      </w:r>
      <w:r w:rsidRPr="00355028">
        <w:rPr>
          <w:rFonts w:ascii="GHEA Mariam" w:hAnsi="GHEA Mariam" w:cs="Arial Armenian"/>
          <w:sz w:val="24"/>
          <w:szCs w:val="24"/>
          <w:lang w:val="hy-AM"/>
        </w:rPr>
        <w:tab/>
      </w:r>
      <w:r w:rsidRPr="00355028">
        <w:rPr>
          <w:rFonts w:ascii="GHEA Mariam" w:hAnsi="GHEA Mariam" w:cs="Arial Armenian"/>
          <w:sz w:val="24"/>
          <w:szCs w:val="24"/>
          <w:lang w:val="hy-AM"/>
        </w:rPr>
        <w:tab/>
      </w:r>
      <w:r w:rsidRPr="00355028">
        <w:rPr>
          <w:rFonts w:ascii="GHEA Mariam" w:hAnsi="GHEA Mariam" w:cs="Arial Armenian"/>
          <w:sz w:val="24"/>
          <w:szCs w:val="24"/>
          <w:lang w:val="hy-AM"/>
        </w:rPr>
        <w:tab/>
      </w:r>
      <w:r w:rsidRPr="00355028">
        <w:rPr>
          <w:rFonts w:ascii="GHEA Mariam" w:hAnsi="GHEA Mariam" w:cs="Arial Armenian"/>
          <w:sz w:val="24"/>
          <w:szCs w:val="24"/>
          <w:lang w:val="hy-AM"/>
        </w:rPr>
        <w:tab/>
      </w:r>
      <w:r w:rsidRPr="00355028">
        <w:rPr>
          <w:rFonts w:ascii="GHEA Mariam" w:hAnsi="GHEA Mariam" w:cs="Arial Armenian"/>
          <w:sz w:val="24"/>
          <w:szCs w:val="24"/>
          <w:lang w:val="hy-AM"/>
        </w:rPr>
        <w:tab/>
        <w:t xml:space="preserve"> </w:t>
      </w:r>
      <w:r w:rsidRPr="00355028">
        <w:rPr>
          <w:rFonts w:ascii="GHEA Mariam" w:hAnsi="GHEA Mariam" w:cs="Arial Armenian"/>
          <w:spacing w:val="-8"/>
          <w:sz w:val="24"/>
          <w:szCs w:val="24"/>
          <w:lang w:val="hy-AM"/>
        </w:rPr>
        <w:t>Ա</w:t>
      </w:r>
      <w:r w:rsidRPr="00355028">
        <w:rPr>
          <w:rFonts w:ascii="GHEA Mariam" w:hAnsi="GHEA Mariam" w:cs="Sylfaen"/>
          <w:spacing w:val="-8"/>
          <w:sz w:val="24"/>
          <w:szCs w:val="24"/>
          <w:lang w:val="hy-AM"/>
        </w:rPr>
        <w:t>.</w:t>
      </w:r>
      <w:r w:rsidRPr="00355028">
        <w:rPr>
          <w:rFonts w:ascii="GHEA Mariam" w:hAnsi="GHEA Mariam" w:cs="Arial Armenian"/>
          <w:spacing w:val="-8"/>
          <w:sz w:val="24"/>
          <w:szCs w:val="24"/>
          <w:lang w:val="hy-AM"/>
        </w:rPr>
        <w:t xml:space="preserve"> ՀԱՐՈՒԹՅՈՒՆ</w:t>
      </w:r>
      <w:r w:rsidRPr="00355028">
        <w:rPr>
          <w:rFonts w:ascii="GHEA Mariam" w:hAnsi="GHEA Mariam" w:cs="Sylfaen"/>
          <w:spacing w:val="-8"/>
          <w:sz w:val="24"/>
          <w:szCs w:val="24"/>
          <w:lang w:val="hy-AM"/>
        </w:rPr>
        <w:t>ՅԱՆ</w:t>
      </w:r>
    </w:p>
    <w:sectPr w:rsidR="00534D1A" w:rsidRPr="00534D1A" w:rsidSect="00534D1A">
      <w:headerReference w:type="even" r:id="rId8"/>
      <w:headerReference w:type="default" r:id="rId9"/>
      <w:footerReference w:type="even" r:id="rId10"/>
      <w:footerReference w:type="default" r:id="rId11"/>
      <w:footerReference w:type="first" r:id="rId12"/>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E6A74" w:rsidRDefault="004E6A74">
      <w:r>
        <w:separator/>
      </w:r>
    </w:p>
  </w:endnote>
  <w:endnote w:type="continuationSeparator" w:id="0">
    <w:p w:rsidR="004E6A74" w:rsidRDefault="004E6A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Mariam">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IRTEK Courier">
    <w:altName w:val="Courier New"/>
    <w:charset w:val="00"/>
    <w:family w:val="roma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Pr="00274BAA" w:rsidRDefault="003D4BA2" w:rsidP="00274BA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Pr="002726AB" w:rsidRDefault="003D4BA2" w:rsidP="002726A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E6A74" w:rsidRDefault="004E6A74">
      <w:r>
        <w:separator/>
      </w:r>
    </w:p>
  </w:footnote>
  <w:footnote w:type="continuationSeparator" w:id="0">
    <w:p w:rsidR="004E6A74" w:rsidRDefault="004E6A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F5A37">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D75BB6"/>
    <w:multiLevelType w:val="hybridMultilevel"/>
    <w:tmpl w:val="664E5ED8"/>
    <w:lvl w:ilvl="0" w:tplc="E8CC7AFA">
      <w:start w:val="1"/>
      <w:numFmt w:val="decimal"/>
      <w:lvlText w:val="%1)"/>
      <w:lvlJc w:val="left"/>
      <w:pPr>
        <w:ind w:left="1530" w:hanging="360"/>
      </w:pPr>
      <w:rPr>
        <w:rFonts w:ascii="GHEA Mariam" w:hAnsi="GHEA Mariam"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4D1A"/>
    <w:rsid w:val="00000060"/>
    <w:rsid w:val="00000495"/>
    <w:rsid w:val="00000C96"/>
    <w:rsid w:val="0000146B"/>
    <w:rsid w:val="00001B32"/>
    <w:rsid w:val="00001B66"/>
    <w:rsid w:val="00001CCB"/>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C6D"/>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8FB"/>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3DE"/>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5A36"/>
    <w:rsid w:val="00056130"/>
    <w:rsid w:val="00056DBC"/>
    <w:rsid w:val="00056F6C"/>
    <w:rsid w:val="000573CB"/>
    <w:rsid w:val="00057FDA"/>
    <w:rsid w:val="00060080"/>
    <w:rsid w:val="000601A0"/>
    <w:rsid w:val="00060575"/>
    <w:rsid w:val="000608A4"/>
    <w:rsid w:val="00060D80"/>
    <w:rsid w:val="00061A88"/>
    <w:rsid w:val="00061ACF"/>
    <w:rsid w:val="000623DC"/>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12"/>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73"/>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87D"/>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629"/>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99"/>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0CD"/>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3DD9"/>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379"/>
    <w:rsid w:val="001D57D1"/>
    <w:rsid w:val="001D6115"/>
    <w:rsid w:val="001D6150"/>
    <w:rsid w:val="001D624C"/>
    <w:rsid w:val="001D6268"/>
    <w:rsid w:val="001D680A"/>
    <w:rsid w:val="001D6FB2"/>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5FC3"/>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54F"/>
    <w:rsid w:val="002616BB"/>
    <w:rsid w:val="00261B85"/>
    <w:rsid w:val="00261BA6"/>
    <w:rsid w:val="00261E30"/>
    <w:rsid w:val="00262786"/>
    <w:rsid w:val="00262B15"/>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6AB"/>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BAA"/>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15"/>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020"/>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A5F"/>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39E"/>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119"/>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3B2B"/>
    <w:rsid w:val="0036424E"/>
    <w:rsid w:val="00364590"/>
    <w:rsid w:val="00364A6F"/>
    <w:rsid w:val="00364DE2"/>
    <w:rsid w:val="003652B7"/>
    <w:rsid w:val="003658CE"/>
    <w:rsid w:val="00365B66"/>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EF2"/>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9ED"/>
    <w:rsid w:val="003A5B56"/>
    <w:rsid w:val="003A5D60"/>
    <w:rsid w:val="003A6142"/>
    <w:rsid w:val="003A61EF"/>
    <w:rsid w:val="003A66F4"/>
    <w:rsid w:val="003A6702"/>
    <w:rsid w:val="003A7B75"/>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1B9"/>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5F3"/>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72"/>
    <w:rsid w:val="003F35C1"/>
    <w:rsid w:val="003F3923"/>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5F1A"/>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DA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ADF"/>
    <w:rsid w:val="00484BE7"/>
    <w:rsid w:val="00484EFF"/>
    <w:rsid w:val="00485425"/>
    <w:rsid w:val="00485696"/>
    <w:rsid w:val="00485DB9"/>
    <w:rsid w:val="00485F5B"/>
    <w:rsid w:val="00486A9A"/>
    <w:rsid w:val="00486F07"/>
    <w:rsid w:val="00487023"/>
    <w:rsid w:val="004900EC"/>
    <w:rsid w:val="0049018C"/>
    <w:rsid w:val="0049070E"/>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38D7"/>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7B8"/>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7D1"/>
    <w:rsid w:val="004E4B5D"/>
    <w:rsid w:val="004E50A2"/>
    <w:rsid w:val="004E5462"/>
    <w:rsid w:val="004E54CD"/>
    <w:rsid w:val="004E6362"/>
    <w:rsid w:val="004E6940"/>
    <w:rsid w:val="004E6A74"/>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A37"/>
    <w:rsid w:val="004F5FDB"/>
    <w:rsid w:val="004F667B"/>
    <w:rsid w:val="004F672F"/>
    <w:rsid w:val="004F6B77"/>
    <w:rsid w:val="004F7B19"/>
    <w:rsid w:val="004F7B78"/>
    <w:rsid w:val="00500061"/>
    <w:rsid w:val="00500196"/>
    <w:rsid w:val="0050119F"/>
    <w:rsid w:val="005011E1"/>
    <w:rsid w:val="0050153F"/>
    <w:rsid w:val="005015DE"/>
    <w:rsid w:val="005016F2"/>
    <w:rsid w:val="00501760"/>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447"/>
    <w:rsid w:val="005228CF"/>
    <w:rsid w:val="005228F1"/>
    <w:rsid w:val="00522C05"/>
    <w:rsid w:val="00522C28"/>
    <w:rsid w:val="00522EE3"/>
    <w:rsid w:val="005233CF"/>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0"/>
    <w:rsid w:val="00533084"/>
    <w:rsid w:val="0053314F"/>
    <w:rsid w:val="0053380F"/>
    <w:rsid w:val="0053385E"/>
    <w:rsid w:val="00533C67"/>
    <w:rsid w:val="00534048"/>
    <w:rsid w:val="005349D3"/>
    <w:rsid w:val="00534D1A"/>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861"/>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27"/>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B66"/>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1FC2"/>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B7791"/>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5CA7"/>
    <w:rsid w:val="006161D9"/>
    <w:rsid w:val="006167AA"/>
    <w:rsid w:val="00616DC2"/>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911"/>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7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4D31"/>
    <w:rsid w:val="00695991"/>
    <w:rsid w:val="00695D57"/>
    <w:rsid w:val="00696179"/>
    <w:rsid w:val="0069627E"/>
    <w:rsid w:val="006963C9"/>
    <w:rsid w:val="0069655E"/>
    <w:rsid w:val="006972B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24D"/>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C7"/>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B2B"/>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B6"/>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239"/>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6AB1"/>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185"/>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5F1"/>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898"/>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2E5"/>
    <w:rsid w:val="007B471E"/>
    <w:rsid w:val="007B47DC"/>
    <w:rsid w:val="007B481D"/>
    <w:rsid w:val="007B5187"/>
    <w:rsid w:val="007B55F2"/>
    <w:rsid w:val="007B5655"/>
    <w:rsid w:val="007B5AEE"/>
    <w:rsid w:val="007B5D5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FE2"/>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012E"/>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53"/>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22"/>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4DD"/>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47F"/>
    <w:rsid w:val="009406F4"/>
    <w:rsid w:val="0094092F"/>
    <w:rsid w:val="00940CDE"/>
    <w:rsid w:val="00940E87"/>
    <w:rsid w:val="00940FBA"/>
    <w:rsid w:val="00941295"/>
    <w:rsid w:val="009414DC"/>
    <w:rsid w:val="0094150B"/>
    <w:rsid w:val="009418B1"/>
    <w:rsid w:val="009418C3"/>
    <w:rsid w:val="0094216A"/>
    <w:rsid w:val="009425D2"/>
    <w:rsid w:val="00942B58"/>
    <w:rsid w:val="00942C65"/>
    <w:rsid w:val="00942E5F"/>
    <w:rsid w:val="0094315B"/>
    <w:rsid w:val="00943248"/>
    <w:rsid w:val="00943276"/>
    <w:rsid w:val="009440A1"/>
    <w:rsid w:val="009440AF"/>
    <w:rsid w:val="00944118"/>
    <w:rsid w:val="00944353"/>
    <w:rsid w:val="00944503"/>
    <w:rsid w:val="00944760"/>
    <w:rsid w:val="00944AF8"/>
    <w:rsid w:val="00944D57"/>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919"/>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C5"/>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5E00"/>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C3B"/>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674"/>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66F"/>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682"/>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C66"/>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29"/>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057"/>
    <w:rsid w:val="00AE44ED"/>
    <w:rsid w:val="00AE457C"/>
    <w:rsid w:val="00AE4B44"/>
    <w:rsid w:val="00AE4C58"/>
    <w:rsid w:val="00AE4CEA"/>
    <w:rsid w:val="00AE559C"/>
    <w:rsid w:val="00AE5653"/>
    <w:rsid w:val="00AE5D3F"/>
    <w:rsid w:val="00AE6564"/>
    <w:rsid w:val="00AE7854"/>
    <w:rsid w:val="00AE7D72"/>
    <w:rsid w:val="00AE7F5B"/>
    <w:rsid w:val="00AE7FCE"/>
    <w:rsid w:val="00AF01A9"/>
    <w:rsid w:val="00AF03BA"/>
    <w:rsid w:val="00AF0632"/>
    <w:rsid w:val="00AF073B"/>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CA8"/>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2AF"/>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2CD"/>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4BA"/>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1719"/>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4BF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8E0"/>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A1"/>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0F"/>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95F"/>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3F8"/>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6CF"/>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004"/>
    <w:rsid w:val="00D06190"/>
    <w:rsid w:val="00D06550"/>
    <w:rsid w:val="00D06578"/>
    <w:rsid w:val="00D065C5"/>
    <w:rsid w:val="00D06E19"/>
    <w:rsid w:val="00D06FA5"/>
    <w:rsid w:val="00D07709"/>
    <w:rsid w:val="00D07AAE"/>
    <w:rsid w:val="00D07B50"/>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3F1"/>
    <w:rsid w:val="00D44945"/>
    <w:rsid w:val="00D44C8D"/>
    <w:rsid w:val="00D44CA1"/>
    <w:rsid w:val="00D450A0"/>
    <w:rsid w:val="00D454D7"/>
    <w:rsid w:val="00D455F2"/>
    <w:rsid w:val="00D45907"/>
    <w:rsid w:val="00D4594F"/>
    <w:rsid w:val="00D45AAB"/>
    <w:rsid w:val="00D45BF5"/>
    <w:rsid w:val="00D45F69"/>
    <w:rsid w:val="00D4667F"/>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95B"/>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24"/>
    <w:rsid w:val="00D74177"/>
    <w:rsid w:val="00D74E23"/>
    <w:rsid w:val="00D75188"/>
    <w:rsid w:val="00D75192"/>
    <w:rsid w:val="00D752C9"/>
    <w:rsid w:val="00D75306"/>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CD"/>
    <w:rsid w:val="00DE6CE1"/>
    <w:rsid w:val="00DE7A12"/>
    <w:rsid w:val="00DE7A73"/>
    <w:rsid w:val="00DE7BFA"/>
    <w:rsid w:val="00DF0406"/>
    <w:rsid w:val="00DF0845"/>
    <w:rsid w:val="00DF089B"/>
    <w:rsid w:val="00DF0B64"/>
    <w:rsid w:val="00DF1325"/>
    <w:rsid w:val="00DF14C3"/>
    <w:rsid w:val="00DF165D"/>
    <w:rsid w:val="00DF1BB2"/>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51D"/>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11E"/>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4D"/>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15"/>
    <w:rsid w:val="00EB093F"/>
    <w:rsid w:val="00EB0BC2"/>
    <w:rsid w:val="00EB0DD6"/>
    <w:rsid w:val="00EB12BF"/>
    <w:rsid w:val="00EB16D1"/>
    <w:rsid w:val="00EB1BE4"/>
    <w:rsid w:val="00EB2323"/>
    <w:rsid w:val="00EB266D"/>
    <w:rsid w:val="00EB2B0A"/>
    <w:rsid w:val="00EB30B0"/>
    <w:rsid w:val="00EB36F3"/>
    <w:rsid w:val="00EB39EE"/>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2D1"/>
    <w:rsid w:val="00ED37F9"/>
    <w:rsid w:val="00ED3A43"/>
    <w:rsid w:val="00ED3BB6"/>
    <w:rsid w:val="00ED3DCF"/>
    <w:rsid w:val="00ED4033"/>
    <w:rsid w:val="00ED424C"/>
    <w:rsid w:val="00ED4733"/>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357"/>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810"/>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4E2F"/>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A4"/>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5FA1"/>
    <w:rsid w:val="00F46C1C"/>
    <w:rsid w:val="00F46DC3"/>
    <w:rsid w:val="00F470F7"/>
    <w:rsid w:val="00F475E1"/>
    <w:rsid w:val="00F47A2F"/>
    <w:rsid w:val="00F47EDB"/>
    <w:rsid w:val="00F500BD"/>
    <w:rsid w:val="00F508FA"/>
    <w:rsid w:val="00F51464"/>
    <w:rsid w:val="00F5151D"/>
    <w:rsid w:val="00F51533"/>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100"/>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49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9E0"/>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30"/>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44"/>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3CC"/>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32973F75-6CDF-4812-BEBB-D1FDE3EC5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534D1A"/>
    <w:rPr>
      <w:rFonts w:ascii="Arial Armenian" w:hAnsi="Arial Armenian"/>
      <w:sz w:val="22"/>
      <w:lang w:eastAsia="ru-RU"/>
    </w:rPr>
  </w:style>
  <w:style w:type="character" w:customStyle="1" w:styleId="FooterChar">
    <w:name w:val="Footer Char"/>
    <w:basedOn w:val="DefaultParagraphFont"/>
    <w:link w:val="Footer"/>
    <w:rsid w:val="00534D1A"/>
    <w:rPr>
      <w:rFonts w:ascii="Arial Armenian" w:hAnsi="Arial Armenian"/>
      <w:lang w:eastAsia="ru-RU"/>
    </w:rPr>
  </w:style>
  <w:style w:type="paragraph" w:styleId="ListParagraph">
    <w:name w:val="List Paragraph"/>
    <w:basedOn w:val="Normal"/>
    <w:uiPriority w:val="34"/>
    <w:qFormat/>
    <w:rsid w:val="00534D1A"/>
    <w:pPr>
      <w:ind w:left="720"/>
      <w:contextualSpacing/>
    </w:pPr>
    <w:rPr>
      <w:rFonts w:ascii="Times New Roman" w:hAnsi="Times New Roman"/>
      <w:sz w:val="24"/>
      <w:szCs w:val="24"/>
      <w:lang w:val="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274BAA"/>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274BA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4</Pages>
  <Words>529</Words>
  <Characters>3019</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https:/mul2.gov.am/tasks/1060323/oneclick?token=dabc97b31571d6bf2d211bcf11c658e3</cp:keywords>
  <dc:description/>
  <cp:lastModifiedBy>Lianna Harutyunyan</cp:lastModifiedBy>
  <cp:revision>6</cp:revision>
  <dcterms:created xsi:type="dcterms:W3CDTF">2024-11-19T12:48:00Z</dcterms:created>
  <dcterms:modified xsi:type="dcterms:W3CDTF">2024-11-19T13:12:00Z</dcterms:modified>
</cp:coreProperties>
</file>