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 » </w:t>
      </w:r>
      <w:r w:rsidR="0092465C">
        <w:rPr>
          <w:rFonts w:ascii="GHEA Grapalat" w:hAnsi="GHEA Grapalat"/>
          <w:lang w:val="hy-AM"/>
        </w:rPr>
        <w:t xml:space="preserve"> </w:t>
      </w:r>
      <w:r w:rsidR="000D45AA">
        <w:rPr>
          <w:rFonts w:ascii="GHEA Grapalat" w:hAnsi="GHEA Grapalat"/>
          <w:lang w:val="hy-AM"/>
        </w:rPr>
        <w:t>նոյ</w:t>
      </w:r>
      <w:bookmarkStart w:id="0" w:name="_GoBack"/>
      <w:bookmarkEnd w:id="0"/>
      <w:r w:rsidR="00257F66">
        <w:rPr>
          <w:rFonts w:ascii="GHEA Grapalat" w:hAnsi="GHEA Grapalat"/>
          <w:lang w:val="hy-AM"/>
        </w:rPr>
        <w:t>եմբեր</w:t>
      </w:r>
      <w:r w:rsidR="000A4719" w:rsidRPr="000A4719">
        <w:rPr>
          <w:rFonts w:ascii="GHEA Grapalat" w:hAnsi="GHEA Grapalat"/>
          <w:color w:val="FF0000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0C2379" w:rsidRPr="000C2379">
        <w:rPr>
          <w:rFonts w:ascii="GHEA Grapalat" w:hAnsi="GHEA Grapalat"/>
          <w:lang w:val="hy-AM"/>
        </w:rPr>
        <w:t>4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Pr="00EB1A13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0903B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ՊԵՏԱԿԱՆ ԲՅՈՒՋԵԻ ՄԱՍԻՆ» ՕՐԵՆՔՈՒՄ </w:t>
      </w:r>
      <w:r w:rsidRPr="000A4719">
        <w:rPr>
          <w:rFonts w:ascii="GHEA Grapalat" w:hAnsi="GHEA Grapalat"/>
          <w:b/>
          <w:bCs/>
          <w:shd w:val="clear" w:color="auto" w:fill="FFFFFF"/>
          <w:lang w:val="hy-AM"/>
        </w:rPr>
        <w:t>ՎԵՐԱԲԱՇԽՈՒՄ</w:t>
      </w:r>
      <w:r w:rsidR="000A4719" w:rsidRPr="000A4719">
        <w:rPr>
          <w:rFonts w:ascii="GHEA Grapalat" w:hAnsi="GHEA Grapalat"/>
          <w:b/>
          <w:bCs/>
          <w:shd w:val="clear" w:color="auto" w:fill="FFFFFF"/>
          <w:lang w:val="hy-AM"/>
        </w:rPr>
        <w:t xml:space="preserve"> ԵՎ ԼՐԱՑՈՒՄ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="000C2379" w:rsidRPr="000C2379">
        <w:rPr>
          <w:rFonts w:ascii="GHEA Grapalat" w:hAnsi="GHEA Grapalat" w:cs="Sylfaen"/>
          <w:b/>
          <w:lang w:val="hy-AM"/>
        </w:rPr>
        <w:t>3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0C2379" w:rsidRPr="000C2379">
        <w:rPr>
          <w:rFonts w:ascii="GHEA Grapalat" w:hAnsi="GHEA Grapalat" w:cs="Sylfaen"/>
          <w:b/>
          <w:lang w:val="hy-AM"/>
        </w:rPr>
        <w:t>8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="000C2379" w:rsidRPr="000C2379">
        <w:rPr>
          <w:rFonts w:ascii="GHEA Grapalat" w:hAnsi="GHEA Grapalat" w:cs="Sylfaen"/>
          <w:b/>
          <w:lang w:val="hy-AM"/>
        </w:rPr>
        <w:t>323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A0088A" w:rsidRPr="00A0088A">
        <w:rPr>
          <w:rFonts w:ascii="GHEA Grapalat" w:hAnsi="GHEA Grapalat" w:cs="Sylfaen"/>
          <w:b/>
          <w:lang w:val="hy-AM"/>
        </w:rPr>
        <w:t xml:space="preserve">ԵՎ ԼՐԱՑՈՒՄՆԵՐ </w:t>
      </w:r>
      <w:r w:rsidRPr="00EB1A13">
        <w:rPr>
          <w:rFonts w:ascii="GHEA Grapalat" w:hAnsi="GHEA Grapalat" w:cs="Sylfaen"/>
          <w:b/>
          <w:lang w:val="hy-AM"/>
        </w:rPr>
        <w:t>ԿԱՏԱՐԵԼՈՒ ՄԱՍԻՆ</w:t>
      </w:r>
    </w:p>
    <w:p w:rsidR="00227A01" w:rsidRPr="004A3CF1" w:rsidRDefault="005B15F6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Pr="005B15F6">
        <w:rPr>
          <w:rFonts w:ascii="GHEA Grapalat" w:hAnsi="GHEA Grapalat"/>
          <w:lang w:val="hy-AM"/>
        </w:rPr>
        <w:t>Հայաստանի Հանրապետության բյուջետային համակարգի մասին» օրենքի 19-րդ հոդվածի 3-րդ մասին, 23-րդ հոդվածի 3-րդ մասին և «Նորմատիվ իրավական ակտերի մասին» օրենքի 33-րդ հոդվածին համապատասխան՝ Հայաստանի Հանրապետության կառավարությունը որոշում է.</w:t>
      </w:r>
      <w:r w:rsidRPr="005B15F6">
        <w:rPr>
          <w:lang w:val="hy-AM"/>
        </w:rPr>
        <w:t xml:space="preserve"> </w:t>
      </w:r>
      <w:r w:rsidR="00227A01" w:rsidRPr="00E14BFF">
        <w:rPr>
          <w:rFonts w:ascii="GHEA Grapalat" w:hAnsi="GHEA Grapalat"/>
          <w:lang w:val="hy-AM"/>
        </w:rPr>
        <w:t xml:space="preserve"> </w:t>
      </w:r>
    </w:p>
    <w:p w:rsidR="00227A01" w:rsidRPr="005E32F8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«Հայաստանի Հանրապետության 202</w:t>
      </w:r>
      <w:r w:rsidR="000903B0">
        <w:rPr>
          <w:rFonts w:ascii="GHEA Grapalat" w:hAnsi="GHEA Grapalat"/>
          <w:sz w:val="24"/>
          <w:szCs w:val="24"/>
          <w:lang w:val="hy-AM"/>
        </w:rPr>
        <w:t>4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մասին» օրենքի N 1 հավելվածի N 2 աղյուսակում կատարել վերաբաշխում </w:t>
      </w:r>
      <w:r w:rsidRPr="003661E3">
        <w:rPr>
          <w:rFonts w:ascii="GHEA Grapalat" w:hAnsi="GHEA Grapalat"/>
          <w:sz w:val="24"/>
          <w:szCs w:val="24"/>
          <w:lang w:val="hy-AM"/>
        </w:rPr>
        <w:t>և</w:t>
      </w:r>
      <w:r w:rsidRPr="000A4719">
        <w:rPr>
          <w:rFonts w:ascii="GHEA Grapalat" w:hAnsi="GHEA Grapalat"/>
          <w:sz w:val="24"/>
          <w:szCs w:val="24"/>
          <w:lang w:val="hy-AM"/>
        </w:rPr>
        <w:t xml:space="preserve"> </w:t>
      </w:r>
      <w:r w:rsidR="000A4719" w:rsidRPr="000A4719">
        <w:rPr>
          <w:rFonts w:ascii="GHEA Grapalat" w:hAnsi="GHEA Grapalat"/>
          <w:sz w:val="24"/>
          <w:szCs w:val="24"/>
          <w:lang w:val="hy-AM"/>
        </w:rPr>
        <w:t>լրացում</w:t>
      </w:r>
      <w:r w:rsidR="00EE4B06" w:rsidRPr="000C2379">
        <w:rPr>
          <w:rFonts w:ascii="GHEA Grapalat" w:hAnsi="GHEA Grapalat"/>
          <w:sz w:val="24"/>
          <w:szCs w:val="24"/>
          <w:lang w:val="hy-AM"/>
        </w:rPr>
        <w:t>,</w:t>
      </w:r>
      <w:r w:rsidR="000A4719" w:rsidRPr="000A47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0C2379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դեկտեմբերի 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="000C2379" w:rsidRPr="000C2379">
        <w:rPr>
          <w:rFonts w:ascii="GHEA Grapalat" w:hAnsi="GHEA Grapalat"/>
          <w:sz w:val="24"/>
          <w:szCs w:val="24"/>
          <w:lang w:val="hy-AM"/>
        </w:rPr>
        <w:t>8</w:t>
      </w:r>
      <w:r w:rsidR="000A4719">
        <w:rPr>
          <w:rFonts w:ascii="GHEA Grapalat" w:hAnsi="GHEA Grapalat"/>
          <w:sz w:val="24"/>
          <w:szCs w:val="24"/>
          <w:lang w:val="pt-BR"/>
        </w:rPr>
        <w:t>-</w:t>
      </w:r>
      <w:r w:rsidR="00EE4B06" w:rsidRPr="00EE4B06">
        <w:rPr>
          <w:rFonts w:ascii="GHEA Grapalat" w:hAnsi="GHEA Grapalat"/>
          <w:sz w:val="24"/>
          <w:szCs w:val="24"/>
          <w:lang w:val="hy-AM"/>
        </w:rPr>
        <w:t>ի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202</w:t>
      </w:r>
      <w:r w:rsidR="000C2379">
        <w:rPr>
          <w:rFonts w:ascii="GHEA Grapalat" w:hAnsi="GHEA Grapalat"/>
          <w:sz w:val="24"/>
          <w:szCs w:val="24"/>
          <w:lang w:val="hy-AM"/>
        </w:rPr>
        <w:t>4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կատարումն </w:t>
      </w:r>
      <w:r w:rsidRPr="00E2559F">
        <w:rPr>
          <w:rFonts w:ascii="GHEA Grapalat" w:hAnsi="GHEA Grapalat"/>
          <w:sz w:val="24"/>
          <w:szCs w:val="24"/>
          <w:lang w:val="pt-BR"/>
        </w:rPr>
        <w:t>ապահովող միջոցառումների մասին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0C2379">
        <w:rPr>
          <w:rFonts w:ascii="GHEA Grapalat" w:hAnsi="GHEA Grapalat"/>
          <w:sz w:val="24"/>
          <w:szCs w:val="24"/>
          <w:lang w:val="hy-AM"/>
        </w:rPr>
        <w:t>3</w:t>
      </w:r>
      <w:r w:rsidR="000C2379" w:rsidRPr="000C2379">
        <w:rPr>
          <w:rFonts w:ascii="GHEA Grapalat" w:hAnsi="GHEA Grapalat"/>
          <w:sz w:val="24"/>
          <w:szCs w:val="24"/>
          <w:lang w:val="hy-AM"/>
        </w:rPr>
        <w:t>23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-Ն </w:t>
      </w:r>
      <w:r w:rsidRPr="00696031">
        <w:rPr>
          <w:rFonts w:ascii="GHEA Grapalat" w:hAnsi="GHEA Grapalat"/>
          <w:sz w:val="24"/>
          <w:szCs w:val="24"/>
          <w:lang w:val="pt-BR"/>
        </w:rPr>
        <w:t xml:space="preserve">որոշման </w:t>
      </w:r>
      <w:r w:rsidRPr="005E32F8">
        <w:rPr>
          <w:rFonts w:ascii="GHEA Grapalat" w:hAnsi="GHEA Grapalat"/>
          <w:sz w:val="24"/>
          <w:szCs w:val="24"/>
          <w:lang w:val="pt-BR"/>
        </w:rPr>
        <w:t>NN 3, 4,</w:t>
      </w:r>
      <w:r w:rsidRPr="005E32F8">
        <w:rPr>
          <w:rFonts w:ascii="GHEA Grapalat" w:hAnsi="GHEA Grapalat"/>
          <w:sz w:val="24"/>
          <w:szCs w:val="24"/>
          <w:lang w:val="hy-AM"/>
        </w:rPr>
        <w:t xml:space="preserve"> 5, 9 և 9.1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հավելվածներում կատարել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C87306" w:rsidRPr="00C87306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` </w:t>
      </w:r>
      <w:r w:rsidRPr="005E32F8">
        <w:rPr>
          <w:rFonts w:ascii="GHEA Grapalat" w:hAnsi="GHEA Grapalat"/>
          <w:sz w:val="24"/>
          <w:szCs w:val="24"/>
          <w:lang w:val="pt-BR"/>
        </w:rPr>
        <w:t>համաձայն NN 1, 2</w:t>
      </w:r>
      <w:r w:rsidRPr="005E32F8">
        <w:rPr>
          <w:rFonts w:ascii="GHEA Grapalat" w:hAnsi="GHEA Grapalat"/>
          <w:sz w:val="24"/>
          <w:szCs w:val="24"/>
          <w:lang w:val="hy-AM"/>
        </w:rPr>
        <w:t>,</w:t>
      </w:r>
      <w:r w:rsidRPr="005E32F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32F8">
        <w:rPr>
          <w:rFonts w:ascii="GHEA Grapalat" w:hAnsi="GHEA Grapalat"/>
          <w:sz w:val="24"/>
          <w:szCs w:val="24"/>
          <w:lang w:val="hy-AM"/>
        </w:rPr>
        <w:t>3, 4</w:t>
      </w:r>
      <w:r w:rsidR="00696031" w:rsidRPr="005E32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32F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696031" w:rsidRPr="005E32F8">
        <w:rPr>
          <w:rFonts w:ascii="GHEA Grapalat" w:hAnsi="GHEA Grapalat"/>
          <w:sz w:val="24"/>
          <w:szCs w:val="24"/>
          <w:lang w:val="hy-AM"/>
        </w:rPr>
        <w:t>5</w:t>
      </w:r>
      <w:r w:rsidRPr="005E32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32F8">
        <w:rPr>
          <w:rFonts w:ascii="GHEA Grapalat" w:hAnsi="GHEA Grapalat"/>
          <w:sz w:val="24"/>
          <w:szCs w:val="24"/>
          <w:lang w:val="pt-BR"/>
        </w:rPr>
        <w:t>հավելվածների: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proofErr w:type="spellStart"/>
      <w:r w:rsidR="000A4719" w:rsidRPr="000A4719">
        <w:rPr>
          <w:rFonts w:ascii="GHEA Grapalat" w:hAnsi="GHEA Grapalat"/>
          <w:sz w:val="24"/>
          <w:szCs w:val="24"/>
          <w:lang w:val="ru-RU"/>
        </w:rPr>
        <w:t>պաշտոնական</w:t>
      </w:r>
      <w:proofErr w:type="spellEnd"/>
      <w:r w:rsidR="000A4719" w:rsidRPr="000A471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="005E32F8">
        <w:rPr>
          <w:rFonts w:ascii="GHEA Grapalat" w:hAnsi="GHEA Grapalat"/>
          <w:sz w:val="24"/>
          <w:szCs w:val="24"/>
          <w:lang w:val="pt-BR"/>
        </w:rPr>
        <w:t xml:space="preserve"> </w:t>
      </w:r>
      <w:r w:rsidR="005E32F8">
        <w:rPr>
          <w:rFonts w:ascii="GHEA Grapalat" w:hAnsi="GHEA Grapalat"/>
          <w:sz w:val="24"/>
          <w:szCs w:val="24"/>
          <w:lang w:val="hy-AM"/>
        </w:rPr>
        <w:t xml:space="preserve">և տարածվում է 2024 թվականի </w:t>
      </w:r>
      <w:r w:rsidR="005E32F8" w:rsidRPr="005E32F8">
        <w:rPr>
          <w:rFonts w:ascii="GHEA Grapalat" w:hAnsi="GHEA Grapalat"/>
          <w:sz w:val="24"/>
          <w:szCs w:val="24"/>
          <w:lang w:val="hy-AM"/>
        </w:rPr>
        <w:t>սեպտեմբերի 25-ից ծագած</w:t>
      </w:r>
      <w:r w:rsidR="005E32F8" w:rsidRPr="006D1C31">
        <w:rPr>
          <w:rFonts w:ascii="GHEA Grapalat" w:hAnsi="GHEA Grapalat"/>
          <w:sz w:val="24"/>
          <w:szCs w:val="24"/>
          <w:lang w:val="hy-AM"/>
        </w:rPr>
        <w:t xml:space="preserve"> իրավահարաբերությունների վրա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CC73B8" w:rsidRPr="003661E3" w:rsidRDefault="00CC73B8" w:rsidP="00CC73B8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227A01" w:rsidRPr="003661E3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 w:rsidRPr="003661E3">
        <w:rPr>
          <w:rFonts w:ascii="GHEA Grapalat" w:hAnsi="GHEA Grapalat"/>
          <w:lang w:val="pt-BR"/>
        </w:rPr>
        <w:tab/>
      </w:r>
      <w:r w:rsidR="001D2736"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  <w:r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EE4B06">
      <w:pgSz w:w="12240" w:h="15840"/>
      <w:pgMar w:top="360" w:right="1440" w:bottom="81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10439"/>
    <w:rsid w:val="00057026"/>
    <w:rsid w:val="00062279"/>
    <w:rsid w:val="000903B0"/>
    <w:rsid w:val="000A4719"/>
    <w:rsid w:val="000B1BBF"/>
    <w:rsid w:val="000C2379"/>
    <w:rsid w:val="000D45AA"/>
    <w:rsid w:val="000D4C4A"/>
    <w:rsid w:val="000F72C5"/>
    <w:rsid w:val="001D2736"/>
    <w:rsid w:val="001F62DD"/>
    <w:rsid w:val="00227A01"/>
    <w:rsid w:val="00257F66"/>
    <w:rsid w:val="00264043"/>
    <w:rsid w:val="003878B7"/>
    <w:rsid w:val="003E48E9"/>
    <w:rsid w:val="0045412F"/>
    <w:rsid w:val="00565A61"/>
    <w:rsid w:val="005A6FC0"/>
    <w:rsid w:val="005B15F6"/>
    <w:rsid w:val="005C562F"/>
    <w:rsid w:val="005E32F8"/>
    <w:rsid w:val="00696031"/>
    <w:rsid w:val="00712544"/>
    <w:rsid w:val="007410AE"/>
    <w:rsid w:val="007866D9"/>
    <w:rsid w:val="00810439"/>
    <w:rsid w:val="008D6A42"/>
    <w:rsid w:val="0092465C"/>
    <w:rsid w:val="009E7807"/>
    <w:rsid w:val="00A0088A"/>
    <w:rsid w:val="00AB6E58"/>
    <w:rsid w:val="00B65033"/>
    <w:rsid w:val="00BF504D"/>
    <w:rsid w:val="00C20288"/>
    <w:rsid w:val="00C5620C"/>
    <w:rsid w:val="00C87306"/>
    <w:rsid w:val="00CC73B8"/>
    <w:rsid w:val="00D30F54"/>
    <w:rsid w:val="00D61A97"/>
    <w:rsid w:val="00E655DF"/>
    <w:rsid w:val="00EE4B06"/>
    <w:rsid w:val="00F05AC7"/>
    <w:rsid w:val="00F23B4E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B16837-76BE-402C-A3D2-950333CF6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https://mul2.gov.am/tasks/1067139/oneclick?token=3343afa87a3aad96ea6dee45ec276939</cp:keywords>
  <dc:description/>
  <cp:lastModifiedBy>User</cp:lastModifiedBy>
  <cp:revision>46</cp:revision>
  <cp:lastPrinted>2023-01-23T15:24:00Z</cp:lastPrinted>
  <dcterms:created xsi:type="dcterms:W3CDTF">2022-07-11T12:37:00Z</dcterms:created>
  <dcterms:modified xsi:type="dcterms:W3CDTF">2024-11-08T07:11:00Z</dcterms:modified>
</cp:coreProperties>
</file>