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C65FF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7D0805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7D0805">
        <w:rPr>
          <w:rFonts w:ascii="GHEA Mariam" w:hAnsi="GHEA Mariam"/>
          <w:sz w:val="24"/>
          <w:szCs w:val="24"/>
          <w:lang w:val="hy-AM"/>
        </w:rPr>
        <w:t>4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D080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590604">
        <w:rPr>
          <w:rFonts w:ascii="GHEA Mariam" w:hAnsi="GHEA Mariam"/>
          <w:sz w:val="24"/>
          <w:szCs w:val="24"/>
          <w:lang w:val="hy-AM"/>
        </w:rPr>
        <w:t>- Ն</w:t>
      </w: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90604" w:rsidRPr="00590604" w:rsidRDefault="00590604" w:rsidP="0059060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eastAsia="en-US"/>
        </w:rPr>
      </w:pP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2019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ՀՈՒՆԻՍԻ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6-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N 727-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59060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90604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590604" w:rsidRPr="00590604" w:rsidRDefault="00590604" w:rsidP="00590604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---</w:t>
      </w:r>
      <w:r w:rsidRPr="00590604">
        <w:rPr>
          <w:rFonts w:ascii="GHEA Mariam" w:hAnsi="GHEA Mariam"/>
          <w:color w:val="000000"/>
          <w:sz w:val="24"/>
          <w:szCs w:val="24"/>
          <w:lang w:val="hy-AM" w:eastAsia="hy-AM"/>
        </w:rPr>
        <w:t>----------------------------------------------------------------------------------------------------------</w:t>
      </w:r>
    </w:p>
    <w:p w:rsidR="00590604" w:rsidRPr="00CD071C" w:rsidRDefault="00590604" w:rsidP="00590604">
      <w:pPr>
        <w:pStyle w:val="mechtex"/>
        <w:rPr>
          <w:lang w:val="hy-AM" w:eastAsia="hy-AM"/>
        </w:rPr>
      </w:pPr>
      <w:r w:rsidRPr="00CD071C">
        <w:rPr>
          <w:lang w:val="hy-AM" w:eastAsia="hy-AM"/>
        </w:rPr>
        <w:t xml:space="preserve">    </w:t>
      </w:r>
    </w:p>
    <w:p w:rsidR="00CD071C" w:rsidRPr="008E1B5A" w:rsidRDefault="0059060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Ղեկավարվելով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Նորմատիվ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իրավական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ակտերի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CD071C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34-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հոդվածի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1-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ին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մասով</w:t>
      </w:r>
      <w:r w:rsidRPr="00CD071C">
        <w:rPr>
          <w:rFonts w:ascii="GHEA Mariam" w:hAnsi="GHEA Mariam"/>
          <w:sz w:val="24"/>
          <w:szCs w:val="24"/>
          <w:lang w:val="hy-AM" w:eastAsia="hy-AM"/>
        </w:rPr>
        <w:t>`</w:t>
      </w:r>
      <w:r w:rsid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="00CD071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D071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D071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D071C">
        <w:rPr>
          <w:rFonts w:ascii="GHEA Mariam" w:hAnsi="GHEA Mariam" w:cs="Arial Armenian"/>
          <w:sz w:val="24"/>
          <w:szCs w:val="22"/>
          <w:lang w:val="de-DE"/>
        </w:rPr>
        <w:br/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D071C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D071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CD071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90604" w:rsidRPr="00CD071C" w:rsidRDefault="00590604" w:rsidP="005906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590604">
        <w:rPr>
          <w:rFonts w:ascii="GHEA Mariam" w:hAnsi="GHEA Mariam" w:cs="Arial"/>
          <w:spacing w:val="-4"/>
          <w:sz w:val="24"/>
          <w:szCs w:val="24"/>
          <w:lang w:val="hy-AM" w:eastAsia="hy-AM"/>
        </w:rPr>
        <w:t xml:space="preserve">1. </w:t>
      </w:r>
      <w:r w:rsidRPr="00CD071C">
        <w:rPr>
          <w:rFonts w:ascii="GHEA Mariam" w:hAnsi="GHEA Mariam" w:cs="Arial"/>
          <w:spacing w:val="-4"/>
          <w:sz w:val="24"/>
          <w:szCs w:val="24"/>
          <w:lang w:val="hy-AM" w:eastAsia="hy-AM"/>
        </w:rPr>
        <w:t>Հայաստանի</w:t>
      </w:r>
      <w:r w:rsidRPr="00CD071C">
        <w:rPr>
          <w:rFonts w:ascii="GHEA Mariam" w:hAnsi="GHEA Mariam"/>
          <w:spacing w:val="-4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pacing w:val="-4"/>
          <w:sz w:val="24"/>
          <w:szCs w:val="24"/>
          <w:lang w:val="hy-AM" w:eastAsia="hy-AM"/>
        </w:rPr>
        <w:t>Հանրապետության</w:t>
      </w:r>
      <w:r w:rsidRPr="00CD071C">
        <w:rPr>
          <w:rFonts w:ascii="GHEA Mariam" w:hAnsi="GHEA Mariam"/>
          <w:spacing w:val="-4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CD071C">
        <w:rPr>
          <w:rFonts w:ascii="GHEA Mariam" w:hAnsi="GHEA Mariam"/>
          <w:spacing w:val="-4"/>
          <w:sz w:val="24"/>
          <w:szCs w:val="24"/>
          <w:lang w:val="hy-AM" w:eastAsia="hy-AM"/>
        </w:rPr>
        <w:t xml:space="preserve"> 2019 </w:t>
      </w:r>
      <w:r w:rsidRPr="00CD071C">
        <w:rPr>
          <w:rFonts w:ascii="GHEA Mariam" w:hAnsi="GHEA Mariam" w:cs="Arial"/>
          <w:spacing w:val="-4"/>
          <w:sz w:val="24"/>
          <w:szCs w:val="24"/>
          <w:lang w:val="hy-AM" w:eastAsia="hy-AM"/>
        </w:rPr>
        <w:t>թվականի</w:t>
      </w:r>
      <w:r w:rsidRPr="00CD071C">
        <w:rPr>
          <w:rFonts w:ascii="GHEA Mariam" w:hAnsi="GHEA Mariam"/>
          <w:spacing w:val="-4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pacing w:val="-4"/>
          <w:sz w:val="24"/>
          <w:szCs w:val="24"/>
          <w:lang w:val="hy-AM" w:eastAsia="hy-AM"/>
        </w:rPr>
        <w:t>հունիսի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6-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գոտու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կազմակերպչի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ընտրության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հաշվետվու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softHyphen/>
        <w:t>թյուն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ներկայացնելու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proofErr w:type="spellStart"/>
      <w:r w:rsidRPr="00CD071C">
        <w:rPr>
          <w:rFonts w:ascii="GHEA Mariam" w:hAnsi="GHEA Mariam" w:cs="Arial"/>
          <w:sz w:val="24"/>
          <w:szCs w:val="24"/>
          <w:lang w:val="hy-AM" w:eastAsia="hy-AM"/>
        </w:rPr>
        <w:t>շահագործողի</w:t>
      </w:r>
      <w:proofErr w:type="spellEnd"/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սկզբնական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հերթական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հայտարա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softHyphen/>
        <w:t>րագրե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softHyphen/>
        <w:t>րի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ներկայացման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գոտու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շահագործողների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CD071C">
        <w:rPr>
          <w:rFonts w:ascii="GHEA Mariam" w:hAnsi="GHEA Mariam" w:cs="Arial"/>
          <w:sz w:val="24"/>
          <w:szCs w:val="24"/>
          <w:lang w:val="hy-AM" w:eastAsia="hy-AM"/>
        </w:rPr>
        <w:t>ռեեստրում</w:t>
      </w:r>
      <w:proofErr w:type="spellEnd"/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ներառվելու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վկայականի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տրամադրման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գործողության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ժամկետի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երկարաձգման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դադարեցման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հանձնաժողովի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CD071C">
        <w:rPr>
          <w:rFonts w:ascii="GHEA Mariam" w:hAnsi="GHEA Mariam" w:cs="Arial"/>
          <w:sz w:val="24"/>
          <w:szCs w:val="24"/>
          <w:lang w:val="hy-AM" w:eastAsia="hy-AM"/>
        </w:rPr>
        <w:t>ձևավորման</w:t>
      </w:r>
      <w:proofErr w:type="spellEnd"/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գործունեության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գոտում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պարզեցված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(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մեկ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պատուհանի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)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սկզբունքով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պետության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կողմից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ծառայությունների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մատուցման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կարգերը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հաստատելու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կառավարության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2011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հոկտեմբերի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13-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N 1521-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2012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մարտի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15-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N 292-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որոշումները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ուժը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կորցրած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ճանաչելու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CD071C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N 727-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որոշման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մեջ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կատարել</w:t>
      </w:r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CD071C">
        <w:rPr>
          <w:rFonts w:ascii="GHEA Mariam" w:hAnsi="GHEA Mariam" w:cs="Arial"/>
          <w:sz w:val="24"/>
          <w:szCs w:val="24"/>
          <w:lang w:val="hy-AM" w:eastAsia="hy-AM"/>
        </w:rPr>
        <w:t>հետևյալ</w:t>
      </w:r>
      <w:proofErr w:type="spellEnd"/>
      <w:r w:rsidRPr="00CD071C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="00CD071C">
        <w:rPr>
          <w:rFonts w:ascii="GHEA Mariam" w:hAnsi="GHEA Mariam" w:cs="Arial"/>
          <w:sz w:val="24"/>
          <w:szCs w:val="24"/>
          <w:lang w:val="hy-AM" w:eastAsia="hy-AM"/>
        </w:rPr>
        <w:t>փոփոխություն</w:t>
      </w:r>
      <w:r w:rsidRPr="00CD071C">
        <w:rPr>
          <w:rFonts w:ascii="GHEA Mariam" w:hAnsi="GHEA Mariam" w:cs="Arial"/>
          <w:sz w:val="24"/>
          <w:szCs w:val="24"/>
          <w:lang w:val="hy-AM" w:eastAsia="hy-AM"/>
        </w:rPr>
        <w:t>ը</w:t>
      </w:r>
      <w:r w:rsidR="00CD071C">
        <w:rPr>
          <w:rFonts w:ascii="GHEA Mariam" w:hAnsi="GHEA Mariam" w:cs="Arial"/>
          <w:sz w:val="24"/>
          <w:szCs w:val="24"/>
          <w:lang w:val="hy-AM" w:eastAsia="hy-AM"/>
        </w:rPr>
        <w:t xml:space="preserve"> և լրացումը</w:t>
      </w:r>
      <w:bookmarkStart w:id="0" w:name="_GoBack"/>
      <w:bookmarkEnd w:id="0"/>
      <w:r w:rsidRPr="00CD071C">
        <w:rPr>
          <w:rFonts w:ascii="GHEA Mariam" w:hAnsi="GHEA Mariam" w:cs="Arial"/>
          <w:sz w:val="24"/>
          <w:szCs w:val="24"/>
          <w:lang w:val="hy-AM" w:eastAsia="hy-AM"/>
        </w:rPr>
        <w:t>՝</w:t>
      </w:r>
    </w:p>
    <w:p w:rsidR="00590604" w:rsidRPr="00590604" w:rsidRDefault="00590604" w:rsidP="005906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590604">
        <w:rPr>
          <w:rFonts w:ascii="GHEA Mariam" w:hAnsi="GHEA Mariam"/>
          <w:sz w:val="24"/>
          <w:szCs w:val="24"/>
          <w:lang w:eastAsia="hy-AM"/>
        </w:rPr>
        <w:lastRenderedPageBreak/>
        <w:t xml:space="preserve">1) N 3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հավելվածի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7-</w:t>
      </w:r>
      <w:r w:rsidRPr="00590604">
        <w:rPr>
          <w:rFonts w:ascii="GHEA Mariam" w:hAnsi="GHEA Mariam" w:cs="Arial"/>
          <w:sz w:val="24"/>
          <w:szCs w:val="24"/>
          <w:lang w:eastAsia="hy-AM"/>
        </w:rPr>
        <w:t>րդ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5-</w:t>
      </w:r>
      <w:r w:rsidRPr="00590604">
        <w:rPr>
          <w:rFonts w:ascii="GHEA Mariam" w:hAnsi="GHEA Mariam" w:cs="Arial"/>
          <w:sz w:val="24"/>
          <w:szCs w:val="24"/>
          <w:lang w:eastAsia="hy-AM"/>
        </w:rPr>
        <w:t>րդ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ենթակետի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590604">
        <w:rPr>
          <w:rFonts w:ascii="GHEA Mariam" w:hAnsi="GHEA Mariam"/>
          <w:sz w:val="24"/>
          <w:szCs w:val="24"/>
          <w:lang w:val="hy-AM" w:eastAsia="hy-AM"/>
        </w:rPr>
        <w:t>«</w:t>
      </w:r>
      <w:r w:rsidRPr="00590604">
        <w:rPr>
          <w:rFonts w:ascii="GHEA Mariam" w:hAnsi="GHEA Mariam" w:cs="Arial"/>
          <w:sz w:val="24"/>
          <w:szCs w:val="24"/>
          <w:lang w:eastAsia="hy-AM"/>
        </w:rPr>
        <w:t>ա</w:t>
      </w:r>
      <w:r w:rsidRPr="00590604">
        <w:rPr>
          <w:rFonts w:ascii="GHEA Mariam" w:hAnsi="GHEA Mariam" w:cs="Sylfaen"/>
          <w:sz w:val="24"/>
          <w:szCs w:val="24"/>
          <w:lang w:val="hy-AM" w:eastAsia="hy-AM"/>
        </w:rPr>
        <w:t>»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proofErr w:type="gramStart"/>
      <w:r w:rsidRPr="00590604">
        <w:rPr>
          <w:rFonts w:ascii="GHEA Mariam" w:hAnsi="GHEA Mariam" w:cs="Arial"/>
          <w:sz w:val="24"/>
          <w:szCs w:val="24"/>
          <w:lang w:eastAsia="hy-AM"/>
        </w:rPr>
        <w:t>պարբերությունը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շարադրել</w:t>
      </w:r>
      <w:proofErr w:type="spellEnd"/>
      <w:proofErr w:type="gram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խմբագրությամբ</w:t>
      </w:r>
      <w:proofErr w:type="spellEnd"/>
      <w:r w:rsidRPr="00590604">
        <w:rPr>
          <w:rFonts w:ascii="Cambria Math" w:eastAsia="Microsoft JhengHei" w:hAnsi="Cambria Math" w:cs="Cambria Math"/>
          <w:sz w:val="24"/>
          <w:szCs w:val="24"/>
          <w:lang w:eastAsia="hy-AM"/>
        </w:rPr>
        <w:t>․</w:t>
      </w:r>
    </w:p>
    <w:p w:rsidR="00590604" w:rsidRPr="00590604" w:rsidRDefault="00590604" w:rsidP="005906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590604">
        <w:rPr>
          <w:rFonts w:ascii="GHEA Mariam" w:hAnsi="GHEA Mariam"/>
          <w:sz w:val="24"/>
          <w:szCs w:val="24"/>
          <w:lang w:eastAsia="hy-AM"/>
        </w:rPr>
        <w:t>«</w:t>
      </w:r>
      <w:r w:rsidRPr="00590604">
        <w:rPr>
          <w:rFonts w:ascii="GHEA Mariam" w:hAnsi="GHEA Mariam" w:cs="Arial"/>
          <w:sz w:val="24"/>
          <w:szCs w:val="24"/>
          <w:lang w:eastAsia="hy-AM"/>
        </w:rPr>
        <w:t>ա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.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քննարկում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590604">
        <w:rPr>
          <w:rFonts w:ascii="GHEA Mariam" w:hAnsi="GHEA Mariam" w:cs="Arial"/>
          <w:sz w:val="24"/>
          <w:szCs w:val="24"/>
          <w:lang w:eastAsia="hy-AM"/>
        </w:rPr>
        <w:t>է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ներկայացված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գործարար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ծրագիրը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,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որոշում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590604">
        <w:rPr>
          <w:rFonts w:ascii="GHEA Mariam" w:hAnsi="GHEA Mariam" w:cs="Arial"/>
          <w:sz w:val="24"/>
          <w:szCs w:val="24"/>
          <w:lang w:eastAsia="hy-AM"/>
        </w:rPr>
        <w:t>է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հայտա</w:t>
      </w:r>
      <w:r>
        <w:rPr>
          <w:rFonts w:ascii="GHEA Mariam" w:hAnsi="GHEA Mariam" w:cs="Arial"/>
          <w:sz w:val="24"/>
          <w:szCs w:val="24"/>
          <w:lang w:eastAsia="hy-AM"/>
        </w:rPr>
        <w:softHyphen/>
      </w:r>
      <w:r w:rsidRPr="00590604">
        <w:rPr>
          <w:rFonts w:ascii="GHEA Mariam" w:hAnsi="GHEA Mariam" w:cs="Arial"/>
          <w:sz w:val="24"/>
          <w:szCs w:val="24"/>
          <w:lang w:eastAsia="hy-AM"/>
        </w:rPr>
        <w:t>տուին</w:t>
      </w:r>
      <w:proofErr w:type="spellEnd"/>
      <w:r w:rsidRPr="00590604">
        <w:rPr>
          <w:rFonts w:ascii="GHEA Mariam" w:hAnsi="GHEA Mariam" w:cs="Arial"/>
          <w:sz w:val="24"/>
          <w:szCs w:val="24"/>
          <w:lang w:eastAsia="hy-AM"/>
        </w:rPr>
        <w:t>՝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ազատ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տնտեսական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գոտու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շահագործողների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ռեեստրում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ներառելու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նպատակահարմարությունը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,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ընդունում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590604">
        <w:rPr>
          <w:rFonts w:ascii="GHEA Mariam" w:hAnsi="GHEA Mariam" w:cs="Arial"/>
          <w:sz w:val="24"/>
          <w:szCs w:val="24"/>
          <w:lang w:eastAsia="hy-AM"/>
        </w:rPr>
        <w:t>է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համապատասխան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որոշում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հայտատուի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հայտը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բավարարելու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կամ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մերժելու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վերաբերյալ</w:t>
      </w:r>
      <w:proofErr w:type="spellEnd"/>
      <w:r w:rsidRPr="00590604">
        <w:rPr>
          <w:rFonts w:ascii="GHEA Mariam" w:hAnsi="GHEA Mariam" w:cs="Arial"/>
          <w:sz w:val="24"/>
          <w:szCs w:val="24"/>
          <w:lang w:eastAsia="hy-AM"/>
        </w:rPr>
        <w:t>՝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անկախ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ազատ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տնտեսական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գոտիների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հարցերով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միջգերատեսչական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հանձնաժողովի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անդամների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դրական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գնահատման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արդյունքներից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, </w:t>
      </w:r>
      <w:r w:rsidRPr="00590604">
        <w:rPr>
          <w:rFonts w:ascii="GHEA Mariam" w:hAnsi="GHEA Mariam" w:cs="Arial"/>
          <w:sz w:val="24"/>
          <w:szCs w:val="24"/>
          <w:lang w:eastAsia="hy-AM"/>
        </w:rPr>
        <w:t>և</w:t>
      </w:r>
      <w:r w:rsidRPr="00590604">
        <w:rPr>
          <w:rFonts w:ascii="GHEA Mariam" w:hAnsi="GHEA Mariam" w:cs="Arial Armenian"/>
          <w:sz w:val="24"/>
          <w:szCs w:val="24"/>
          <w:lang w:eastAsia="hy-AM"/>
        </w:rPr>
        <w:t>»</w:t>
      </w:r>
      <w:r>
        <w:rPr>
          <w:rFonts w:ascii="GHEA Mariam" w:hAnsi="GHEA Mariam" w:cs="Arial"/>
          <w:sz w:val="24"/>
          <w:szCs w:val="24"/>
          <w:lang w:eastAsia="hy-AM"/>
        </w:rPr>
        <w:t>.</w:t>
      </w:r>
    </w:p>
    <w:p w:rsidR="00590604" w:rsidRPr="00590604" w:rsidRDefault="00590604" w:rsidP="005906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590604">
        <w:rPr>
          <w:rFonts w:ascii="GHEA Mariam" w:hAnsi="GHEA Mariam"/>
          <w:sz w:val="24"/>
          <w:szCs w:val="24"/>
          <w:lang w:eastAsia="hy-AM"/>
        </w:rPr>
        <w:t xml:space="preserve">2) </w:t>
      </w:r>
      <w:proofErr w:type="gramStart"/>
      <w:r w:rsidRPr="00590604">
        <w:rPr>
          <w:rFonts w:ascii="GHEA Mariam" w:hAnsi="GHEA Mariam"/>
          <w:sz w:val="24"/>
          <w:szCs w:val="24"/>
          <w:lang w:eastAsia="hy-AM"/>
        </w:rPr>
        <w:t>N  5</w:t>
      </w:r>
      <w:proofErr w:type="gram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հավելվածը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լրացնել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բովանդակությամբ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 xml:space="preserve"> նոր՝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7.1</w:t>
      </w:r>
      <w:r>
        <w:rPr>
          <w:rFonts w:ascii="GHEA Mariam" w:hAnsi="GHEA Mariam"/>
          <w:sz w:val="24"/>
          <w:szCs w:val="24"/>
          <w:lang w:val="hy-AM" w:eastAsia="hy-AM"/>
        </w:rPr>
        <w:t>-ին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կետով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>.</w:t>
      </w:r>
    </w:p>
    <w:p w:rsidR="00590604" w:rsidRPr="00590604" w:rsidRDefault="00590604" w:rsidP="005906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590604">
        <w:rPr>
          <w:rFonts w:ascii="GHEA Mariam" w:hAnsi="GHEA Mariam"/>
          <w:sz w:val="24"/>
          <w:szCs w:val="24"/>
          <w:lang w:eastAsia="hy-AM"/>
        </w:rPr>
        <w:t xml:space="preserve">«7.1.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Հանձնաժողովի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անդամներից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առնվազն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երեքի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գործարար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ծրագրի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անցողիկ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շեմից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ցածր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գնահատման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դեպքում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հայտի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վերաբերյալ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տրվում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590604">
        <w:rPr>
          <w:rFonts w:ascii="GHEA Mariam" w:hAnsi="GHEA Mariam" w:cs="Arial"/>
          <w:sz w:val="24"/>
          <w:szCs w:val="24"/>
          <w:lang w:eastAsia="hy-AM"/>
        </w:rPr>
        <w:t>է</w:t>
      </w:r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բացասական</w:t>
      </w:r>
      <w:proofErr w:type="spellEnd"/>
      <w:r w:rsidRPr="00590604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590604">
        <w:rPr>
          <w:rFonts w:ascii="GHEA Mariam" w:hAnsi="GHEA Mariam" w:cs="Arial"/>
          <w:sz w:val="24"/>
          <w:szCs w:val="24"/>
          <w:lang w:eastAsia="hy-AM"/>
        </w:rPr>
        <w:t>եզրակացություն</w:t>
      </w:r>
      <w:proofErr w:type="spellEnd"/>
      <w:r w:rsidRPr="00590604">
        <w:rPr>
          <w:rFonts w:ascii="GHEA Mariam" w:hAnsi="GHEA Mariam" w:cs="Arial"/>
          <w:sz w:val="24"/>
          <w:szCs w:val="24"/>
          <w:lang w:eastAsia="hy-AM"/>
        </w:rPr>
        <w:t>։</w:t>
      </w:r>
      <w:r w:rsidRPr="00590604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590604">
        <w:rPr>
          <w:rFonts w:ascii="GHEA Mariam" w:hAnsi="GHEA Mariam" w:cs="Arial"/>
          <w:sz w:val="24"/>
          <w:szCs w:val="24"/>
          <w:lang w:eastAsia="hy-AM"/>
        </w:rPr>
        <w:t>։</w:t>
      </w:r>
    </w:p>
    <w:p w:rsidR="00590604" w:rsidRDefault="00590604" w:rsidP="0059060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proofErr w:type="spellStart"/>
      <w:r w:rsidRPr="001C5FE2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24F" w:rsidRDefault="0035524F">
      <w:r>
        <w:separator/>
      </w:r>
    </w:p>
  </w:endnote>
  <w:endnote w:type="continuationSeparator" w:id="0">
    <w:p w:rsidR="0035524F" w:rsidRDefault="0035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B65">
      <w:rPr>
        <w:noProof/>
        <w:sz w:val="18"/>
      </w:rPr>
      <w:t>voroshumKK418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B65">
      <w:rPr>
        <w:noProof/>
        <w:sz w:val="18"/>
      </w:rPr>
      <w:t>voroshumKK418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F6B65" w:rsidRDefault="0035524F" w:rsidP="00DF6B6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6B65">
      <w:rPr>
        <w:noProof/>
      </w:rPr>
      <w:t>voroshumKK418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24F" w:rsidRDefault="0035524F">
      <w:r>
        <w:separator/>
      </w:r>
    </w:p>
  </w:footnote>
  <w:footnote w:type="continuationSeparator" w:id="0">
    <w:p w:rsidR="0035524F" w:rsidRDefault="00355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071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BF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65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66F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4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604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A6D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3B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5FF0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1C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B65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3F4F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2FD2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6B1F4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65FF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4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B59D1-44F0-4DCB-BF66-A20F09F2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6</cp:revision>
  <cp:lastPrinted>2024-11-19T12:19:00Z</cp:lastPrinted>
  <dcterms:created xsi:type="dcterms:W3CDTF">2024-11-19T12:18:00Z</dcterms:created>
  <dcterms:modified xsi:type="dcterms:W3CDTF">2024-11-20T08:24:00Z</dcterms:modified>
</cp:coreProperties>
</file>