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40A0B" w14:textId="77777777" w:rsidR="00545123" w:rsidRPr="000B3A8F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B3A8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451C5A56" w:rsidR="00545123" w:rsidRPr="000B3A8F" w:rsidRDefault="00E24253" w:rsidP="00E2425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545123" w:rsidRPr="000B3A8F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0B3A8F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0B3A8F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0B3A8F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0B3A8F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0B3A8F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0B3A8F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78D2961" w14:textId="3A8FCF3D" w:rsidR="00A96230" w:rsidRPr="000B3A8F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0B3A8F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0B3A8F">
        <w:rPr>
          <w:rFonts w:ascii="GHEA Grapalat" w:hAnsi="GHEA Grapalat" w:cs="Sylfaen"/>
          <w:b/>
          <w:bCs/>
          <w:lang w:val="hy-AM"/>
        </w:rPr>
        <w:t>ՀՀ 2024թ.-ի պետական բյուջեով ՀՀ ԿԳՄՍ նախարարությանը կապիտալ ծրագրերի իրականացման համար հատկացված միջոցների</w:t>
      </w:r>
      <w:r w:rsidR="00226BB1" w:rsidRPr="000B3A8F">
        <w:rPr>
          <w:rFonts w:ascii="GHEA Grapalat" w:hAnsi="GHEA Grapalat" w:cs="Sylfaen"/>
          <w:b/>
          <w:bCs/>
          <w:lang w:val="hy-AM"/>
        </w:rPr>
        <w:t xml:space="preserve"> շրջանակներում </w:t>
      </w:r>
      <w:r w:rsidR="00A73BAE" w:rsidRPr="000B3A8F">
        <w:rPr>
          <w:rFonts w:ascii="GHEA Grapalat" w:hAnsi="GHEA Grapalat" w:cs="Sylfaen"/>
          <w:b/>
          <w:bCs/>
          <w:lang w:val="hy-AM"/>
        </w:rPr>
        <w:t xml:space="preserve">կատարել վերաբաշխում </w:t>
      </w:r>
      <w:r w:rsidR="00226BB1" w:rsidRPr="000B3A8F">
        <w:rPr>
          <w:rFonts w:ascii="GHEA Grapalat" w:hAnsi="GHEA Grapalat" w:cs="Sylfaen"/>
          <w:b/>
          <w:bCs/>
          <w:lang w:val="hy-AM"/>
        </w:rPr>
        <w:t xml:space="preserve">կատարողների միջև՝ </w:t>
      </w:r>
      <w:r w:rsidR="00B2593F" w:rsidRPr="00B2593F">
        <w:rPr>
          <w:rFonts w:ascii="GHEA Grapalat" w:hAnsi="GHEA Grapalat" w:cs="Sylfaen"/>
          <w:b/>
          <w:bCs/>
          <w:lang w:val="hy-AM"/>
        </w:rPr>
        <w:t>293,002.3</w:t>
      </w:r>
      <w:r w:rsidR="00574023" w:rsidRPr="000B3A8F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0B3A8F">
        <w:rPr>
          <w:rFonts w:ascii="GHEA Grapalat" w:hAnsi="GHEA Grapalat" w:cs="Sylfaen"/>
          <w:b/>
          <w:bCs/>
          <w:lang w:val="hy-AM"/>
        </w:rPr>
        <w:t>հազար դրամի չափով</w:t>
      </w:r>
      <w:r w:rsidR="00BB0A1B" w:rsidRPr="000B3A8F">
        <w:rPr>
          <w:rFonts w:ascii="GHEA Grapalat" w:hAnsi="GHEA Grapalat" w:cs="Sylfaen"/>
          <w:b/>
          <w:bCs/>
          <w:lang w:val="hy-AM"/>
        </w:rPr>
        <w:t>՝</w:t>
      </w:r>
      <w:r w:rsidR="00A07F37" w:rsidRPr="000B3A8F">
        <w:rPr>
          <w:rFonts w:ascii="GHEA Grapalat" w:hAnsi="GHEA Grapalat" w:cs="Sylfaen"/>
          <w:lang w:val="hy-AM"/>
        </w:rPr>
        <w:t xml:space="preserve"> </w:t>
      </w:r>
      <w:r w:rsidR="00A73BAE" w:rsidRPr="000B3A8F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0B3A8F">
        <w:rPr>
          <w:rFonts w:ascii="GHEA Grapalat" w:hAnsi="GHEA Grapalat" w:cs="Sylfaen"/>
          <w:lang w:val="hy-AM"/>
        </w:rPr>
        <w:t xml:space="preserve"> «</w:t>
      </w:r>
      <w:r w:rsidR="000B598F" w:rsidRPr="000B3A8F">
        <w:rPr>
          <w:rFonts w:ascii="GHEA Grapalat" w:hAnsi="GHEA Grapalat" w:cs="Sylfaen"/>
          <w:lang w:val="hy-AM"/>
        </w:rPr>
        <w:t xml:space="preserve">Շենքերի և շինությունների </w:t>
      </w:r>
      <w:r w:rsidR="00E24253">
        <w:rPr>
          <w:rFonts w:ascii="GHEA Grapalat" w:hAnsi="GHEA Grapalat" w:cs="Sylfaen"/>
          <w:lang w:val="hy-AM"/>
        </w:rPr>
        <w:t>կապիտալ վերանորոգում</w:t>
      </w:r>
      <w:r w:rsidR="00A73BAE" w:rsidRPr="000B3A8F">
        <w:rPr>
          <w:rFonts w:ascii="GHEA Grapalat" w:hAnsi="GHEA Grapalat" w:cs="Sylfaen"/>
          <w:lang w:val="hy-AM"/>
        </w:rPr>
        <w:t>»</w:t>
      </w:r>
      <w:r w:rsidR="000B598F" w:rsidRPr="000B3A8F">
        <w:rPr>
          <w:rFonts w:ascii="GHEA Grapalat" w:hAnsi="GHEA Grapalat" w:cs="Sylfaen"/>
          <w:lang w:val="hy-AM"/>
        </w:rPr>
        <w:t xml:space="preserve"> հոդվածով:</w:t>
      </w:r>
      <w:r w:rsidR="00A73BAE" w:rsidRPr="000B3A8F">
        <w:rPr>
          <w:rFonts w:ascii="GHEA Grapalat" w:hAnsi="GHEA Grapalat" w:cs="Sylfaen"/>
          <w:lang w:val="hy-AM"/>
        </w:rPr>
        <w:t xml:space="preserve"> </w:t>
      </w:r>
      <w:r w:rsidR="0060754A">
        <w:rPr>
          <w:rFonts w:ascii="GHEA Grapalat" w:hAnsi="GHEA Grapalat" w:cs="Sylfaen"/>
          <w:lang w:val="hy-AM"/>
        </w:rPr>
        <w:t xml:space="preserve">Վերաբաշխվող գումարն ուղղվելու է թվով </w:t>
      </w:r>
      <w:r w:rsidR="0060754A" w:rsidRPr="00564C7F">
        <w:rPr>
          <w:rFonts w:ascii="GHEA Grapalat" w:hAnsi="GHEA Grapalat" w:cs="Sylfaen"/>
          <w:lang w:val="hy-AM"/>
        </w:rPr>
        <w:t>1</w:t>
      </w:r>
      <w:r w:rsidR="00564C7F" w:rsidRPr="00564C7F">
        <w:rPr>
          <w:rFonts w:ascii="GHEA Grapalat" w:hAnsi="GHEA Grapalat" w:cs="Sylfaen"/>
          <w:lang w:val="hy-AM"/>
        </w:rPr>
        <w:t>4</w:t>
      </w:r>
      <w:r w:rsidR="0060754A">
        <w:rPr>
          <w:rFonts w:ascii="GHEA Grapalat" w:hAnsi="GHEA Grapalat" w:cs="Sylfaen"/>
          <w:lang w:val="hy-AM"/>
        </w:rPr>
        <w:t xml:space="preserve"> դպրոցի հիմնանորոգման/վերանորոգման աշխատանքների մեկնարկմանը։</w:t>
      </w:r>
    </w:p>
    <w:p w14:paraId="4A7A1A21" w14:textId="52C7E62B" w:rsidR="00CF339B" w:rsidRPr="000B3A8F" w:rsidRDefault="00CF339B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B3A8F">
        <w:rPr>
          <w:rFonts w:ascii="GHEA Grapalat" w:hAnsi="GHEA Grapalat" w:cs="Sylfaen"/>
          <w:lang w:val="hy-AM"/>
        </w:rPr>
        <w:t xml:space="preserve">Վերաբաշխումը կատարվում է ՀՀ պետական բյուջեի 1236 ծրագրի </w:t>
      </w:r>
      <w:r w:rsidR="005356BB">
        <w:rPr>
          <w:rFonts w:ascii="GHEA Grapalat" w:hAnsi="GHEA Grapalat" w:cs="Sylfaen"/>
          <w:lang w:val="hy-AM" w:eastAsia="ru-RU"/>
        </w:rPr>
        <w:t>3200</w:t>
      </w:r>
      <w:r w:rsidR="005356BB" w:rsidRPr="005356BB">
        <w:rPr>
          <w:rFonts w:ascii="GHEA Grapalat" w:hAnsi="GHEA Grapalat" w:cs="Sylfaen"/>
          <w:lang w:val="hy-AM" w:eastAsia="ru-RU"/>
        </w:rPr>
        <w:t>3</w:t>
      </w:r>
      <w:r w:rsidR="005356BB">
        <w:rPr>
          <w:rFonts w:ascii="GHEA Grapalat" w:hAnsi="GHEA Grapalat" w:cs="Sylfaen"/>
          <w:lang w:val="hy-AM" w:eastAsia="ru-RU"/>
        </w:rPr>
        <w:t xml:space="preserve"> </w:t>
      </w:r>
      <w:r w:rsidR="005356BB" w:rsidRPr="001211B1">
        <w:rPr>
          <w:rFonts w:ascii="GHEA Grapalat" w:hAnsi="GHEA Grapalat" w:cs="Sylfaen"/>
          <w:lang w:val="hy-AM" w:eastAsia="ru-RU"/>
        </w:rPr>
        <w:t>միջոցառմա</w:t>
      </w:r>
      <w:r w:rsidR="005356BB">
        <w:rPr>
          <w:rFonts w:ascii="GHEA Grapalat" w:hAnsi="GHEA Grapalat" w:cs="Sylfaen"/>
          <w:lang w:val="hy-AM" w:eastAsia="ru-RU"/>
        </w:rPr>
        <w:t>մբ ՀՀ կառավարության մասով ն</w:t>
      </w:r>
      <w:r w:rsidR="005356BB" w:rsidRPr="001211B1">
        <w:rPr>
          <w:rFonts w:ascii="GHEA Grapalat" w:hAnsi="GHEA Grapalat" w:cs="Sylfaen"/>
          <w:lang w:val="hy-AM" w:eastAsia="ru-RU"/>
        </w:rPr>
        <w:t>ախատեսված</w:t>
      </w:r>
      <w:r w:rsidR="005356BB">
        <w:rPr>
          <w:rFonts w:ascii="GHEA Grapalat" w:hAnsi="GHEA Grapalat" w:cs="Sylfaen"/>
          <w:lang w:val="hy-AM" w:eastAsia="ru-RU"/>
        </w:rPr>
        <w:t xml:space="preserve"> և օբյեկտներով չբաշխված</w:t>
      </w:r>
      <w:r w:rsidR="005356BB" w:rsidRPr="001211B1">
        <w:rPr>
          <w:rFonts w:ascii="GHEA Grapalat" w:hAnsi="GHEA Grapalat" w:cs="Sylfaen"/>
          <w:lang w:val="hy-AM" w:eastAsia="ru-RU"/>
        </w:rPr>
        <w:t xml:space="preserve"> գումար</w:t>
      </w:r>
      <w:r w:rsidR="005356BB">
        <w:rPr>
          <w:rFonts w:ascii="GHEA Grapalat" w:hAnsi="GHEA Grapalat" w:cs="Sylfaen"/>
          <w:lang w:val="hy-AM" w:eastAsia="ru-RU"/>
        </w:rPr>
        <w:t>ի մի մաս</w:t>
      </w:r>
      <w:r w:rsidR="005356BB" w:rsidRPr="001211B1">
        <w:rPr>
          <w:rFonts w:ascii="GHEA Grapalat" w:hAnsi="GHEA Grapalat" w:cs="Sylfaen"/>
          <w:lang w:val="hy-AM" w:eastAsia="ru-RU"/>
        </w:rPr>
        <w:t>ը</w:t>
      </w:r>
      <w:r w:rsidR="005356BB">
        <w:rPr>
          <w:rFonts w:ascii="GHEA Grapalat" w:hAnsi="GHEA Grapalat" w:cs="Sylfaen"/>
          <w:lang w:val="hy-AM" w:eastAsia="ru-RU"/>
        </w:rPr>
        <w:t>, որի</w:t>
      </w:r>
      <w:r w:rsidR="005356BB"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="005356BB"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="005356BB"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 w:rsidR="005356BB">
        <w:rPr>
          <w:rFonts w:ascii="GHEA Grapalat" w:hAnsi="GHEA Grapalat" w:cs="Sylfaen"/>
          <w:lang w:val="hy-AM" w:eastAsia="ru-RU"/>
        </w:rPr>
        <w:t>:</w:t>
      </w:r>
    </w:p>
    <w:p w14:paraId="6C8C750C" w14:textId="77777777" w:rsidR="001D7337" w:rsidRPr="000B3A8F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0B3A8F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0B3A8F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0B3A8F">
        <w:rPr>
          <w:rFonts w:ascii="GHEA Grapalat" w:hAnsi="GHEA Grapalat" w:cs="Sylfaen"/>
          <w:b/>
          <w:lang w:val="hy-AM" w:eastAsia="ru-RU"/>
        </w:rPr>
        <w:t>.</w:t>
      </w:r>
    </w:p>
    <w:p w14:paraId="6455A86D" w14:textId="2D91C857" w:rsidR="0060754A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B3A8F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Pr="00E94454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="005356BB">
        <w:rPr>
          <w:rFonts w:ascii="GHEA Grapalat" w:hAnsi="GHEA Grapalat"/>
          <w:bCs/>
          <w:sz w:val="24"/>
          <w:szCs w:val="24"/>
          <w:lang w:val="hy-AM"/>
        </w:rPr>
        <w:t>07.11</w:t>
      </w:r>
      <w:r w:rsidR="00E94454" w:rsidRPr="00E9445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0B3A8F" w:rsidRPr="00E94454">
        <w:rPr>
          <w:rFonts w:ascii="GHEA Grapalat" w:hAnsi="GHEA Grapalat"/>
          <w:bCs/>
          <w:sz w:val="24"/>
          <w:szCs w:val="24"/>
          <w:lang w:val="hy-AM"/>
        </w:rPr>
        <w:t>2024թ</w:t>
      </w:r>
      <w:r w:rsidR="000B3A8F" w:rsidRPr="00E9445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0B3A8F" w:rsidRPr="000B3A8F">
        <w:rPr>
          <w:rFonts w:ascii="GHEA Grapalat" w:hAnsi="GHEA Grapalat"/>
          <w:bCs/>
          <w:sz w:val="24"/>
          <w:szCs w:val="24"/>
          <w:lang w:val="hy-AM"/>
        </w:rPr>
        <w:t>-</w:t>
      </w:r>
      <w:r w:rsidR="000B3A8F" w:rsidRPr="00E94454">
        <w:rPr>
          <w:rFonts w:ascii="GHEA Grapalat" w:hAnsi="GHEA Grapalat"/>
          <w:bCs/>
          <w:sz w:val="24"/>
          <w:szCs w:val="24"/>
          <w:lang w:val="hy-AM"/>
        </w:rPr>
        <w:t>ի</w:t>
      </w:r>
      <w:r w:rsidR="000B3A8F" w:rsidRPr="000B3A8F">
        <w:rPr>
          <w:rFonts w:ascii="GHEA Grapalat" w:hAnsi="GHEA Grapalat"/>
          <w:bCs/>
          <w:sz w:val="24"/>
          <w:szCs w:val="24"/>
          <w:lang w:val="hy-AM"/>
        </w:rPr>
        <w:t xml:space="preserve"> N </w:t>
      </w:r>
      <w:r w:rsidR="005356BB">
        <w:rPr>
          <w:rFonts w:ascii="GHEA Grapalat" w:hAnsi="GHEA Grapalat"/>
          <w:bCs/>
          <w:sz w:val="24"/>
          <w:szCs w:val="24"/>
          <w:lang w:val="hy-AM"/>
        </w:rPr>
        <w:t xml:space="preserve">1772-Ն որոշմամբ ՀՀ կառավարության կողմից որդեգրած </w:t>
      </w:r>
      <w:r w:rsidR="005356BB" w:rsidRPr="00564C7F">
        <w:rPr>
          <w:rFonts w:ascii="GHEA Grapalat" w:hAnsi="GHEA Grapalat"/>
          <w:bCs/>
          <w:sz w:val="24"/>
          <w:szCs w:val="24"/>
          <w:lang w:val="hy-AM"/>
        </w:rPr>
        <w:t>300 դպրոցի</w:t>
      </w:r>
      <w:r w:rsidR="005356BB">
        <w:rPr>
          <w:rFonts w:ascii="GHEA Grapalat" w:hAnsi="GHEA Grapalat"/>
          <w:bCs/>
          <w:sz w:val="24"/>
          <w:szCs w:val="24"/>
          <w:lang w:val="hy-AM"/>
        </w:rPr>
        <w:t xml:space="preserve"> կառուցման/վերակառուցման/հիմնանորոգման ծրագրում ընդգրկվել է թվով 23 դպրոց, որոնց համար պահանջվում են հիմնանորոգման/վերանորոգման աշխատանքներ։ Աշխատանքների համար պատվիրատու է սահմանվել Հայաստանի տարածքային զարգացման հիմնադրամը։  </w:t>
      </w:r>
      <w:r w:rsidR="0060754A">
        <w:rPr>
          <w:rFonts w:ascii="GHEA Grapalat" w:hAnsi="GHEA Grapalat"/>
          <w:bCs/>
          <w:sz w:val="24"/>
          <w:szCs w:val="24"/>
          <w:lang w:val="hy-AM"/>
        </w:rPr>
        <w:t xml:space="preserve">Աշխատանքների իրականացման համար մշակվել են ՀՀ կառավարության 19.03.2024թ․–ի </w:t>
      </w:r>
      <w:r w:rsidR="0060754A" w:rsidRPr="0060754A">
        <w:rPr>
          <w:rFonts w:ascii="GHEA Grapalat" w:hAnsi="GHEA Grapalat"/>
          <w:bCs/>
          <w:sz w:val="24"/>
          <w:szCs w:val="24"/>
          <w:lang w:val="hy-AM"/>
        </w:rPr>
        <w:t>N 596-</w:t>
      </w:r>
      <w:r w:rsidR="0060754A">
        <w:rPr>
          <w:rFonts w:ascii="GHEA Grapalat" w:hAnsi="GHEA Grapalat"/>
          <w:bCs/>
          <w:sz w:val="24"/>
          <w:szCs w:val="24"/>
          <w:lang w:val="hy-AM"/>
        </w:rPr>
        <w:t xml:space="preserve">Ն որոշմամբ պահանջվող փաստաթղթերը </w:t>
      </w:r>
      <w:r w:rsidR="0060754A" w:rsidRPr="0060754A">
        <w:rPr>
          <w:rFonts w:ascii="GHEA Grapalat" w:hAnsi="GHEA Grapalat"/>
          <w:bCs/>
          <w:sz w:val="24"/>
          <w:szCs w:val="24"/>
          <w:lang w:val="hy-AM"/>
        </w:rPr>
        <w:t>(</w:t>
      </w:r>
      <w:r w:rsidR="0060754A">
        <w:rPr>
          <w:rFonts w:ascii="GHEA Grapalat" w:hAnsi="GHEA Grapalat"/>
          <w:bCs/>
          <w:sz w:val="24"/>
          <w:szCs w:val="24"/>
          <w:lang w:val="hy-AM"/>
        </w:rPr>
        <w:t>թերությունների ակտ, նախահաշիվ, պարզ քաղաքաշինական փորձաքննություն</w:t>
      </w:r>
      <w:r w:rsidR="0060754A" w:rsidRPr="0060754A">
        <w:rPr>
          <w:rFonts w:ascii="GHEA Grapalat" w:hAnsi="GHEA Grapalat"/>
          <w:bCs/>
          <w:sz w:val="24"/>
          <w:szCs w:val="24"/>
          <w:lang w:val="hy-AM"/>
        </w:rPr>
        <w:t>)</w:t>
      </w:r>
      <w:r w:rsidR="0060754A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5356BB">
        <w:rPr>
          <w:rFonts w:ascii="GHEA Grapalat" w:hAnsi="GHEA Grapalat"/>
          <w:bCs/>
          <w:sz w:val="24"/>
          <w:szCs w:val="24"/>
          <w:lang w:val="hy-AM"/>
        </w:rPr>
        <w:t xml:space="preserve">Այդ դպրոցներից </w:t>
      </w:r>
      <w:r w:rsidR="005356BB" w:rsidRPr="00564C7F">
        <w:rPr>
          <w:rFonts w:ascii="GHEA Grapalat" w:hAnsi="GHEA Grapalat"/>
          <w:bCs/>
          <w:sz w:val="24"/>
          <w:szCs w:val="24"/>
          <w:lang w:val="hy-AM"/>
        </w:rPr>
        <w:t>1</w:t>
      </w:r>
      <w:r w:rsidR="00564C7F" w:rsidRPr="00564C7F">
        <w:rPr>
          <w:rFonts w:ascii="GHEA Grapalat" w:hAnsi="GHEA Grapalat"/>
          <w:bCs/>
          <w:sz w:val="24"/>
          <w:szCs w:val="24"/>
          <w:lang w:val="hy-AM"/>
        </w:rPr>
        <w:t>4</w:t>
      </w:r>
      <w:r w:rsidR="005356BB" w:rsidRPr="00564C7F">
        <w:rPr>
          <w:rFonts w:ascii="GHEA Grapalat" w:hAnsi="GHEA Grapalat"/>
          <w:bCs/>
          <w:sz w:val="24"/>
          <w:szCs w:val="24"/>
          <w:lang w:val="hy-AM"/>
        </w:rPr>
        <w:t>–ի համար Հայաստանի տարածքային զարգացման հիմնադրամի կողմից հայտարարվել</w:t>
      </w:r>
      <w:r w:rsidR="005356BB">
        <w:rPr>
          <w:rFonts w:ascii="GHEA Grapalat" w:hAnsi="GHEA Grapalat"/>
          <w:bCs/>
          <w:sz w:val="24"/>
          <w:szCs w:val="24"/>
          <w:lang w:val="hy-AM"/>
        </w:rPr>
        <w:t xml:space="preserve"> է պայմանով մրցույթ՝ «Գնումների մասին» օրենքի 15–րդ հոդվածի 6–րդ մասին </w:t>
      </w:r>
      <w:r w:rsidR="005356BB" w:rsidRPr="00564C7F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="0060754A" w:rsidRPr="00564C7F">
        <w:rPr>
          <w:rFonts w:ascii="GHEA Grapalat" w:hAnsi="GHEA Grapalat"/>
          <w:bCs/>
          <w:sz w:val="24"/>
          <w:szCs w:val="24"/>
          <w:lang w:val="hy-AM"/>
        </w:rPr>
        <w:t xml:space="preserve">։ Մրցույթի </w:t>
      </w:r>
      <w:r w:rsidR="0060754A" w:rsidRPr="00564C7F">
        <w:rPr>
          <w:rFonts w:ascii="GHEA Grapalat" w:hAnsi="GHEA Grapalat"/>
          <w:bCs/>
          <w:sz w:val="24"/>
          <w:szCs w:val="24"/>
          <w:lang w:val="hy-AM"/>
        </w:rPr>
        <w:lastRenderedPageBreak/>
        <w:t>արդյունքում 4 դպրոցի համար կնքվել են պայմանագրերը, 1</w:t>
      </w:r>
      <w:r w:rsidR="00564C7F" w:rsidRPr="00564C7F">
        <w:rPr>
          <w:rFonts w:ascii="GHEA Grapalat" w:hAnsi="GHEA Grapalat"/>
          <w:bCs/>
          <w:sz w:val="24"/>
          <w:szCs w:val="24"/>
          <w:lang w:val="hy-AM"/>
        </w:rPr>
        <w:t>0</w:t>
      </w:r>
      <w:r w:rsidR="0060754A" w:rsidRPr="00564C7F">
        <w:rPr>
          <w:rFonts w:ascii="GHEA Grapalat" w:hAnsi="GHEA Grapalat"/>
          <w:bCs/>
          <w:sz w:val="24"/>
          <w:szCs w:val="24"/>
          <w:lang w:val="hy-AM"/>
        </w:rPr>
        <w:t>–ի մասով հայտերը գնահատվել են և կան շահող մասնակիցներ (անգործության կամ շնորհման</w:t>
      </w:r>
      <w:r w:rsidR="0060754A">
        <w:rPr>
          <w:rFonts w:ascii="GHEA Grapalat" w:hAnsi="GHEA Grapalat"/>
          <w:bCs/>
          <w:sz w:val="24"/>
          <w:szCs w:val="24"/>
          <w:lang w:val="hy-AM"/>
        </w:rPr>
        <w:t xml:space="preserve"> փուլում են</w:t>
      </w:r>
      <w:r w:rsidR="0060754A" w:rsidRPr="0060754A">
        <w:rPr>
          <w:rFonts w:ascii="GHEA Grapalat" w:hAnsi="GHEA Grapalat"/>
          <w:bCs/>
          <w:sz w:val="24"/>
          <w:szCs w:val="24"/>
          <w:lang w:val="hy-AM"/>
        </w:rPr>
        <w:t>)</w:t>
      </w:r>
      <w:r w:rsidR="00564C7F">
        <w:rPr>
          <w:rFonts w:ascii="GHEA Grapalat" w:hAnsi="GHEA Grapalat"/>
          <w:bCs/>
          <w:sz w:val="24"/>
          <w:szCs w:val="24"/>
          <w:lang w:val="hy-AM"/>
        </w:rPr>
        <w:t xml:space="preserve"> կամ գնահատման փուլում են</w:t>
      </w:r>
      <w:r w:rsidR="0060754A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1B5110CE" w14:textId="26329148" w:rsidR="005356BB" w:rsidRDefault="0060754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Այսպիսով, դպրոցների շինարարական աշխատանքների մեկնարկման համար Նախագծով </w:t>
      </w:r>
      <w:r w:rsidR="003A09D3">
        <w:rPr>
          <w:rFonts w:ascii="GHEA Grapalat" w:hAnsi="GHEA Grapalat"/>
          <w:bCs/>
          <w:sz w:val="24"/>
          <w:szCs w:val="24"/>
          <w:lang w:val="hy-AM"/>
        </w:rPr>
        <w:t>հատկաց</w:t>
      </w:r>
      <w:r>
        <w:rPr>
          <w:rFonts w:ascii="GHEA Grapalat" w:hAnsi="GHEA Grapalat"/>
          <w:bCs/>
          <w:sz w:val="24"/>
          <w:szCs w:val="24"/>
          <w:lang w:val="hy-AM"/>
        </w:rPr>
        <w:t>ում</w:t>
      </w:r>
      <w:r w:rsidR="003A09D3">
        <w:rPr>
          <w:rFonts w:ascii="GHEA Grapalat" w:hAnsi="GHEA Grapalat"/>
          <w:bCs/>
          <w:sz w:val="24"/>
          <w:szCs w:val="24"/>
          <w:lang w:val="hy-AM"/>
        </w:rPr>
        <w:t>ներ են կատարվում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կանխավճարների վճարման կամ պայմանագրերը ուժի մեջ դնելու համար անհրաժեշտ որոշակի </w:t>
      </w:r>
      <w:r w:rsidR="003A09D3">
        <w:rPr>
          <w:rFonts w:ascii="GHEA Grapalat" w:hAnsi="GHEA Grapalat"/>
          <w:bCs/>
          <w:sz w:val="24"/>
          <w:szCs w:val="24"/>
          <w:lang w:val="hy-AM"/>
        </w:rPr>
        <w:t>գումարի չափով, մասնավորապես․</w:t>
      </w:r>
    </w:p>
    <w:p w14:paraId="790A963D" w14:textId="77777777" w:rsidR="003A09D3" w:rsidRDefault="003A09D3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0"/>
        <w:gridCol w:w="2840"/>
      </w:tblGrid>
      <w:tr w:rsidR="003A09D3" w:rsidRPr="003A09D3" w14:paraId="63F7B153" w14:textId="77777777" w:rsidTr="003A09D3">
        <w:trPr>
          <w:trHeight w:val="975"/>
        </w:trPr>
        <w:tc>
          <w:tcPr>
            <w:tcW w:w="7060" w:type="dxa"/>
            <w:shd w:val="clear" w:color="auto" w:fill="C2D69B" w:themeFill="accent3" w:themeFillTint="99"/>
            <w:vAlign w:val="center"/>
            <w:hideMark/>
          </w:tcPr>
          <w:p w14:paraId="098E7269" w14:textId="0CB0A735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b/>
                <w:bCs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iCs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840" w:type="dxa"/>
            <w:shd w:val="clear" w:color="auto" w:fill="C2D69B" w:themeFill="accent3" w:themeFillTint="99"/>
            <w:noWrap/>
            <w:vAlign w:val="center"/>
            <w:hideMark/>
          </w:tcPr>
          <w:p w14:paraId="38C7CC5C" w14:textId="092CC4E6" w:rsidR="003A09D3" w:rsidRPr="003A09D3" w:rsidRDefault="00B2593F" w:rsidP="003A09D3">
            <w:pPr>
              <w:contextualSpacing/>
              <w:jc w:val="center"/>
              <w:rPr>
                <w:rFonts w:ascii="GHEA Grapalat" w:hAnsi="GHEA Grapalat" w:cs="Calibri"/>
                <w:b/>
                <w:bCs/>
                <w:iCs/>
                <w:sz w:val="24"/>
                <w:szCs w:val="24"/>
                <w:lang w:val="hy-AM" w:eastAsia="en-US"/>
              </w:rPr>
            </w:pPr>
            <w:r w:rsidRPr="00B2593F">
              <w:rPr>
                <w:rFonts w:ascii="GHEA Grapalat" w:hAnsi="GHEA Grapalat" w:cs="Calibri"/>
                <w:b/>
                <w:bCs/>
                <w:iCs/>
                <w:sz w:val="24"/>
                <w:szCs w:val="24"/>
                <w:lang w:val="hy-AM" w:eastAsia="en-US"/>
              </w:rPr>
              <w:t>293,002.3</w:t>
            </w:r>
            <w:r>
              <w:rPr>
                <w:rFonts w:ascii="GHEA Grapalat" w:hAnsi="GHEA Grapalat" w:cs="Calibri"/>
                <w:b/>
                <w:bCs/>
                <w:iCs/>
                <w:sz w:val="24"/>
                <w:szCs w:val="24"/>
                <w:lang w:val="en-US" w:eastAsia="en-US"/>
              </w:rPr>
              <w:t xml:space="preserve"> </w:t>
            </w:r>
            <w:r w:rsidR="00864582">
              <w:rPr>
                <w:rFonts w:ascii="GHEA Grapalat" w:hAnsi="GHEA Grapalat" w:cs="Calibri"/>
                <w:b/>
                <w:bCs/>
                <w:iCs/>
                <w:sz w:val="24"/>
                <w:szCs w:val="24"/>
                <w:lang w:val="hy-AM" w:eastAsia="en-US"/>
              </w:rPr>
              <w:t>հազար դրամ</w:t>
            </w:r>
          </w:p>
        </w:tc>
      </w:tr>
      <w:tr w:rsidR="003A09D3" w:rsidRPr="003A09D3" w14:paraId="0F268910" w14:textId="77777777" w:rsidTr="003A09D3">
        <w:trPr>
          <w:trHeight w:val="20"/>
        </w:trPr>
        <w:tc>
          <w:tcPr>
            <w:tcW w:w="9900" w:type="dxa"/>
            <w:gridSpan w:val="2"/>
            <w:shd w:val="clear" w:color="auto" w:fill="DDD9C3" w:themeFill="background2" w:themeFillShade="E6"/>
            <w:vAlign w:val="center"/>
            <w:hideMark/>
          </w:tcPr>
          <w:p w14:paraId="426A9D6F" w14:textId="6E43C21A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hy-AM" w:eastAsia="en-US"/>
              </w:rPr>
              <w:t>ՀՀ Արարատի մարզ</w:t>
            </w:r>
          </w:p>
        </w:tc>
      </w:tr>
      <w:tr w:rsidR="003A09D3" w:rsidRPr="003A09D3" w14:paraId="1F14EFF7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5464E734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«Հնաբերդի միջնակարգ դպրոց»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3E069F2A" w14:textId="7A8EAF01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  <w:r w:rsidR="00B2593F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,</w:t>
            </w: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</w:t>
            </w:r>
            <w:r w:rsidR="00B2593F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0</w:t>
            </w: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0.00</w:t>
            </w:r>
          </w:p>
        </w:tc>
      </w:tr>
      <w:tr w:rsidR="003A09D3" w:rsidRPr="003A09D3" w14:paraId="19D13162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0146AB2E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«Վարդաշենի միջնակարգ դպրոց»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0F21AC07" w14:textId="6953CB2F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21,900.00</w:t>
            </w:r>
          </w:p>
        </w:tc>
      </w:tr>
      <w:tr w:rsidR="003A09D3" w:rsidRPr="003A09D3" w14:paraId="4D2A511F" w14:textId="77777777" w:rsidTr="003A09D3">
        <w:trPr>
          <w:trHeight w:val="20"/>
        </w:trPr>
        <w:tc>
          <w:tcPr>
            <w:tcW w:w="9900" w:type="dxa"/>
            <w:gridSpan w:val="2"/>
            <w:shd w:val="clear" w:color="auto" w:fill="DDD9C3" w:themeFill="background2" w:themeFillShade="E6"/>
            <w:vAlign w:val="center"/>
            <w:hideMark/>
          </w:tcPr>
          <w:p w14:paraId="4BD1DD79" w14:textId="6667D6E8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hy-AM" w:eastAsia="en-US"/>
              </w:rPr>
              <w:t>ՀՀ Գեղարքունիքի մարզ</w:t>
            </w:r>
          </w:p>
        </w:tc>
      </w:tr>
      <w:tr w:rsidR="003A09D3" w:rsidRPr="003A09D3" w14:paraId="494A4812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6B76F278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«Վաղաշենի միջնակարգ դպրոց»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4D40C820" w14:textId="4F67D494" w:rsidR="003A09D3" w:rsidRPr="003A09D3" w:rsidRDefault="00B2593F" w:rsidP="003A09D3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,</w:t>
            </w: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0</w:t>
            </w: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0.00</w:t>
            </w:r>
          </w:p>
        </w:tc>
      </w:tr>
      <w:tr w:rsidR="003A09D3" w:rsidRPr="003A09D3" w14:paraId="50C42853" w14:textId="77777777" w:rsidTr="003A09D3">
        <w:trPr>
          <w:trHeight w:val="20"/>
        </w:trPr>
        <w:tc>
          <w:tcPr>
            <w:tcW w:w="9900" w:type="dxa"/>
            <w:gridSpan w:val="2"/>
            <w:shd w:val="clear" w:color="auto" w:fill="DDD9C3" w:themeFill="background2" w:themeFillShade="E6"/>
            <w:vAlign w:val="center"/>
            <w:hideMark/>
          </w:tcPr>
          <w:p w14:paraId="5757722E" w14:textId="4211F6AE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hy-AM" w:eastAsia="en-US"/>
              </w:rPr>
              <w:t>ՀՀ Լոռու մարզ</w:t>
            </w:r>
          </w:p>
        </w:tc>
      </w:tr>
      <w:tr w:rsidR="003A09D3" w:rsidRPr="003A09D3" w14:paraId="28023DBF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104BDB49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«Ստեփանավանի Ստ</w:t>
            </w:r>
            <w:r w:rsidRPr="003A09D3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Շահումյանի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անվան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թիվ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1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հիմնական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դպրոց»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49283EE9" w14:textId="0748E0AB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25,000.00</w:t>
            </w:r>
          </w:p>
        </w:tc>
      </w:tr>
      <w:tr w:rsidR="003A09D3" w:rsidRPr="003A09D3" w14:paraId="6BF04DA0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79079EB3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«ք. Վանաձորի Ա.Մաթևոսյանի անվան թիվ 8 հիմնական դպրոց»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346042D2" w14:textId="4C1F7B98" w:rsidR="003A09D3" w:rsidRPr="003A09D3" w:rsidRDefault="003A09D3" w:rsidP="003A09D3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24,000.00</w:t>
            </w:r>
          </w:p>
        </w:tc>
      </w:tr>
      <w:tr w:rsidR="003A09D3" w:rsidRPr="003A09D3" w14:paraId="3A87841E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7CDEDD12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«ք. Վանաձորի Խ.Աբովյանի անվան թիվ 9 հիմնական դպրոց»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0CD3F5C0" w14:textId="3819D16B" w:rsidR="003A09D3" w:rsidRPr="003A09D3" w:rsidRDefault="003924E8" w:rsidP="003A09D3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20,205.3</w:t>
            </w:r>
          </w:p>
        </w:tc>
      </w:tr>
      <w:tr w:rsidR="00B2593F" w:rsidRPr="003A09D3" w14:paraId="7B774992" w14:textId="77777777" w:rsidTr="00B2593F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7BE443AB" w14:textId="77777777" w:rsidR="00B2593F" w:rsidRPr="003A09D3" w:rsidRDefault="00B2593F" w:rsidP="00B2593F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«Ագարակի միջնակարգ դպրոց»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7F04EFFA" w14:textId="799A2B17" w:rsidR="00B2593F" w:rsidRPr="003A09D3" w:rsidRDefault="00B2593F" w:rsidP="00B2593F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,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0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0.00</w:t>
            </w:r>
          </w:p>
        </w:tc>
      </w:tr>
      <w:tr w:rsidR="00B2593F" w:rsidRPr="003A09D3" w14:paraId="16C7C644" w14:textId="77777777" w:rsidTr="00B2593F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2A4E5AB4" w14:textId="77777777" w:rsidR="00B2593F" w:rsidRPr="003A09D3" w:rsidRDefault="00B2593F" w:rsidP="00B2593F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«Ստեփանավանի Սուրբ Գրիգոր Լուսավորիչի անվան թիվ 2 հիմնական դպրոց» ՊՈԱԿ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1AFA7E30" w14:textId="3F62A8D6" w:rsidR="00B2593F" w:rsidRPr="003A09D3" w:rsidRDefault="00B2593F" w:rsidP="00B2593F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,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0</w:t>
            </w:r>
            <w:r w:rsidRPr="002E056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0.00</w:t>
            </w:r>
          </w:p>
        </w:tc>
      </w:tr>
      <w:tr w:rsidR="00864582" w:rsidRPr="003A09D3" w14:paraId="5046BC2E" w14:textId="77777777" w:rsidTr="00864582">
        <w:trPr>
          <w:trHeight w:val="20"/>
        </w:trPr>
        <w:tc>
          <w:tcPr>
            <w:tcW w:w="9900" w:type="dxa"/>
            <w:gridSpan w:val="2"/>
            <w:shd w:val="clear" w:color="auto" w:fill="DDD9C3" w:themeFill="background2" w:themeFillShade="E6"/>
            <w:vAlign w:val="center"/>
            <w:hideMark/>
          </w:tcPr>
          <w:p w14:paraId="72C37AB1" w14:textId="4738DB44" w:rsidR="00864582" w:rsidRPr="003A09D3" w:rsidRDefault="00864582" w:rsidP="00864582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hy-AM" w:eastAsia="en-US"/>
              </w:rPr>
              <w:t>ՀՀ Շիրակի մարզ</w:t>
            </w:r>
          </w:p>
        </w:tc>
      </w:tr>
      <w:tr w:rsidR="003A09D3" w:rsidRPr="003A09D3" w14:paraId="4E9F3B5D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44AE0F7F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«ք</w:t>
            </w:r>
            <w:r w:rsidRPr="003A09D3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Գյումրու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թիվ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32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հիմնական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դպրոց»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ՊՈԱԿ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64954C5B" w14:textId="6967B0E6" w:rsidR="003A09D3" w:rsidRPr="003A09D3" w:rsidRDefault="003A09D3" w:rsidP="00864582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35,000.00</w:t>
            </w:r>
          </w:p>
        </w:tc>
      </w:tr>
      <w:tr w:rsidR="003A09D3" w:rsidRPr="003A09D3" w14:paraId="656E855D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4DB545BC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«ք</w:t>
            </w:r>
            <w:r w:rsidRPr="003A09D3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Գյումրու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թիվ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38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հիմնական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դպրոց»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ՊՈԱԿ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3E412D2A" w14:textId="26966D36" w:rsidR="003A09D3" w:rsidRPr="003A09D3" w:rsidRDefault="003A09D3" w:rsidP="00864582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32,000.00</w:t>
            </w:r>
          </w:p>
        </w:tc>
      </w:tr>
      <w:tr w:rsidR="003A09D3" w:rsidRPr="003A09D3" w14:paraId="7E5E9DC1" w14:textId="77777777" w:rsidTr="003A09D3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5BFF2A35" w14:textId="77777777" w:rsidR="003A09D3" w:rsidRPr="003A09D3" w:rsidRDefault="003A09D3" w:rsidP="003A09D3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«ք</w:t>
            </w:r>
            <w:r w:rsidRPr="003A09D3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Գյումրու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թիվ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41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հիմնական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դպրոց»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ՊՈԱԿ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840" w:type="dxa"/>
            <w:shd w:val="clear" w:color="000000" w:fill="FFFFFF"/>
            <w:noWrap/>
            <w:vAlign w:val="center"/>
            <w:hideMark/>
          </w:tcPr>
          <w:p w14:paraId="670322E5" w14:textId="0DB7005F" w:rsidR="003A09D3" w:rsidRPr="003A09D3" w:rsidRDefault="003A09D3" w:rsidP="00864582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99,897.00</w:t>
            </w:r>
          </w:p>
        </w:tc>
      </w:tr>
      <w:tr w:rsidR="00B2593F" w:rsidRPr="003A09D3" w14:paraId="6BEB77AB" w14:textId="77777777" w:rsidTr="003B0925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0ED6EAE7" w14:textId="77777777" w:rsidR="00B2593F" w:rsidRPr="003A09D3" w:rsidRDefault="00B2593F" w:rsidP="00B2593F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«ք</w:t>
            </w:r>
            <w:r w:rsidRPr="003A09D3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Գյումրու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թիվ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28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հիմնական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դպրոց»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A09D3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ՊՈԱԿ</w:t>
            </w: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840" w:type="dxa"/>
            <w:shd w:val="clear" w:color="000000" w:fill="FFFFFF"/>
            <w:noWrap/>
            <w:hideMark/>
          </w:tcPr>
          <w:p w14:paraId="65FE6812" w14:textId="6680F0FF" w:rsidR="00B2593F" w:rsidRPr="003A09D3" w:rsidRDefault="00B2593F" w:rsidP="00B2593F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,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0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0.00</w:t>
            </w:r>
          </w:p>
        </w:tc>
      </w:tr>
      <w:tr w:rsidR="00B2593F" w:rsidRPr="003A09D3" w14:paraId="750F18DE" w14:textId="77777777" w:rsidTr="003B0925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435AC1FF" w14:textId="77777777" w:rsidR="00B2593F" w:rsidRPr="003A09D3" w:rsidRDefault="00B2593F" w:rsidP="00B2593F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«Փանիկի միջնակարգ դպրոց» ՊՈԱԿ </w:t>
            </w:r>
          </w:p>
        </w:tc>
        <w:tc>
          <w:tcPr>
            <w:tcW w:w="2840" w:type="dxa"/>
            <w:shd w:val="clear" w:color="000000" w:fill="FFFFFF"/>
            <w:noWrap/>
            <w:hideMark/>
          </w:tcPr>
          <w:p w14:paraId="0BD13C9D" w14:textId="5091B64C" w:rsidR="00B2593F" w:rsidRPr="003A09D3" w:rsidRDefault="00B2593F" w:rsidP="00B2593F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,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0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0.00</w:t>
            </w:r>
          </w:p>
        </w:tc>
      </w:tr>
      <w:tr w:rsidR="00B2593F" w:rsidRPr="003A09D3" w14:paraId="069355B6" w14:textId="77777777" w:rsidTr="003B0925">
        <w:trPr>
          <w:trHeight w:val="20"/>
        </w:trPr>
        <w:tc>
          <w:tcPr>
            <w:tcW w:w="7060" w:type="dxa"/>
            <w:shd w:val="clear" w:color="000000" w:fill="FFFFFF"/>
            <w:vAlign w:val="center"/>
            <w:hideMark/>
          </w:tcPr>
          <w:p w14:paraId="5F39E193" w14:textId="77777777" w:rsidR="00B2593F" w:rsidRPr="003A09D3" w:rsidRDefault="00B2593F" w:rsidP="00B2593F">
            <w:pPr>
              <w:contextualSpacing/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3A09D3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«Ախուրյանի թիվ 2 հիմնական դպրոց» ՊՈԱԿ </w:t>
            </w:r>
          </w:p>
        </w:tc>
        <w:tc>
          <w:tcPr>
            <w:tcW w:w="2840" w:type="dxa"/>
            <w:shd w:val="clear" w:color="000000" w:fill="FFFFFF"/>
            <w:noWrap/>
            <w:hideMark/>
          </w:tcPr>
          <w:p w14:paraId="4A8FB804" w14:textId="2DBA05B0" w:rsidR="00B2593F" w:rsidRPr="003A09D3" w:rsidRDefault="00B2593F" w:rsidP="00B2593F">
            <w:pPr>
              <w:contextualSpacing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,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en-US"/>
              </w:rPr>
              <w:t>0</w:t>
            </w:r>
            <w:r w:rsidRPr="00C85479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0.00</w:t>
            </w:r>
          </w:p>
        </w:tc>
      </w:tr>
    </w:tbl>
    <w:p w14:paraId="7CFC3904" w14:textId="77777777" w:rsidR="003A09D3" w:rsidRPr="0060754A" w:rsidRDefault="003A09D3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7D62071" w14:textId="0D0A2EE4" w:rsidR="003B2EFF" w:rsidRDefault="003B2EFF" w:rsidP="003B2EFF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Վերը նշված դպրոցների հիմնանորոգման/վերանորոգման աշխատանքների պատվիրատուն հանդիսանալու է Հայաստանի տարածքային զարգացման հիմնադրամը՝ </w:t>
      </w:r>
      <w:r>
        <w:rPr>
          <w:rFonts w:ascii="GHEA Grapalat" w:hAnsi="GHEA Grapalat"/>
          <w:lang w:val="hy-AM"/>
        </w:rPr>
        <w:t xml:space="preserve">կիրառելով նույն մեխանիզմը, </w:t>
      </w:r>
      <w:r w:rsidRPr="00662A03">
        <w:rPr>
          <w:rFonts w:ascii="GHEA Grapalat" w:hAnsi="GHEA Grapalat"/>
          <w:lang w:val="hy-AM"/>
        </w:rPr>
        <w:t>ինչ 300 դպրոցի ծրագրում ներառված մնացած դպրոցների համար, այսինքն Նախագծով նախատեսվում է միջոցառման ԲՍԿ սահմանել ՀՀ ԿԳՄՍ նախարարությունը, սակայն լիազորությունները վերապահել ՀՏԶՀ–ին</w:t>
      </w:r>
      <w:r>
        <w:rPr>
          <w:rFonts w:ascii="GHEA Grapalat" w:hAnsi="GHEA Grapalat"/>
          <w:lang w:val="hy-AM"/>
        </w:rPr>
        <w:t xml:space="preserve"> </w:t>
      </w:r>
      <w:r w:rsidRPr="003B2EFF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Նախագծի 2–րդ կետ</w:t>
      </w:r>
      <w:r w:rsidRPr="003B2EFF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։</w:t>
      </w:r>
    </w:p>
    <w:p w14:paraId="1ACD8291" w14:textId="77777777" w:rsidR="00CF339B" w:rsidRPr="000B3A8F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08EA2D03" w:rsidR="001E7B8A" w:rsidRPr="000B3A8F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B3A8F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B3A8F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6427D57D" w:rsidR="001E7B8A" w:rsidRPr="000B3A8F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1B10BF">
        <w:rPr>
          <w:rFonts w:ascii="GHEA Grapalat" w:hAnsi="GHEA Grapalat"/>
          <w:sz w:val="24"/>
          <w:szCs w:val="24"/>
          <w:lang w:val="hy-AM"/>
        </w:rPr>
        <w:t>հատկացումներ կկատարվեն հիմնանորոգվող/վերանորոգվող դպրոցների համար</w:t>
      </w:r>
      <w:r w:rsidRPr="000B3A8F">
        <w:rPr>
          <w:rFonts w:ascii="GHEA Grapalat" w:hAnsi="GHEA Grapalat"/>
          <w:sz w:val="24"/>
          <w:szCs w:val="24"/>
          <w:lang w:val="hy-AM"/>
        </w:rPr>
        <w:t>:</w:t>
      </w:r>
    </w:p>
    <w:p w14:paraId="223AA8B1" w14:textId="77777777" w:rsidR="001E7B8A" w:rsidRPr="000B3A8F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4BC1583" w14:textId="735B7E9A" w:rsidR="001E7B8A" w:rsidRPr="000B3A8F" w:rsidRDefault="001E7B8A" w:rsidP="000B3A8F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B3A8F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0B3A8F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0B3A8F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B3A8F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0B3A8F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3ED87128" w:rsidR="001E7B8A" w:rsidRPr="000B3A8F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0B3A8F">
        <w:rPr>
          <w:rFonts w:ascii="GHEA Grapalat" w:hAnsi="GHEA Grapalat"/>
          <w:lang w:val="hy-AM"/>
        </w:rPr>
        <w:t xml:space="preserve">Որոշման ընդունման արդյունքում </w:t>
      </w:r>
      <w:r w:rsidR="001B10BF">
        <w:rPr>
          <w:rFonts w:ascii="GHEA Grapalat" w:hAnsi="GHEA Grapalat"/>
          <w:lang w:val="hy-AM"/>
        </w:rPr>
        <w:t xml:space="preserve">կմեկնարկեն թվով </w:t>
      </w:r>
      <w:r w:rsidR="003B2EFF">
        <w:rPr>
          <w:rFonts w:ascii="GHEA Grapalat" w:hAnsi="GHEA Grapalat"/>
          <w:lang w:val="hy-AM"/>
        </w:rPr>
        <w:t>14</w:t>
      </w:r>
      <w:r w:rsidR="001B10BF">
        <w:rPr>
          <w:rFonts w:ascii="GHEA Grapalat" w:hAnsi="GHEA Grapalat"/>
          <w:lang w:val="hy-AM"/>
        </w:rPr>
        <w:t xml:space="preserve"> դպրոցի հիմնանորոգման/վերանորոգման աշխատանքները</w:t>
      </w:r>
      <w:r w:rsidRPr="000B3A8F">
        <w:rPr>
          <w:rFonts w:ascii="GHEA Grapalat" w:hAnsi="GHEA Grapalat"/>
          <w:lang w:val="hy-AM"/>
        </w:rPr>
        <w:t>։</w:t>
      </w:r>
    </w:p>
    <w:p w14:paraId="3DE058BA" w14:textId="77777777" w:rsidR="001E7B8A" w:rsidRPr="000B3A8F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B3A8F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775A1C5D" w:rsidR="001E7B8A" w:rsidRPr="000B3A8F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B3A8F">
        <w:rPr>
          <w:rFonts w:ascii="GHEA Grapalat" w:hAnsi="GHEA Grapalat" w:cs="Sylfaen"/>
          <w:lang w:val="hy-AM"/>
        </w:rPr>
        <w:t>«Հայաստանի Հանրապետության 202</w:t>
      </w:r>
      <w:r w:rsidR="00671CD5">
        <w:rPr>
          <w:rFonts w:ascii="GHEA Grapalat" w:hAnsi="GHEA Grapalat" w:cs="Sylfaen"/>
          <w:lang w:val="hy-AM"/>
        </w:rPr>
        <w:t>4</w:t>
      </w:r>
      <w:r w:rsidRPr="000B3A8F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 և լրացումներ, Հայաստանի Հանրապետության կառավարության 2023 թվականի դեկտեմբերի 28-ի N 2323-Ն որոշման մեջ  փոփոխություններ և լրացումներ</w:t>
      </w:r>
      <w:r w:rsidR="000B3A8F">
        <w:rPr>
          <w:rFonts w:ascii="GHEA Grapalat" w:hAnsi="GHEA Grapalat" w:cs="Sylfaen"/>
          <w:lang w:val="hy-AM"/>
        </w:rPr>
        <w:t xml:space="preserve"> կատարելու</w:t>
      </w:r>
      <w:r w:rsidRPr="000B3A8F">
        <w:rPr>
          <w:rFonts w:ascii="GHEA Grapalat" w:hAnsi="GHEA Grapalat" w:cs="Sylfaen"/>
          <w:lang w:val="hy-AM"/>
        </w:rPr>
        <w:t xml:space="preserve">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0B3A8F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0B3A8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5BACA17" w14:textId="2AC779EC" w:rsidR="001E7B8A" w:rsidRPr="000B3A8F" w:rsidRDefault="001E7B8A" w:rsidP="000B3A8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0B3A8F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</w:t>
      </w:r>
      <w:r w:rsidR="000B3A8F">
        <w:rPr>
          <w:rFonts w:ascii="GHEA Grapalat" w:hAnsi="GHEA Grapalat" w:cs="Sylfaen"/>
          <w:lang w:val="hy-AM"/>
        </w:rPr>
        <w:t xml:space="preserve"> 8</w:t>
      </w:r>
      <w:r w:rsidRPr="000B3A8F">
        <w:rPr>
          <w:rFonts w:ascii="GHEA Grapalat" w:hAnsi="GHEA Grapalat" w:cs="Sylfaen"/>
          <w:lang w:val="hy-AM"/>
        </w:rPr>
        <w:t xml:space="preserve">-րդ կետից՝ </w:t>
      </w:r>
      <w:r w:rsidRPr="000B3A8F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0B3A8F">
        <w:rPr>
          <w:rFonts w:ascii="GHEA Grapalat" w:hAnsi="GHEA Grapalat" w:cs="Sylfaen"/>
          <w:lang w:val="hy-AM"/>
        </w:rPr>
        <w:t>։</w:t>
      </w:r>
    </w:p>
    <w:p w14:paraId="7C3217ED" w14:textId="77777777" w:rsidR="001E7B8A" w:rsidRPr="000B3A8F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0B3A8F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0B3A8F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0B3A8F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0B3A8F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0B3A8F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0B3A8F">
        <w:rPr>
          <w:rFonts w:ascii="GHEA Grapalat" w:hAnsi="GHEA Grapalat"/>
          <w:u w:val="single"/>
          <w:lang w:val="hy-AM"/>
        </w:rPr>
        <w:t>Չի առաջացնում</w:t>
      </w:r>
      <w:r w:rsidRPr="000B3A8F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0B3A8F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0B3A8F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0B3A8F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B3A8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0B3A8F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0B3A8F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CEA98" w14:textId="77777777" w:rsidR="00A67700" w:rsidRDefault="00A67700" w:rsidP="0022587F">
      <w:r>
        <w:separator/>
      </w:r>
    </w:p>
  </w:endnote>
  <w:endnote w:type="continuationSeparator" w:id="0">
    <w:p w14:paraId="0BA8F207" w14:textId="77777777" w:rsidR="00A67700" w:rsidRDefault="00A67700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1E54B" w14:textId="77777777" w:rsidR="00A67700" w:rsidRDefault="00A67700" w:rsidP="0022587F">
      <w:r>
        <w:separator/>
      </w:r>
    </w:p>
  </w:footnote>
  <w:footnote w:type="continuationSeparator" w:id="0">
    <w:p w14:paraId="0B8188EB" w14:textId="77777777" w:rsidR="00A67700" w:rsidRDefault="00A67700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4B460D8"/>
    <w:multiLevelType w:val="hybridMultilevel"/>
    <w:tmpl w:val="B2F84438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75E0CA1"/>
    <w:multiLevelType w:val="hybridMultilevel"/>
    <w:tmpl w:val="79CC092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126462803">
    <w:abstractNumId w:val="1"/>
  </w:num>
  <w:num w:numId="2" w16cid:durableId="626932837">
    <w:abstractNumId w:val="2"/>
  </w:num>
  <w:num w:numId="3" w16cid:durableId="1209493969">
    <w:abstractNumId w:val="16"/>
  </w:num>
  <w:num w:numId="4" w16cid:durableId="87698885">
    <w:abstractNumId w:val="19"/>
  </w:num>
  <w:num w:numId="5" w16cid:durableId="872381480">
    <w:abstractNumId w:val="10"/>
  </w:num>
  <w:num w:numId="6" w16cid:durableId="1691642962">
    <w:abstractNumId w:val="3"/>
  </w:num>
  <w:num w:numId="7" w16cid:durableId="1198200050">
    <w:abstractNumId w:val="9"/>
  </w:num>
  <w:num w:numId="8" w16cid:durableId="808982545">
    <w:abstractNumId w:val="7"/>
  </w:num>
  <w:num w:numId="9" w16cid:durableId="960107115">
    <w:abstractNumId w:val="23"/>
  </w:num>
  <w:num w:numId="10" w16cid:durableId="1968511521">
    <w:abstractNumId w:val="13"/>
  </w:num>
  <w:num w:numId="11" w16cid:durableId="92939904">
    <w:abstractNumId w:val="17"/>
  </w:num>
  <w:num w:numId="12" w16cid:durableId="745683669">
    <w:abstractNumId w:val="5"/>
  </w:num>
  <w:num w:numId="13" w16cid:durableId="1269774986">
    <w:abstractNumId w:val="22"/>
  </w:num>
  <w:num w:numId="14" w16cid:durableId="939991106">
    <w:abstractNumId w:val="6"/>
  </w:num>
  <w:num w:numId="15" w16cid:durableId="1212033366">
    <w:abstractNumId w:val="14"/>
  </w:num>
  <w:num w:numId="16" w16cid:durableId="577524006">
    <w:abstractNumId w:val="11"/>
  </w:num>
  <w:num w:numId="17" w16cid:durableId="435103939">
    <w:abstractNumId w:val="21"/>
  </w:num>
  <w:num w:numId="18" w16cid:durableId="1111245548">
    <w:abstractNumId w:val="20"/>
  </w:num>
  <w:num w:numId="19" w16cid:durableId="454299199">
    <w:abstractNumId w:val="0"/>
  </w:num>
  <w:num w:numId="20" w16cid:durableId="1090855779">
    <w:abstractNumId w:val="12"/>
  </w:num>
  <w:num w:numId="21" w16cid:durableId="479462514">
    <w:abstractNumId w:val="15"/>
  </w:num>
  <w:num w:numId="22" w16cid:durableId="507793710">
    <w:abstractNumId w:val="8"/>
  </w:num>
  <w:num w:numId="23" w16cid:durableId="656615946">
    <w:abstractNumId w:val="18"/>
  </w:num>
  <w:num w:numId="24" w16cid:durableId="1850213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30540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97971"/>
    <w:rsid w:val="000A07D9"/>
    <w:rsid w:val="000A12D0"/>
    <w:rsid w:val="000A5FCA"/>
    <w:rsid w:val="000B06F5"/>
    <w:rsid w:val="000B26DD"/>
    <w:rsid w:val="000B361A"/>
    <w:rsid w:val="000B3A8F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10BF"/>
    <w:rsid w:val="001B2BA8"/>
    <w:rsid w:val="001B2EA3"/>
    <w:rsid w:val="001B424D"/>
    <w:rsid w:val="001B5186"/>
    <w:rsid w:val="001B52D2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BB1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2776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24E8"/>
    <w:rsid w:val="00393331"/>
    <w:rsid w:val="00396346"/>
    <w:rsid w:val="003A0772"/>
    <w:rsid w:val="003A0849"/>
    <w:rsid w:val="003A09D3"/>
    <w:rsid w:val="003A6419"/>
    <w:rsid w:val="003A65BF"/>
    <w:rsid w:val="003B25C8"/>
    <w:rsid w:val="003B2EFF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56BB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4C7F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90149"/>
    <w:rsid w:val="00593811"/>
    <w:rsid w:val="005A0B6C"/>
    <w:rsid w:val="005A2565"/>
    <w:rsid w:val="005A3413"/>
    <w:rsid w:val="005A34F5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0754A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1CD5"/>
    <w:rsid w:val="00672C31"/>
    <w:rsid w:val="00676D61"/>
    <w:rsid w:val="00677349"/>
    <w:rsid w:val="00680A81"/>
    <w:rsid w:val="00681FEB"/>
    <w:rsid w:val="00694EE0"/>
    <w:rsid w:val="00695B9F"/>
    <w:rsid w:val="00696438"/>
    <w:rsid w:val="006979D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6F3C44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2CB1"/>
    <w:rsid w:val="00754193"/>
    <w:rsid w:val="007541F7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121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4582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67F5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67700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3D6"/>
    <w:rsid w:val="00B168D1"/>
    <w:rsid w:val="00B1794C"/>
    <w:rsid w:val="00B2355A"/>
    <w:rsid w:val="00B241DF"/>
    <w:rsid w:val="00B2593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0A1B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0B8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BA7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108A"/>
    <w:rsid w:val="00CF339B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4253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4EE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4454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3ACE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CE7B9-E4EE-4714-90F2-420627365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5516</TotalTime>
  <Pages>4</Pages>
  <Words>766</Words>
  <Characters>4371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https://mul2-edu.gov.am/tasks/1661047/oneclick?token=ca829e94e99a4fbf2edb2f8421eac2ce</cp:keywords>
  <dc:description/>
  <cp:lastModifiedBy>user</cp:lastModifiedBy>
  <cp:revision>728</cp:revision>
  <cp:lastPrinted>2023-07-17T15:27:00Z</cp:lastPrinted>
  <dcterms:created xsi:type="dcterms:W3CDTF">2021-02-09T16:30:00Z</dcterms:created>
  <dcterms:modified xsi:type="dcterms:W3CDTF">2024-11-19T20:36:00Z</dcterms:modified>
</cp:coreProperties>
</file>