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E68AF" w14:textId="77777777" w:rsidR="00BC2E1F" w:rsidRPr="001150B5" w:rsidRDefault="00BC2E1F" w:rsidP="00F26A89">
      <w:pPr>
        <w:ind w:left="270"/>
        <w:jc w:val="center"/>
        <w:rPr>
          <w:rFonts w:ascii="GHEA Grapalat" w:hAnsi="GHEA Grapalat"/>
          <w:color w:val="000000" w:themeColor="text1"/>
          <w:lang w:val="hy-AM"/>
        </w:rPr>
      </w:pPr>
    </w:p>
    <w:p w14:paraId="007A2750" w14:textId="20201542" w:rsidR="00EC28F5" w:rsidRPr="001150B5" w:rsidRDefault="00BC2E1F" w:rsidP="00F26A89">
      <w:pPr>
        <w:shd w:val="clear" w:color="auto" w:fill="FFFFFF"/>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ԱՄՓՈՓԱԹԵՐԹ</w:t>
      </w:r>
    </w:p>
    <w:p w14:paraId="28F7A687" w14:textId="6CDFF158" w:rsidR="00BC2E1F" w:rsidRPr="001150B5" w:rsidRDefault="00BF0073" w:rsidP="00F26A89">
      <w:pPr>
        <w:spacing w:after="0"/>
        <w:ind w:right="96"/>
        <w:jc w:val="center"/>
        <w:rPr>
          <w:rFonts w:ascii="GHEA Grapalat" w:hAnsi="GHEA Grapalat"/>
          <w:b/>
          <w:bCs/>
          <w:color w:val="000000" w:themeColor="text1"/>
          <w:lang w:val="hy-AM"/>
        </w:rPr>
      </w:pPr>
      <w:bookmarkStart w:id="0" w:name="_Hlk180576809"/>
      <w:r>
        <w:rPr>
          <w:rFonts w:ascii="GHEA Grapalat" w:hAnsi="GHEA Grapalat"/>
          <w:b/>
          <w:bCs/>
          <w:lang w:val="hy-AM"/>
        </w:rPr>
        <w:t></w:t>
      </w:r>
      <w:r w:rsidR="000E5ACD" w:rsidRPr="001150B5">
        <w:rPr>
          <w:rFonts w:ascii="GHEA Grapalat" w:hAnsi="GHEA Grapalat"/>
          <w:b/>
          <w:bCs/>
          <w:lang w:val="hy-AM"/>
        </w:rPr>
        <w:t xml:space="preserve">ՀԱՅԱՍՏԱՆԻ ՀԱՆՐԱՊԵՏՈՒԹՅԱՆ ԿԱՌԱՎԱՐՈՒԹՅԱՆ </w:t>
      </w:r>
      <w:r>
        <w:rPr>
          <w:rFonts w:ascii="GHEA Grapalat" w:hAnsi="GHEA Grapalat"/>
          <w:b/>
          <w:bCs/>
          <w:lang w:val="hy-AM"/>
        </w:rPr>
        <w:t>ԵՎ</w:t>
      </w:r>
      <w:r w:rsidR="000E5ACD" w:rsidRPr="001150B5">
        <w:rPr>
          <w:rFonts w:ascii="GHEA Grapalat" w:hAnsi="GHEA Grapalat"/>
          <w:b/>
          <w:bCs/>
          <w:lang w:val="hy-AM"/>
        </w:rPr>
        <w:t xml:space="preserve"> ՀՈՒՆԳԱՐԻԱՅԻ ԿԱՌԱՎԱՐՈՒԹՅԱՆ ՄԻՋ</w:t>
      </w:r>
      <w:r>
        <w:rPr>
          <w:rFonts w:ascii="GHEA Grapalat" w:hAnsi="GHEA Grapalat"/>
          <w:b/>
          <w:bCs/>
          <w:lang w:val="hy-AM"/>
        </w:rPr>
        <w:t>ԵՎ</w:t>
      </w:r>
      <w:r w:rsidR="000E5ACD" w:rsidRPr="001150B5">
        <w:rPr>
          <w:rFonts w:ascii="GHEA Grapalat" w:hAnsi="GHEA Grapalat"/>
          <w:b/>
          <w:bCs/>
          <w:lang w:val="hy-AM"/>
        </w:rPr>
        <w:t xml:space="preserve"> ՏՆՏԵՍԱԿԱՆ ՀԱՄԱԳՈՐԾԱԿՑՈՒԹՅԱՆ ՄԱՍԻՆ» </w:t>
      </w:r>
      <w:r w:rsidR="00946FB5" w:rsidRPr="001150B5">
        <w:rPr>
          <w:rFonts w:ascii="GHEA Grapalat" w:hAnsi="GHEA Grapalat"/>
          <w:b/>
          <w:bCs/>
          <w:lang w:val="hy-AM"/>
        </w:rPr>
        <w:t xml:space="preserve">ՀԱՄԱՁԱՅՆԱԳՐԻ </w:t>
      </w:r>
      <w:bookmarkEnd w:id="0"/>
      <w:r w:rsidR="000C2AC2" w:rsidRPr="001150B5">
        <w:rPr>
          <w:rFonts w:ascii="GHEA Grapalat" w:hAnsi="GHEA Grapalat"/>
          <w:b/>
          <w:bCs/>
          <w:lang w:val="hy-AM"/>
        </w:rPr>
        <w:t>ՍՏՈՐԱԳՐՄԱՆ</w:t>
      </w:r>
      <w:r w:rsidR="00363ECB" w:rsidRPr="001150B5">
        <w:rPr>
          <w:rFonts w:ascii="GHEA Grapalat" w:hAnsi="GHEA Grapalat"/>
          <w:b/>
          <w:bCs/>
          <w:lang w:val="hy-AM"/>
        </w:rPr>
        <w:t xml:space="preserve"> </w:t>
      </w:r>
      <w:r w:rsidR="001E663C" w:rsidRPr="001150B5">
        <w:rPr>
          <w:rFonts w:ascii="GHEA Grapalat" w:hAnsi="GHEA Grapalat"/>
          <w:b/>
          <w:bCs/>
          <w:color w:val="000000" w:themeColor="text1"/>
          <w:lang w:val="hy-AM"/>
        </w:rPr>
        <w:t xml:space="preserve">ՎԵՐԱԲԵՐՅԱԼ ՇԱՀԱԳՐԳԻՌ ՄԱՐՄԻՆՆԵՐԻ </w:t>
      </w:r>
      <w:r w:rsidR="005F61E2" w:rsidRPr="001150B5">
        <w:rPr>
          <w:rFonts w:ascii="GHEA Grapalat" w:hAnsi="GHEA Grapalat"/>
          <w:b/>
          <w:bCs/>
          <w:color w:val="000000" w:themeColor="text1"/>
          <w:lang w:val="hy-AM"/>
        </w:rPr>
        <w:t xml:space="preserve"> </w:t>
      </w:r>
      <w:r w:rsidR="001E663C" w:rsidRPr="001150B5">
        <w:rPr>
          <w:rFonts w:ascii="GHEA Grapalat" w:hAnsi="GHEA Grapalat"/>
          <w:b/>
          <w:bCs/>
          <w:color w:val="000000" w:themeColor="text1"/>
          <w:lang w:val="hy-AM"/>
        </w:rPr>
        <w:t xml:space="preserve">ԱՌԱՐԿՈՒԹՅՈՒՆՆԵՐԻ </w:t>
      </w:r>
      <w:r w:rsidR="00904520" w:rsidRPr="001150B5">
        <w:rPr>
          <w:rFonts w:ascii="GHEA Grapalat" w:hAnsi="GHEA Grapalat"/>
          <w:b/>
          <w:bCs/>
          <w:color w:val="000000" w:themeColor="text1"/>
          <w:lang w:val="hy-AM"/>
        </w:rPr>
        <w:t>ԵՎ</w:t>
      </w:r>
      <w:r w:rsidR="001E663C" w:rsidRPr="001150B5">
        <w:rPr>
          <w:rFonts w:ascii="GHEA Grapalat" w:hAnsi="GHEA Grapalat"/>
          <w:b/>
          <w:bCs/>
          <w:color w:val="000000" w:themeColor="text1"/>
          <w:lang w:val="hy-AM"/>
        </w:rPr>
        <w:t xml:space="preserve"> ԱՌԱՋԱՐԿՈՒԹՅՈՒՆՆԵՐԻ</w:t>
      </w:r>
    </w:p>
    <w:p w14:paraId="06117B97" w14:textId="77777777" w:rsidR="00F26A89" w:rsidRPr="001150B5" w:rsidRDefault="00F26A89" w:rsidP="00F26A89">
      <w:pPr>
        <w:spacing w:after="0"/>
        <w:ind w:right="96"/>
        <w:jc w:val="center"/>
        <w:rPr>
          <w:rFonts w:ascii="GHEA Grapalat" w:hAnsi="GHEA Grapalat"/>
          <w:lang w:val="hy-AM"/>
        </w:rPr>
      </w:pPr>
    </w:p>
    <w:tbl>
      <w:tblPr>
        <w:tblpPr w:leftFromText="180" w:rightFromText="180" w:vertAnchor="text" w:horzAnchor="page" w:tblpX="647" w:tblpY="47"/>
        <w:tblW w:w="1475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972"/>
        <w:gridCol w:w="3780"/>
      </w:tblGrid>
      <w:tr w:rsidR="00A84141" w:rsidRPr="001150B5" w14:paraId="050EFC62" w14:textId="77777777" w:rsidTr="009543E1">
        <w:trPr>
          <w:tblCellSpacing w:w="0" w:type="dxa"/>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99632F5" w14:textId="77777777" w:rsidR="009543E1" w:rsidRDefault="009543E1" w:rsidP="00F26A89">
            <w:pPr>
              <w:spacing w:after="0"/>
              <w:ind w:left="270"/>
              <w:jc w:val="center"/>
              <w:rPr>
                <w:rFonts w:ascii="GHEA Grapalat" w:eastAsia="Times New Roman" w:hAnsi="GHEA Grapalat" w:cs="Times New Roman"/>
                <w:b/>
                <w:bCs/>
                <w:color w:val="000000" w:themeColor="text1"/>
                <w:lang w:val="hy-AM"/>
              </w:rPr>
            </w:pPr>
          </w:p>
          <w:p w14:paraId="3FBC5BFD" w14:textId="2FDF338B" w:rsidR="00BC2E1F" w:rsidRPr="009543E1" w:rsidRDefault="009543E1" w:rsidP="009543E1">
            <w:pPr>
              <w:pStyle w:val="ListParagraph"/>
              <w:numPr>
                <w:ilvl w:val="0"/>
                <w:numId w:val="1"/>
              </w:numPr>
              <w:spacing w:after="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ՀՀ արտաքին գործերի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721D8907" w:rsidR="00BC2E1F" w:rsidRPr="001150B5" w:rsidRDefault="009543E1" w:rsidP="00F26A89">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08.11.2024թ.</w:t>
            </w:r>
          </w:p>
        </w:tc>
      </w:tr>
      <w:tr w:rsidR="00A84141" w:rsidRPr="001150B5" w14:paraId="4A3D6CD7" w14:textId="77777777" w:rsidTr="009543E1">
        <w:trPr>
          <w:tblCellSpacing w:w="0" w:type="dxa"/>
        </w:trPr>
        <w:tc>
          <w:tcPr>
            <w:tcW w:w="109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1150B5" w:rsidRDefault="00BC2E1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1EBF0B44" w:rsidR="00EC28F5" w:rsidRPr="001150B5" w:rsidRDefault="00EC28F5" w:rsidP="00F26A89">
            <w:pPr>
              <w:spacing w:after="0"/>
              <w:ind w:left="270"/>
              <w:jc w:val="center"/>
              <w:rPr>
                <w:rFonts w:ascii="GHEA Grapalat" w:eastAsia="Times New Roman" w:hAnsi="GHEA Grapalat" w:cs="Times New Roman"/>
                <w:b/>
                <w:bCs/>
                <w:color w:val="000000" w:themeColor="text1"/>
                <w:lang w:val="hy-AM"/>
              </w:rPr>
            </w:pPr>
          </w:p>
        </w:tc>
      </w:tr>
      <w:tr w:rsidR="00A84141" w:rsidRPr="001150B5" w14:paraId="74230F27" w14:textId="77777777" w:rsidTr="009543E1">
        <w:trPr>
          <w:tblCellSpacing w:w="0" w:type="dxa"/>
        </w:trPr>
        <w:tc>
          <w:tcPr>
            <w:tcW w:w="10972" w:type="dxa"/>
            <w:tcBorders>
              <w:top w:val="outset" w:sz="6" w:space="0" w:color="auto"/>
              <w:left w:val="outset" w:sz="6" w:space="0" w:color="auto"/>
              <w:bottom w:val="outset" w:sz="6" w:space="0" w:color="auto"/>
              <w:right w:val="outset" w:sz="6" w:space="0" w:color="auto"/>
            </w:tcBorders>
            <w:shd w:val="clear" w:color="auto" w:fill="FFFFFF"/>
            <w:hideMark/>
          </w:tcPr>
          <w:p w14:paraId="60720889" w14:textId="77777777" w:rsidR="009543E1" w:rsidRPr="0071645B" w:rsidRDefault="009543E1" w:rsidP="009543E1">
            <w:pPr>
              <w:spacing w:after="0"/>
              <w:ind w:left="150" w:right="165" w:firstLine="556"/>
              <w:jc w:val="both"/>
              <w:rPr>
                <w:rFonts w:ascii="GHEA Grapalat" w:eastAsia="Times New Roman" w:hAnsi="GHEA Grapalat" w:cs="Sylfaen"/>
                <w:sz w:val="24"/>
                <w:szCs w:val="24"/>
                <w:lang w:val="hy-AM"/>
              </w:rPr>
            </w:pPr>
            <w:r w:rsidRPr="0071645B">
              <w:rPr>
                <w:rFonts w:ascii="GHEA Grapalat" w:eastAsia="Times New Roman" w:hAnsi="GHEA Grapalat" w:cs="Sylfaen"/>
                <w:sz w:val="24"/>
                <w:szCs w:val="24"/>
                <w:lang w:val="hy-AM" w:bidi="hy-AM"/>
              </w:rPr>
              <w:t>ՀՀ արտաքին գործերի նախարարությունը</w:t>
            </w:r>
            <w:r w:rsidRPr="0071645B">
              <w:rPr>
                <w:rFonts w:ascii="GHEA Grapalat" w:eastAsia="Times New Roman" w:hAnsi="GHEA Grapalat" w:cs="Sylfaen"/>
                <w:sz w:val="24"/>
                <w:szCs w:val="24"/>
                <w:lang w:val="hy-AM"/>
              </w:rPr>
              <w:t xml:space="preserve"> </w:t>
            </w:r>
            <w:r w:rsidRPr="0071645B">
              <w:rPr>
                <w:rFonts w:ascii="GHEA Grapalat" w:eastAsia="Times New Roman" w:hAnsi="GHEA Grapalat" w:cs="Sylfaen" w:hint="eastAsia"/>
                <w:sz w:val="24"/>
                <w:szCs w:val="24"/>
                <w:lang w:val="hy-AM"/>
              </w:rPr>
              <w:t>«</w:t>
            </w:r>
            <w:r w:rsidRPr="0071645B">
              <w:rPr>
                <w:rFonts w:ascii="GHEA Grapalat" w:eastAsia="Times New Roman" w:hAnsi="GHEA Grapalat" w:cs="Sylfaen"/>
                <w:sz w:val="24"/>
                <w:szCs w:val="24"/>
                <w:lang w:val="hy-AM"/>
              </w:rPr>
              <w:t xml:space="preserve">Հայաստանի Հանրապետության կառավարության </w:t>
            </w:r>
            <w:proofErr w:type="spellStart"/>
            <w:r w:rsidRPr="0071645B">
              <w:rPr>
                <w:rFonts w:ascii="GHEA Grapalat" w:eastAsia="Times New Roman" w:hAnsi="GHEA Grapalat" w:cs="Sylfaen"/>
                <w:sz w:val="24"/>
                <w:szCs w:val="24"/>
                <w:lang w:val="hy-AM"/>
              </w:rPr>
              <w:t>եւ</w:t>
            </w:r>
            <w:proofErr w:type="spellEnd"/>
            <w:r w:rsidRPr="0071645B">
              <w:rPr>
                <w:rFonts w:ascii="GHEA Grapalat" w:eastAsia="Times New Roman" w:hAnsi="GHEA Grapalat" w:cs="Sylfaen"/>
                <w:sz w:val="24"/>
                <w:szCs w:val="24"/>
                <w:lang w:val="hy-AM"/>
              </w:rPr>
              <w:t xml:space="preserve"> Հունգարիայի կառավարության </w:t>
            </w:r>
            <w:proofErr w:type="spellStart"/>
            <w:r w:rsidRPr="0071645B">
              <w:rPr>
                <w:rFonts w:ascii="GHEA Grapalat" w:eastAsia="Times New Roman" w:hAnsi="GHEA Grapalat" w:cs="Sylfaen"/>
                <w:sz w:val="24"/>
                <w:szCs w:val="24"/>
                <w:lang w:val="hy-AM"/>
              </w:rPr>
              <w:t>միջեւ</w:t>
            </w:r>
            <w:proofErr w:type="spellEnd"/>
            <w:r w:rsidRPr="0071645B">
              <w:rPr>
                <w:rFonts w:ascii="GHEA Grapalat" w:eastAsia="Times New Roman" w:hAnsi="GHEA Grapalat" w:cs="Sylfaen"/>
                <w:sz w:val="24"/>
                <w:szCs w:val="24"/>
                <w:lang w:val="hy-AM"/>
              </w:rPr>
              <w:t xml:space="preserve"> տնտեսական համագործակցության մասին</w:t>
            </w:r>
            <w:r w:rsidRPr="0071645B">
              <w:rPr>
                <w:rFonts w:ascii="GHEA Grapalat" w:eastAsia="Times New Roman" w:hAnsi="GHEA Grapalat" w:cs="Sylfaen" w:hint="eastAsia"/>
                <w:sz w:val="24"/>
                <w:szCs w:val="24"/>
                <w:lang w:val="hy-AM"/>
              </w:rPr>
              <w:t>»</w:t>
            </w:r>
            <w:r w:rsidRPr="0071645B">
              <w:rPr>
                <w:rFonts w:ascii="GHEA Grapalat" w:eastAsia="Times New Roman" w:hAnsi="GHEA Grapalat" w:cs="Sylfaen"/>
                <w:sz w:val="24"/>
                <w:szCs w:val="24"/>
                <w:lang w:val="hy-AM"/>
              </w:rPr>
              <w:t xml:space="preserve"> </w:t>
            </w:r>
            <w:r w:rsidRPr="0071645B">
              <w:rPr>
                <w:rFonts w:ascii="GHEA Grapalat" w:eastAsia="Times New Roman" w:hAnsi="GHEA Grapalat" w:cs="Sylfaen"/>
                <w:sz w:val="24"/>
                <w:szCs w:val="24"/>
                <w:lang w:val="hy-AM" w:bidi="hy-AM"/>
              </w:rPr>
              <w:t xml:space="preserve"> համաձայնագրի </w:t>
            </w:r>
            <w:r w:rsidRPr="0071645B">
              <w:rPr>
                <w:rFonts w:ascii="GHEA Grapalat" w:eastAsia="Times New Roman" w:hAnsi="GHEA Grapalat" w:cs="Sylfaen"/>
                <w:sz w:val="24"/>
                <w:szCs w:val="24"/>
                <w:lang w:val="hy-AM"/>
              </w:rPr>
              <w:t xml:space="preserve">կնքումը ՀՀ վարած արտաքին քաղաքականության տեսանկյունից համարում է </w:t>
            </w:r>
            <w:r w:rsidRPr="0071645B">
              <w:rPr>
                <w:rFonts w:ascii="GHEA Grapalat" w:eastAsia="Times New Roman" w:hAnsi="GHEA Grapalat" w:cs="Sylfaen"/>
                <w:bCs/>
                <w:sz w:val="24"/>
                <w:szCs w:val="24"/>
                <w:lang w:val="hy-AM"/>
              </w:rPr>
              <w:t>նպատակահարմար</w:t>
            </w:r>
            <w:r w:rsidRPr="0071645B">
              <w:rPr>
                <w:rFonts w:ascii="GHEA Grapalat" w:eastAsia="Times New Roman" w:hAnsi="GHEA Grapalat" w:cs="Sylfaen"/>
                <w:sz w:val="24"/>
                <w:szCs w:val="24"/>
                <w:lang w:val="hy-AM"/>
              </w:rPr>
              <w:t>։</w:t>
            </w:r>
          </w:p>
          <w:p w14:paraId="3185421B" w14:textId="08C4312B" w:rsidR="00BC2E1F" w:rsidRPr="001150B5" w:rsidRDefault="00BC2E1F" w:rsidP="000E5ACD">
            <w:pPr>
              <w:spacing w:after="0" w:line="360" w:lineRule="auto"/>
              <w:ind w:left="270" w:right="165" w:firstLine="600"/>
              <w:jc w:val="both"/>
              <w:rPr>
                <w:rFonts w:ascii="GHEA Grapalat" w:hAnsi="GHEA Grapalat"/>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58F6F31" w:rsidR="00BC2E1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Ընդունվել է</w:t>
            </w:r>
          </w:p>
        </w:tc>
      </w:tr>
      <w:tr w:rsidR="009543E1" w:rsidRPr="001150B5" w14:paraId="1EABD152" w14:textId="77777777" w:rsidTr="009543E1">
        <w:trPr>
          <w:tblCellSpacing w:w="0" w:type="dxa"/>
        </w:trPr>
        <w:tc>
          <w:tcPr>
            <w:tcW w:w="10972" w:type="dxa"/>
            <w:vMerge w:val="restart"/>
            <w:tcBorders>
              <w:top w:val="outset" w:sz="6" w:space="0" w:color="auto"/>
              <w:left w:val="outset" w:sz="6" w:space="0" w:color="auto"/>
              <w:right w:val="outset" w:sz="6" w:space="0" w:color="auto"/>
            </w:tcBorders>
            <w:shd w:val="clear" w:color="auto" w:fill="FFFFFF"/>
          </w:tcPr>
          <w:p w14:paraId="744257E3" w14:textId="64F9BFC7" w:rsidR="009543E1" w:rsidRPr="001150B5" w:rsidRDefault="009543E1" w:rsidP="009543E1">
            <w:pPr>
              <w:spacing w:after="0" w:line="360" w:lineRule="auto"/>
              <w:ind w:left="270" w:right="165" w:firstLine="600"/>
              <w:jc w:val="center"/>
              <w:rPr>
                <w:rFonts w:ascii="GHEA Grapalat" w:hAnsi="GHEA Grapalat" w:cs="Sylfaen"/>
                <w:color w:val="000000" w:themeColor="text1"/>
                <w:lang w:val="hy-AM"/>
              </w:rPr>
            </w:pPr>
            <w:r>
              <w:rPr>
                <w:rFonts w:ascii="GHEA Grapalat" w:eastAsia="Times New Roman" w:hAnsi="GHEA Grapalat" w:cs="Times New Roman"/>
                <w:b/>
                <w:bCs/>
                <w:color w:val="000000" w:themeColor="text1"/>
                <w:lang w:val="hy-AM"/>
              </w:rPr>
              <w:t>2</w:t>
            </w:r>
            <w:r w:rsidRPr="001150B5">
              <w:rPr>
                <w:rFonts w:ascii="GHEA Grapalat" w:eastAsia="Times New Roman" w:hAnsi="GHEA Grapalat" w:cs="Times New Roman"/>
                <w:b/>
                <w:bCs/>
                <w:color w:val="000000" w:themeColor="text1"/>
                <w:lang w:val="hy-AM"/>
              </w:rPr>
              <w:t>. ՀՀ 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30328F2F" w14:textId="04CFBE87" w:rsidR="009543E1" w:rsidRPr="001150B5" w:rsidRDefault="009543E1"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17.10.2024թ</w:t>
            </w:r>
            <w:r w:rsidRPr="001150B5">
              <w:rPr>
                <w:rFonts w:ascii="Cambria Math" w:eastAsia="Microsoft JhengHei" w:hAnsi="Cambria Math" w:cs="Cambria Math"/>
                <w:b/>
                <w:bCs/>
                <w:color w:val="000000" w:themeColor="text1"/>
                <w:lang w:val="hy-AM"/>
              </w:rPr>
              <w:t>․</w:t>
            </w:r>
          </w:p>
        </w:tc>
      </w:tr>
      <w:tr w:rsidR="009543E1" w:rsidRPr="001150B5" w14:paraId="3CE7B0F2" w14:textId="77777777" w:rsidTr="009543E1">
        <w:trPr>
          <w:tblCellSpacing w:w="0" w:type="dxa"/>
        </w:trPr>
        <w:tc>
          <w:tcPr>
            <w:tcW w:w="10972" w:type="dxa"/>
            <w:vMerge/>
            <w:tcBorders>
              <w:left w:val="outset" w:sz="6" w:space="0" w:color="auto"/>
              <w:bottom w:val="outset" w:sz="6" w:space="0" w:color="auto"/>
              <w:right w:val="outset" w:sz="6" w:space="0" w:color="auto"/>
            </w:tcBorders>
            <w:shd w:val="clear" w:color="auto" w:fill="FFFFFF"/>
          </w:tcPr>
          <w:p w14:paraId="7BD9B153" w14:textId="77777777" w:rsidR="009543E1" w:rsidRPr="001150B5" w:rsidRDefault="009543E1" w:rsidP="000E5ACD">
            <w:pPr>
              <w:spacing w:after="0" w:line="360" w:lineRule="auto"/>
              <w:ind w:left="270" w:right="165" w:firstLine="600"/>
              <w:jc w:val="both"/>
              <w:rPr>
                <w:rFonts w:ascii="GHEA Grapalat" w:hAnsi="GHEA Grapalat" w:cs="Sylfae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6974B243" w14:textId="221FF46A" w:rsidR="009543E1" w:rsidRPr="001150B5" w:rsidRDefault="009543E1"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 04/5-2/21830-2024</w:t>
            </w:r>
          </w:p>
        </w:tc>
      </w:tr>
      <w:tr w:rsidR="009543E1" w:rsidRPr="001150B5" w14:paraId="56C1A22E" w14:textId="77777777" w:rsidTr="009543E1">
        <w:trPr>
          <w:tblCellSpacing w:w="0" w:type="dxa"/>
        </w:trPr>
        <w:tc>
          <w:tcPr>
            <w:tcW w:w="10972" w:type="dxa"/>
            <w:tcBorders>
              <w:top w:val="outset" w:sz="6" w:space="0" w:color="auto"/>
              <w:left w:val="outset" w:sz="6" w:space="0" w:color="auto"/>
              <w:bottom w:val="outset" w:sz="6" w:space="0" w:color="auto"/>
              <w:right w:val="outset" w:sz="6" w:space="0" w:color="auto"/>
            </w:tcBorders>
            <w:shd w:val="clear" w:color="auto" w:fill="FFFFFF"/>
          </w:tcPr>
          <w:p w14:paraId="40025095" w14:textId="699EFAB6" w:rsidR="009543E1" w:rsidRPr="001150B5" w:rsidRDefault="009543E1" w:rsidP="000E5ACD">
            <w:pPr>
              <w:spacing w:after="0" w:line="360" w:lineRule="auto"/>
              <w:ind w:left="270" w:right="165" w:firstLine="600"/>
              <w:jc w:val="both"/>
              <w:rPr>
                <w:rFonts w:ascii="GHEA Grapalat" w:hAnsi="GHEA Grapalat" w:cs="Sylfaen"/>
                <w:color w:val="000000" w:themeColor="text1"/>
                <w:lang w:val="hy-AM"/>
              </w:rPr>
            </w:pPr>
            <w:r w:rsidRPr="001150B5">
              <w:rPr>
                <w:rFonts w:ascii="GHEA Grapalat" w:hAnsi="GHEA Grapalat" w:cs="Sylfaen"/>
                <w:color w:val="000000" w:themeColor="text1"/>
                <w:lang w:val="hy-AM"/>
              </w:rPr>
              <w:t xml:space="preserve">«Հայաստանի Հանրապետության Կառավարության և Հունգարիայի Կառավարության </w:t>
            </w:r>
            <w:proofErr w:type="spellStart"/>
            <w:r w:rsidRPr="001150B5">
              <w:rPr>
                <w:rFonts w:ascii="GHEA Grapalat" w:hAnsi="GHEA Grapalat" w:cs="Sylfaen"/>
                <w:color w:val="000000" w:themeColor="text1"/>
                <w:lang w:val="hy-AM"/>
              </w:rPr>
              <w:t>միջև</w:t>
            </w:r>
            <w:proofErr w:type="spellEnd"/>
            <w:r w:rsidRPr="001150B5">
              <w:rPr>
                <w:rFonts w:ascii="GHEA Grapalat" w:hAnsi="GHEA Grapalat" w:cs="Sylfaen"/>
                <w:color w:val="000000" w:themeColor="text1"/>
                <w:lang w:val="hy-AM"/>
              </w:rPr>
              <w:t xml:space="preserve"> տնտեսական համագործակցության մասին» համաձայնագրով Հայաստանի Հանրապետության համար ֆինանսական պարտավորություններ նախատեսող դրույթներ առկա չեն: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33DA3F78" w14:textId="0EF403C6" w:rsidR="009543E1" w:rsidRPr="001150B5" w:rsidRDefault="009543E1" w:rsidP="00F26A89">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Ընդունվել է</w:t>
            </w:r>
            <w:bookmarkStart w:id="1" w:name="_GoBack"/>
            <w:bookmarkEnd w:id="1"/>
          </w:p>
        </w:tc>
      </w:tr>
      <w:tr w:rsidR="00057C7F" w:rsidRPr="001150B5" w14:paraId="0DA48DEA" w14:textId="77777777" w:rsidTr="009543E1">
        <w:trPr>
          <w:tblCellSpacing w:w="0" w:type="dxa"/>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7B50F038" w:rsidR="00057C7F" w:rsidRPr="001150B5" w:rsidRDefault="009543E1" w:rsidP="00F26A89">
            <w:pPr>
              <w:spacing w:after="0"/>
              <w:ind w:left="270"/>
              <w:jc w:val="center"/>
              <w:rPr>
                <w:rFonts w:ascii="GHEA Grapalat" w:eastAsia="Times New Roman" w:hAnsi="GHEA Grapalat" w:cs="Times New Roman"/>
                <w:color w:val="000000" w:themeColor="text1"/>
                <w:lang w:val="hy-AM"/>
              </w:rPr>
            </w:pPr>
            <w:r>
              <w:rPr>
                <w:rFonts w:ascii="GHEA Grapalat" w:eastAsia="Times New Roman" w:hAnsi="GHEA Grapalat" w:cs="Times New Roman"/>
                <w:b/>
                <w:bCs/>
                <w:color w:val="000000" w:themeColor="text1"/>
                <w:lang w:val="hy-AM"/>
              </w:rPr>
              <w:t>3</w:t>
            </w:r>
            <w:r w:rsidR="00057C7F" w:rsidRPr="001150B5">
              <w:rPr>
                <w:rFonts w:ascii="GHEA Grapalat" w:eastAsia="Times New Roman" w:hAnsi="GHEA Grapalat" w:cs="Times New Roman"/>
                <w:b/>
                <w:bCs/>
                <w:color w:val="000000" w:themeColor="text1"/>
                <w:lang w:val="hy-AM"/>
              </w:rPr>
              <w:t xml:space="preserve">. </w:t>
            </w:r>
            <w:r w:rsidR="00057C7F" w:rsidRPr="001150B5">
              <w:rPr>
                <w:rFonts w:ascii="GHEA Grapalat" w:hAnsi="GHEA Grapalat" w:cs="Sylfaen"/>
                <w:b/>
                <w:bCs/>
                <w:color w:val="000000" w:themeColor="text1"/>
                <w:lang w:val="hy-AM"/>
              </w:rPr>
              <w:t xml:space="preserve"> </w:t>
            </w:r>
            <w:r w:rsidR="00057C7F" w:rsidRPr="001150B5">
              <w:rPr>
                <w:rFonts w:ascii="GHEA Grapalat" w:eastAsia="Times New Roman" w:hAnsi="GHEA Grapalat" w:cs="Times New Roman"/>
                <w:b/>
                <w:bCs/>
                <w:color w:val="000000" w:themeColor="text1"/>
                <w:lang w:val="hy-AM"/>
              </w:rPr>
              <w:t>ՀՀ արդարադատության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27C7B62D" w:rsidR="00057C7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08</w:t>
            </w:r>
            <w:r w:rsidR="00057C7F" w:rsidRPr="001150B5">
              <w:rPr>
                <w:rFonts w:ascii="GHEA Grapalat" w:eastAsia="Times New Roman" w:hAnsi="GHEA Grapalat" w:cs="Times New Roman"/>
                <w:b/>
                <w:bCs/>
                <w:color w:val="000000" w:themeColor="text1"/>
                <w:lang w:val="hy-AM"/>
              </w:rPr>
              <w:t>.</w:t>
            </w:r>
            <w:r w:rsidRPr="001150B5">
              <w:rPr>
                <w:rFonts w:ascii="GHEA Grapalat" w:eastAsia="Times New Roman" w:hAnsi="GHEA Grapalat" w:cs="Times New Roman"/>
                <w:b/>
                <w:bCs/>
                <w:color w:val="000000" w:themeColor="text1"/>
                <w:lang w:val="hy-AM"/>
              </w:rPr>
              <w:t>10</w:t>
            </w:r>
            <w:r w:rsidR="00057C7F" w:rsidRPr="001150B5">
              <w:rPr>
                <w:rFonts w:ascii="GHEA Grapalat" w:eastAsia="Times New Roman" w:hAnsi="GHEA Grapalat" w:cs="Times New Roman"/>
                <w:b/>
                <w:bCs/>
                <w:color w:val="000000" w:themeColor="text1"/>
                <w:lang w:val="hy-AM"/>
              </w:rPr>
              <w:t>.202</w:t>
            </w:r>
            <w:r w:rsidR="000C2AC2" w:rsidRPr="001150B5">
              <w:rPr>
                <w:rFonts w:ascii="GHEA Grapalat" w:eastAsia="Times New Roman" w:hAnsi="GHEA Grapalat" w:cs="Times New Roman"/>
                <w:b/>
                <w:bCs/>
                <w:color w:val="000000" w:themeColor="text1"/>
                <w:lang w:val="hy-AM"/>
              </w:rPr>
              <w:t>4</w:t>
            </w:r>
            <w:r w:rsidR="00057C7F" w:rsidRPr="001150B5">
              <w:rPr>
                <w:rFonts w:ascii="GHEA Grapalat" w:eastAsia="Times New Roman" w:hAnsi="GHEA Grapalat" w:cs="GHEA Grapalat"/>
                <w:b/>
                <w:bCs/>
                <w:color w:val="000000" w:themeColor="text1"/>
                <w:lang w:val="hy-AM"/>
              </w:rPr>
              <w:t>թ</w:t>
            </w:r>
            <w:r w:rsidR="00057C7F" w:rsidRPr="001150B5">
              <w:rPr>
                <w:rFonts w:ascii="Cambria Math" w:eastAsia="Microsoft JhengHei" w:hAnsi="Cambria Math" w:cs="Cambria Math"/>
                <w:b/>
                <w:bCs/>
                <w:color w:val="000000" w:themeColor="text1"/>
                <w:lang w:val="hy-AM"/>
              </w:rPr>
              <w:t>․</w:t>
            </w:r>
          </w:p>
        </w:tc>
      </w:tr>
      <w:tr w:rsidR="00057C7F" w:rsidRPr="001150B5" w14:paraId="43227554" w14:textId="77777777" w:rsidTr="009543E1">
        <w:trPr>
          <w:tblCellSpacing w:w="0" w:type="dxa"/>
        </w:trPr>
        <w:tc>
          <w:tcPr>
            <w:tcW w:w="109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1150B5" w:rsidRDefault="00057C7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1F81746B" w:rsidR="00057C7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N. /14.2.3/39843-2024</w:t>
            </w:r>
          </w:p>
        </w:tc>
      </w:tr>
      <w:tr w:rsidR="00057C7F" w:rsidRPr="001150B5" w14:paraId="21A237A4" w14:textId="77777777" w:rsidTr="009543E1">
        <w:trPr>
          <w:tblCellSpacing w:w="0" w:type="dxa"/>
        </w:trPr>
        <w:tc>
          <w:tcPr>
            <w:tcW w:w="10972" w:type="dxa"/>
            <w:tcBorders>
              <w:top w:val="outset" w:sz="6" w:space="0" w:color="auto"/>
              <w:left w:val="outset" w:sz="6" w:space="0" w:color="auto"/>
              <w:bottom w:val="outset" w:sz="6" w:space="0" w:color="auto"/>
              <w:right w:val="outset" w:sz="6" w:space="0" w:color="auto"/>
            </w:tcBorders>
            <w:shd w:val="clear" w:color="auto" w:fill="FFFFFF"/>
            <w:hideMark/>
          </w:tcPr>
          <w:p w14:paraId="6C3D0781" w14:textId="77777777" w:rsidR="000E5ACD" w:rsidRPr="001150B5" w:rsidRDefault="000E5ACD" w:rsidP="000E5ACD">
            <w:pPr>
              <w:spacing w:after="0" w:line="360" w:lineRule="auto"/>
              <w:ind w:left="270" w:right="73" w:firstLine="510"/>
              <w:jc w:val="both"/>
              <w:rPr>
                <w:rFonts w:ascii="GHEA Grapalat" w:hAnsi="GHEA Grapalat" w:cs="Sylfaen"/>
                <w:color w:val="000000" w:themeColor="text1"/>
                <w:lang w:val="hy-AM"/>
              </w:rPr>
            </w:pPr>
            <w:r w:rsidRPr="001150B5">
              <w:rPr>
                <w:rFonts w:ascii="GHEA Grapalat" w:hAnsi="GHEA Grapalat" w:cs="Sylfaen"/>
                <w:color w:val="000000" w:themeColor="text1"/>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1BFBFA0D" w14:textId="1A454C04" w:rsidR="00057C7F" w:rsidRPr="001150B5" w:rsidRDefault="000E5ACD" w:rsidP="000E5ACD">
            <w:pPr>
              <w:spacing w:after="0" w:line="360" w:lineRule="auto"/>
              <w:ind w:left="270" w:right="73" w:firstLine="510"/>
              <w:jc w:val="both"/>
              <w:rPr>
                <w:rFonts w:ascii="GHEA Grapalat" w:hAnsi="GHEA Grapalat" w:cs="Sylfaen"/>
                <w:color w:val="000000" w:themeColor="text1"/>
                <w:lang w:val="hy-AM"/>
              </w:rPr>
            </w:pPr>
            <w:r w:rsidRPr="001150B5">
              <w:rPr>
                <w:rFonts w:ascii="GHEA Grapalat" w:hAnsi="GHEA Grapalat" w:cs="Sylfaen"/>
                <w:color w:val="000000" w:themeColor="text1"/>
                <w:lang w:val="hy-AM"/>
              </w:rPr>
              <w:t>Միաժամանակ հայտնում ե</w:t>
            </w:r>
            <w:r w:rsidR="00F246CF">
              <w:rPr>
                <w:rFonts w:ascii="GHEA Grapalat" w:hAnsi="GHEA Grapalat" w:cs="Sylfaen"/>
                <w:color w:val="000000" w:themeColor="text1"/>
                <w:lang w:val="hy-AM"/>
              </w:rPr>
              <w:t>նք</w:t>
            </w:r>
            <w:r w:rsidRPr="001150B5">
              <w:rPr>
                <w:rFonts w:ascii="GHEA Grapalat" w:hAnsi="GHEA Grapalat" w:cs="Sylfaen"/>
                <w:color w:val="000000" w:themeColor="text1"/>
                <w:lang w:val="hy-AM"/>
              </w:rPr>
              <w:t xml:space="preserve">, որ Հայաստանի Հանրապետության համար ֆինանսական կամ գույքային պարտավորություններ նախատեսելու դեպքում Համաձայնագիրը ենթակա կլինի վավերացման </w:t>
            </w:r>
            <w:r w:rsidRPr="001150B5">
              <w:rPr>
                <w:rFonts w:ascii="GHEA Grapalat" w:hAnsi="GHEA Grapalat" w:cs="Sylfaen"/>
                <w:color w:val="000000" w:themeColor="text1"/>
                <w:lang w:val="hy-AM"/>
              </w:rPr>
              <w:lastRenderedPageBreak/>
              <w:t>ՀՀ Սահմանադրության 116-րդ հոդվածի 1-ին մասի 4-րդ և «Միջազգային պայմանագրերի մասին» օրենքի 10-րդ հոդվածի 2-րդ մասի 4-րդ կետերի դրույթներով:</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36C12B92" w:rsidR="00057C7F" w:rsidRPr="001150B5" w:rsidRDefault="007917CC" w:rsidP="00F26A89">
            <w:pPr>
              <w:spacing w:after="0"/>
              <w:ind w:left="270"/>
              <w:jc w:val="center"/>
              <w:rPr>
                <w:rFonts w:ascii="GHEA Grapalat" w:eastAsia="Times New Roman" w:hAnsi="GHEA Grapalat" w:cs="Times New Roman"/>
                <w:color w:val="000000" w:themeColor="text1"/>
                <w:lang w:val="hy-AM"/>
              </w:rPr>
            </w:pPr>
            <w:r w:rsidRPr="001150B5">
              <w:rPr>
                <w:rFonts w:ascii="GHEA Grapalat" w:eastAsia="Times New Roman" w:hAnsi="GHEA Grapalat" w:cs="Times New Roman"/>
                <w:b/>
                <w:bCs/>
                <w:color w:val="000000" w:themeColor="text1"/>
                <w:lang w:val="hy-AM"/>
              </w:rPr>
              <w:lastRenderedPageBreak/>
              <w:t>Ընդունվել է</w:t>
            </w:r>
          </w:p>
        </w:tc>
      </w:tr>
      <w:tr w:rsidR="00057C7F" w:rsidRPr="001150B5" w14:paraId="659DD343" w14:textId="77777777" w:rsidTr="009543E1">
        <w:trPr>
          <w:tblCellSpacing w:w="0" w:type="dxa"/>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0459A111" w:rsidR="00057C7F" w:rsidRPr="001150B5" w:rsidRDefault="009543E1" w:rsidP="00F26A89">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lastRenderedPageBreak/>
              <w:t>4</w:t>
            </w:r>
            <w:r w:rsidR="00057C7F" w:rsidRPr="001150B5">
              <w:rPr>
                <w:rFonts w:ascii="GHEA Grapalat" w:eastAsia="Times New Roman" w:hAnsi="GHEA Grapalat" w:cs="Times New Roman"/>
                <w:b/>
                <w:bCs/>
                <w:color w:val="000000" w:themeColor="text1"/>
                <w:lang w:val="hy-AM"/>
              </w:rPr>
              <w:t>.  ՀՀ տարածքային կառավարման և ենթակառուցվածքների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48E47CAE" w:rsidR="00057C7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07</w:t>
            </w:r>
            <w:r w:rsidR="00057C7F" w:rsidRPr="001150B5">
              <w:rPr>
                <w:rFonts w:ascii="GHEA Grapalat" w:eastAsia="Times New Roman" w:hAnsi="GHEA Grapalat" w:cs="Times New Roman"/>
                <w:b/>
                <w:bCs/>
                <w:color w:val="000000" w:themeColor="text1"/>
                <w:lang w:val="hy-AM"/>
              </w:rPr>
              <w:t>.</w:t>
            </w:r>
            <w:r w:rsidRPr="001150B5">
              <w:rPr>
                <w:rFonts w:ascii="GHEA Grapalat" w:eastAsia="Times New Roman" w:hAnsi="GHEA Grapalat" w:cs="Times New Roman"/>
                <w:b/>
                <w:bCs/>
                <w:color w:val="000000" w:themeColor="text1"/>
                <w:lang w:val="hy-AM"/>
              </w:rPr>
              <w:t>10</w:t>
            </w:r>
            <w:r w:rsidR="00057C7F" w:rsidRPr="001150B5">
              <w:rPr>
                <w:rFonts w:ascii="GHEA Grapalat" w:eastAsia="Times New Roman" w:hAnsi="GHEA Grapalat" w:cs="Times New Roman"/>
                <w:b/>
                <w:bCs/>
                <w:color w:val="000000" w:themeColor="text1"/>
                <w:lang w:val="hy-AM"/>
              </w:rPr>
              <w:t>.202</w:t>
            </w:r>
            <w:r w:rsidR="000C2AC2" w:rsidRPr="001150B5">
              <w:rPr>
                <w:rFonts w:ascii="GHEA Grapalat" w:eastAsia="Times New Roman" w:hAnsi="GHEA Grapalat" w:cs="Times New Roman"/>
                <w:b/>
                <w:bCs/>
                <w:color w:val="000000" w:themeColor="text1"/>
                <w:lang w:val="hy-AM"/>
              </w:rPr>
              <w:t>4</w:t>
            </w:r>
            <w:r w:rsidR="00057C7F" w:rsidRPr="001150B5">
              <w:rPr>
                <w:rFonts w:ascii="GHEA Grapalat" w:eastAsia="Times New Roman" w:hAnsi="GHEA Grapalat" w:cs="Times New Roman"/>
                <w:b/>
                <w:bCs/>
                <w:color w:val="000000" w:themeColor="text1"/>
                <w:lang w:val="hy-AM"/>
              </w:rPr>
              <w:t>թ</w:t>
            </w:r>
            <w:r w:rsidR="00057C7F" w:rsidRPr="001150B5">
              <w:rPr>
                <w:rFonts w:ascii="Cambria Math" w:eastAsia="Microsoft JhengHei" w:hAnsi="Cambria Math" w:cs="Cambria Math"/>
                <w:b/>
                <w:bCs/>
                <w:color w:val="000000" w:themeColor="text1"/>
                <w:lang w:val="hy-AM"/>
              </w:rPr>
              <w:t>․</w:t>
            </w:r>
          </w:p>
        </w:tc>
      </w:tr>
      <w:tr w:rsidR="00057C7F" w:rsidRPr="001150B5" w14:paraId="21BA7648" w14:textId="77777777" w:rsidTr="009543E1">
        <w:trPr>
          <w:tblCellSpacing w:w="0" w:type="dxa"/>
        </w:trPr>
        <w:tc>
          <w:tcPr>
            <w:tcW w:w="109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057C7F" w:rsidRPr="001150B5" w:rsidRDefault="00057C7F" w:rsidP="00F26A89">
            <w:pPr>
              <w:spacing w:after="0"/>
              <w:ind w:left="270"/>
              <w:jc w:val="center"/>
              <w:rPr>
                <w:rFonts w:ascii="GHEA Grapalat" w:eastAsia="Times New Roman" w:hAnsi="GHEA Grapalat" w:cs="Times New Roman"/>
                <w:b/>
                <w:bCs/>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1FC9D459" w:rsidR="00057C7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 ԳՍ//32310-2024</w:t>
            </w:r>
          </w:p>
        </w:tc>
      </w:tr>
      <w:tr w:rsidR="00057C7F" w:rsidRPr="001150B5" w14:paraId="16DAF050" w14:textId="77777777" w:rsidTr="009543E1">
        <w:trPr>
          <w:tblCellSpacing w:w="0" w:type="dxa"/>
        </w:trPr>
        <w:tc>
          <w:tcPr>
            <w:tcW w:w="1097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4718E869" w:rsidR="00057C7F" w:rsidRPr="001150B5" w:rsidRDefault="000E5ACD" w:rsidP="000E5ACD">
            <w:pPr>
              <w:spacing w:after="0" w:line="360" w:lineRule="auto"/>
              <w:ind w:left="270" w:right="73" w:firstLine="510"/>
              <w:jc w:val="both"/>
              <w:rPr>
                <w:rFonts w:ascii="GHEA Grapalat" w:eastAsia="Times New Roman" w:hAnsi="GHEA Grapalat" w:cs="Times New Roman"/>
                <w:color w:val="000000" w:themeColor="text1"/>
                <w:lang w:val="hy-AM"/>
              </w:rPr>
            </w:pPr>
            <w:r w:rsidRPr="001150B5">
              <w:rPr>
                <w:rFonts w:ascii="GHEA Grapalat" w:eastAsia="Times New Roman" w:hAnsi="GHEA Grapalat" w:cs="Times New Roman"/>
                <w:color w:val="000000" w:themeColor="text1"/>
                <w:lang w:val="hy-AM"/>
              </w:rPr>
              <w:t xml:space="preserve">«Հայաստանի Հանրապետության կառավարության և Հունգարիայի կառավարության </w:t>
            </w:r>
            <w:proofErr w:type="spellStart"/>
            <w:r w:rsidRPr="001150B5">
              <w:rPr>
                <w:rFonts w:ascii="GHEA Grapalat" w:eastAsia="Times New Roman" w:hAnsi="GHEA Grapalat" w:cs="Times New Roman"/>
                <w:color w:val="000000" w:themeColor="text1"/>
                <w:lang w:val="hy-AM"/>
              </w:rPr>
              <w:t>միջև</w:t>
            </w:r>
            <w:proofErr w:type="spellEnd"/>
            <w:r w:rsidRPr="001150B5">
              <w:rPr>
                <w:rFonts w:ascii="GHEA Grapalat" w:eastAsia="Times New Roman" w:hAnsi="GHEA Grapalat" w:cs="Times New Roman"/>
                <w:color w:val="000000" w:themeColor="text1"/>
                <w:lang w:val="hy-AM"/>
              </w:rPr>
              <w:t xml:space="preserve"> տնտեսական համագործակցության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7F5553F4" w:rsidR="00057C7F" w:rsidRPr="001150B5" w:rsidRDefault="007917CC" w:rsidP="00F26A89">
            <w:pPr>
              <w:spacing w:after="0"/>
              <w:ind w:left="270"/>
              <w:jc w:val="center"/>
              <w:rPr>
                <w:rFonts w:ascii="GHEA Grapalat" w:eastAsia="Times New Roman" w:hAnsi="GHEA Grapalat" w:cs="Times New Roman"/>
                <w:color w:val="000000" w:themeColor="text1"/>
                <w:lang w:val="hy-AM"/>
              </w:rPr>
            </w:pPr>
            <w:r w:rsidRPr="001150B5">
              <w:rPr>
                <w:rFonts w:ascii="GHEA Grapalat" w:eastAsia="Times New Roman" w:hAnsi="GHEA Grapalat" w:cs="Times New Roman"/>
                <w:b/>
                <w:bCs/>
                <w:color w:val="000000" w:themeColor="text1"/>
                <w:lang w:val="hy-AM"/>
              </w:rPr>
              <w:t>Ընդունվել է</w:t>
            </w:r>
          </w:p>
        </w:tc>
      </w:tr>
      <w:tr w:rsidR="00057C7F" w:rsidRPr="001150B5" w14:paraId="7F7D0A59" w14:textId="77777777" w:rsidTr="009543E1">
        <w:trPr>
          <w:tblCellSpacing w:w="0" w:type="dxa"/>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663DDBBF" w:rsidR="00057C7F" w:rsidRPr="001150B5" w:rsidRDefault="009543E1" w:rsidP="00F26A89">
            <w:pPr>
              <w:spacing w:after="0"/>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5</w:t>
            </w:r>
            <w:r w:rsidR="00057C7F" w:rsidRPr="001150B5">
              <w:rPr>
                <w:rFonts w:ascii="GHEA Grapalat" w:eastAsia="Times New Roman" w:hAnsi="GHEA Grapalat" w:cs="Times New Roman"/>
                <w:b/>
                <w:bCs/>
                <w:color w:val="000000" w:themeColor="text1"/>
                <w:lang w:val="hy-AM"/>
              </w:rPr>
              <w:t xml:space="preserve">. ՀՀ </w:t>
            </w:r>
            <w:r w:rsidR="000E5ACD" w:rsidRPr="001150B5">
              <w:rPr>
                <w:rFonts w:ascii="GHEA Grapalat" w:hAnsi="GHEA Grapalat"/>
                <w:b/>
                <w:bCs/>
                <w:color w:val="000000" w:themeColor="text1"/>
                <w:lang w:val="hy-AM"/>
              </w:rPr>
              <w:t>շրջակա միջավայրի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61C00F06" w:rsidR="00057C7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1</w:t>
            </w:r>
            <w:r w:rsidR="00EE38E4" w:rsidRPr="001150B5">
              <w:rPr>
                <w:rFonts w:ascii="GHEA Grapalat" w:eastAsia="Times New Roman" w:hAnsi="GHEA Grapalat" w:cs="Times New Roman"/>
                <w:b/>
                <w:bCs/>
                <w:color w:val="000000" w:themeColor="text1"/>
                <w:lang w:val="hy-AM"/>
              </w:rPr>
              <w:t>8</w:t>
            </w:r>
            <w:r w:rsidR="00057C7F" w:rsidRPr="001150B5">
              <w:rPr>
                <w:rFonts w:ascii="GHEA Grapalat" w:eastAsia="Times New Roman" w:hAnsi="GHEA Grapalat" w:cs="Times New Roman"/>
                <w:b/>
                <w:bCs/>
                <w:color w:val="000000" w:themeColor="text1"/>
                <w:lang w:val="hy-AM"/>
              </w:rPr>
              <w:t>.</w:t>
            </w:r>
            <w:r w:rsidRPr="001150B5">
              <w:rPr>
                <w:rFonts w:ascii="GHEA Grapalat" w:eastAsia="Times New Roman" w:hAnsi="GHEA Grapalat" w:cs="Times New Roman"/>
                <w:b/>
                <w:bCs/>
                <w:color w:val="000000" w:themeColor="text1"/>
                <w:lang w:val="hy-AM"/>
              </w:rPr>
              <w:t>10</w:t>
            </w:r>
            <w:r w:rsidR="00057C7F" w:rsidRPr="001150B5">
              <w:rPr>
                <w:rFonts w:ascii="GHEA Grapalat" w:eastAsia="Times New Roman" w:hAnsi="GHEA Grapalat" w:cs="Times New Roman"/>
                <w:b/>
                <w:bCs/>
                <w:color w:val="000000" w:themeColor="text1"/>
                <w:lang w:val="hy-AM"/>
              </w:rPr>
              <w:t>.202</w:t>
            </w:r>
            <w:r w:rsidR="003E16F3" w:rsidRPr="001150B5">
              <w:rPr>
                <w:rFonts w:ascii="GHEA Grapalat" w:eastAsia="Times New Roman" w:hAnsi="GHEA Grapalat" w:cs="Times New Roman"/>
                <w:b/>
                <w:bCs/>
                <w:color w:val="000000" w:themeColor="text1"/>
                <w:lang w:val="hy-AM"/>
              </w:rPr>
              <w:t>4</w:t>
            </w:r>
            <w:r w:rsidR="00057C7F" w:rsidRPr="001150B5">
              <w:rPr>
                <w:rFonts w:ascii="GHEA Grapalat" w:eastAsia="Times New Roman" w:hAnsi="GHEA Grapalat" w:cs="GHEA Grapalat"/>
                <w:b/>
                <w:bCs/>
                <w:color w:val="000000" w:themeColor="text1"/>
                <w:lang w:val="hy-AM"/>
              </w:rPr>
              <w:t>թ</w:t>
            </w:r>
            <w:r w:rsidR="00057C7F" w:rsidRPr="001150B5">
              <w:rPr>
                <w:rFonts w:ascii="Cambria Math" w:eastAsia="Microsoft JhengHei" w:hAnsi="Cambria Math" w:cs="Cambria Math"/>
                <w:b/>
                <w:bCs/>
                <w:color w:val="000000" w:themeColor="text1"/>
                <w:lang w:val="hy-AM"/>
              </w:rPr>
              <w:t>․</w:t>
            </w:r>
          </w:p>
        </w:tc>
      </w:tr>
      <w:tr w:rsidR="00057C7F" w:rsidRPr="001150B5" w14:paraId="2E3C4417" w14:textId="77777777" w:rsidTr="009543E1">
        <w:trPr>
          <w:tblCellSpacing w:w="0" w:type="dxa"/>
        </w:trPr>
        <w:tc>
          <w:tcPr>
            <w:tcW w:w="109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1150B5" w:rsidRDefault="00057C7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36CDECD4" w:rsidR="00057C7F" w:rsidRPr="001150B5" w:rsidRDefault="001150B5"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 1/08.5/11419</w:t>
            </w:r>
          </w:p>
        </w:tc>
      </w:tr>
      <w:tr w:rsidR="00057C7F" w:rsidRPr="001150B5" w14:paraId="211AE9CD" w14:textId="77777777" w:rsidTr="009543E1">
        <w:trPr>
          <w:tblCellSpacing w:w="0" w:type="dxa"/>
        </w:trPr>
        <w:tc>
          <w:tcPr>
            <w:tcW w:w="1097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79313B00" w:rsidR="00F26A89" w:rsidRPr="001150B5" w:rsidRDefault="000E5ACD" w:rsidP="000E5ACD">
            <w:pPr>
              <w:spacing w:after="0" w:line="360" w:lineRule="auto"/>
              <w:ind w:left="270" w:right="73" w:firstLine="510"/>
              <w:jc w:val="both"/>
              <w:rPr>
                <w:rFonts w:ascii="GHEA Grapalat" w:hAnsi="GHEA Grapalat" w:cs="Sylfaen"/>
                <w:color w:val="000000" w:themeColor="text1"/>
                <w:lang w:val="hy-AM"/>
              </w:rPr>
            </w:pPr>
            <w:r w:rsidRPr="001150B5">
              <w:rPr>
                <w:rFonts w:ascii="GHEA Grapalat" w:hAnsi="GHEA Grapalat" w:cs="Sylfaen"/>
                <w:color w:val="000000" w:themeColor="text1"/>
                <w:lang w:val="hy-AM"/>
              </w:rPr>
              <w:t xml:space="preserve">«Հայաստանի Հանրապետության կառավարության և Հունգարիայի  կառավարության </w:t>
            </w:r>
            <w:proofErr w:type="spellStart"/>
            <w:r w:rsidRPr="001150B5">
              <w:rPr>
                <w:rFonts w:ascii="GHEA Grapalat" w:hAnsi="GHEA Grapalat" w:cs="Sylfaen"/>
                <w:color w:val="000000" w:themeColor="text1"/>
                <w:lang w:val="hy-AM"/>
              </w:rPr>
              <w:t>միջև</w:t>
            </w:r>
            <w:proofErr w:type="spellEnd"/>
            <w:r w:rsidRPr="001150B5">
              <w:rPr>
                <w:rFonts w:ascii="GHEA Grapalat" w:hAnsi="GHEA Grapalat" w:cs="Sylfaen"/>
                <w:color w:val="000000" w:themeColor="text1"/>
                <w:lang w:val="hy-AM"/>
              </w:rPr>
              <w:t xml:space="preserve"> տնտեսական համագործակցության մասին» համաձայնագրի վերաբերյալ շրջակա միջավայրի նախարարությունն առաջարկություններ և առարկություններ չունի:</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0782BF57" w:rsidR="00057C7F" w:rsidRPr="001150B5" w:rsidRDefault="007917CC" w:rsidP="00F26A89">
            <w:pPr>
              <w:spacing w:after="0"/>
              <w:ind w:left="270"/>
              <w:jc w:val="center"/>
              <w:rPr>
                <w:rFonts w:ascii="GHEA Grapalat" w:eastAsia="Times New Roman" w:hAnsi="GHEA Grapalat" w:cs="Times New Roman"/>
                <w:b/>
                <w:bCs/>
                <w:color w:val="000000" w:themeColor="text1"/>
                <w:lang w:val="hy-AM"/>
              </w:rPr>
            </w:pPr>
            <w:r w:rsidRPr="001150B5">
              <w:rPr>
                <w:rFonts w:ascii="GHEA Grapalat" w:eastAsia="Times New Roman" w:hAnsi="GHEA Grapalat" w:cs="Times New Roman"/>
                <w:b/>
                <w:bCs/>
                <w:color w:val="000000" w:themeColor="text1"/>
                <w:lang w:val="hy-AM"/>
              </w:rPr>
              <w:t>Ընդունվել է</w:t>
            </w:r>
          </w:p>
        </w:tc>
      </w:tr>
    </w:tbl>
    <w:p w14:paraId="12E4F822" w14:textId="77777777" w:rsidR="00376B98" w:rsidRPr="001150B5" w:rsidRDefault="00376B98" w:rsidP="00F26A89">
      <w:pPr>
        <w:shd w:val="clear" w:color="auto" w:fill="FFFFFF"/>
        <w:spacing w:after="0"/>
        <w:ind w:left="270" w:firstLine="375"/>
        <w:jc w:val="center"/>
        <w:rPr>
          <w:rFonts w:ascii="GHEA Grapalat" w:eastAsia="Times New Roman" w:hAnsi="GHEA Grapalat" w:cs="Times New Roman"/>
          <w:color w:val="000000" w:themeColor="text1"/>
          <w:lang w:val="hy-AM"/>
        </w:rPr>
      </w:pPr>
    </w:p>
    <w:sectPr w:rsidR="00376B98" w:rsidRPr="001150B5" w:rsidSect="00F26A89">
      <w:pgSz w:w="15840" w:h="12240" w:orient="landscape"/>
      <w:pgMar w:top="4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CB5321"/>
    <w:multiLevelType w:val="hybridMultilevel"/>
    <w:tmpl w:val="BCA48A24"/>
    <w:lvl w:ilvl="0" w:tplc="D6B8D71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719F"/>
    <w:rsid w:val="0000740C"/>
    <w:rsid w:val="00011D53"/>
    <w:rsid w:val="0001407E"/>
    <w:rsid w:val="00023D21"/>
    <w:rsid w:val="00057C7F"/>
    <w:rsid w:val="00092EE9"/>
    <w:rsid w:val="000C24A5"/>
    <w:rsid w:val="000C2AC2"/>
    <w:rsid w:val="000D2427"/>
    <w:rsid w:val="000E5ACD"/>
    <w:rsid w:val="000F533B"/>
    <w:rsid w:val="000F601A"/>
    <w:rsid w:val="001150B5"/>
    <w:rsid w:val="00124C2D"/>
    <w:rsid w:val="00127701"/>
    <w:rsid w:val="00167238"/>
    <w:rsid w:val="00167597"/>
    <w:rsid w:val="00191678"/>
    <w:rsid w:val="001A2F6C"/>
    <w:rsid w:val="001E663C"/>
    <w:rsid w:val="001E7588"/>
    <w:rsid w:val="001F1CD4"/>
    <w:rsid w:val="0022301A"/>
    <w:rsid w:val="002423F4"/>
    <w:rsid w:val="00242E5E"/>
    <w:rsid w:val="002822A2"/>
    <w:rsid w:val="002903F9"/>
    <w:rsid w:val="00295740"/>
    <w:rsid w:val="002B64E9"/>
    <w:rsid w:val="002D232B"/>
    <w:rsid w:val="003171AE"/>
    <w:rsid w:val="00363ECB"/>
    <w:rsid w:val="00376B98"/>
    <w:rsid w:val="003873C5"/>
    <w:rsid w:val="0039237A"/>
    <w:rsid w:val="00395E3B"/>
    <w:rsid w:val="003A4FA7"/>
    <w:rsid w:val="003A522F"/>
    <w:rsid w:val="003A7789"/>
    <w:rsid w:val="003B2597"/>
    <w:rsid w:val="003B28A2"/>
    <w:rsid w:val="003B701A"/>
    <w:rsid w:val="003E16F3"/>
    <w:rsid w:val="003F199D"/>
    <w:rsid w:val="00434ECE"/>
    <w:rsid w:val="0043783B"/>
    <w:rsid w:val="00461C15"/>
    <w:rsid w:val="004743A1"/>
    <w:rsid w:val="004A543A"/>
    <w:rsid w:val="004C1B21"/>
    <w:rsid w:val="004F09E3"/>
    <w:rsid w:val="004F717E"/>
    <w:rsid w:val="00541404"/>
    <w:rsid w:val="00543F11"/>
    <w:rsid w:val="00560AD4"/>
    <w:rsid w:val="00567818"/>
    <w:rsid w:val="00581AB9"/>
    <w:rsid w:val="005A0150"/>
    <w:rsid w:val="005B2C0E"/>
    <w:rsid w:val="005C0019"/>
    <w:rsid w:val="005D6CCC"/>
    <w:rsid w:val="005E778E"/>
    <w:rsid w:val="005F61E2"/>
    <w:rsid w:val="00601C38"/>
    <w:rsid w:val="006361AF"/>
    <w:rsid w:val="00675ED9"/>
    <w:rsid w:val="006A3664"/>
    <w:rsid w:val="006B0BEB"/>
    <w:rsid w:val="006D030F"/>
    <w:rsid w:val="006E700D"/>
    <w:rsid w:val="006F0E3D"/>
    <w:rsid w:val="00720BD1"/>
    <w:rsid w:val="00723209"/>
    <w:rsid w:val="00727BD9"/>
    <w:rsid w:val="007407CC"/>
    <w:rsid w:val="007909BD"/>
    <w:rsid w:val="007917CC"/>
    <w:rsid w:val="00793F47"/>
    <w:rsid w:val="007C1462"/>
    <w:rsid w:val="007D7D0D"/>
    <w:rsid w:val="008377ED"/>
    <w:rsid w:val="008523B9"/>
    <w:rsid w:val="00866787"/>
    <w:rsid w:val="00871E58"/>
    <w:rsid w:val="00874406"/>
    <w:rsid w:val="0088656A"/>
    <w:rsid w:val="008B7090"/>
    <w:rsid w:val="008F72A6"/>
    <w:rsid w:val="00904520"/>
    <w:rsid w:val="009070F4"/>
    <w:rsid w:val="00916078"/>
    <w:rsid w:val="00946FB5"/>
    <w:rsid w:val="009543E1"/>
    <w:rsid w:val="00971A9E"/>
    <w:rsid w:val="00997754"/>
    <w:rsid w:val="009A5888"/>
    <w:rsid w:val="009B5913"/>
    <w:rsid w:val="009C1654"/>
    <w:rsid w:val="009C5428"/>
    <w:rsid w:val="00A11DF3"/>
    <w:rsid w:val="00A23D4B"/>
    <w:rsid w:val="00A308F1"/>
    <w:rsid w:val="00A74255"/>
    <w:rsid w:val="00A84141"/>
    <w:rsid w:val="00AA4FA2"/>
    <w:rsid w:val="00AD5996"/>
    <w:rsid w:val="00AF4BE8"/>
    <w:rsid w:val="00B54598"/>
    <w:rsid w:val="00B75F18"/>
    <w:rsid w:val="00BB4FAB"/>
    <w:rsid w:val="00BC2E1F"/>
    <w:rsid w:val="00BF0073"/>
    <w:rsid w:val="00BF06C3"/>
    <w:rsid w:val="00CB0F57"/>
    <w:rsid w:val="00CB3EFD"/>
    <w:rsid w:val="00CC68DC"/>
    <w:rsid w:val="00CD140F"/>
    <w:rsid w:val="00CD5206"/>
    <w:rsid w:val="00D16433"/>
    <w:rsid w:val="00D2185C"/>
    <w:rsid w:val="00D3714D"/>
    <w:rsid w:val="00D52160"/>
    <w:rsid w:val="00DC1E44"/>
    <w:rsid w:val="00DC5A56"/>
    <w:rsid w:val="00DD292F"/>
    <w:rsid w:val="00E22867"/>
    <w:rsid w:val="00E4761E"/>
    <w:rsid w:val="00E54CF1"/>
    <w:rsid w:val="00EB45A2"/>
    <w:rsid w:val="00EC28F5"/>
    <w:rsid w:val="00EE38E4"/>
    <w:rsid w:val="00EF055B"/>
    <w:rsid w:val="00F22B7D"/>
    <w:rsid w:val="00F246CF"/>
    <w:rsid w:val="00F26A89"/>
    <w:rsid w:val="00F376CC"/>
    <w:rsid w:val="00F634CB"/>
    <w:rsid w:val="00F64890"/>
    <w:rsid w:val="00F857D0"/>
    <w:rsid w:val="00FA7EE9"/>
    <w:rsid w:val="00FB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2E5593CC-3249-45E5-86A0-47044F3F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link w:val="NoSpacingChar"/>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character" w:customStyle="1" w:styleId="NoSpacingChar">
    <w:name w:val="No Spacing Char"/>
    <w:link w:val="NoSpacing"/>
    <w:locked/>
    <w:rsid w:val="00F26A89"/>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656885244">
      <w:bodyDiv w:val="1"/>
      <w:marLeft w:val="0"/>
      <w:marRight w:val="0"/>
      <w:marTop w:val="0"/>
      <w:marBottom w:val="0"/>
      <w:divBdr>
        <w:top w:val="none" w:sz="0" w:space="0" w:color="auto"/>
        <w:left w:val="none" w:sz="0" w:space="0" w:color="auto"/>
        <w:bottom w:val="none" w:sz="0" w:space="0" w:color="auto"/>
        <w:right w:val="none" w:sz="0" w:space="0" w:color="auto"/>
      </w:divBdr>
    </w:div>
    <w:div w:id="658845333">
      <w:bodyDiv w:val="1"/>
      <w:marLeft w:val="0"/>
      <w:marRight w:val="0"/>
      <w:marTop w:val="0"/>
      <w:marBottom w:val="0"/>
      <w:divBdr>
        <w:top w:val="none" w:sz="0" w:space="0" w:color="auto"/>
        <w:left w:val="none" w:sz="0" w:space="0" w:color="auto"/>
        <w:bottom w:val="none" w:sz="0" w:space="0" w:color="auto"/>
        <w:right w:val="none" w:sz="0" w:space="0" w:color="auto"/>
      </w:divBdr>
    </w:div>
    <w:div w:id="741833081">
      <w:bodyDiv w:val="1"/>
      <w:marLeft w:val="0"/>
      <w:marRight w:val="0"/>
      <w:marTop w:val="0"/>
      <w:marBottom w:val="0"/>
      <w:divBdr>
        <w:top w:val="none" w:sz="0" w:space="0" w:color="auto"/>
        <w:left w:val="none" w:sz="0" w:space="0" w:color="auto"/>
        <w:bottom w:val="none" w:sz="0" w:space="0" w:color="auto"/>
        <w:right w:val="none" w:sz="0" w:space="0" w:color="auto"/>
      </w:divBdr>
    </w:div>
    <w:div w:id="945842714">
      <w:bodyDiv w:val="1"/>
      <w:marLeft w:val="0"/>
      <w:marRight w:val="0"/>
      <w:marTop w:val="0"/>
      <w:marBottom w:val="0"/>
      <w:divBdr>
        <w:top w:val="none" w:sz="0" w:space="0" w:color="auto"/>
        <w:left w:val="none" w:sz="0" w:space="0" w:color="auto"/>
        <w:bottom w:val="none" w:sz="0" w:space="0" w:color="auto"/>
        <w:right w:val="none" w:sz="0" w:space="0" w:color="auto"/>
      </w:divBdr>
    </w:div>
    <w:div w:id="986665806">
      <w:bodyDiv w:val="1"/>
      <w:marLeft w:val="0"/>
      <w:marRight w:val="0"/>
      <w:marTop w:val="0"/>
      <w:marBottom w:val="0"/>
      <w:divBdr>
        <w:top w:val="none" w:sz="0" w:space="0" w:color="auto"/>
        <w:left w:val="none" w:sz="0" w:space="0" w:color="auto"/>
        <w:bottom w:val="none" w:sz="0" w:space="0" w:color="auto"/>
        <w:right w:val="none" w:sz="0" w:space="0" w:color="auto"/>
      </w:divBdr>
    </w:div>
    <w:div w:id="996692182">
      <w:bodyDiv w:val="1"/>
      <w:marLeft w:val="0"/>
      <w:marRight w:val="0"/>
      <w:marTop w:val="0"/>
      <w:marBottom w:val="0"/>
      <w:divBdr>
        <w:top w:val="none" w:sz="0" w:space="0" w:color="auto"/>
        <w:left w:val="none" w:sz="0" w:space="0" w:color="auto"/>
        <w:bottom w:val="none" w:sz="0" w:space="0" w:color="auto"/>
        <w:right w:val="none" w:sz="0" w:space="0" w:color="auto"/>
      </w:divBdr>
    </w:div>
    <w:div w:id="1194149453">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472672583">
      <w:bodyDiv w:val="1"/>
      <w:marLeft w:val="0"/>
      <w:marRight w:val="0"/>
      <w:marTop w:val="0"/>
      <w:marBottom w:val="0"/>
      <w:divBdr>
        <w:top w:val="none" w:sz="0" w:space="0" w:color="auto"/>
        <w:left w:val="none" w:sz="0" w:space="0" w:color="auto"/>
        <w:bottom w:val="none" w:sz="0" w:space="0" w:color="auto"/>
        <w:right w:val="none" w:sz="0" w:space="0" w:color="auto"/>
      </w:divBdr>
    </w:div>
    <w:div w:id="1536503978">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12019733">
      <w:bodyDiv w:val="1"/>
      <w:marLeft w:val="0"/>
      <w:marRight w:val="0"/>
      <w:marTop w:val="0"/>
      <w:marBottom w:val="0"/>
      <w:divBdr>
        <w:top w:val="none" w:sz="0" w:space="0" w:color="auto"/>
        <w:left w:val="none" w:sz="0" w:space="0" w:color="auto"/>
        <w:bottom w:val="none" w:sz="0" w:space="0" w:color="auto"/>
        <w:right w:val="none" w:sz="0" w:space="0" w:color="auto"/>
      </w:divBdr>
    </w:div>
    <w:div w:id="1852257175">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29388-9A67-49C2-BD95-0FC3B3CCC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206</Words>
  <Characters>1814</Characters>
  <Application>Microsoft Office Word</Application>
  <DocSecurity>0</DocSecurity>
  <Lines>67</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https:/mul2.gov.am/tasks/1068512/oneclick?token=384b9d788c37b71b54f25b38d3393e15</cp:keywords>
  <dc:description/>
  <cp:lastModifiedBy>Qristine Grigoryan</cp:lastModifiedBy>
  <cp:revision>2</cp:revision>
  <dcterms:created xsi:type="dcterms:W3CDTF">2024-11-21T13:47:00Z</dcterms:created>
  <dcterms:modified xsi:type="dcterms:W3CDTF">2024-11-21T13:47:00Z</dcterms:modified>
</cp:coreProperties>
</file>