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Pr="001A5321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1A5321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1A5321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1A5321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ՀԱՅԱՍՏԱՆԻ</w:t>
      </w:r>
      <w:r w:rsidRPr="001A5321">
        <w:rPr>
          <w:rFonts w:ascii="GHEA Grapalat" w:hAnsi="GHEA Grapalat" w:cs="Times Armenian"/>
          <w:b/>
          <w:lang w:val="af-ZA"/>
        </w:rPr>
        <w:t xml:space="preserve">   </w:t>
      </w:r>
      <w:r w:rsidRPr="001A5321">
        <w:rPr>
          <w:rFonts w:ascii="GHEA Grapalat" w:hAnsi="GHEA Grapalat" w:cs="Sylfaen"/>
          <w:b/>
          <w:lang w:val="af-ZA"/>
        </w:rPr>
        <w:t>ՀԱՆՐԱՊԵՏՈՒԹՅԱՆ</w:t>
      </w:r>
      <w:r w:rsidRPr="001A5321">
        <w:rPr>
          <w:rFonts w:ascii="GHEA Grapalat" w:hAnsi="GHEA Grapalat" w:cs="Times Armenian"/>
          <w:b/>
          <w:lang w:val="af-ZA"/>
        </w:rPr>
        <w:t xml:space="preserve"> </w:t>
      </w:r>
      <w:r w:rsidRPr="001A5321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ՈՐՈՇՈՒՄ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1A5321">
        <w:rPr>
          <w:rFonts w:ascii="GHEA Grapalat" w:hAnsi="GHEA Grapalat"/>
          <w:b/>
          <w:lang w:val="hy-AM"/>
        </w:rPr>
        <w:t>«_____» 20</w:t>
      </w:r>
      <w:r w:rsidR="00C400D7" w:rsidRPr="001A5321">
        <w:rPr>
          <w:rFonts w:ascii="GHEA Grapalat" w:hAnsi="GHEA Grapalat"/>
          <w:b/>
          <w:lang w:val="af-ZA"/>
        </w:rPr>
        <w:t>2</w:t>
      </w:r>
      <w:r w:rsidR="00332D99" w:rsidRPr="001A5321">
        <w:rPr>
          <w:rFonts w:ascii="GHEA Grapalat" w:hAnsi="GHEA Grapalat"/>
          <w:b/>
          <w:lang w:val="af-ZA"/>
        </w:rPr>
        <w:t>4</w:t>
      </w:r>
      <w:r w:rsidRPr="001A5321">
        <w:rPr>
          <w:rFonts w:ascii="GHEA Grapalat" w:hAnsi="GHEA Grapalat"/>
          <w:b/>
          <w:lang w:val="hy-AM"/>
        </w:rPr>
        <w:t xml:space="preserve"> թվականի N ____</w:t>
      </w:r>
      <w:r w:rsidRPr="001A5321">
        <w:rPr>
          <w:rFonts w:ascii="GHEA Grapalat" w:hAnsi="GHEA Grapalat" w:cs="Sylfaen"/>
          <w:b/>
        </w:rPr>
        <w:t>Ն</w:t>
      </w:r>
    </w:p>
    <w:p w:rsidR="007A296F" w:rsidRPr="001A5321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center"/>
        <w:rPr>
          <w:rFonts w:ascii="GHEA Grapalat" w:hAnsi="GHEA Grapalat" w:cs="Sylfaen"/>
          <w:b/>
          <w:noProof/>
          <w:lang w:val="af-ZA" w:eastAsia="ru-RU"/>
        </w:rPr>
      </w:pPr>
    </w:p>
    <w:p w:rsidR="007A296F" w:rsidRPr="00C53705" w:rsidRDefault="00B22888" w:rsidP="00B2288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Pr="002715C2">
        <w:rPr>
          <w:rFonts w:ascii="GHEA Grapalat" w:hAnsi="GHEA Grapalat" w:cs="Sylfaen"/>
          <w:b/>
          <w:noProof/>
          <w:lang w:val="af-ZA" w:eastAsia="ru-RU"/>
        </w:rPr>
        <w:t>4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D1680C">
        <w:rPr>
          <w:rFonts w:ascii="GHEA Grapalat" w:hAnsi="GHEA Grapalat" w:cs="Sylfaen"/>
          <w:b/>
          <w:noProof/>
          <w:lang w:val="hy-AM" w:eastAsia="ru-RU"/>
        </w:rPr>
        <w:t xml:space="preserve"> ԵՎ</w:t>
      </w:r>
      <w:r w:rsidR="00BD3B97">
        <w:rPr>
          <w:rFonts w:ascii="GHEA Grapalat" w:hAnsi="GHEA Grapalat" w:cs="Sylfaen"/>
          <w:b/>
          <w:noProof/>
          <w:lang w:val="hy-AM" w:eastAsia="ru-RU"/>
        </w:rPr>
        <w:t xml:space="preserve"> 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Pr="002715C2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Pr="002715C2">
        <w:rPr>
          <w:rFonts w:ascii="GHEA Grapalat" w:hAnsi="GHEA Grapalat" w:cs="Sylfaen"/>
          <w:b/>
          <w:noProof/>
          <w:lang w:val="hy-AM" w:eastAsia="ru-RU"/>
        </w:rPr>
        <w:t>8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Pr="002715C2">
        <w:rPr>
          <w:rFonts w:ascii="GHEA Grapalat" w:hAnsi="GHEA Grapalat" w:cs="Sylfaen"/>
          <w:b/>
          <w:noProof/>
          <w:lang w:val="hy-AM" w:eastAsia="ru-RU"/>
        </w:rPr>
        <w:t>323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-Ն ՈՐՈՇՄԱՆ ՄԵՋ ՓՈՓՈԽՈՒԹՅՈՒՆՆԵՐ </w:t>
      </w:r>
      <w:r w:rsidR="00140C63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>ԿԱՏԱՐԵԼՈՒ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C53705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:rsidR="00B22888" w:rsidRPr="00F52B59" w:rsidRDefault="00B22888" w:rsidP="00BD3B97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23-րդ հոդվածի 3-րդ մասին և «Նորմատիվ իրավական ակտերի մասին» օրենքի 33-րդ հոդվածին համապատասխան</w:t>
      </w:r>
      <w:r w:rsidR="00D1680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A296F" w:rsidRDefault="007A296F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A5321">
        <w:rPr>
          <w:rFonts w:ascii="GHEA Grapalat" w:hAnsi="GHEA Grapalat" w:cs="Sylfaen"/>
          <w:noProof/>
          <w:lang w:val="hy-AM" w:eastAsia="ru-RU"/>
        </w:rPr>
        <w:t>1</w:t>
      </w:r>
      <w:r w:rsidRPr="001A5321">
        <w:rPr>
          <w:rFonts w:ascii="Cambria Math" w:hAnsi="Cambria Math" w:cs="Sylfaen"/>
          <w:b/>
          <w:noProof/>
          <w:lang w:val="hy-AM" w:eastAsia="ru-RU"/>
        </w:rPr>
        <w:t>․</w:t>
      </w:r>
      <w:r w:rsidRPr="001A5321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>.«Հայաստանի Հանրապետության 202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="00D1680C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>
        <w:rPr>
          <w:rFonts w:ascii="GHEA Grapalat" w:hAnsi="GHEA Grapalat"/>
          <w:bCs/>
          <w:shd w:val="clear" w:color="auto" w:fill="FFFFFF"/>
          <w:lang w:val="af-ZA"/>
        </w:rPr>
        <w:t>և</w:t>
      </w:r>
      <w:r w:rsidR="00B22888" w:rsidRPr="00C3048F">
        <w:rPr>
          <w:rFonts w:ascii="GHEA Grapalat" w:hAnsi="GHEA Grapalat"/>
          <w:bCs/>
          <w:shd w:val="clear" w:color="auto" w:fill="FFFFFF"/>
          <w:lang w:val="af-ZA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023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դեկտեմբերի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28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-ի «Հայաստանի Հանրապետության 202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2323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-Ն որոշման NN 3, 4, 5, 9</w:t>
      </w:r>
      <w:r w:rsidR="00D1680C">
        <w:rPr>
          <w:rFonts w:ascii="GHEA Grapalat" w:hAnsi="GHEA Grapalat"/>
          <w:bCs/>
          <w:shd w:val="clear" w:color="auto" w:fill="FFFFFF"/>
          <w:lang w:val="hy-AM"/>
        </w:rPr>
        <w:t>,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9.1</w:t>
      </w:r>
      <w:r w:rsidR="00D1680C">
        <w:rPr>
          <w:rFonts w:ascii="GHEA Grapalat" w:hAnsi="GHEA Grapalat"/>
          <w:bCs/>
          <w:shd w:val="clear" w:color="auto" w:fill="FFFFFF"/>
          <w:lang w:val="hy-AM"/>
        </w:rPr>
        <w:t xml:space="preserve"> և 10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հավելվա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ծներում կատարել փոփոխություններ</w:t>
      </w:r>
      <w:r w:rsidR="00140C63">
        <w:rPr>
          <w:rFonts w:ascii="GHEA Grapalat" w:hAnsi="GHEA Grapalat"/>
          <w:bCs/>
          <w:shd w:val="clear" w:color="auto" w:fill="FFFFFF"/>
          <w:lang w:val="hy-AM"/>
        </w:rPr>
        <w:t xml:space="preserve"> և լրացումներ</w:t>
      </w:r>
      <w:bookmarkStart w:id="0" w:name="_GoBack"/>
      <w:bookmarkEnd w:id="0"/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` համաձայն NN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3, 4</w:t>
      </w:r>
      <w:r w:rsidR="00D1680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</w:t>
      </w:r>
      <w:r w:rsidR="00BD3B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5 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հավելվածների:</w:t>
      </w:r>
    </w:p>
    <w:p w:rsidR="00BD3B97" w:rsidRDefault="00BD3B97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2․ Հույժ գաղտնի։</w:t>
      </w:r>
    </w:p>
    <w:p w:rsidR="003260B4" w:rsidRDefault="00D1680C" w:rsidP="00BD3B97">
      <w:pPr>
        <w:pStyle w:val="norm"/>
        <w:shd w:val="clear" w:color="auto" w:fill="FFFFFF"/>
        <w:spacing w:line="360" w:lineRule="auto"/>
        <w:ind w:firstLine="567"/>
        <w:rPr>
          <w:rFonts w:ascii="GHEA Grapalat" w:hAnsi="GHEA Grapalat" w:cs="Sylfaen"/>
          <w:noProof/>
          <w:sz w:val="24"/>
          <w:szCs w:val="24"/>
          <w:lang w:val="hy-AM"/>
        </w:rPr>
      </w:pPr>
      <w:r w:rsidRPr="00D1680C">
        <w:rPr>
          <w:rFonts w:ascii="GHEA Grapalat" w:hAnsi="GHEA Grapalat"/>
          <w:bCs/>
          <w:sz w:val="24"/>
          <w:szCs w:val="24"/>
          <w:shd w:val="clear" w:color="auto" w:fill="FFFFFF"/>
          <w:lang w:val="hy-AM" w:eastAsia="ar-SA"/>
        </w:rPr>
        <w:t>3</w:t>
      </w:r>
      <w:r w:rsidR="007A296F" w:rsidRPr="00D1680C">
        <w:rPr>
          <w:rFonts w:ascii="MS Gothic" w:eastAsia="MS Gothic" w:hAnsi="MS Gothic" w:cs="MS Gothic" w:hint="eastAsia"/>
          <w:bCs/>
          <w:sz w:val="24"/>
          <w:szCs w:val="24"/>
          <w:shd w:val="clear" w:color="auto" w:fill="FFFFFF"/>
          <w:lang w:val="hy-AM" w:eastAsia="ar-SA"/>
        </w:rPr>
        <w:t>․</w:t>
      </w:r>
      <w:r w:rsidR="007A296F" w:rsidRPr="00D1680C">
        <w:rPr>
          <w:rFonts w:ascii="GHEA Grapalat" w:hAnsi="GHEA Grapalat"/>
          <w:bCs/>
          <w:sz w:val="24"/>
          <w:szCs w:val="24"/>
          <w:shd w:val="clear" w:color="auto" w:fill="FFFFFF"/>
          <w:lang w:val="hy-AM" w:eastAsia="ar-SA"/>
        </w:rPr>
        <w:t xml:space="preserve"> </w:t>
      </w:r>
      <w:r w:rsidR="003260B4" w:rsidRPr="00D1680C">
        <w:rPr>
          <w:rFonts w:ascii="GHEA Grapalat" w:hAnsi="GHEA Grapalat"/>
          <w:bCs/>
          <w:sz w:val="24"/>
          <w:szCs w:val="24"/>
          <w:shd w:val="clear" w:color="auto" w:fill="FFFFFF"/>
          <w:lang w:val="hy-AM" w:eastAsia="ar-SA"/>
        </w:rPr>
        <w:t>Սույն որոշումն ուժի մեջ է մտնում պաշտոնական հրապարակմանը հաջորդող օրվանից</w:t>
      </w:r>
      <w:r w:rsidR="003260B4" w:rsidRPr="001A5321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sectPr w:rsidR="003260B4" w:rsidSect="00306EB2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DD8" w:rsidRDefault="00C26DD8" w:rsidP="006F081C">
      <w:r>
        <w:separator/>
      </w:r>
    </w:p>
  </w:endnote>
  <w:endnote w:type="continuationSeparator" w:id="0">
    <w:p w:rsidR="00C26DD8" w:rsidRDefault="00C26DD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DD8" w:rsidRDefault="00C26DD8" w:rsidP="006F081C">
      <w:r>
        <w:separator/>
      </w:r>
    </w:p>
  </w:footnote>
  <w:footnote w:type="continuationSeparator" w:id="0">
    <w:p w:rsidR="00C26DD8" w:rsidRDefault="00C26DD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5ABE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7BB7"/>
    <w:rsid w:val="00050E24"/>
    <w:rsid w:val="00051933"/>
    <w:rsid w:val="00051AB0"/>
    <w:rsid w:val="0005384B"/>
    <w:rsid w:val="00053A84"/>
    <w:rsid w:val="00057762"/>
    <w:rsid w:val="000605E9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C63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321"/>
    <w:rsid w:val="001A67EE"/>
    <w:rsid w:val="001B1EA1"/>
    <w:rsid w:val="001B2F13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98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B3A"/>
    <w:rsid w:val="00262004"/>
    <w:rsid w:val="00264B4B"/>
    <w:rsid w:val="00265477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2F7E50"/>
    <w:rsid w:val="00300405"/>
    <w:rsid w:val="003004F4"/>
    <w:rsid w:val="0030093B"/>
    <w:rsid w:val="00302220"/>
    <w:rsid w:val="003030BC"/>
    <w:rsid w:val="0030422F"/>
    <w:rsid w:val="003058D1"/>
    <w:rsid w:val="003067A7"/>
    <w:rsid w:val="00306EB2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2D99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83E28"/>
    <w:rsid w:val="00390E9F"/>
    <w:rsid w:val="00391AD7"/>
    <w:rsid w:val="00392CA9"/>
    <w:rsid w:val="00393F74"/>
    <w:rsid w:val="0039771D"/>
    <w:rsid w:val="003A276D"/>
    <w:rsid w:val="003A6BA0"/>
    <w:rsid w:val="003B2396"/>
    <w:rsid w:val="003B2791"/>
    <w:rsid w:val="003B77BE"/>
    <w:rsid w:val="003C07C3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548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2E9E"/>
    <w:rsid w:val="004B553A"/>
    <w:rsid w:val="004B64BB"/>
    <w:rsid w:val="004B69D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1240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033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0E3F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96F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5ED3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6F45"/>
    <w:rsid w:val="00887C9B"/>
    <w:rsid w:val="00890796"/>
    <w:rsid w:val="008921B0"/>
    <w:rsid w:val="008935FF"/>
    <w:rsid w:val="0089392E"/>
    <w:rsid w:val="008A127C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0AA1"/>
    <w:rsid w:val="00932D98"/>
    <w:rsid w:val="00934662"/>
    <w:rsid w:val="00934EEA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1E05"/>
    <w:rsid w:val="009922D0"/>
    <w:rsid w:val="00992E6C"/>
    <w:rsid w:val="0099566F"/>
    <w:rsid w:val="00996EE9"/>
    <w:rsid w:val="00997D27"/>
    <w:rsid w:val="009A109F"/>
    <w:rsid w:val="009A5541"/>
    <w:rsid w:val="009A66BE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10D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40DE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3CED"/>
    <w:rsid w:val="00A16BDF"/>
    <w:rsid w:val="00A21882"/>
    <w:rsid w:val="00A238B1"/>
    <w:rsid w:val="00A27E57"/>
    <w:rsid w:val="00A343AA"/>
    <w:rsid w:val="00A40D91"/>
    <w:rsid w:val="00A41AD6"/>
    <w:rsid w:val="00A442DD"/>
    <w:rsid w:val="00A45622"/>
    <w:rsid w:val="00A45FC2"/>
    <w:rsid w:val="00A46DC6"/>
    <w:rsid w:val="00A47E6C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55A"/>
    <w:rsid w:val="00A93CFD"/>
    <w:rsid w:val="00A97129"/>
    <w:rsid w:val="00AA07D9"/>
    <w:rsid w:val="00AA0A09"/>
    <w:rsid w:val="00AA0BC1"/>
    <w:rsid w:val="00AA2A2C"/>
    <w:rsid w:val="00AA30F4"/>
    <w:rsid w:val="00AA72AA"/>
    <w:rsid w:val="00AB1D6C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2888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C22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688"/>
    <w:rsid w:val="00BB3DCC"/>
    <w:rsid w:val="00BB4720"/>
    <w:rsid w:val="00BB6B93"/>
    <w:rsid w:val="00BC273F"/>
    <w:rsid w:val="00BC335E"/>
    <w:rsid w:val="00BC48D3"/>
    <w:rsid w:val="00BC4ADA"/>
    <w:rsid w:val="00BC5261"/>
    <w:rsid w:val="00BC55DB"/>
    <w:rsid w:val="00BC6FD1"/>
    <w:rsid w:val="00BD21F2"/>
    <w:rsid w:val="00BD2651"/>
    <w:rsid w:val="00BD3B97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6DD8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5BC"/>
    <w:rsid w:val="00C4599B"/>
    <w:rsid w:val="00C4611D"/>
    <w:rsid w:val="00C47C0A"/>
    <w:rsid w:val="00C5075B"/>
    <w:rsid w:val="00C53705"/>
    <w:rsid w:val="00C547D0"/>
    <w:rsid w:val="00C55712"/>
    <w:rsid w:val="00C608D6"/>
    <w:rsid w:val="00C63306"/>
    <w:rsid w:val="00C63A37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1680C"/>
    <w:rsid w:val="00D226F0"/>
    <w:rsid w:val="00D24827"/>
    <w:rsid w:val="00D2557B"/>
    <w:rsid w:val="00D255D4"/>
    <w:rsid w:val="00D263EC"/>
    <w:rsid w:val="00D2693E"/>
    <w:rsid w:val="00D30B89"/>
    <w:rsid w:val="00D31B62"/>
    <w:rsid w:val="00D34DE9"/>
    <w:rsid w:val="00D36A3A"/>
    <w:rsid w:val="00D3717C"/>
    <w:rsid w:val="00D401AD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F83"/>
    <w:rsid w:val="00D81DB2"/>
    <w:rsid w:val="00D85189"/>
    <w:rsid w:val="00D853B0"/>
    <w:rsid w:val="00D865F0"/>
    <w:rsid w:val="00D8728E"/>
    <w:rsid w:val="00D873BB"/>
    <w:rsid w:val="00D877DD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28FE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1C81"/>
    <w:rsid w:val="00EA53C9"/>
    <w:rsid w:val="00EA703E"/>
    <w:rsid w:val="00EA70A8"/>
    <w:rsid w:val="00EA7A04"/>
    <w:rsid w:val="00EA7B86"/>
    <w:rsid w:val="00EB075A"/>
    <w:rsid w:val="00EB09E2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96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0D69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0925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CD2E0"/>
  <w15:docId w15:val="{BBF21936-8C44-4CF3-838A-7DF304AB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paragraph" w:styleId="Revision">
    <w:name w:val="Revision"/>
    <w:hidden/>
    <w:uiPriority w:val="99"/>
    <w:semiHidden/>
    <w:rsid w:val="00332D99"/>
    <w:rPr>
      <w:rFonts w:ascii="Times New Roman" w:eastAsia="Times New Roman" w:hAnsi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8D53B-C0F1-4C65-B28A-09CCC052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Arpine Martirosyan</cp:lastModifiedBy>
  <cp:revision>37</cp:revision>
  <cp:lastPrinted>2024-04-04T14:27:00Z</cp:lastPrinted>
  <dcterms:created xsi:type="dcterms:W3CDTF">2022-04-13T10:54:00Z</dcterms:created>
  <dcterms:modified xsi:type="dcterms:W3CDTF">2024-11-29T06:00:00Z</dcterms:modified>
</cp:coreProperties>
</file>