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300F2E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38666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1A33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ՌՈԶ ԱՐՏ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901F22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 ԱՐՏ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483EF4C4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 ԱՐՏ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</w:t>
      </w:r>
      <w:bookmarkEnd w:id="1"/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ներդրումային ծրագրի շրջանակներում 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նախատեսում է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Կոտայքի մարզում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ընդլայնել առկա 26,5 հա հոլ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նդական վարդի աճեցման ջերմոցային տնտեսությունը և կառուցել 6 հա մակերեսով նոր ջերմատուն,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որը հագեցած կլինի հիդրոպոնիկ եղանակով բարձրակարգ հոլ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նդական  վարդերի աճեցման համար անհրաժեշտ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ֆ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րանսիական Ռիշել Գրուպ ընկերության վերջին սերնդի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մետաղակոնստրուկցիայով և սարքավորումներով, հատուկ լաբ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րատոր պայմաններում աճեցված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>վարդի տնկիներով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A3378" w:rsidRP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ինչպես նաև հանքաբանբակի մանրաթելային սուբստրատներով:</w:t>
      </w:r>
    </w:p>
    <w:p w14:paraId="601A1957" w14:textId="387BBCFF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300F6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141F372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A337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5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և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արժեքը), 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22077D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292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370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337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370</w:t>
      </w:r>
      <w:r w:rsidR="001624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72F2BB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1C1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451C1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51C1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04A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51C16">
        <w:rPr>
          <w:rFonts w:ascii="GHEA Grapalat" w:eastAsia="Calibri" w:hAnsi="GHEA Grapalat" w:cs="Times New Roman"/>
          <w:sz w:val="24"/>
          <w:szCs w:val="24"/>
          <w:lang w:val="hy-AM"/>
        </w:rPr>
        <w:t>214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47E0F9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 ԱՐՏ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94CEC1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 ԱՐՏ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A65A987" w14:textId="77777777" w:rsidR="003F264C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1A3378">
        <w:rPr>
          <w:rFonts w:ascii="GHEA Grapalat" w:eastAsia="Calibri" w:hAnsi="GHEA Grapalat" w:cs="Times New Roman"/>
          <w:sz w:val="24"/>
          <w:szCs w:val="24"/>
          <w:lang w:val="hy-AM"/>
        </w:rPr>
        <w:t>ՌՈԶ ԱՐՏ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3F264C" w:rsidRPr="003F264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F264C" w:rsidRPr="003F264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F264C" w:rsidRPr="003F264C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5FEA4BA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83B150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1A33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 ԱՐՏ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A2ACE" w14:textId="77777777" w:rsidR="006A2117" w:rsidRDefault="006A2117" w:rsidP="008325A3">
      <w:pPr>
        <w:spacing w:after="0" w:line="240" w:lineRule="auto"/>
      </w:pPr>
      <w:r>
        <w:separator/>
      </w:r>
    </w:p>
  </w:endnote>
  <w:endnote w:type="continuationSeparator" w:id="0">
    <w:p w14:paraId="13E93F8A" w14:textId="77777777" w:rsidR="006A2117" w:rsidRDefault="006A211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A2117">
    <w:pPr>
      <w:pStyle w:val="Footer"/>
    </w:pPr>
  </w:p>
  <w:p w14:paraId="722B2118" w14:textId="77777777" w:rsidR="00085719" w:rsidRDefault="006A21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DCE99D" w14:textId="77777777" w:rsidR="006A2117" w:rsidRDefault="006A2117" w:rsidP="008325A3">
      <w:pPr>
        <w:spacing w:after="0" w:line="240" w:lineRule="auto"/>
      </w:pPr>
      <w:r>
        <w:separator/>
      </w:r>
    </w:p>
  </w:footnote>
  <w:footnote w:type="continuationSeparator" w:id="0">
    <w:p w14:paraId="053712E3" w14:textId="77777777" w:rsidR="006A2117" w:rsidRDefault="006A211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4A0"/>
    <w:rsid w:val="00164746"/>
    <w:rsid w:val="001850C3"/>
    <w:rsid w:val="001A3378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12DB7"/>
    <w:rsid w:val="00337309"/>
    <w:rsid w:val="003506B5"/>
    <w:rsid w:val="00377B92"/>
    <w:rsid w:val="00386660"/>
    <w:rsid w:val="00390B03"/>
    <w:rsid w:val="003A053E"/>
    <w:rsid w:val="003A4261"/>
    <w:rsid w:val="003F0323"/>
    <w:rsid w:val="003F264C"/>
    <w:rsid w:val="004068D4"/>
    <w:rsid w:val="00410BB7"/>
    <w:rsid w:val="00417880"/>
    <w:rsid w:val="00422BE0"/>
    <w:rsid w:val="00423ED6"/>
    <w:rsid w:val="004260A6"/>
    <w:rsid w:val="00444A89"/>
    <w:rsid w:val="00450AFD"/>
    <w:rsid w:val="00451C16"/>
    <w:rsid w:val="00456BAD"/>
    <w:rsid w:val="00461B25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4A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A2117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00F6"/>
    <w:rsid w:val="00B310E9"/>
    <w:rsid w:val="00B36E4C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73E00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78</cp:revision>
  <dcterms:created xsi:type="dcterms:W3CDTF">2022-01-19T13:25:00Z</dcterms:created>
  <dcterms:modified xsi:type="dcterms:W3CDTF">2024-11-28T11:33:00Z</dcterms:modified>
</cp:coreProperties>
</file>