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E9C" w:rsidRDefault="005B2E9C" w:rsidP="005B2E9C">
      <w:pPr>
        <w:jc w:val="center"/>
      </w:pPr>
      <w:r>
        <w:rPr>
          <w:noProof/>
          <w:lang w:eastAsia="en-US"/>
        </w:rPr>
        <w:drawing>
          <wp:inline distT="0" distB="0" distL="0" distR="0" wp14:anchorId="583D2283" wp14:editId="3C61EDB5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E9C" w:rsidRDefault="005B2E9C" w:rsidP="005B2E9C">
      <w:pPr>
        <w:jc w:val="center"/>
      </w:pPr>
    </w:p>
    <w:p w:rsidR="005B2E9C" w:rsidRPr="003170EE" w:rsidRDefault="005B2E9C" w:rsidP="005B2E9C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5B2E9C" w:rsidRPr="00790EAE" w:rsidRDefault="005B2E9C" w:rsidP="005B2E9C">
      <w:pPr>
        <w:pStyle w:val="mechtex"/>
        <w:rPr>
          <w:rFonts w:ascii="GHEA Mariam" w:hAnsi="GHEA Mariam"/>
          <w:b/>
        </w:rPr>
      </w:pPr>
    </w:p>
    <w:p w:rsidR="005B2E9C" w:rsidRDefault="005B2E9C" w:rsidP="005B2E9C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025A0B" w:rsidRPr="000C7F0B" w:rsidRDefault="00025A0B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025A0B" w:rsidRDefault="00025A0B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5B2E9C" w:rsidRPr="005B2E9C" w:rsidRDefault="005B2E9C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025A0B" w:rsidRDefault="00025A0B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5 </w:t>
      </w:r>
      <w:r w:rsidRPr="002D1406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0D1E25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025A0B" w:rsidRDefault="00025A0B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025A0B" w:rsidRDefault="00025A0B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5B2E9C" w:rsidRDefault="005B2E9C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5B2E9C" w:rsidRDefault="00025A0B" w:rsidP="00781507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221B4D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ՈԼՈՐՏՈՒՄ ԻՐԱԿԱՆԱՑՎՈՂ ՆԵՐԴՐՈՒՄԱՅԻՆ </w:t>
      </w:r>
    </w:p>
    <w:p w:rsidR="00781507" w:rsidRDefault="00025A0B" w:rsidP="00781507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221B4D">
        <w:rPr>
          <w:rFonts w:ascii="GHEA Mariam" w:hAnsi="GHEA Mariam"/>
          <w:bCs/>
          <w:caps/>
          <w:sz w:val="24"/>
          <w:szCs w:val="24"/>
          <w:lang w:val="hy-AM"/>
        </w:rPr>
        <w:t>ԾՐԱԳՐԻ ՇՐՋԱՆԱԿՆԵՐՈՒՄ ՆԵՐՄՈՒԾՎՈՂ ՏԵԽՆՈԼՈԳԻԱԿԱՆ ՍԱՐՔԱՎՈՐՈՒՄՆԵՐԻ, ԴՐԱՆՑ ԲԱՂԿԱՑՈՒՑԻՉ ՈՒ ՀԱՄԱԼՐՈՂ</w:t>
      </w:r>
    </w:p>
    <w:p w:rsidR="00025A0B" w:rsidRDefault="00025A0B" w:rsidP="00781507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221B4D">
        <w:rPr>
          <w:rFonts w:ascii="GHEA Mariam" w:hAnsi="GHEA Mariam"/>
          <w:bCs/>
          <w:caps/>
          <w:sz w:val="24"/>
          <w:szCs w:val="24"/>
          <w:lang w:val="hy-AM"/>
        </w:rPr>
        <w:t>ՄԱՍԵՐԻ, ՀՈՒՄՔԻ ԵՎ (ԿԱՄ) ՆՅՈՒԹԵՐԻ ՆԿԱՏՄԱՄԲ ՍԱԿԱԳՆԱՅԻՆ, ՄԱՍՆԱՎՈՐԱՊԵՍ, ՆԵՐՄՈՒԾՄԱՆ ՄԱՔՍԱՏՈՒՐՔԻՑ ԱԶԱՏԵԼՈՒ ԱՐՏՈՆՈՒԹՅՈՒՆԻՑ ՕԳՏՎԵԼՈՒ ՀԱՄԱՐ «ԼԻԻ ԴԵԼՅՈՒՔՍ» ՍԱՀՄԱՆԱՓԱԿ ՊԱՏԱՍԽԱՆԱՏՎՈՒԹՅԱՄԲ ԸՆԿԵՐՈՒԹՅԱՆ ԿՈՂՄԻՑ ներկայացված հայտը բավարարելու ԵՎ ԱՐՏՈՆՈՒԹՅՈՒՆԸ ԿԻՐԱՌԵԼՈՒ մասին</w:t>
      </w:r>
    </w:p>
    <w:p w:rsidR="00781507" w:rsidRPr="00221B4D" w:rsidRDefault="00781507" w:rsidP="00781507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781507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781507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 w:rsidRPr="00781507"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-------</w:t>
      </w:r>
    </w:p>
    <w:p w:rsidR="00025A0B" w:rsidRPr="00221B4D" w:rsidRDefault="00025A0B" w:rsidP="00025A0B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025A0B" w:rsidRPr="00221B4D" w:rsidRDefault="00025A0B" w:rsidP="00025A0B">
      <w:pPr>
        <w:tabs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21B4D">
        <w:rPr>
          <w:rFonts w:ascii="GHEA Mariam" w:hAnsi="GHEA Mariam"/>
          <w:sz w:val="24"/>
          <w:szCs w:val="24"/>
          <w:lang w:val="hy-AM"/>
        </w:rPr>
        <w:t>Ղեկավարվելով Հայաստանի Հանրապետության կառավարությ</w:t>
      </w:r>
      <w:r>
        <w:rPr>
          <w:rFonts w:ascii="GHEA Mariam" w:hAnsi="GHEA Mariam"/>
          <w:sz w:val="24"/>
          <w:szCs w:val="24"/>
          <w:lang w:val="hy-AM"/>
        </w:rPr>
        <w:t xml:space="preserve">ան 2015 թվականի սեպտեմբերի 17-ի </w:t>
      </w:r>
      <w:r w:rsidRPr="00025A0B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21B4D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="00781507" w:rsidRPr="00781507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="00781507" w:rsidRPr="0078150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781507" w:rsidRPr="00781507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="00781507" w:rsidRPr="0078150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781507" w:rsidRPr="00781507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="00781507" w:rsidRPr="0078150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="00781507" w:rsidRPr="00781507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781507" w:rsidRPr="0078150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781507" w:rsidRPr="00781507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="00781507" w:rsidRPr="0078150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781507" w:rsidRPr="00781507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781507" w:rsidRPr="0078150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781507" w:rsidRPr="00781507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="00781507" w:rsidRPr="0078150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781507" w:rsidRPr="00781507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="00781507" w:rsidRPr="0078150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781507" w:rsidRPr="00781507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="00781507" w:rsidRPr="0078150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="00781507" w:rsidRPr="00781507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="00781507" w:rsidRPr="00781507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025A0B" w:rsidRPr="00221B4D" w:rsidRDefault="00025A0B" w:rsidP="00020716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81507">
        <w:rPr>
          <w:rFonts w:ascii="GHEA Mariam" w:hAnsi="GHEA Mariam"/>
          <w:spacing w:val="-8"/>
          <w:sz w:val="24"/>
          <w:szCs w:val="24"/>
          <w:lang w:val="hy-AM"/>
        </w:rPr>
        <w:t>Բավարարել «ԼԻԻ ԴԵԼՅՈՒՔՍ» սահմանափակ պատասխանատվությամբ</w:t>
      </w:r>
      <w:r w:rsidRPr="00221B4D">
        <w:rPr>
          <w:rFonts w:ascii="GHEA Mariam" w:hAnsi="GHEA Mariam"/>
          <w:sz w:val="24"/>
          <w:szCs w:val="24"/>
          <w:lang w:val="hy-AM"/>
        </w:rPr>
        <w:t xml:space="preserve"> ընկերու</w:t>
      </w:r>
      <w:r w:rsidR="00020716">
        <w:rPr>
          <w:rFonts w:ascii="GHEA Mariam" w:hAnsi="GHEA Mariam"/>
          <w:sz w:val="24"/>
          <w:szCs w:val="24"/>
          <w:lang w:val="hy-AM"/>
        </w:rPr>
        <w:softHyphen/>
      </w:r>
      <w:r w:rsidRPr="00221B4D">
        <w:rPr>
          <w:rFonts w:ascii="GHEA Mariam" w:hAnsi="GHEA Mariam"/>
          <w:sz w:val="24"/>
          <w:szCs w:val="24"/>
          <w:lang w:val="hy-AM"/>
        </w:rPr>
        <w:t>թյան կողմից ներկայացված հայտը գերակա ոլորտում իրականացվող ներդրումային ծրագրի շրջանակներում ներմուծվող տեխնոլոգիական սարքա</w:t>
      </w:r>
      <w:r w:rsidR="00C97A88">
        <w:rPr>
          <w:rFonts w:ascii="GHEA Mariam" w:hAnsi="GHEA Mariam"/>
          <w:sz w:val="24"/>
          <w:szCs w:val="24"/>
          <w:lang w:val="hy-AM"/>
        </w:rPr>
        <w:softHyphen/>
      </w:r>
      <w:r w:rsidRPr="00221B4D">
        <w:rPr>
          <w:rFonts w:ascii="GHEA Mariam" w:hAnsi="GHEA Mariam"/>
          <w:sz w:val="24"/>
          <w:szCs w:val="24"/>
          <w:lang w:val="hy-AM"/>
        </w:rPr>
        <w:t>վորումների, դրանց բաղկացուցիչ ու համալրող մասերի, հումքի և (կամ) նյութերի նկատմամբ սակագնային, մասնավորապես, ներմուծման մաքսա</w:t>
      </w:r>
      <w:r w:rsidR="00940330">
        <w:rPr>
          <w:rFonts w:ascii="GHEA Mariam" w:hAnsi="GHEA Mariam"/>
          <w:sz w:val="24"/>
          <w:szCs w:val="24"/>
          <w:lang w:val="hy-AM"/>
        </w:rPr>
        <w:softHyphen/>
      </w:r>
      <w:r w:rsidRPr="00221B4D">
        <w:rPr>
          <w:rFonts w:ascii="GHEA Mariam" w:hAnsi="GHEA Mariam"/>
          <w:sz w:val="24"/>
          <w:szCs w:val="24"/>
          <w:lang w:val="hy-AM"/>
        </w:rPr>
        <w:t>տուր</w:t>
      </w:r>
      <w:r w:rsidR="00940330">
        <w:rPr>
          <w:rFonts w:ascii="GHEA Mariam" w:hAnsi="GHEA Mariam"/>
          <w:sz w:val="24"/>
          <w:szCs w:val="24"/>
          <w:lang w:val="hy-AM"/>
        </w:rPr>
        <w:softHyphen/>
      </w:r>
      <w:r w:rsidRPr="00221B4D">
        <w:rPr>
          <w:rFonts w:ascii="GHEA Mariam" w:hAnsi="GHEA Mariam"/>
          <w:sz w:val="24"/>
          <w:szCs w:val="24"/>
          <w:lang w:val="hy-AM"/>
        </w:rPr>
        <w:t>քից ազա</w:t>
      </w:r>
      <w:r w:rsidR="00C97A88">
        <w:rPr>
          <w:rFonts w:ascii="GHEA Mariam" w:hAnsi="GHEA Mariam"/>
          <w:sz w:val="24"/>
          <w:szCs w:val="24"/>
          <w:lang w:val="hy-AM"/>
        </w:rPr>
        <w:softHyphen/>
      </w:r>
      <w:r w:rsidRPr="00221B4D">
        <w:rPr>
          <w:rFonts w:ascii="GHEA Mariam" w:hAnsi="GHEA Mariam"/>
          <w:sz w:val="24"/>
          <w:szCs w:val="24"/>
          <w:lang w:val="hy-AM"/>
        </w:rPr>
        <w:t xml:space="preserve">տելու արտոնությունից օգտվելու համար և սահմանված կարգով կիրառել </w:t>
      </w:r>
      <w:r w:rsidRPr="00221B4D">
        <w:rPr>
          <w:rFonts w:ascii="GHEA Mariam" w:hAnsi="GHEA Mariam"/>
          <w:sz w:val="24"/>
          <w:szCs w:val="24"/>
          <w:lang w:val="hy-AM"/>
        </w:rPr>
        <w:lastRenderedPageBreak/>
        <w:t>համապատասխան արտոնությունը համաձայն հավելվածի ներմուծվող տեխնո</w:t>
      </w:r>
      <w:r w:rsidR="00940330">
        <w:rPr>
          <w:rFonts w:ascii="GHEA Mariam" w:hAnsi="GHEA Mariam"/>
          <w:sz w:val="24"/>
          <w:szCs w:val="24"/>
          <w:lang w:val="hy-AM"/>
        </w:rPr>
        <w:softHyphen/>
      </w:r>
      <w:r w:rsidRPr="00221B4D">
        <w:rPr>
          <w:rFonts w:ascii="GHEA Mariam" w:hAnsi="GHEA Mariam"/>
          <w:sz w:val="24"/>
          <w:szCs w:val="24"/>
          <w:lang w:val="hy-AM"/>
        </w:rPr>
        <w:t>լոգիական սարքավորումների, դրանց բաղկացուցիչ ու հա</w:t>
      </w:r>
      <w:r w:rsidR="000D1E25">
        <w:rPr>
          <w:rFonts w:ascii="GHEA Mariam" w:hAnsi="GHEA Mariam"/>
          <w:sz w:val="24"/>
          <w:szCs w:val="24"/>
          <w:lang w:val="hy-AM"/>
        </w:rPr>
        <w:softHyphen/>
      </w:r>
      <w:r w:rsidRPr="00221B4D">
        <w:rPr>
          <w:rFonts w:ascii="GHEA Mariam" w:hAnsi="GHEA Mariam"/>
          <w:sz w:val="24"/>
          <w:szCs w:val="24"/>
          <w:lang w:val="hy-AM"/>
        </w:rPr>
        <w:t xml:space="preserve">մալրող մասերի, հումքի և (կամ) նյութերի նկատմամբ: </w:t>
      </w:r>
    </w:p>
    <w:p w:rsidR="00025A0B" w:rsidRPr="00221B4D" w:rsidRDefault="00025A0B" w:rsidP="00025A0B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221B4D">
        <w:rPr>
          <w:rFonts w:ascii="GHEA Mariam" w:hAnsi="GHEA Mariam"/>
          <w:lang w:val="hy-AM"/>
        </w:rPr>
        <w:t xml:space="preserve">Սահմանել, որ՝ </w:t>
      </w:r>
    </w:p>
    <w:p w:rsidR="00025A0B" w:rsidRPr="00221B4D" w:rsidRDefault="00781507" w:rsidP="00025A0B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025A0B" w:rsidRPr="00221B4D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025A0B" w:rsidRPr="00221B4D">
        <w:rPr>
          <w:rFonts w:ascii="MS Gothic" w:eastAsia="MS Gothic" w:hAnsi="MS Gothic" w:cs="MS Gothic" w:hint="eastAsia"/>
          <w:lang w:val="hy-AM"/>
        </w:rPr>
        <w:t>․</w:t>
      </w:r>
    </w:p>
    <w:p w:rsidR="00025A0B" w:rsidRPr="00221B4D" w:rsidRDefault="00025A0B" w:rsidP="00025A0B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221B4D">
        <w:rPr>
          <w:rFonts w:ascii="GHEA Mariam" w:hAnsi="GHEA Mariam"/>
          <w:lang w:val="hy-AM"/>
        </w:rPr>
        <w:t>«ԼԻԻ ԴԵԼՅՈՒՔՍ» սահմանափակ պատասխանատվությամբ ընկերու</w:t>
      </w:r>
      <w:r w:rsidR="000D1E25">
        <w:rPr>
          <w:rFonts w:ascii="GHEA Mariam" w:hAnsi="GHEA Mariam"/>
          <w:lang w:val="hy-AM"/>
        </w:rPr>
        <w:softHyphen/>
      </w:r>
      <w:r w:rsidRPr="00221B4D">
        <w:rPr>
          <w:rFonts w:ascii="GHEA Mariam" w:hAnsi="GHEA Mariam"/>
          <w:lang w:val="hy-AM"/>
        </w:rPr>
        <w:t xml:space="preserve">թյան կողմից իրականացվող ներդրումային ծրագրի (այսուհետ՝ </w:t>
      </w:r>
      <w:r w:rsidR="000D1E25" w:rsidRPr="00221B4D">
        <w:rPr>
          <w:rFonts w:ascii="GHEA Mariam" w:hAnsi="GHEA Mariam"/>
          <w:lang w:val="hy-AM"/>
        </w:rPr>
        <w:t>ծ</w:t>
      </w:r>
      <w:r w:rsidRPr="00221B4D">
        <w:rPr>
          <w:rFonts w:ascii="GHEA Mariam" w:hAnsi="GHEA Mariam"/>
          <w:lang w:val="hy-AM"/>
        </w:rPr>
        <w:t>րագիր) շրջա</w:t>
      </w:r>
      <w:r w:rsidR="00C97A88">
        <w:rPr>
          <w:rFonts w:ascii="GHEA Mariam" w:hAnsi="GHEA Mariam"/>
          <w:lang w:val="hy-AM"/>
        </w:rPr>
        <w:softHyphen/>
      </w:r>
      <w:r w:rsidRPr="00221B4D">
        <w:rPr>
          <w:rFonts w:ascii="GHEA Mariam" w:hAnsi="GHEA Mariam"/>
          <w:lang w:val="hy-AM"/>
        </w:rPr>
        <w:t xml:space="preserve">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221B4D">
        <w:rPr>
          <w:rFonts w:ascii="GHEA Mariam" w:hAnsi="GHEA Mariam"/>
          <w:lang w:val="hy-AM"/>
        </w:rPr>
        <w:t xml:space="preserve">է 2024 թվականի </w:t>
      </w:r>
      <w:r w:rsidRPr="00221B4D">
        <w:rPr>
          <w:rFonts w:ascii="GHEA Mariam" w:hAnsi="GHEA Mariam" w:cs="GHEA Grapalat"/>
          <w:lang w:val="hy-AM"/>
        </w:rPr>
        <w:t>հոկտեմբերի</w:t>
      </w:r>
      <w:r w:rsidRPr="00221B4D">
        <w:rPr>
          <w:rFonts w:ascii="GHEA Mariam" w:hAnsi="GHEA Mariam"/>
          <w:lang w:val="hy-AM"/>
        </w:rPr>
        <w:t xml:space="preserve"> 25-ից մինչև </w:t>
      </w:r>
      <w:bookmarkEnd w:id="0"/>
      <w:r w:rsidRPr="00221B4D">
        <w:rPr>
          <w:rFonts w:ascii="GHEA Mariam" w:hAnsi="GHEA Mariam"/>
          <w:lang w:val="hy-AM"/>
        </w:rPr>
        <w:t>2025 թվականի ապրիլի 24-ը ներառյալ</w:t>
      </w:r>
      <w:r w:rsidRPr="00221B4D">
        <w:rPr>
          <w:rFonts w:ascii="MS Gothic" w:eastAsia="MS Gothic" w:hAnsi="MS Gothic" w:cs="MS Gothic" w:hint="eastAsia"/>
          <w:lang w:val="hy-AM"/>
        </w:rPr>
        <w:t>․</w:t>
      </w:r>
    </w:p>
    <w:p w:rsidR="00025A0B" w:rsidRDefault="00781507" w:rsidP="00025A0B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025A0B" w:rsidRPr="00221B4D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6 ամիս։</w:t>
      </w:r>
    </w:p>
    <w:p w:rsidR="00025A0B" w:rsidRDefault="00025A0B" w:rsidP="00025A0B">
      <w:pPr>
        <w:spacing w:line="360" w:lineRule="auto"/>
        <w:jc w:val="both"/>
        <w:rPr>
          <w:rFonts w:ascii="GHEA Mariam" w:hAnsi="GHEA Mariam"/>
          <w:lang w:val="hy-AM"/>
        </w:rPr>
      </w:pPr>
    </w:p>
    <w:p w:rsidR="00025A0B" w:rsidRDefault="00025A0B" w:rsidP="00025A0B">
      <w:pPr>
        <w:spacing w:line="360" w:lineRule="auto"/>
        <w:jc w:val="both"/>
        <w:rPr>
          <w:rFonts w:ascii="GHEA Mariam" w:hAnsi="GHEA Mariam"/>
          <w:lang w:val="hy-AM"/>
        </w:rPr>
      </w:pPr>
    </w:p>
    <w:p w:rsidR="00025A0B" w:rsidRPr="00927EF0" w:rsidRDefault="000D1E25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           </w:t>
      </w:r>
      <w:r w:rsidR="00025A0B" w:rsidRPr="00927EF0">
        <w:rPr>
          <w:rFonts w:ascii="GHEA Mariam" w:hAnsi="GHEA Mariam" w:cs="Sylfaen"/>
          <w:sz w:val="24"/>
          <w:lang w:val="hy-AM"/>
        </w:rPr>
        <w:t>ՀԱՅԱՍՏԱՆԻ</w:t>
      </w:r>
      <w:r w:rsidR="00025A0B" w:rsidRPr="00927EF0">
        <w:rPr>
          <w:rFonts w:ascii="GHEA Mariam" w:hAnsi="GHEA Mariam" w:cs="Arial Armenian"/>
          <w:sz w:val="24"/>
          <w:lang w:val="af-ZA"/>
        </w:rPr>
        <w:t xml:space="preserve"> </w:t>
      </w:r>
      <w:r w:rsidR="00025A0B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025A0B" w:rsidRPr="00927EF0" w:rsidRDefault="00025A0B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="000D1E25">
        <w:rPr>
          <w:rFonts w:ascii="GHEA Mariam" w:hAnsi="GHEA Mariam"/>
          <w:sz w:val="24"/>
          <w:lang w:val="hy-AM"/>
        </w:rPr>
        <w:t xml:space="preserve">      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="000D1E25">
        <w:rPr>
          <w:rFonts w:ascii="GHEA Mariam" w:hAnsi="GHEA Mariam" w:cs="Arial Armenian"/>
          <w:sz w:val="24"/>
          <w:lang w:val="af-ZA"/>
        </w:rPr>
        <w:tab/>
      </w:r>
      <w:r w:rsidR="000D1E25">
        <w:rPr>
          <w:rFonts w:ascii="GHEA Mariam" w:hAnsi="GHEA Mariam" w:cs="Arial Armenian"/>
          <w:sz w:val="24"/>
          <w:lang w:val="af-ZA"/>
        </w:rPr>
        <w:tab/>
      </w:r>
      <w:r w:rsidR="000D1E25">
        <w:rPr>
          <w:rFonts w:ascii="GHEA Mariam" w:hAnsi="GHEA Mariam" w:cs="Arial Armenian"/>
          <w:sz w:val="24"/>
          <w:lang w:val="af-ZA"/>
        </w:rPr>
        <w:tab/>
      </w:r>
      <w:r w:rsidR="000D1E25">
        <w:rPr>
          <w:rFonts w:ascii="GHEA Mariam" w:hAnsi="GHEA Mariam" w:cs="Arial Armenian"/>
          <w:sz w:val="24"/>
          <w:lang w:val="af-ZA"/>
        </w:rPr>
        <w:tab/>
      </w:r>
      <w:r w:rsidR="000D1E25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025A0B" w:rsidRPr="00781507" w:rsidRDefault="000D1E25" w:rsidP="00025A0B">
      <w:pPr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025A0B" w:rsidRPr="00781507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lang w:val="hy-AM"/>
        </w:rPr>
        <w:t xml:space="preserve">  </w:t>
      </w:r>
      <w:r w:rsidR="00025A0B" w:rsidRPr="00781507">
        <w:rPr>
          <w:rFonts w:ascii="GHEA Mariam" w:hAnsi="GHEA Mariam" w:cs="Sylfaen"/>
          <w:sz w:val="24"/>
          <w:lang w:val="hy-AM"/>
        </w:rPr>
        <w:t>Երևան</w:t>
      </w:r>
    </w:p>
    <w:p w:rsidR="00025A0B" w:rsidRPr="009823CB" w:rsidRDefault="00025A0B" w:rsidP="000F4907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="00020716">
        <w:rPr>
          <w:rFonts w:ascii="GHEA Mariam" w:hAnsi="GHEA Mariam"/>
          <w:spacing w:val="-8"/>
          <w:sz w:val="24"/>
          <w:szCs w:val="24"/>
          <w:lang w:val="hy-AM"/>
        </w:rPr>
        <w:t xml:space="preserve"> 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9823CB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9823C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025A0B" w:rsidRPr="009823CB" w:rsidRDefault="00025A0B" w:rsidP="001C75D7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025A0B" w:rsidRDefault="00025A0B" w:rsidP="00025A0B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2D1406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9823CB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5</w:t>
      </w:r>
      <w:r w:rsidRPr="009823CB">
        <w:rPr>
          <w:rFonts w:ascii="GHEA Mariam" w:hAnsi="GHEA Mariam" w:cs="Sylfaen"/>
          <w:sz w:val="24"/>
          <w:szCs w:val="24"/>
          <w:lang w:val="hy-AM"/>
        </w:rPr>
        <w:t>-</w:t>
      </w:r>
      <w:r w:rsidRPr="009823CB">
        <w:rPr>
          <w:rFonts w:ascii="GHEA Mariam" w:hAnsi="GHEA Mariam"/>
          <w:sz w:val="24"/>
          <w:szCs w:val="24"/>
          <w:lang w:val="hy-AM"/>
        </w:rPr>
        <w:t xml:space="preserve">ի </w:t>
      </w:r>
      <w:r w:rsidRPr="009823CB">
        <w:rPr>
          <w:rFonts w:ascii="GHEA Mariam" w:hAnsi="GHEA Mariam"/>
          <w:bCs/>
          <w:color w:val="000000"/>
          <w:sz w:val="24"/>
          <w:szCs w:val="24"/>
          <w:lang w:val="pt-BR"/>
        </w:rPr>
        <w:t>N</w:t>
      </w:r>
      <w:r w:rsidRPr="009823CB">
        <w:rPr>
          <w:rFonts w:ascii="GHEA Mariam" w:hAnsi="GHEA Mariam"/>
          <w:sz w:val="24"/>
          <w:szCs w:val="24"/>
          <w:lang w:val="af-ZA"/>
        </w:rPr>
        <w:t xml:space="preserve">   </w:t>
      </w:r>
      <w:r w:rsidRPr="009823CB">
        <w:rPr>
          <w:rFonts w:ascii="GHEA Mariam" w:hAnsi="GHEA Mariam"/>
          <w:sz w:val="24"/>
          <w:szCs w:val="24"/>
          <w:lang w:val="hy-AM"/>
        </w:rPr>
        <w:t xml:space="preserve"> </w:t>
      </w:r>
      <w:r w:rsidRPr="009823CB">
        <w:rPr>
          <w:rFonts w:ascii="GHEA Mariam" w:hAnsi="GHEA Mariam"/>
          <w:sz w:val="24"/>
          <w:szCs w:val="24"/>
          <w:lang w:val="af-ZA"/>
        </w:rPr>
        <w:t xml:space="preserve">   - </w:t>
      </w:r>
      <w:r>
        <w:rPr>
          <w:rFonts w:ascii="GHEA Mariam" w:hAnsi="GHEA Mariam"/>
          <w:sz w:val="24"/>
          <w:szCs w:val="24"/>
          <w:lang w:val="hy-AM"/>
        </w:rPr>
        <w:t>Ա</w:t>
      </w:r>
      <w:r w:rsidRPr="009823CB">
        <w:rPr>
          <w:rFonts w:ascii="GHEA Mariam" w:hAnsi="GHEA Mariam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z w:val="24"/>
          <w:szCs w:val="24"/>
          <w:lang w:val="hy-AM"/>
        </w:rPr>
        <w:t>որոշման</w:t>
      </w:r>
    </w:p>
    <w:p w:rsidR="00025A0B" w:rsidRDefault="00025A0B" w:rsidP="00025A0B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025A0B" w:rsidRPr="00020716" w:rsidRDefault="00025A0B" w:rsidP="00025A0B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020716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</w:t>
      </w:r>
      <w:r w:rsidR="00781507" w:rsidRPr="00020716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020716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Ա</w:t>
      </w:r>
      <w:r w:rsidR="00781507" w:rsidRPr="00020716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020716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Ն</w:t>
      </w:r>
      <w:r w:rsidR="00781507" w:rsidRPr="00020716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020716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Կ</w:t>
      </w:r>
    </w:p>
    <w:p w:rsidR="00025A0B" w:rsidRPr="00020716" w:rsidRDefault="00025A0B" w:rsidP="00025A0B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020716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025A0B" w:rsidRPr="00221B4D" w:rsidRDefault="00025A0B" w:rsidP="00025A0B">
      <w:pPr>
        <w:shd w:val="clear" w:color="auto" w:fill="FFFFFF"/>
        <w:ind w:firstLine="450"/>
        <w:jc w:val="both"/>
        <w:rPr>
          <w:rFonts w:ascii="GHEA Mariam" w:hAnsi="GHEA Mariam"/>
          <w:color w:val="000000"/>
          <w:sz w:val="22"/>
          <w:szCs w:val="22"/>
          <w:lang w:val="hy-AM" w:eastAsia="en-US"/>
        </w:rPr>
      </w:pPr>
      <w:r w:rsidRPr="00221B4D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tbl>
      <w:tblPr>
        <w:tblW w:w="155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2410"/>
        <w:gridCol w:w="2693"/>
        <w:gridCol w:w="1276"/>
        <w:gridCol w:w="1199"/>
        <w:gridCol w:w="1530"/>
        <w:gridCol w:w="1807"/>
        <w:gridCol w:w="1521"/>
        <w:gridCol w:w="1172"/>
      </w:tblGrid>
      <w:tr w:rsidR="00025A0B" w:rsidRPr="00221B4D" w:rsidTr="00781507">
        <w:trPr>
          <w:trHeight w:val="1033"/>
          <w:jc w:val="center"/>
        </w:trPr>
        <w:tc>
          <w:tcPr>
            <w:tcW w:w="562" w:type="dxa"/>
            <w:vAlign w:val="center"/>
            <w:hideMark/>
          </w:tcPr>
          <w:p w:rsidR="00025A0B" w:rsidRDefault="00025A0B" w:rsidP="0060365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21B4D">
              <w:rPr>
                <w:rFonts w:ascii="GHEA Mariam" w:hAnsi="GHEA Mariam"/>
                <w:i/>
                <w:iCs/>
                <w:color w:val="000000" w:themeColor="text1"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221B4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NN</w:t>
            </w:r>
          </w:p>
          <w:p w:rsidR="00781507" w:rsidRPr="00221B4D" w:rsidRDefault="00781507" w:rsidP="0060365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418" w:type="dxa"/>
            <w:vAlign w:val="center"/>
            <w:hideMark/>
          </w:tcPr>
          <w:p w:rsidR="00025A0B" w:rsidRPr="00221B4D" w:rsidRDefault="00025A0B" w:rsidP="0060365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21B4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221B4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221B4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221B4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221B4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221B4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221B4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410" w:type="dxa"/>
            <w:vAlign w:val="center"/>
            <w:hideMark/>
          </w:tcPr>
          <w:p w:rsidR="00025A0B" w:rsidRPr="00221B4D" w:rsidRDefault="00025A0B" w:rsidP="0060365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21B4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693" w:type="dxa"/>
            <w:vAlign w:val="center"/>
            <w:hideMark/>
          </w:tcPr>
          <w:p w:rsidR="00025A0B" w:rsidRPr="00221B4D" w:rsidRDefault="00025A0B" w:rsidP="0060365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21B4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221B4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221B4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276" w:type="dxa"/>
            <w:vAlign w:val="center"/>
            <w:hideMark/>
          </w:tcPr>
          <w:p w:rsidR="00025A0B" w:rsidRPr="00221B4D" w:rsidRDefault="00025A0B" w:rsidP="0060365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21B4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221B4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221B4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99" w:type="dxa"/>
            <w:vAlign w:val="center"/>
            <w:hideMark/>
          </w:tcPr>
          <w:p w:rsidR="00025A0B" w:rsidRPr="00221B4D" w:rsidRDefault="00025A0B" w:rsidP="0060365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21B4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530" w:type="dxa"/>
            <w:vAlign w:val="center"/>
            <w:hideMark/>
          </w:tcPr>
          <w:p w:rsidR="00025A0B" w:rsidRPr="00221B4D" w:rsidRDefault="00025A0B" w:rsidP="0060365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21B4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221B4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221B4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երկիրը</w:t>
            </w:r>
          </w:p>
        </w:tc>
        <w:tc>
          <w:tcPr>
            <w:tcW w:w="1807" w:type="dxa"/>
            <w:vAlign w:val="center"/>
            <w:hideMark/>
          </w:tcPr>
          <w:p w:rsidR="00025A0B" w:rsidRPr="00221B4D" w:rsidRDefault="00025A0B" w:rsidP="0060365B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21B4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521" w:type="dxa"/>
            <w:vAlign w:val="center"/>
            <w:hideMark/>
          </w:tcPr>
          <w:p w:rsidR="00025A0B" w:rsidRPr="00221B4D" w:rsidRDefault="00025A0B" w:rsidP="0060365B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21B4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221B4D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221B4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172" w:type="dxa"/>
            <w:vAlign w:val="center"/>
            <w:hideMark/>
          </w:tcPr>
          <w:p w:rsidR="00025A0B" w:rsidRPr="00221B4D" w:rsidRDefault="00025A0B" w:rsidP="0060365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21B4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025A0B" w:rsidRPr="00221B4D" w:rsidTr="00781507">
        <w:trPr>
          <w:trHeight w:val="134"/>
          <w:jc w:val="center"/>
        </w:trPr>
        <w:tc>
          <w:tcPr>
            <w:tcW w:w="15588" w:type="dxa"/>
            <w:gridSpan w:val="10"/>
            <w:noWrap/>
            <w:vAlign w:val="center"/>
          </w:tcPr>
          <w:p w:rsidR="00025A0B" w:rsidRPr="00221B4D" w:rsidRDefault="00025A0B" w:rsidP="0060365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21B4D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  <w:t>ՀՈՒՄՔ ՈՒ ՆՅՈՒԹԵՐ</w:t>
            </w:r>
          </w:p>
        </w:tc>
      </w:tr>
      <w:tr w:rsidR="00025A0B" w:rsidRPr="00221B4D" w:rsidTr="00781507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025A0B" w:rsidRPr="00221B4D" w:rsidRDefault="00025A0B" w:rsidP="0060365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221B4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</w:t>
            </w:r>
            <w:r w:rsidRPr="00221B4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41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025A0B" w:rsidRPr="00221B4D" w:rsidRDefault="00025A0B" w:rsidP="0060365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21B4D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1806201000</w:t>
            </w:r>
          </w:p>
        </w:tc>
        <w:tc>
          <w:tcPr>
            <w:tcW w:w="24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81507" w:rsidRDefault="00025A0B" w:rsidP="0060365B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781507"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Շոկոլադի հումք </w:t>
            </w:r>
          </w:p>
          <w:p w:rsidR="00025A0B" w:rsidRPr="00781507" w:rsidRDefault="00025A0B" w:rsidP="0060365B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781507"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eastAsia="en-US"/>
              </w:rPr>
              <w:t>CREA L35</w:t>
            </w:r>
          </w:p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25A0B" w:rsidRPr="00221B4D" w:rsidRDefault="00025A0B" w:rsidP="0060365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221B4D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  <w:t xml:space="preserve">Հատիկավոր շոկոլադ </w:t>
            </w:r>
            <w:r w:rsidRPr="00221B4D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zh-CN"/>
              </w:rPr>
              <w:t>(</w:t>
            </w:r>
            <w:r w:rsidRPr="00221B4D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  <w:t>հումք</w:t>
            </w:r>
            <w:r w:rsidRPr="00221B4D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zh-CN"/>
              </w:rPr>
              <w:t>)</w:t>
            </w:r>
            <w:r w:rsidRPr="00221B4D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  <w:t xml:space="preserve"> 32% կակաոյի պարունակությամբ</w:t>
            </w:r>
          </w:p>
        </w:tc>
        <w:tc>
          <w:tcPr>
            <w:tcW w:w="12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025A0B" w:rsidRPr="00221B4D" w:rsidRDefault="00025A0B" w:rsidP="0060365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21B4D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կգ</w:t>
            </w:r>
          </w:p>
        </w:tc>
        <w:tc>
          <w:tcPr>
            <w:tcW w:w="11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025A0B" w:rsidRPr="00221B4D" w:rsidRDefault="00025A0B" w:rsidP="0060365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21B4D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4536</w:t>
            </w:r>
          </w:p>
        </w:tc>
        <w:tc>
          <w:tcPr>
            <w:tcW w:w="153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025A0B" w:rsidRPr="00221B4D" w:rsidRDefault="00025A0B" w:rsidP="0060365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21B4D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Իտալիա</w:t>
            </w:r>
          </w:p>
        </w:tc>
        <w:tc>
          <w:tcPr>
            <w:tcW w:w="180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25A0B" w:rsidRPr="00221B4D" w:rsidRDefault="00025A0B" w:rsidP="0060365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21B4D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Իտալիա</w:t>
            </w:r>
          </w:p>
        </w:tc>
        <w:tc>
          <w:tcPr>
            <w:tcW w:w="152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25A0B" w:rsidRPr="00221B4D" w:rsidRDefault="00025A0B" w:rsidP="0060365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21B4D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15 250 000</w:t>
            </w:r>
          </w:p>
        </w:tc>
        <w:tc>
          <w:tcPr>
            <w:tcW w:w="1172" w:type="dxa"/>
            <w:noWrap/>
            <w:vAlign w:val="center"/>
          </w:tcPr>
          <w:p w:rsidR="00025A0B" w:rsidRPr="00221B4D" w:rsidRDefault="00025A0B" w:rsidP="0060365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025A0B" w:rsidRPr="00221B4D" w:rsidTr="00781507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025A0B" w:rsidRPr="00221B4D" w:rsidRDefault="00025A0B" w:rsidP="0060365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21B4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2</w:t>
            </w:r>
            <w:r w:rsidRPr="00221B4D">
              <w:rPr>
                <w:rFonts w:ascii="MS Gothic" w:eastAsia="MS Gothic" w:hAnsi="MS Gothic" w:cs="MS Gothic" w:hint="eastAsia"/>
                <w:color w:val="000000" w:themeColor="text1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025A0B" w:rsidRPr="00221B4D" w:rsidRDefault="00025A0B" w:rsidP="0060365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21B4D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1806201000</w:t>
            </w:r>
          </w:p>
        </w:tc>
        <w:tc>
          <w:tcPr>
            <w:tcW w:w="24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81507" w:rsidRDefault="00025A0B" w:rsidP="0060365B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781507"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Շոկոլադի հումք </w:t>
            </w:r>
          </w:p>
          <w:p w:rsidR="00025A0B" w:rsidRPr="00781507" w:rsidRDefault="00025A0B" w:rsidP="0060365B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781507"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CREA PERU HS</w:t>
            </w:r>
          </w:p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25A0B" w:rsidRPr="00221B4D" w:rsidRDefault="00025A0B" w:rsidP="0060365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221B4D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  <w:t>Հատիկավոր շոկոլադ (հումք) 73% կակաոյի պարունակությամբ</w:t>
            </w:r>
          </w:p>
        </w:tc>
        <w:tc>
          <w:tcPr>
            <w:tcW w:w="12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025A0B" w:rsidRPr="00221B4D" w:rsidRDefault="00025A0B" w:rsidP="0060365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21B4D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կգ</w:t>
            </w:r>
          </w:p>
        </w:tc>
        <w:tc>
          <w:tcPr>
            <w:tcW w:w="11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025A0B" w:rsidRPr="00221B4D" w:rsidRDefault="00025A0B" w:rsidP="0060365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21B4D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504</w:t>
            </w:r>
          </w:p>
        </w:tc>
        <w:tc>
          <w:tcPr>
            <w:tcW w:w="153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025A0B" w:rsidRPr="00221B4D" w:rsidRDefault="00025A0B" w:rsidP="0060365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21B4D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Իտալիա</w:t>
            </w:r>
          </w:p>
        </w:tc>
        <w:tc>
          <w:tcPr>
            <w:tcW w:w="180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25A0B" w:rsidRPr="00221B4D" w:rsidRDefault="00025A0B" w:rsidP="0060365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21B4D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Իտալիա</w:t>
            </w:r>
          </w:p>
        </w:tc>
        <w:tc>
          <w:tcPr>
            <w:tcW w:w="152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25A0B" w:rsidRPr="00221B4D" w:rsidRDefault="00025A0B" w:rsidP="0060365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21B4D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2 250 000</w:t>
            </w:r>
          </w:p>
        </w:tc>
        <w:tc>
          <w:tcPr>
            <w:tcW w:w="1172" w:type="dxa"/>
            <w:noWrap/>
            <w:vAlign w:val="center"/>
          </w:tcPr>
          <w:p w:rsidR="00025A0B" w:rsidRPr="00221B4D" w:rsidRDefault="00025A0B" w:rsidP="0060365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025A0B" w:rsidRPr="00221B4D" w:rsidTr="00781507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025A0B" w:rsidRPr="00221B4D" w:rsidRDefault="00025A0B" w:rsidP="0060365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025A0B" w:rsidRPr="00221B4D" w:rsidRDefault="00025A0B" w:rsidP="0060365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21B4D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Ը</w:t>
            </w:r>
            <w:r w:rsidR="00781507" w:rsidRPr="00221B4D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նդամենը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025A0B" w:rsidRPr="00221B4D" w:rsidRDefault="00025A0B" w:rsidP="0060365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693" w:type="dxa"/>
            <w:shd w:val="clear" w:color="auto" w:fill="FFFFFF"/>
            <w:vAlign w:val="center"/>
          </w:tcPr>
          <w:p w:rsidR="00025A0B" w:rsidRPr="00221B4D" w:rsidRDefault="00025A0B" w:rsidP="0060365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025A0B" w:rsidRPr="00221B4D" w:rsidRDefault="00025A0B" w:rsidP="0060365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99" w:type="dxa"/>
            <w:shd w:val="clear" w:color="auto" w:fill="FFFFFF"/>
            <w:noWrap/>
            <w:vAlign w:val="center"/>
          </w:tcPr>
          <w:p w:rsidR="00025A0B" w:rsidRPr="00221B4D" w:rsidRDefault="00025A0B" w:rsidP="0060365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shd w:val="clear" w:color="auto" w:fill="FFFFFF"/>
            <w:noWrap/>
            <w:vAlign w:val="center"/>
          </w:tcPr>
          <w:p w:rsidR="00025A0B" w:rsidRPr="00221B4D" w:rsidRDefault="00025A0B" w:rsidP="0060365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07" w:type="dxa"/>
            <w:shd w:val="clear" w:color="auto" w:fill="FFFFFF"/>
            <w:vAlign w:val="center"/>
          </w:tcPr>
          <w:p w:rsidR="00025A0B" w:rsidRPr="00221B4D" w:rsidRDefault="00025A0B" w:rsidP="0060365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21" w:type="dxa"/>
            <w:shd w:val="clear" w:color="auto" w:fill="FFFFFF"/>
            <w:vAlign w:val="center"/>
          </w:tcPr>
          <w:p w:rsidR="00025A0B" w:rsidRPr="00221B4D" w:rsidRDefault="00025A0B" w:rsidP="0060365B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221B4D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17 500 000</w:t>
            </w:r>
          </w:p>
        </w:tc>
        <w:tc>
          <w:tcPr>
            <w:tcW w:w="1172" w:type="dxa"/>
            <w:noWrap/>
            <w:vAlign w:val="center"/>
          </w:tcPr>
          <w:p w:rsidR="00025A0B" w:rsidRPr="00221B4D" w:rsidRDefault="00025A0B" w:rsidP="0060365B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:rsidR="00025A0B" w:rsidRDefault="00025A0B" w:rsidP="00025A0B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0D1E25" w:rsidRDefault="000D1E25" w:rsidP="0069379C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</w:t>
      </w:r>
    </w:p>
    <w:p w:rsidR="00020716" w:rsidRPr="00FF0A79" w:rsidRDefault="00020716" w:rsidP="00E67B0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  </w:t>
      </w:r>
      <w:bookmarkStart w:id="1" w:name="_GoBack"/>
      <w:bookmarkEnd w:id="1"/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F0A7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F0A7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F0A7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20716" w:rsidRPr="00FF0A79" w:rsidRDefault="00020716" w:rsidP="00E67B0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F0A79">
        <w:rPr>
          <w:rFonts w:ascii="GHEA Mariam" w:hAnsi="GHEA Mariam"/>
          <w:sz w:val="24"/>
          <w:szCs w:val="24"/>
          <w:lang w:val="hy-AM"/>
        </w:rPr>
        <w:t xml:space="preserve">  </w:t>
      </w:r>
      <w:r w:rsidRPr="00FF0A79">
        <w:rPr>
          <w:rFonts w:ascii="GHEA Mariam" w:hAnsi="GHEA Mariam"/>
          <w:sz w:val="24"/>
          <w:szCs w:val="24"/>
          <w:lang w:val="hy-AM"/>
        </w:rPr>
        <w:tab/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</w:t>
      </w:r>
      <w:r w:rsidRPr="00FF0A7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FF0A7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F0A7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F225D" w:rsidRPr="00025A0B" w:rsidRDefault="00020716" w:rsidP="00020716">
      <w:pPr>
        <w:shd w:val="clear" w:color="auto" w:fill="FFFFFF"/>
        <w:jc w:val="both"/>
        <w:rPr>
          <w:rFonts w:ascii="Arial" w:hAnsi="Arial" w:cs="Arial"/>
          <w:lang w:val="hy-AM"/>
        </w:rPr>
      </w:pPr>
      <w:r w:rsidRPr="00FF0A79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FF0A79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Pr="00FF0A79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FF0A7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   </w:t>
      </w:r>
      <w:r w:rsidRPr="00FF0A7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FF0A7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FF0A7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ԽԱՉԱՏՐ</w:t>
      </w:r>
      <w:r w:rsidRPr="00FF0A7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1F225D" w:rsidRPr="00025A0B" w:rsidSect="00025A0B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6ED8" w:rsidRDefault="008D6ED8">
      <w:r>
        <w:separator/>
      </w:r>
    </w:p>
  </w:endnote>
  <w:endnote w:type="continuationSeparator" w:id="0">
    <w:p w:rsidR="008D6ED8" w:rsidRDefault="008D6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40330">
      <w:rPr>
        <w:noProof/>
        <w:sz w:val="18"/>
      </w:rPr>
      <w:t>KA-403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6ED8" w:rsidRDefault="008D6ED8">
      <w:r>
        <w:separator/>
      </w:r>
    </w:p>
  </w:footnote>
  <w:footnote w:type="continuationSeparator" w:id="0">
    <w:p w:rsidR="008D6ED8" w:rsidRDefault="008D6E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2071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C1009706"/>
    <w:lvl w:ilvl="0" w:tplc="469AD6BE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A0B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716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A0B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13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2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9F7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EA9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9E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5F3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72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70E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7D1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0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2E9C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4D31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B6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07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F1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898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67AF9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748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6ED8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330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682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719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462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0F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A8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95B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4D8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D66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5FA1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533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9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4B38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7C9999-7422-44FD-9407-70E949708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25A0B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025A0B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94033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4033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https:/mul2.gov.am/tasks/1068475/oneclick?token=736f3988b8f783c6a62a2bdc28ee9dae</cp:keywords>
  <dc:description/>
  <cp:lastModifiedBy>Anna Aloyan</cp:lastModifiedBy>
  <cp:revision>7</cp:revision>
  <cp:lastPrinted>2024-12-03T11:12:00Z</cp:lastPrinted>
  <dcterms:created xsi:type="dcterms:W3CDTF">2024-12-03T11:08:00Z</dcterms:created>
  <dcterms:modified xsi:type="dcterms:W3CDTF">2024-12-04T06:14:00Z</dcterms:modified>
</cp:coreProperties>
</file>