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3D634E" w:rsidP="00A71CED">
      <w:pPr>
        <w:jc w:val="center"/>
        <w:rPr>
          <w:rFonts w:ascii="GHEA Mariam" w:hAnsi="GHEA Mariam"/>
          <w:sz w:val="24"/>
          <w:szCs w:val="24"/>
        </w:rPr>
      </w:pPr>
      <w:r>
        <w:rPr>
          <w:rFonts w:ascii="GHEA Mariam" w:hAnsi="GHEA Mariam" w:cs="Sylfaen"/>
          <w:spacing w:val="-4"/>
          <w:sz w:val="24"/>
          <w:szCs w:val="24"/>
          <w:lang w:val="fr-FR"/>
        </w:rPr>
        <w:t>5</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դեկ</w:t>
      </w:r>
      <w:r w:rsidR="00F43430" w:rsidRPr="00F43430">
        <w:rPr>
          <w:rFonts w:ascii="GHEA Mariam" w:hAnsi="GHEA Mariam" w:cs="Sylfaen"/>
          <w:spacing w:val="-4"/>
          <w:sz w:val="24"/>
          <w:szCs w:val="24"/>
          <w:lang w:val="pt-BR"/>
        </w:rPr>
        <w:t>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C9504A">
        <w:rPr>
          <w:rFonts w:ascii="GHEA Mariam" w:hAnsi="GHEA Mariam"/>
          <w:sz w:val="24"/>
          <w:szCs w:val="24"/>
        </w:rPr>
        <w:t xml:space="preserve"> </w:t>
      </w:r>
      <w:r w:rsidR="00D76C92" w:rsidRPr="00CB62E0">
        <w:rPr>
          <w:rFonts w:ascii="GHEA Mariam" w:hAnsi="GHEA Mariam"/>
          <w:sz w:val="24"/>
          <w:szCs w:val="24"/>
        </w:rPr>
        <w:t>N              - Ն</w:t>
      </w:r>
    </w:p>
    <w:p w:rsidR="00D76C92" w:rsidRDefault="00D76C92" w:rsidP="00A71CED">
      <w:pPr>
        <w:jc w:val="center"/>
        <w:rPr>
          <w:rFonts w:ascii="GHEA Mariam" w:hAnsi="GHEA Mariam"/>
          <w:sz w:val="22"/>
          <w:szCs w:val="24"/>
        </w:rPr>
      </w:pPr>
    </w:p>
    <w:p w:rsidR="00CD156A" w:rsidRPr="00CD156A" w:rsidRDefault="00CD156A" w:rsidP="00A71CED">
      <w:pPr>
        <w:jc w:val="center"/>
        <w:rPr>
          <w:rFonts w:ascii="GHEA Mariam" w:hAnsi="GHEA Mariam"/>
          <w:sz w:val="22"/>
          <w:szCs w:val="24"/>
        </w:rPr>
      </w:pPr>
    </w:p>
    <w:p w:rsidR="00CD264A" w:rsidRDefault="00CD264A" w:rsidP="00A71CED">
      <w:pPr>
        <w:jc w:val="center"/>
        <w:rPr>
          <w:rFonts w:ascii="GHEA Mariam" w:hAnsi="GHEA Mariam"/>
          <w:sz w:val="24"/>
          <w:szCs w:val="24"/>
        </w:rPr>
      </w:pPr>
    </w:p>
    <w:p w:rsidR="00CD156A" w:rsidRDefault="00CD156A" w:rsidP="00CD156A">
      <w:pPr>
        <w:pStyle w:val="mechtex"/>
        <w:rPr>
          <w:rFonts w:ascii="GHEA Mariam" w:hAnsi="GHEA Mariam" w:cs="Sylfaen"/>
          <w:sz w:val="24"/>
          <w:lang w:val="af-ZA"/>
        </w:rPr>
      </w:pPr>
      <w:bookmarkStart w:id="0" w:name="_GoBack"/>
      <w:r w:rsidRPr="00CD156A">
        <w:rPr>
          <w:rFonts w:ascii="GHEA Mariam" w:hAnsi="GHEA Mariam"/>
          <w:sz w:val="24"/>
          <w:lang w:val="hy-AM"/>
        </w:rPr>
        <w:t>«</w:t>
      </w:r>
      <w:r w:rsidRPr="00CD156A">
        <w:rPr>
          <w:rFonts w:ascii="GHEA Mariam" w:hAnsi="GHEA Mariam" w:cs="Sylfaen"/>
          <w:sz w:val="24"/>
          <w:lang w:val="hy-AM"/>
        </w:rPr>
        <w:t>ՀԱՅԱՍՏԱՆԻ</w:t>
      </w:r>
      <w:r w:rsidRPr="00CD156A">
        <w:rPr>
          <w:rFonts w:ascii="GHEA Mariam" w:hAnsi="GHEA Mariam"/>
          <w:sz w:val="24"/>
          <w:lang w:val="af-ZA"/>
        </w:rPr>
        <w:t xml:space="preserve"> </w:t>
      </w:r>
      <w:r w:rsidRPr="00CD156A">
        <w:rPr>
          <w:rFonts w:ascii="GHEA Mariam" w:hAnsi="GHEA Mariam" w:cs="Sylfaen"/>
          <w:sz w:val="24"/>
          <w:lang w:val="hy-AM"/>
        </w:rPr>
        <w:t>ՀԱՆՐԱՊԵՏՈՒԹՅԱՆ</w:t>
      </w:r>
      <w:r w:rsidRPr="00CD156A">
        <w:rPr>
          <w:rFonts w:ascii="GHEA Mariam" w:hAnsi="GHEA Mariam"/>
          <w:sz w:val="24"/>
          <w:lang w:val="af-ZA"/>
        </w:rPr>
        <w:t xml:space="preserve"> 2</w:t>
      </w:r>
      <w:r w:rsidRPr="00CD156A">
        <w:rPr>
          <w:rFonts w:ascii="GHEA Mariam" w:hAnsi="GHEA Mariam"/>
          <w:sz w:val="24"/>
          <w:lang w:val="hy-AM"/>
        </w:rPr>
        <w:t>024</w:t>
      </w:r>
      <w:r w:rsidRPr="00CD156A">
        <w:rPr>
          <w:rFonts w:ascii="GHEA Mariam" w:hAnsi="GHEA Mariam"/>
          <w:sz w:val="24"/>
          <w:lang w:val="af-ZA"/>
        </w:rPr>
        <w:t xml:space="preserve"> </w:t>
      </w:r>
      <w:r w:rsidRPr="00CD156A">
        <w:rPr>
          <w:rFonts w:ascii="GHEA Mariam" w:hAnsi="GHEA Mariam" w:cs="Sylfaen"/>
          <w:sz w:val="24"/>
          <w:lang w:val="af-ZA"/>
        </w:rPr>
        <w:t>ԹՎԱԿԱՆԻ</w:t>
      </w:r>
      <w:r w:rsidRPr="00CD156A">
        <w:rPr>
          <w:rFonts w:ascii="GHEA Mariam" w:hAnsi="GHEA Mariam"/>
          <w:sz w:val="24"/>
          <w:lang w:val="af-ZA"/>
        </w:rPr>
        <w:t xml:space="preserve"> </w:t>
      </w:r>
      <w:r w:rsidRPr="00CD156A">
        <w:rPr>
          <w:rFonts w:ascii="GHEA Mariam" w:hAnsi="GHEA Mariam" w:cs="Sylfaen"/>
          <w:sz w:val="24"/>
          <w:lang w:val="af-ZA"/>
        </w:rPr>
        <w:t>ՊԵՏԱԿԱՆ</w:t>
      </w:r>
      <w:r w:rsidRPr="00CD156A">
        <w:rPr>
          <w:rFonts w:ascii="GHEA Mariam" w:hAnsi="GHEA Mariam"/>
          <w:sz w:val="24"/>
          <w:lang w:val="af-ZA"/>
        </w:rPr>
        <w:t xml:space="preserve"> </w:t>
      </w:r>
      <w:r w:rsidRPr="00CD156A">
        <w:rPr>
          <w:rFonts w:ascii="GHEA Mariam" w:hAnsi="GHEA Mariam" w:cs="Sylfaen"/>
          <w:sz w:val="24"/>
          <w:lang w:val="af-ZA"/>
        </w:rPr>
        <w:t>ԲՅՈՒՋԵ</w:t>
      </w:r>
      <w:r w:rsidRPr="00CD156A">
        <w:rPr>
          <w:rFonts w:ascii="GHEA Mariam" w:hAnsi="GHEA Mariam" w:cs="Sylfaen"/>
          <w:sz w:val="24"/>
          <w:lang w:val="hy-AM"/>
        </w:rPr>
        <w:t>Ի</w:t>
      </w:r>
      <w:r w:rsidRPr="00CD156A">
        <w:rPr>
          <w:rFonts w:ascii="GHEA Mariam" w:hAnsi="GHEA Mariam"/>
          <w:sz w:val="24"/>
          <w:lang w:val="hy-AM"/>
        </w:rPr>
        <w:t xml:space="preserve"> </w:t>
      </w:r>
      <w:r w:rsidRPr="00CD156A">
        <w:rPr>
          <w:rFonts w:ascii="GHEA Mariam" w:hAnsi="GHEA Mariam" w:cs="Sylfaen"/>
          <w:sz w:val="24"/>
          <w:lang w:val="hy-AM"/>
        </w:rPr>
        <w:t>ՄԱՍԻՆ</w:t>
      </w:r>
      <w:r w:rsidRPr="00CD156A">
        <w:rPr>
          <w:rFonts w:ascii="GHEA Mariam" w:hAnsi="GHEA Mariam" w:cs="Arial Armenian"/>
          <w:sz w:val="24"/>
          <w:lang w:val="hy-AM"/>
        </w:rPr>
        <w:t>»</w:t>
      </w:r>
      <w:r w:rsidRPr="00CD156A">
        <w:rPr>
          <w:rFonts w:ascii="GHEA Mariam" w:hAnsi="GHEA Mariam"/>
          <w:sz w:val="24"/>
          <w:lang w:val="hy-AM"/>
        </w:rPr>
        <w:t xml:space="preserve"> </w:t>
      </w:r>
      <w:r w:rsidRPr="00CD156A">
        <w:rPr>
          <w:rFonts w:ascii="GHEA Mariam" w:hAnsi="GHEA Mariam" w:cs="Sylfaen"/>
          <w:sz w:val="24"/>
          <w:lang w:val="hy-AM"/>
        </w:rPr>
        <w:t>ՀԱՅԱՍՏԱՆԻ</w:t>
      </w:r>
      <w:r w:rsidRPr="00CD156A">
        <w:rPr>
          <w:rFonts w:ascii="GHEA Mariam" w:hAnsi="GHEA Mariam"/>
          <w:sz w:val="24"/>
          <w:lang w:val="af-ZA"/>
        </w:rPr>
        <w:t xml:space="preserve"> </w:t>
      </w:r>
      <w:r w:rsidRPr="00CD156A">
        <w:rPr>
          <w:rFonts w:ascii="GHEA Mariam" w:hAnsi="GHEA Mariam" w:cs="Sylfaen"/>
          <w:sz w:val="24"/>
          <w:lang w:val="hy-AM"/>
        </w:rPr>
        <w:t>ՀԱՆՐԱՊԵՏՈՒԹՅԱՆ</w:t>
      </w:r>
      <w:r w:rsidRPr="00CD156A">
        <w:rPr>
          <w:rFonts w:ascii="GHEA Mariam" w:hAnsi="GHEA Mariam"/>
          <w:sz w:val="24"/>
          <w:lang w:val="af-ZA"/>
        </w:rPr>
        <w:t xml:space="preserve"> </w:t>
      </w:r>
      <w:r w:rsidRPr="00CD156A">
        <w:rPr>
          <w:rFonts w:ascii="GHEA Mariam" w:hAnsi="GHEA Mariam" w:cs="Sylfaen"/>
          <w:sz w:val="24"/>
          <w:lang w:val="hy-AM"/>
        </w:rPr>
        <w:t>ՕՐԵՆՔՈՒՄ</w:t>
      </w:r>
      <w:r w:rsidRPr="00CD156A">
        <w:rPr>
          <w:rFonts w:ascii="GHEA Mariam" w:hAnsi="GHEA Mariam"/>
          <w:sz w:val="24"/>
          <w:lang w:val="af-ZA"/>
        </w:rPr>
        <w:t xml:space="preserve"> </w:t>
      </w:r>
      <w:r w:rsidRPr="00CD156A">
        <w:rPr>
          <w:rFonts w:ascii="GHEA Mariam" w:hAnsi="GHEA Mariam" w:cs="Sylfaen"/>
          <w:sz w:val="24"/>
          <w:lang w:val="hy-AM"/>
        </w:rPr>
        <w:t>ՎԵՐԱԲԱՇԽՈՒՄ</w:t>
      </w:r>
      <w:r w:rsidRPr="00CD156A">
        <w:rPr>
          <w:rFonts w:ascii="GHEA Mariam" w:hAnsi="GHEA Mariam"/>
          <w:sz w:val="24"/>
          <w:lang w:val="hy-AM"/>
        </w:rPr>
        <w:t xml:space="preserve"> </w:t>
      </w:r>
      <w:r w:rsidRPr="00CD156A">
        <w:rPr>
          <w:rFonts w:ascii="GHEA Mariam" w:hAnsi="GHEA Mariam" w:cs="Sylfaen"/>
          <w:spacing w:val="-6"/>
          <w:sz w:val="24"/>
          <w:lang w:val="hy-AM"/>
        </w:rPr>
        <w:t>ԵՎ</w:t>
      </w:r>
      <w:r w:rsidRPr="00CD156A">
        <w:rPr>
          <w:rFonts w:ascii="GHEA Mariam" w:hAnsi="GHEA Mariam"/>
          <w:spacing w:val="-6"/>
          <w:sz w:val="24"/>
          <w:lang w:val="hy-AM"/>
        </w:rPr>
        <w:t xml:space="preserve"> </w:t>
      </w:r>
      <w:r w:rsidRPr="00CD156A">
        <w:rPr>
          <w:rFonts w:ascii="GHEA Mariam" w:hAnsi="GHEA Mariam" w:cs="Sylfaen"/>
          <w:spacing w:val="-6"/>
          <w:sz w:val="24"/>
          <w:lang w:val="af-ZA"/>
        </w:rPr>
        <w:t>ՀԱՅԱՍՏԱՆԻ</w:t>
      </w:r>
      <w:r w:rsidRPr="00CD156A">
        <w:rPr>
          <w:rFonts w:ascii="GHEA Mariam" w:hAnsi="GHEA Mariam"/>
          <w:spacing w:val="-6"/>
          <w:sz w:val="24"/>
          <w:lang w:val="af-ZA"/>
        </w:rPr>
        <w:t xml:space="preserve"> </w:t>
      </w:r>
      <w:r w:rsidRPr="00CD156A">
        <w:rPr>
          <w:rFonts w:ascii="GHEA Mariam" w:hAnsi="GHEA Mariam" w:cs="Sylfaen"/>
          <w:spacing w:val="-6"/>
          <w:sz w:val="24"/>
          <w:lang w:val="af-ZA"/>
        </w:rPr>
        <w:t>ՀԱՆՐԱՊԵՏՈՒԹՅԱՆ</w:t>
      </w:r>
      <w:r w:rsidRPr="00CD156A">
        <w:rPr>
          <w:rFonts w:ascii="GHEA Mariam" w:hAnsi="GHEA Mariam"/>
          <w:spacing w:val="-6"/>
          <w:sz w:val="24"/>
          <w:lang w:val="af-ZA"/>
        </w:rPr>
        <w:t xml:space="preserve"> </w:t>
      </w:r>
      <w:r w:rsidRPr="00CD156A">
        <w:rPr>
          <w:rFonts w:ascii="GHEA Mariam" w:hAnsi="GHEA Mariam" w:cs="Sylfaen"/>
          <w:spacing w:val="-6"/>
          <w:sz w:val="24"/>
          <w:lang w:val="hy-AM"/>
        </w:rPr>
        <w:t>ԿԱՌԱՎԱՐՈՒԹՅԱՆ</w:t>
      </w:r>
      <w:r w:rsidRPr="00CD156A">
        <w:rPr>
          <w:rFonts w:ascii="GHEA Mariam" w:hAnsi="GHEA Mariam"/>
          <w:spacing w:val="-6"/>
          <w:sz w:val="24"/>
          <w:lang w:val="af-ZA"/>
        </w:rPr>
        <w:t xml:space="preserve"> 202</w:t>
      </w:r>
      <w:r w:rsidRPr="00CD156A">
        <w:rPr>
          <w:rFonts w:ascii="GHEA Mariam" w:hAnsi="GHEA Mariam"/>
          <w:spacing w:val="-6"/>
          <w:sz w:val="24"/>
          <w:lang w:val="hy-AM"/>
        </w:rPr>
        <w:t>3</w:t>
      </w:r>
      <w:r w:rsidRPr="00CD156A">
        <w:rPr>
          <w:rFonts w:ascii="GHEA Mariam" w:hAnsi="GHEA Mariam"/>
          <w:spacing w:val="-6"/>
          <w:sz w:val="24"/>
          <w:lang w:val="af-ZA"/>
        </w:rPr>
        <w:t xml:space="preserve"> </w:t>
      </w:r>
      <w:r w:rsidRPr="00CD156A">
        <w:rPr>
          <w:rFonts w:ascii="GHEA Mariam" w:hAnsi="GHEA Mariam" w:cs="Sylfaen"/>
          <w:spacing w:val="-6"/>
          <w:sz w:val="24"/>
          <w:lang w:val="hy-AM"/>
        </w:rPr>
        <w:t>ԹՎԱԿԱՆԻ</w:t>
      </w:r>
      <w:r w:rsidRPr="00CD156A">
        <w:rPr>
          <w:rFonts w:ascii="GHEA Mariam" w:hAnsi="GHEA Mariam"/>
          <w:sz w:val="24"/>
          <w:lang w:val="af-ZA"/>
        </w:rPr>
        <w:t xml:space="preserve"> </w:t>
      </w:r>
      <w:r w:rsidRPr="00CD156A">
        <w:rPr>
          <w:rFonts w:ascii="GHEA Mariam" w:hAnsi="GHEA Mariam" w:cs="Sylfaen"/>
          <w:sz w:val="24"/>
          <w:lang w:val="hy-AM"/>
        </w:rPr>
        <w:t>ԴԵԿՏԵՄԲԵՐԻ</w:t>
      </w:r>
      <w:r w:rsidRPr="00CD156A">
        <w:rPr>
          <w:rFonts w:ascii="GHEA Mariam" w:hAnsi="GHEA Mariam"/>
          <w:sz w:val="24"/>
          <w:lang w:val="af-ZA"/>
        </w:rPr>
        <w:t xml:space="preserve"> </w:t>
      </w:r>
      <w:r w:rsidRPr="00CD156A">
        <w:rPr>
          <w:rFonts w:ascii="GHEA Mariam" w:hAnsi="GHEA Mariam"/>
          <w:sz w:val="24"/>
          <w:lang w:val="hy-AM"/>
        </w:rPr>
        <w:t>28</w:t>
      </w:r>
      <w:r w:rsidRPr="00CD156A">
        <w:rPr>
          <w:rFonts w:ascii="GHEA Mariam" w:hAnsi="GHEA Mariam"/>
          <w:sz w:val="24"/>
          <w:lang w:val="af-ZA"/>
        </w:rPr>
        <w:t>-</w:t>
      </w:r>
      <w:r w:rsidRPr="00CD156A">
        <w:rPr>
          <w:rFonts w:ascii="GHEA Mariam" w:hAnsi="GHEA Mariam" w:cs="Sylfaen"/>
          <w:sz w:val="24"/>
          <w:lang w:val="hy-AM"/>
        </w:rPr>
        <w:t>Ի</w:t>
      </w:r>
      <w:r w:rsidRPr="00CD156A">
        <w:rPr>
          <w:rFonts w:ascii="GHEA Mariam" w:hAnsi="GHEA Mariam"/>
          <w:sz w:val="24"/>
          <w:lang w:val="af-ZA"/>
        </w:rPr>
        <w:t xml:space="preserve"> N </w:t>
      </w:r>
      <w:r w:rsidRPr="00CD156A">
        <w:rPr>
          <w:rFonts w:ascii="GHEA Mariam" w:hAnsi="GHEA Mariam"/>
          <w:sz w:val="24"/>
          <w:lang w:val="hy-AM"/>
        </w:rPr>
        <w:t>2323</w:t>
      </w:r>
      <w:r w:rsidRPr="00CD156A">
        <w:rPr>
          <w:rFonts w:ascii="GHEA Mariam" w:hAnsi="GHEA Mariam"/>
          <w:sz w:val="24"/>
          <w:lang w:val="af-ZA"/>
        </w:rPr>
        <w:t>-</w:t>
      </w:r>
      <w:r w:rsidRPr="00CD156A">
        <w:rPr>
          <w:rFonts w:ascii="GHEA Mariam" w:hAnsi="GHEA Mariam" w:cs="Sylfaen"/>
          <w:sz w:val="24"/>
          <w:lang w:val="hy-AM"/>
        </w:rPr>
        <w:t>Ն</w:t>
      </w:r>
      <w:r w:rsidRPr="00CD156A">
        <w:rPr>
          <w:rFonts w:ascii="GHEA Mariam" w:hAnsi="GHEA Mariam"/>
          <w:sz w:val="24"/>
          <w:lang w:val="af-ZA"/>
        </w:rPr>
        <w:t xml:space="preserve"> </w:t>
      </w:r>
      <w:r w:rsidRPr="00CD156A">
        <w:rPr>
          <w:rFonts w:ascii="GHEA Mariam" w:hAnsi="GHEA Mariam" w:cs="Sylfaen"/>
          <w:sz w:val="24"/>
          <w:lang w:val="hy-AM"/>
        </w:rPr>
        <w:t>ՈՐՈՇՄԱՆ</w:t>
      </w:r>
      <w:r w:rsidRPr="00CD156A">
        <w:rPr>
          <w:rFonts w:ascii="GHEA Mariam" w:hAnsi="GHEA Mariam"/>
          <w:sz w:val="24"/>
          <w:lang w:val="af-ZA"/>
        </w:rPr>
        <w:t xml:space="preserve"> </w:t>
      </w:r>
      <w:r w:rsidRPr="00CD156A">
        <w:rPr>
          <w:rFonts w:ascii="GHEA Mariam" w:hAnsi="GHEA Mariam" w:cs="Sylfaen"/>
          <w:sz w:val="24"/>
          <w:lang w:val="af-ZA"/>
        </w:rPr>
        <w:t>ՄԵՋ</w:t>
      </w:r>
      <w:r w:rsidRPr="00CD156A">
        <w:rPr>
          <w:rFonts w:ascii="GHEA Mariam" w:hAnsi="GHEA Mariam"/>
          <w:sz w:val="24"/>
          <w:lang w:val="af-ZA"/>
        </w:rPr>
        <w:t xml:space="preserve"> </w:t>
      </w:r>
      <w:r w:rsidRPr="00CD156A">
        <w:rPr>
          <w:rFonts w:ascii="GHEA Mariam" w:hAnsi="GHEA Mariam" w:cs="Sylfaen"/>
          <w:sz w:val="24"/>
          <w:lang w:val="af-ZA"/>
        </w:rPr>
        <w:t>ՓՈՓՈԽՈՒԹՅՈՒՆՆԵՐ</w:t>
      </w:r>
      <w:r w:rsidRPr="00CD156A">
        <w:rPr>
          <w:rFonts w:ascii="GHEA Mariam" w:hAnsi="GHEA Mariam"/>
          <w:sz w:val="24"/>
          <w:lang w:val="hy-AM"/>
        </w:rPr>
        <w:t xml:space="preserve"> </w:t>
      </w:r>
      <w:r w:rsidRPr="00CD156A">
        <w:rPr>
          <w:rFonts w:ascii="GHEA Mariam" w:hAnsi="GHEA Mariam" w:cs="Sylfaen"/>
          <w:sz w:val="24"/>
          <w:lang w:val="af-ZA"/>
        </w:rPr>
        <w:t>ՈՒ</w:t>
      </w:r>
      <w:r w:rsidRPr="00CD156A">
        <w:rPr>
          <w:rFonts w:ascii="GHEA Mariam" w:hAnsi="GHEA Mariam"/>
          <w:sz w:val="24"/>
          <w:lang w:val="hy-AM"/>
        </w:rPr>
        <w:t xml:space="preserve"> </w:t>
      </w:r>
      <w:r w:rsidRPr="00CD156A">
        <w:rPr>
          <w:rFonts w:ascii="GHEA Mariam" w:hAnsi="GHEA Mariam" w:cs="Sylfaen"/>
          <w:sz w:val="24"/>
          <w:lang w:val="hy-AM"/>
        </w:rPr>
        <w:t>ԼՐԱՑՈՒՄՆԵՐ</w:t>
      </w:r>
      <w:r w:rsidRPr="00CD156A">
        <w:rPr>
          <w:rFonts w:ascii="GHEA Mariam" w:hAnsi="GHEA Mariam"/>
          <w:sz w:val="24"/>
          <w:lang w:val="hy-AM"/>
        </w:rPr>
        <w:t xml:space="preserve"> </w:t>
      </w:r>
      <w:r w:rsidRPr="00CD156A">
        <w:rPr>
          <w:rFonts w:ascii="GHEA Mariam" w:hAnsi="GHEA Mariam" w:cs="Sylfaen"/>
          <w:sz w:val="24"/>
          <w:lang w:val="af-ZA"/>
        </w:rPr>
        <w:t>ԿԱ</w:t>
      </w:r>
      <w:r w:rsidRPr="00CD156A">
        <w:rPr>
          <w:rFonts w:ascii="GHEA Mariam" w:hAnsi="GHEA Mariam" w:cs="Sylfaen"/>
          <w:sz w:val="24"/>
          <w:lang w:val="hy-AM"/>
        </w:rPr>
        <w:t>ՏԱՐԵԼՈՒ</w:t>
      </w:r>
      <w:r w:rsidRPr="00CD156A">
        <w:rPr>
          <w:rFonts w:ascii="GHEA Mariam" w:hAnsi="GHEA Mariam"/>
          <w:sz w:val="24"/>
          <w:lang w:val="hy-AM"/>
        </w:rPr>
        <w:t xml:space="preserve"> </w:t>
      </w:r>
      <w:r w:rsidRPr="00CD156A">
        <w:rPr>
          <w:rFonts w:ascii="GHEA Mariam" w:hAnsi="GHEA Mariam" w:cs="Sylfaen"/>
          <w:sz w:val="24"/>
          <w:lang w:val="af-ZA"/>
        </w:rPr>
        <w:t>ՄԱՍԻՆ</w:t>
      </w:r>
    </w:p>
    <w:bookmarkEnd w:id="0"/>
    <w:p w:rsidR="00CD156A" w:rsidRPr="00C9504A" w:rsidRDefault="00CD156A" w:rsidP="00567BB0">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D156A" w:rsidRDefault="00CD156A" w:rsidP="00CD156A">
      <w:pPr>
        <w:pStyle w:val="mechtex"/>
        <w:rPr>
          <w:rFonts w:ascii="GHEA Mariam" w:hAnsi="GHEA Mariam"/>
          <w:sz w:val="24"/>
          <w:szCs w:val="24"/>
          <w:lang w:val="es-ES"/>
        </w:rPr>
      </w:pPr>
    </w:p>
    <w:p w:rsidR="00CD156A" w:rsidRPr="00CD156A" w:rsidRDefault="00CD156A" w:rsidP="00CD156A">
      <w:pPr>
        <w:pStyle w:val="mechtex"/>
        <w:rPr>
          <w:rFonts w:ascii="GHEA Mariam" w:hAnsi="GHEA Mariam"/>
          <w:sz w:val="24"/>
          <w:szCs w:val="24"/>
          <w:lang w:val="es-ES"/>
        </w:rPr>
      </w:pPr>
    </w:p>
    <w:p w:rsidR="00CD156A" w:rsidRPr="00CD156A" w:rsidRDefault="00CD156A" w:rsidP="00CD156A">
      <w:pPr>
        <w:pStyle w:val="norm"/>
        <w:spacing w:line="360" w:lineRule="auto"/>
        <w:ind w:firstLine="720"/>
        <w:rPr>
          <w:rFonts w:ascii="GHEA Mariam" w:hAnsi="GHEA Mariam"/>
          <w:sz w:val="28"/>
          <w:szCs w:val="24"/>
          <w:lang w:val="de-DE"/>
        </w:rPr>
      </w:pPr>
      <w:r w:rsidRPr="00CD156A">
        <w:rPr>
          <w:rFonts w:ascii="GHEA Mariam" w:hAnsi="GHEA Mariam"/>
          <w:spacing w:val="-8"/>
          <w:sz w:val="24"/>
          <w:szCs w:val="24"/>
        </w:rPr>
        <w:t>Ղեկավարվելով</w:t>
      </w:r>
      <w:r w:rsidRPr="00CD156A">
        <w:rPr>
          <w:rFonts w:ascii="GHEA Mariam" w:hAnsi="GHEA Mariam"/>
          <w:spacing w:val="-8"/>
          <w:sz w:val="24"/>
          <w:szCs w:val="24"/>
          <w:lang w:val="es-ES"/>
        </w:rPr>
        <w:t xml:space="preserve"> «</w:t>
      </w:r>
      <w:r w:rsidRPr="00CD156A">
        <w:rPr>
          <w:rFonts w:ascii="GHEA Mariam" w:hAnsi="GHEA Mariam"/>
          <w:spacing w:val="-8"/>
          <w:sz w:val="24"/>
          <w:szCs w:val="24"/>
        </w:rPr>
        <w:t>Հայաստանի</w:t>
      </w:r>
      <w:r w:rsidRPr="00CD156A">
        <w:rPr>
          <w:rFonts w:ascii="GHEA Mariam" w:hAnsi="GHEA Mariam"/>
          <w:spacing w:val="-8"/>
          <w:sz w:val="24"/>
          <w:szCs w:val="24"/>
          <w:lang w:val="es-ES"/>
        </w:rPr>
        <w:t xml:space="preserve"> </w:t>
      </w:r>
      <w:r w:rsidRPr="00CD156A">
        <w:rPr>
          <w:rFonts w:ascii="GHEA Mariam" w:hAnsi="GHEA Mariam"/>
          <w:spacing w:val="-8"/>
          <w:sz w:val="24"/>
          <w:szCs w:val="24"/>
        </w:rPr>
        <w:t>Հանրապետության</w:t>
      </w:r>
      <w:r w:rsidRPr="00CD156A">
        <w:rPr>
          <w:rFonts w:ascii="GHEA Mariam" w:hAnsi="GHEA Mariam"/>
          <w:spacing w:val="-8"/>
          <w:sz w:val="24"/>
          <w:szCs w:val="24"/>
          <w:lang w:val="es-ES"/>
        </w:rPr>
        <w:t xml:space="preserve"> </w:t>
      </w:r>
      <w:r w:rsidRPr="00CD156A">
        <w:rPr>
          <w:rFonts w:ascii="GHEA Mariam" w:hAnsi="GHEA Mariam"/>
          <w:spacing w:val="-8"/>
          <w:sz w:val="24"/>
          <w:szCs w:val="24"/>
        </w:rPr>
        <w:t>բյուջետային</w:t>
      </w:r>
      <w:r w:rsidRPr="00CD156A">
        <w:rPr>
          <w:rFonts w:ascii="GHEA Mariam" w:hAnsi="GHEA Mariam"/>
          <w:sz w:val="24"/>
          <w:szCs w:val="24"/>
          <w:lang w:val="es-ES"/>
        </w:rPr>
        <w:t xml:space="preserve"> </w:t>
      </w:r>
      <w:r w:rsidRPr="00CD156A">
        <w:rPr>
          <w:rFonts w:ascii="GHEA Mariam" w:hAnsi="GHEA Mariam"/>
          <w:sz w:val="24"/>
          <w:szCs w:val="24"/>
        </w:rPr>
        <w:t>համակարգի</w:t>
      </w:r>
      <w:r w:rsidRPr="00CD156A">
        <w:rPr>
          <w:rFonts w:ascii="GHEA Mariam" w:hAnsi="GHEA Mariam"/>
          <w:sz w:val="24"/>
          <w:szCs w:val="24"/>
          <w:lang w:val="es-ES"/>
        </w:rPr>
        <w:t xml:space="preserve"> </w:t>
      </w:r>
      <w:r w:rsidRPr="00CD156A">
        <w:rPr>
          <w:rFonts w:ascii="GHEA Mariam" w:hAnsi="GHEA Mariam"/>
          <w:spacing w:val="-8"/>
          <w:sz w:val="24"/>
          <w:szCs w:val="24"/>
        </w:rPr>
        <w:t>մասին</w:t>
      </w:r>
      <w:r w:rsidRPr="00CD156A">
        <w:rPr>
          <w:rFonts w:ascii="GHEA Mariam" w:hAnsi="GHEA Mariam"/>
          <w:spacing w:val="-8"/>
          <w:sz w:val="24"/>
          <w:szCs w:val="24"/>
          <w:lang w:val="es-ES"/>
        </w:rPr>
        <w:t xml:space="preserve">» </w:t>
      </w:r>
      <w:r w:rsidRPr="00CD156A">
        <w:rPr>
          <w:rFonts w:ascii="GHEA Mariam" w:hAnsi="GHEA Mariam"/>
          <w:spacing w:val="-8"/>
          <w:sz w:val="24"/>
          <w:szCs w:val="24"/>
        </w:rPr>
        <w:t>Հայաստանի</w:t>
      </w:r>
      <w:r w:rsidRPr="00CD156A">
        <w:rPr>
          <w:rFonts w:ascii="GHEA Mariam" w:hAnsi="GHEA Mariam"/>
          <w:spacing w:val="-8"/>
          <w:sz w:val="24"/>
          <w:szCs w:val="24"/>
          <w:lang w:val="es-ES"/>
        </w:rPr>
        <w:t xml:space="preserve"> </w:t>
      </w:r>
      <w:r w:rsidRPr="00CD156A">
        <w:rPr>
          <w:rFonts w:ascii="GHEA Mariam" w:hAnsi="GHEA Mariam"/>
          <w:spacing w:val="-8"/>
          <w:sz w:val="24"/>
          <w:szCs w:val="24"/>
        </w:rPr>
        <w:t>Հանրապետության</w:t>
      </w:r>
      <w:r w:rsidRPr="00CD156A">
        <w:rPr>
          <w:rFonts w:ascii="GHEA Mariam" w:hAnsi="GHEA Mariam"/>
          <w:spacing w:val="-8"/>
          <w:sz w:val="24"/>
          <w:szCs w:val="24"/>
          <w:lang w:val="hy-AM"/>
        </w:rPr>
        <w:t xml:space="preserve"> </w:t>
      </w:r>
      <w:r w:rsidRPr="00CD156A">
        <w:rPr>
          <w:rFonts w:ascii="GHEA Mariam" w:hAnsi="GHEA Mariam"/>
          <w:spacing w:val="-8"/>
          <w:sz w:val="24"/>
          <w:szCs w:val="24"/>
        </w:rPr>
        <w:t>օրենքի</w:t>
      </w:r>
      <w:r w:rsidRPr="00CD156A">
        <w:rPr>
          <w:rFonts w:ascii="GHEA Mariam" w:hAnsi="GHEA Mariam"/>
          <w:spacing w:val="-8"/>
          <w:sz w:val="24"/>
          <w:szCs w:val="24"/>
          <w:lang w:val="es-ES"/>
        </w:rPr>
        <w:t xml:space="preserve"> 23-</w:t>
      </w:r>
      <w:r w:rsidRPr="00CD156A">
        <w:rPr>
          <w:rFonts w:ascii="GHEA Mariam" w:hAnsi="GHEA Mariam"/>
          <w:spacing w:val="-8"/>
          <w:sz w:val="24"/>
          <w:szCs w:val="24"/>
        </w:rPr>
        <w:t>րդ</w:t>
      </w:r>
      <w:r w:rsidRPr="00CD156A">
        <w:rPr>
          <w:rFonts w:ascii="GHEA Mariam" w:hAnsi="GHEA Mariam"/>
          <w:spacing w:val="-8"/>
          <w:sz w:val="24"/>
          <w:szCs w:val="24"/>
          <w:lang w:val="es-ES"/>
        </w:rPr>
        <w:t xml:space="preserve"> </w:t>
      </w:r>
      <w:r w:rsidRPr="00CD156A">
        <w:rPr>
          <w:rFonts w:ascii="GHEA Mariam" w:hAnsi="GHEA Mariam"/>
          <w:spacing w:val="-8"/>
          <w:sz w:val="24"/>
          <w:szCs w:val="24"/>
        </w:rPr>
        <w:t>հոդվածի</w:t>
      </w:r>
      <w:r w:rsidRPr="00CD156A">
        <w:rPr>
          <w:rFonts w:ascii="GHEA Mariam" w:hAnsi="GHEA Mariam"/>
          <w:spacing w:val="-8"/>
          <w:sz w:val="24"/>
          <w:szCs w:val="24"/>
          <w:lang w:val="es-ES"/>
        </w:rPr>
        <w:t xml:space="preserve"> 3-</w:t>
      </w:r>
      <w:r w:rsidRPr="00CD156A">
        <w:rPr>
          <w:rFonts w:ascii="GHEA Mariam" w:hAnsi="GHEA Mariam"/>
          <w:spacing w:val="-8"/>
          <w:sz w:val="24"/>
          <w:szCs w:val="24"/>
        </w:rPr>
        <w:t>րդ</w:t>
      </w:r>
      <w:r w:rsidRPr="00CD156A">
        <w:rPr>
          <w:rFonts w:ascii="GHEA Mariam" w:hAnsi="GHEA Mariam"/>
          <w:sz w:val="24"/>
          <w:szCs w:val="24"/>
          <w:lang w:val="es-ES"/>
        </w:rPr>
        <w:t xml:space="preserve"> </w:t>
      </w:r>
      <w:r w:rsidR="000E2183">
        <w:rPr>
          <w:rFonts w:ascii="GHEA Mariam" w:hAnsi="GHEA Mariam"/>
          <w:sz w:val="24"/>
          <w:szCs w:val="24"/>
        </w:rPr>
        <w:t>մաս</w:t>
      </w:r>
      <w:r w:rsidRPr="00CD156A">
        <w:rPr>
          <w:rFonts w:ascii="GHEA Mariam" w:hAnsi="GHEA Mariam"/>
          <w:sz w:val="24"/>
          <w:szCs w:val="24"/>
        </w:rPr>
        <w:t>ով</w:t>
      </w:r>
      <w:r w:rsidRPr="00CD156A">
        <w:rPr>
          <w:rFonts w:ascii="GHEA Mariam" w:hAnsi="GHEA Mariam"/>
          <w:sz w:val="24"/>
          <w:szCs w:val="24"/>
          <w:lang w:val="es-ES"/>
        </w:rPr>
        <w:t xml:space="preserve">, </w:t>
      </w:r>
      <w:r w:rsidRPr="00CD156A">
        <w:rPr>
          <w:rFonts w:ascii="GHEA Mariam" w:hAnsi="GHEA Mariam"/>
          <w:spacing w:val="-8"/>
          <w:sz w:val="24"/>
          <w:szCs w:val="24"/>
          <w:lang w:val="es-ES"/>
        </w:rPr>
        <w:t>«Զինվո</w:t>
      </w:r>
      <w:r w:rsidR="00317ECE">
        <w:rPr>
          <w:rFonts w:ascii="GHEA Mariam" w:hAnsi="GHEA Mariam"/>
          <w:spacing w:val="-8"/>
          <w:sz w:val="24"/>
          <w:szCs w:val="24"/>
          <w:lang w:val="es-ES"/>
        </w:rPr>
        <w:softHyphen/>
      </w:r>
      <w:r w:rsidRPr="00CD156A">
        <w:rPr>
          <w:rFonts w:ascii="GHEA Mariam" w:hAnsi="GHEA Mariam"/>
          <w:spacing w:val="-8"/>
          <w:sz w:val="24"/>
          <w:szCs w:val="24"/>
          <w:lang w:val="es-ES"/>
        </w:rPr>
        <w:t>րական ծառայության և զինծառայողի կարգավիճակի մասին»</w:t>
      </w:r>
      <w:r w:rsidRPr="00CD156A">
        <w:rPr>
          <w:rFonts w:ascii="GHEA Mariam" w:hAnsi="GHEA Mariam"/>
          <w:sz w:val="24"/>
          <w:szCs w:val="24"/>
          <w:lang w:val="es-ES"/>
        </w:rPr>
        <w:t xml:space="preserve"> Հայաստանի Հանրա</w:t>
      </w:r>
      <w:r w:rsidR="00317ECE">
        <w:rPr>
          <w:rFonts w:ascii="GHEA Mariam" w:hAnsi="GHEA Mariam"/>
          <w:sz w:val="24"/>
          <w:szCs w:val="24"/>
          <w:lang w:val="es-ES"/>
        </w:rPr>
        <w:softHyphen/>
      </w:r>
      <w:r w:rsidRPr="00CD156A">
        <w:rPr>
          <w:rFonts w:ascii="GHEA Mariam" w:hAnsi="GHEA Mariam"/>
          <w:sz w:val="24"/>
          <w:szCs w:val="24"/>
          <w:lang w:val="es-ES"/>
        </w:rPr>
        <w:t>պետության օրենքի 64-րդ հոդվածի 3-րդ մասով և հիմք ընդունելով</w:t>
      </w:r>
      <w:r w:rsidRPr="00CD156A">
        <w:rPr>
          <w:rFonts w:ascii="GHEA Mariam" w:hAnsi="GHEA Mariam" w:cs="Sylfaen"/>
          <w:sz w:val="24"/>
          <w:szCs w:val="24"/>
          <w:lang w:val="hy-AM"/>
        </w:rPr>
        <w:t xml:space="preserve"> </w:t>
      </w:r>
      <w:r w:rsidRPr="00CD156A">
        <w:rPr>
          <w:rFonts w:ascii="GHEA Mariam" w:hAnsi="GHEA Mariam" w:cs="Sylfaen"/>
          <w:spacing w:val="-10"/>
          <w:sz w:val="24"/>
          <w:szCs w:val="24"/>
          <w:lang w:val="hy-AM"/>
        </w:rPr>
        <w:t>Հայաստանի Հանրապետության կառավարությ</w:t>
      </w:r>
      <w:r w:rsidRPr="00CD156A">
        <w:rPr>
          <w:rFonts w:ascii="GHEA Mariam" w:hAnsi="GHEA Mariam" w:cs="Sylfaen"/>
          <w:spacing w:val="-10"/>
          <w:sz w:val="24"/>
          <w:szCs w:val="24"/>
        </w:rPr>
        <w:t>ան</w:t>
      </w:r>
      <w:r w:rsidRPr="00CD156A">
        <w:rPr>
          <w:rFonts w:ascii="GHEA Mariam" w:hAnsi="GHEA Mariam" w:cs="Sylfaen"/>
          <w:spacing w:val="-10"/>
          <w:sz w:val="24"/>
          <w:szCs w:val="24"/>
          <w:lang w:val="es-ES"/>
        </w:rPr>
        <w:t xml:space="preserve"> 2016 թվականի ապրիլի 21-ի </w:t>
      </w:r>
      <w:r w:rsidRPr="00CD156A">
        <w:rPr>
          <w:rFonts w:ascii="GHEA Mariam" w:hAnsi="GHEA Mariam" w:cs="Sylfaen"/>
          <w:bCs/>
          <w:spacing w:val="-10"/>
          <w:sz w:val="24"/>
          <w:szCs w:val="24"/>
          <w:lang w:val="af-ZA"/>
        </w:rPr>
        <w:t>N</w:t>
      </w:r>
      <w:r w:rsidRPr="00CD156A">
        <w:rPr>
          <w:rFonts w:ascii="GHEA Mariam" w:hAnsi="GHEA Mariam" w:cs="Sylfaen"/>
          <w:spacing w:val="-10"/>
          <w:sz w:val="24"/>
          <w:szCs w:val="24"/>
          <w:lang w:val="es-ES"/>
        </w:rPr>
        <w:t xml:space="preserve"> 410-Ն</w:t>
      </w:r>
      <w:r w:rsidRPr="00CD156A">
        <w:rPr>
          <w:rFonts w:ascii="GHEA Mariam" w:hAnsi="GHEA Mariam" w:cs="Sylfaen"/>
          <w:sz w:val="24"/>
          <w:szCs w:val="24"/>
          <w:lang w:val="es-ES"/>
        </w:rPr>
        <w:t xml:space="preserve"> որոշման հավելվածի 16-րդ կետի պահանջները՝ </w:t>
      </w:r>
      <w:r w:rsidRPr="00CD156A">
        <w:rPr>
          <w:rFonts w:ascii="GHEA Mariam" w:hAnsi="GHEA Mariam" w:cs="Sylfaen"/>
          <w:sz w:val="24"/>
          <w:szCs w:val="22"/>
          <w:lang w:val="de-DE"/>
        </w:rPr>
        <w:t>Հայաստանի</w:t>
      </w:r>
      <w:r w:rsidRPr="00CD156A">
        <w:rPr>
          <w:rFonts w:ascii="GHEA Mariam" w:hAnsi="GHEA Mariam" w:cs="Arial Armenian"/>
          <w:sz w:val="24"/>
          <w:szCs w:val="22"/>
          <w:lang w:val="de-DE"/>
        </w:rPr>
        <w:t xml:space="preserve"> </w:t>
      </w:r>
      <w:r w:rsidRPr="00CD156A">
        <w:rPr>
          <w:rFonts w:ascii="GHEA Mariam" w:hAnsi="GHEA Mariam" w:cs="Sylfaen"/>
          <w:sz w:val="24"/>
          <w:szCs w:val="22"/>
          <w:lang w:val="de-DE"/>
        </w:rPr>
        <w:t>Հանրապետության</w:t>
      </w:r>
      <w:r w:rsidRPr="00CD156A">
        <w:rPr>
          <w:rFonts w:ascii="GHEA Mariam" w:hAnsi="GHEA Mariam" w:cs="Arial Armenian"/>
          <w:sz w:val="24"/>
          <w:szCs w:val="22"/>
          <w:lang w:val="de-DE"/>
        </w:rPr>
        <w:t xml:space="preserve"> </w:t>
      </w:r>
      <w:r w:rsidRPr="00CD156A">
        <w:rPr>
          <w:rFonts w:ascii="GHEA Mariam" w:hAnsi="GHEA Mariam" w:cs="Sylfaen"/>
          <w:sz w:val="24"/>
          <w:szCs w:val="22"/>
          <w:lang w:val="de-DE"/>
        </w:rPr>
        <w:t>կառա</w:t>
      </w:r>
      <w:r w:rsidR="00317ECE">
        <w:rPr>
          <w:rFonts w:ascii="GHEA Mariam" w:hAnsi="GHEA Mariam" w:cs="Sylfaen"/>
          <w:sz w:val="24"/>
          <w:szCs w:val="22"/>
          <w:lang w:val="de-DE"/>
        </w:rPr>
        <w:softHyphen/>
      </w:r>
      <w:r w:rsidRPr="00CD156A">
        <w:rPr>
          <w:rFonts w:ascii="GHEA Mariam" w:hAnsi="GHEA Mariam" w:cs="Sylfaen"/>
          <w:sz w:val="24"/>
          <w:szCs w:val="22"/>
          <w:lang w:val="de-DE"/>
        </w:rPr>
        <w:t>վարությունը</w:t>
      </w:r>
      <w:r w:rsidRPr="00CD156A">
        <w:rPr>
          <w:rFonts w:ascii="GHEA Mariam" w:hAnsi="GHEA Mariam" w:cs="Arial Armenian"/>
          <w:sz w:val="24"/>
          <w:szCs w:val="22"/>
          <w:lang w:val="de-DE"/>
        </w:rPr>
        <w:t xml:space="preserve">    </w:t>
      </w:r>
      <w:r w:rsidRPr="00CD156A">
        <w:rPr>
          <w:rFonts w:ascii="GHEA Mariam" w:hAnsi="GHEA Mariam" w:cs="Sylfaen"/>
          <w:sz w:val="24"/>
          <w:szCs w:val="22"/>
          <w:lang w:val="de-DE"/>
        </w:rPr>
        <w:t>ո</w:t>
      </w:r>
      <w:r w:rsidRPr="00CD156A">
        <w:rPr>
          <w:rFonts w:ascii="GHEA Mariam" w:hAnsi="GHEA Mariam" w:cs="Arial Armenian"/>
          <w:sz w:val="24"/>
          <w:szCs w:val="22"/>
          <w:lang w:val="de-DE"/>
        </w:rPr>
        <w:t xml:space="preserve"> </w:t>
      </w:r>
      <w:r w:rsidRPr="00CD156A">
        <w:rPr>
          <w:rFonts w:ascii="GHEA Mariam" w:hAnsi="GHEA Mariam" w:cs="Sylfaen"/>
          <w:sz w:val="24"/>
          <w:szCs w:val="22"/>
          <w:lang w:val="de-DE"/>
        </w:rPr>
        <w:t>ր</w:t>
      </w:r>
      <w:r w:rsidRPr="00CD156A">
        <w:rPr>
          <w:rFonts w:ascii="GHEA Mariam" w:hAnsi="GHEA Mariam" w:cs="Arial Armenian"/>
          <w:sz w:val="24"/>
          <w:szCs w:val="22"/>
          <w:lang w:val="de-DE"/>
        </w:rPr>
        <w:t xml:space="preserve"> </w:t>
      </w:r>
      <w:r w:rsidRPr="00CD156A">
        <w:rPr>
          <w:rFonts w:ascii="GHEA Mariam" w:hAnsi="GHEA Mariam" w:cs="Sylfaen"/>
          <w:sz w:val="24"/>
          <w:szCs w:val="22"/>
          <w:lang w:val="de-DE"/>
        </w:rPr>
        <w:t>ո</w:t>
      </w:r>
      <w:r w:rsidRPr="00CD156A">
        <w:rPr>
          <w:rFonts w:ascii="GHEA Mariam" w:hAnsi="GHEA Mariam" w:cs="Arial Armenian"/>
          <w:sz w:val="24"/>
          <w:szCs w:val="22"/>
          <w:lang w:val="de-DE"/>
        </w:rPr>
        <w:t xml:space="preserve"> </w:t>
      </w:r>
      <w:r w:rsidRPr="00CD156A">
        <w:rPr>
          <w:rFonts w:ascii="GHEA Mariam" w:hAnsi="GHEA Mariam" w:cs="Sylfaen"/>
          <w:sz w:val="24"/>
          <w:szCs w:val="22"/>
          <w:lang w:val="de-DE"/>
        </w:rPr>
        <w:t>շ</w:t>
      </w:r>
      <w:r w:rsidRPr="00CD156A">
        <w:rPr>
          <w:rFonts w:ascii="GHEA Mariam" w:hAnsi="GHEA Mariam" w:cs="Arial Armenian"/>
          <w:sz w:val="24"/>
          <w:szCs w:val="22"/>
          <w:lang w:val="de-DE"/>
        </w:rPr>
        <w:t xml:space="preserve"> </w:t>
      </w:r>
      <w:r w:rsidRPr="00CD156A">
        <w:rPr>
          <w:rFonts w:ascii="GHEA Mariam" w:hAnsi="GHEA Mariam" w:cs="Sylfaen"/>
          <w:sz w:val="24"/>
          <w:szCs w:val="22"/>
          <w:lang w:val="de-DE"/>
        </w:rPr>
        <w:t>ու</w:t>
      </w:r>
      <w:r w:rsidRPr="00CD156A">
        <w:rPr>
          <w:rFonts w:ascii="GHEA Mariam" w:hAnsi="GHEA Mariam" w:cs="Arial Armenian"/>
          <w:sz w:val="24"/>
          <w:szCs w:val="22"/>
          <w:lang w:val="de-DE"/>
        </w:rPr>
        <w:t xml:space="preserve"> </w:t>
      </w:r>
      <w:r w:rsidRPr="00CD156A">
        <w:rPr>
          <w:rFonts w:ascii="GHEA Mariam" w:hAnsi="GHEA Mariam" w:cs="Sylfaen"/>
          <w:sz w:val="24"/>
          <w:szCs w:val="22"/>
          <w:lang w:val="de-DE"/>
        </w:rPr>
        <w:t>մ</w:t>
      </w:r>
      <w:r w:rsidRPr="00CD156A">
        <w:rPr>
          <w:rFonts w:ascii="GHEA Mariam" w:hAnsi="GHEA Mariam" w:cs="Arial Armenian"/>
          <w:sz w:val="24"/>
          <w:szCs w:val="22"/>
          <w:lang w:val="de-DE"/>
        </w:rPr>
        <w:t xml:space="preserve">     </w:t>
      </w:r>
      <w:r w:rsidRPr="00CD156A">
        <w:rPr>
          <w:rFonts w:ascii="GHEA Mariam" w:hAnsi="GHEA Mariam" w:cs="Sylfaen"/>
          <w:sz w:val="24"/>
          <w:szCs w:val="22"/>
          <w:lang w:val="de-DE"/>
        </w:rPr>
        <w:t>է</w:t>
      </w:r>
      <w:r w:rsidRPr="00CD156A">
        <w:rPr>
          <w:rFonts w:ascii="GHEA Mariam" w:hAnsi="GHEA Mariam" w:cs="Arial Armenian"/>
          <w:sz w:val="24"/>
          <w:szCs w:val="22"/>
          <w:lang w:val="de-DE"/>
        </w:rPr>
        <w:t>.</w:t>
      </w:r>
    </w:p>
    <w:p w:rsidR="00CD156A" w:rsidRPr="006165AC" w:rsidRDefault="00CD156A" w:rsidP="006165AC">
      <w:pPr>
        <w:spacing w:line="360" w:lineRule="auto"/>
        <w:ind w:firstLine="567"/>
        <w:jc w:val="both"/>
        <w:rPr>
          <w:rFonts w:ascii="Arial" w:hAnsi="Arial" w:cs="Arial"/>
          <w:sz w:val="24"/>
          <w:szCs w:val="24"/>
          <w:lang w:val="hy-AM"/>
        </w:rPr>
      </w:pPr>
      <w:r w:rsidRPr="00CD156A">
        <w:rPr>
          <w:rFonts w:ascii="GHEA Mariam" w:hAnsi="GHEA Mariam" w:cs="Sylfaen"/>
          <w:spacing w:val="-8"/>
          <w:sz w:val="24"/>
          <w:szCs w:val="24"/>
          <w:lang w:val="hy-AM"/>
        </w:rPr>
        <w:t xml:space="preserve">1. </w:t>
      </w:r>
      <w:r w:rsidRPr="00CD156A">
        <w:rPr>
          <w:rFonts w:ascii="GHEA Mariam" w:hAnsi="GHEA Mariam" w:cs="GHEA Grapalat"/>
          <w:spacing w:val="-8"/>
          <w:sz w:val="24"/>
          <w:szCs w:val="24"/>
          <w:lang w:val="hy-AM"/>
        </w:rPr>
        <w:t>Զինվորական ծառայության պարտականությունները կատարելիս</w:t>
      </w:r>
      <w:r w:rsidRPr="00CD156A">
        <w:rPr>
          <w:rFonts w:ascii="GHEA Mariam" w:hAnsi="GHEA Mariam" w:cs="GHEA Grapalat"/>
          <w:sz w:val="24"/>
          <w:szCs w:val="24"/>
          <w:lang w:val="hy-AM"/>
        </w:rPr>
        <w:t xml:space="preserve"> վնասվածք </w:t>
      </w:r>
      <w:r w:rsidRPr="00CD156A">
        <w:rPr>
          <w:rFonts w:ascii="GHEA Mariam" w:hAnsi="GHEA Mariam" w:cs="GHEA Grapalat"/>
          <w:spacing w:val="-8"/>
          <w:sz w:val="24"/>
          <w:szCs w:val="24"/>
          <w:lang w:val="hy-AM"/>
        </w:rPr>
        <w:t xml:space="preserve">ստացած </w:t>
      </w:r>
      <w:r w:rsidRPr="00CD156A">
        <w:rPr>
          <w:rFonts w:ascii="GHEA Mariam" w:hAnsi="GHEA Mariam" w:cs="Sylfaen"/>
          <w:spacing w:val="-8"/>
          <w:sz w:val="24"/>
          <w:szCs w:val="24"/>
          <w:lang w:val="hy-AM"/>
        </w:rPr>
        <w:t>Աբիգ</w:t>
      </w:r>
      <w:r w:rsidRPr="00CD156A">
        <w:rPr>
          <w:rFonts w:ascii="GHEA Mariam" w:hAnsi="GHEA Mariam" w:cs="Sylfaen"/>
          <w:spacing w:val="-8"/>
          <w:sz w:val="24"/>
          <w:szCs w:val="24"/>
          <w:lang w:val="fr-FR"/>
        </w:rPr>
        <w:t xml:space="preserve"> </w:t>
      </w:r>
      <w:r w:rsidRPr="00CD156A">
        <w:rPr>
          <w:rFonts w:ascii="GHEA Mariam" w:hAnsi="GHEA Mariam" w:cs="Sylfaen"/>
          <w:spacing w:val="-8"/>
          <w:sz w:val="24"/>
          <w:szCs w:val="24"/>
          <w:lang w:val="hy-AM"/>
        </w:rPr>
        <w:t>Արամի</w:t>
      </w:r>
      <w:r w:rsidRPr="00CD156A">
        <w:rPr>
          <w:rFonts w:ascii="GHEA Mariam" w:hAnsi="GHEA Mariam" w:cs="Sylfaen"/>
          <w:spacing w:val="-8"/>
          <w:sz w:val="24"/>
          <w:szCs w:val="24"/>
          <w:lang w:val="fr-FR"/>
        </w:rPr>
        <w:t xml:space="preserve"> </w:t>
      </w:r>
      <w:r w:rsidRPr="00CD156A">
        <w:rPr>
          <w:rFonts w:ascii="GHEA Mariam" w:hAnsi="GHEA Mariam" w:cs="Sylfaen"/>
          <w:spacing w:val="-8"/>
          <w:sz w:val="24"/>
          <w:szCs w:val="24"/>
          <w:lang w:val="hy-AM"/>
        </w:rPr>
        <w:t>Մարգարյանի՝</w:t>
      </w:r>
      <w:r w:rsidRPr="00CD156A">
        <w:rPr>
          <w:rFonts w:ascii="GHEA Mariam" w:hAnsi="GHEA Mariam" w:cs="Sylfaen"/>
          <w:spacing w:val="-8"/>
          <w:sz w:val="24"/>
          <w:szCs w:val="24"/>
          <w:lang w:val="fr-FR"/>
        </w:rPr>
        <w:t xml:space="preserve"> </w:t>
      </w:r>
      <w:r w:rsidRPr="00CD156A">
        <w:rPr>
          <w:rFonts w:ascii="GHEA Mariam" w:hAnsi="GHEA Mariam" w:cs="GHEA Grapalat"/>
          <w:spacing w:val="-8"/>
          <w:sz w:val="24"/>
          <w:szCs w:val="24"/>
          <w:lang w:val="hy-AM"/>
        </w:rPr>
        <w:t>Գերմանիայի Դաշնային</w:t>
      </w:r>
      <w:r w:rsidRPr="00CD156A">
        <w:rPr>
          <w:rFonts w:ascii="GHEA Mariam" w:hAnsi="GHEA Mariam" w:cs="GHEA Grapalat"/>
          <w:sz w:val="24"/>
          <w:szCs w:val="24"/>
          <w:lang w:val="hy-AM"/>
        </w:rPr>
        <w:t xml:space="preserve"> Հանրապետության Բեռլին քաղաքի Ֆեոդորովի տեսողական վերականգ</w:t>
      </w:r>
      <w:r w:rsidR="00AD1A0C">
        <w:rPr>
          <w:rFonts w:ascii="GHEA Mariam" w:hAnsi="GHEA Mariam" w:cs="GHEA Grapalat"/>
          <w:sz w:val="24"/>
          <w:szCs w:val="24"/>
          <w:lang w:val="hy-AM"/>
        </w:rPr>
        <w:t>ն</w:t>
      </w:r>
      <w:r w:rsidRPr="00CD156A">
        <w:rPr>
          <w:rFonts w:ascii="GHEA Mariam" w:hAnsi="GHEA Mariam" w:cs="GHEA Grapalat"/>
          <w:sz w:val="24"/>
          <w:szCs w:val="24"/>
          <w:lang w:val="hy-AM"/>
        </w:rPr>
        <w:t>ման կլինիկայում բժշկա</w:t>
      </w:r>
      <w:r w:rsidR="00AD1A0C">
        <w:rPr>
          <w:rFonts w:ascii="GHEA Mariam" w:hAnsi="GHEA Mariam" w:cs="GHEA Grapalat"/>
          <w:sz w:val="24"/>
          <w:szCs w:val="24"/>
          <w:lang w:val="hy-AM"/>
        </w:rPr>
        <w:softHyphen/>
      </w:r>
      <w:r w:rsidRPr="00CD156A">
        <w:rPr>
          <w:rFonts w:ascii="GHEA Mariam" w:hAnsi="GHEA Mariam" w:cs="GHEA Grapalat"/>
          <w:sz w:val="24"/>
          <w:szCs w:val="24"/>
          <w:lang w:val="hy-AM"/>
        </w:rPr>
        <w:t>կան</w:t>
      </w:r>
      <w:r w:rsidRPr="00CD156A">
        <w:rPr>
          <w:rFonts w:ascii="GHEA Mariam" w:hAnsi="GHEA Mariam" w:cs="Sylfaen"/>
          <w:sz w:val="24"/>
          <w:szCs w:val="24"/>
          <w:lang w:val="hy-AM"/>
        </w:rPr>
        <w:t xml:space="preserve"> </w:t>
      </w:r>
      <w:r w:rsidRPr="006165AC">
        <w:rPr>
          <w:rFonts w:ascii="GHEA Mariam" w:hAnsi="GHEA Mariam" w:cs="Sylfaen"/>
          <w:spacing w:val="-8"/>
          <w:sz w:val="24"/>
          <w:szCs w:val="24"/>
          <w:lang w:val="hy-AM"/>
        </w:rPr>
        <w:t xml:space="preserve">օգնության և սպասարկման </w:t>
      </w:r>
      <w:r w:rsidRPr="006165AC">
        <w:rPr>
          <w:rFonts w:ascii="GHEA Mariam" w:hAnsi="GHEA Mariam" w:cs="Sylfaen"/>
          <w:spacing w:val="-8"/>
          <w:sz w:val="24"/>
          <w:szCs w:val="24"/>
          <w:lang w:val="de-DE"/>
        </w:rPr>
        <w:t>7</w:t>
      </w:r>
      <w:r w:rsidRPr="006165AC">
        <w:rPr>
          <w:rFonts w:ascii="GHEA Mariam" w:hAnsi="GHEA Mariam" w:cs="Sylfaen"/>
          <w:spacing w:val="-8"/>
          <w:sz w:val="24"/>
          <w:szCs w:val="24"/>
          <w:lang w:val="hy-AM"/>
        </w:rPr>
        <w:t>,</w:t>
      </w:r>
      <w:r w:rsidRPr="006165AC">
        <w:rPr>
          <w:rFonts w:ascii="GHEA Mariam" w:hAnsi="GHEA Mariam" w:cs="Sylfaen"/>
          <w:spacing w:val="-8"/>
          <w:sz w:val="24"/>
          <w:szCs w:val="24"/>
          <w:lang w:val="de-DE"/>
        </w:rPr>
        <w:t>441.5</w:t>
      </w:r>
      <w:r w:rsidRPr="006165AC">
        <w:rPr>
          <w:rFonts w:ascii="GHEA Mariam" w:hAnsi="GHEA Mariam" w:cs="Sylfaen"/>
          <w:spacing w:val="-8"/>
          <w:sz w:val="24"/>
          <w:szCs w:val="24"/>
          <w:lang w:val="hy-AM"/>
        </w:rPr>
        <w:t xml:space="preserve"> հազ</w:t>
      </w:r>
      <w:r w:rsidR="006165AC" w:rsidRPr="006165AC">
        <w:rPr>
          <w:rFonts w:ascii="GHEA Mariam" w:hAnsi="GHEA Mariam" w:cs="Sylfaen"/>
          <w:spacing w:val="-8"/>
          <w:sz w:val="24"/>
          <w:szCs w:val="24"/>
          <w:lang w:val="hy-AM"/>
        </w:rPr>
        <w:t>ար</w:t>
      </w:r>
      <w:r w:rsidRPr="006165AC">
        <w:rPr>
          <w:rFonts w:ascii="GHEA Mariam" w:hAnsi="GHEA Mariam" w:cs="Sylfaen"/>
          <w:spacing w:val="-8"/>
          <w:sz w:val="24"/>
          <w:szCs w:val="24"/>
          <w:lang w:val="hy-AM"/>
        </w:rPr>
        <w:t xml:space="preserve"> դրամ</w:t>
      </w:r>
      <w:r w:rsidR="00EB5F76">
        <w:rPr>
          <w:rFonts w:ascii="GHEA Mariam" w:hAnsi="GHEA Mariam" w:cs="Sylfaen"/>
          <w:spacing w:val="-8"/>
          <w:sz w:val="24"/>
          <w:szCs w:val="24"/>
          <w:lang w:val="hy-AM"/>
        </w:rPr>
        <w:t>ի</w:t>
      </w:r>
      <w:r w:rsidRPr="006165AC">
        <w:rPr>
          <w:rFonts w:ascii="GHEA Mariam" w:hAnsi="GHEA Mariam" w:cs="Sylfaen"/>
          <w:spacing w:val="-8"/>
          <w:sz w:val="24"/>
          <w:szCs w:val="24"/>
          <w:lang w:val="hy-AM"/>
        </w:rPr>
        <w:t xml:space="preserve"> ծախսերը </w:t>
      </w:r>
      <w:r w:rsidRPr="006165AC">
        <w:rPr>
          <w:rFonts w:ascii="GHEA Mariam" w:hAnsi="GHEA Mariam" w:cs="GHEA Grapalat"/>
          <w:spacing w:val="-8"/>
          <w:sz w:val="24"/>
          <w:szCs w:val="24"/>
          <w:lang w:val="hy-AM"/>
        </w:rPr>
        <w:t xml:space="preserve">փոխհատուցել </w:t>
      </w:r>
      <w:r w:rsidR="006165AC" w:rsidRPr="006165AC">
        <w:rPr>
          <w:rFonts w:ascii="GHEA Mariam" w:hAnsi="GHEA Mariam" w:cs="Sylfaen"/>
          <w:bCs/>
          <w:color w:val="000000"/>
          <w:spacing w:val="-8"/>
          <w:sz w:val="24"/>
          <w:szCs w:val="24"/>
          <w:lang w:val="fr-FR"/>
        </w:rPr>
        <w:t>Հայաստանի</w:t>
      </w:r>
      <w:r w:rsidR="006165AC" w:rsidRPr="00E67B0F">
        <w:rPr>
          <w:rFonts w:ascii="GHEA Mariam" w:hAnsi="GHEA Mariam" w:cs="Arial Armenian"/>
          <w:bCs/>
          <w:color w:val="000000"/>
          <w:spacing w:val="-8"/>
          <w:sz w:val="24"/>
          <w:szCs w:val="24"/>
          <w:lang w:val="fr-FR"/>
        </w:rPr>
        <w:t xml:space="preserve"> </w:t>
      </w:r>
      <w:r w:rsidR="006165AC" w:rsidRPr="00E67B0F">
        <w:rPr>
          <w:rFonts w:ascii="GHEA Mariam" w:hAnsi="GHEA Mariam" w:cs="Sylfaen"/>
          <w:bCs/>
          <w:color w:val="000000"/>
          <w:spacing w:val="-8"/>
          <w:sz w:val="24"/>
          <w:szCs w:val="24"/>
          <w:lang w:val="fr-FR"/>
        </w:rPr>
        <w:t>Հանրա</w:t>
      </w:r>
      <w:r w:rsidR="006165AC" w:rsidRPr="00E67B0F">
        <w:rPr>
          <w:rFonts w:ascii="GHEA Mariam" w:hAnsi="GHEA Mariam" w:cs="Sylfaen"/>
          <w:bCs/>
          <w:color w:val="000000"/>
          <w:spacing w:val="-8"/>
          <w:sz w:val="24"/>
          <w:szCs w:val="24"/>
          <w:lang w:val="fr-FR"/>
        </w:rPr>
        <w:softHyphen/>
        <w:t>պետության</w:t>
      </w:r>
      <w:r w:rsidR="006165AC">
        <w:rPr>
          <w:rFonts w:ascii="Arial" w:hAnsi="Arial" w:cs="Arial"/>
          <w:sz w:val="24"/>
          <w:szCs w:val="24"/>
          <w:lang w:val="hy-AM"/>
        </w:rPr>
        <w:t xml:space="preserve"> </w:t>
      </w:r>
      <w:r w:rsidRPr="00CD156A">
        <w:rPr>
          <w:rFonts w:ascii="GHEA Mariam" w:hAnsi="GHEA Mariam" w:cs="GHEA Grapalat"/>
          <w:sz w:val="24"/>
          <w:szCs w:val="24"/>
          <w:lang w:val="hy-AM"/>
        </w:rPr>
        <w:t xml:space="preserve">պաշտպանության նախարարության 1204 ծրագրի </w:t>
      </w:r>
      <w:r w:rsidRPr="00CD156A">
        <w:rPr>
          <w:rFonts w:ascii="GHEA Mariam" w:hAnsi="GHEA Mariam" w:cs="GHEA Grapalat"/>
          <w:sz w:val="24"/>
          <w:szCs w:val="24"/>
          <w:lang w:val="hy-AM"/>
        </w:rPr>
        <w:lastRenderedPageBreak/>
        <w:t>11004 միջոցառման շրջանակում կատարված գնումների արդյունքում ձևավորված տնտեսումների հաշվին:</w:t>
      </w:r>
    </w:p>
    <w:p w:rsidR="00CD156A" w:rsidRPr="00B83B9D" w:rsidRDefault="00CD156A" w:rsidP="00B83B9D">
      <w:pPr>
        <w:spacing w:line="360" w:lineRule="auto"/>
        <w:ind w:firstLine="567"/>
        <w:jc w:val="both"/>
        <w:rPr>
          <w:rFonts w:ascii="Arial" w:hAnsi="Arial" w:cs="Arial"/>
          <w:sz w:val="24"/>
          <w:szCs w:val="24"/>
          <w:lang w:val="hy-AM"/>
        </w:rPr>
      </w:pPr>
      <w:r w:rsidRPr="00B83B9D">
        <w:rPr>
          <w:rFonts w:ascii="GHEA Mariam" w:hAnsi="GHEA Mariam" w:cs="Sylfaen"/>
          <w:spacing w:val="-8"/>
          <w:sz w:val="24"/>
          <w:szCs w:val="24"/>
          <w:lang w:val="es-ES"/>
        </w:rPr>
        <w:t xml:space="preserve">2. </w:t>
      </w:r>
      <w:r w:rsidRPr="00B83B9D">
        <w:rPr>
          <w:rFonts w:ascii="GHEA Mariam" w:hAnsi="GHEA Mariam"/>
          <w:spacing w:val="-8"/>
          <w:sz w:val="24"/>
          <w:szCs w:val="24"/>
          <w:lang w:val="es-ES"/>
        </w:rPr>
        <w:t>«</w:t>
      </w:r>
      <w:r w:rsidRPr="00B83B9D">
        <w:rPr>
          <w:rFonts w:ascii="GHEA Mariam" w:hAnsi="GHEA Mariam"/>
          <w:spacing w:val="-8"/>
          <w:sz w:val="24"/>
          <w:szCs w:val="24"/>
          <w:lang w:val="hy-AM"/>
        </w:rPr>
        <w:t>Հայաստանի</w:t>
      </w:r>
      <w:r w:rsidRPr="00B83B9D">
        <w:rPr>
          <w:rFonts w:ascii="GHEA Mariam" w:hAnsi="GHEA Mariam"/>
          <w:spacing w:val="-8"/>
          <w:sz w:val="24"/>
          <w:szCs w:val="24"/>
          <w:lang w:val="es-ES"/>
        </w:rPr>
        <w:t xml:space="preserve"> </w:t>
      </w:r>
      <w:r w:rsidRPr="00B83B9D">
        <w:rPr>
          <w:rFonts w:ascii="GHEA Mariam" w:hAnsi="GHEA Mariam"/>
          <w:spacing w:val="-8"/>
          <w:sz w:val="24"/>
          <w:szCs w:val="24"/>
          <w:lang w:val="hy-AM"/>
        </w:rPr>
        <w:t>Հանրապետության</w:t>
      </w:r>
      <w:r w:rsidRPr="00B83B9D">
        <w:rPr>
          <w:rFonts w:ascii="GHEA Mariam" w:hAnsi="GHEA Mariam"/>
          <w:spacing w:val="-8"/>
          <w:sz w:val="24"/>
          <w:szCs w:val="24"/>
          <w:lang w:val="es-ES"/>
        </w:rPr>
        <w:t xml:space="preserve"> 2024 թվականի պետական </w:t>
      </w:r>
      <w:r w:rsidR="00B83B9D" w:rsidRPr="00B83B9D">
        <w:rPr>
          <w:rFonts w:ascii="GHEA Mariam" w:hAnsi="GHEA Mariam"/>
          <w:spacing w:val="-8"/>
          <w:sz w:val="24"/>
          <w:szCs w:val="24"/>
          <w:lang w:val="hy-AM"/>
        </w:rPr>
        <w:t>բյուջե</w:t>
      </w:r>
      <w:r w:rsidRPr="00B83B9D">
        <w:rPr>
          <w:rFonts w:ascii="GHEA Mariam" w:hAnsi="GHEA Mariam"/>
          <w:spacing w:val="-8"/>
          <w:sz w:val="24"/>
          <w:szCs w:val="24"/>
          <w:lang w:val="hy-AM"/>
        </w:rPr>
        <w:t>ի</w:t>
      </w:r>
      <w:r w:rsidRPr="00B83B9D">
        <w:rPr>
          <w:rFonts w:ascii="GHEA Mariam" w:hAnsi="GHEA Mariam"/>
          <w:sz w:val="24"/>
          <w:szCs w:val="24"/>
          <w:lang w:val="es-ES"/>
        </w:rPr>
        <w:t xml:space="preserve"> </w:t>
      </w:r>
      <w:r w:rsidRPr="00B83B9D">
        <w:rPr>
          <w:rFonts w:ascii="GHEA Mariam" w:hAnsi="GHEA Mariam"/>
          <w:sz w:val="24"/>
          <w:szCs w:val="24"/>
          <w:lang w:val="hy-AM"/>
        </w:rPr>
        <w:t>մասին</w:t>
      </w:r>
      <w:r w:rsidRPr="00B83B9D">
        <w:rPr>
          <w:rFonts w:ascii="GHEA Mariam" w:hAnsi="GHEA Mariam"/>
          <w:sz w:val="24"/>
          <w:szCs w:val="24"/>
          <w:lang w:val="es-ES"/>
        </w:rPr>
        <w:t xml:space="preserve">» </w:t>
      </w:r>
      <w:r w:rsidR="00B83B9D" w:rsidRPr="00B83B9D">
        <w:rPr>
          <w:rFonts w:ascii="GHEA Mariam" w:hAnsi="GHEA Mariam" w:cs="Sylfaen"/>
          <w:bCs/>
          <w:color w:val="000000"/>
          <w:spacing w:val="-8"/>
          <w:sz w:val="24"/>
          <w:szCs w:val="24"/>
          <w:lang w:val="fr-FR"/>
        </w:rPr>
        <w:t>Հայաստանի</w:t>
      </w:r>
      <w:r w:rsidR="00B83B9D" w:rsidRPr="00B83B9D">
        <w:rPr>
          <w:rFonts w:ascii="GHEA Mariam" w:hAnsi="GHEA Mariam" w:cs="Arial Armenian"/>
          <w:bCs/>
          <w:color w:val="000000"/>
          <w:spacing w:val="-8"/>
          <w:sz w:val="24"/>
          <w:szCs w:val="24"/>
          <w:lang w:val="fr-FR"/>
        </w:rPr>
        <w:t xml:space="preserve"> </w:t>
      </w:r>
      <w:r w:rsidR="00B83B9D" w:rsidRPr="00B83B9D">
        <w:rPr>
          <w:rFonts w:ascii="GHEA Mariam" w:hAnsi="GHEA Mariam" w:cs="Sylfaen"/>
          <w:bCs/>
          <w:color w:val="000000"/>
          <w:spacing w:val="-8"/>
          <w:sz w:val="24"/>
          <w:szCs w:val="24"/>
          <w:lang w:val="fr-FR"/>
        </w:rPr>
        <w:t>Հանրա</w:t>
      </w:r>
      <w:r w:rsidR="00B83B9D" w:rsidRPr="00B83B9D">
        <w:rPr>
          <w:rFonts w:ascii="GHEA Mariam" w:hAnsi="GHEA Mariam" w:cs="Sylfaen"/>
          <w:bCs/>
          <w:color w:val="000000"/>
          <w:spacing w:val="-8"/>
          <w:sz w:val="24"/>
          <w:szCs w:val="24"/>
          <w:lang w:val="fr-FR"/>
        </w:rPr>
        <w:softHyphen/>
        <w:t>պետության</w:t>
      </w:r>
      <w:r w:rsidR="00B83B9D" w:rsidRPr="00B83B9D">
        <w:rPr>
          <w:rFonts w:ascii="GHEA Mariam" w:hAnsi="GHEA Mariam"/>
          <w:sz w:val="24"/>
          <w:szCs w:val="24"/>
          <w:lang w:val="hy-AM"/>
        </w:rPr>
        <w:t xml:space="preserve"> </w:t>
      </w:r>
      <w:r w:rsidRPr="00B83B9D">
        <w:rPr>
          <w:rFonts w:ascii="GHEA Mariam" w:hAnsi="GHEA Mariam"/>
          <w:sz w:val="24"/>
          <w:szCs w:val="24"/>
          <w:lang w:val="es-ES"/>
        </w:rPr>
        <w:t xml:space="preserve">օրենքի </w:t>
      </w:r>
      <w:r w:rsidRPr="00B83B9D">
        <w:rPr>
          <w:rFonts w:ascii="GHEA Mariam" w:hAnsi="GHEA Mariam" w:cs="Sylfaen"/>
          <w:bCs/>
          <w:sz w:val="24"/>
          <w:szCs w:val="24"/>
          <w:lang w:val="af-ZA"/>
        </w:rPr>
        <w:t xml:space="preserve">N 1 հավելվածի N 2 աղյուսակում կատարել վերաբաշխում և Հայաստանի </w:t>
      </w:r>
      <w:r w:rsidRPr="00B83B9D">
        <w:rPr>
          <w:rFonts w:ascii="GHEA Mariam" w:hAnsi="GHEA Mariam" w:cs="Sylfaen"/>
          <w:bCs/>
          <w:spacing w:val="-8"/>
          <w:sz w:val="24"/>
          <w:szCs w:val="24"/>
          <w:lang w:val="af-ZA"/>
        </w:rPr>
        <w:t>Հանրապետության կառավարության 2023 թվականի դեկտեմբերի 28-ի</w:t>
      </w:r>
      <w:r w:rsidRPr="00B83B9D">
        <w:rPr>
          <w:rFonts w:ascii="GHEA Mariam" w:hAnsi="GHEA Mariam" w:cs="Sylfaen"/>
          <w:bCs/>
          <w:sz w:val="24"/>
          <w:szCs w:val="24"/>
          <w:lang w:val="af-ZA"/>
        </w:rPr>
        <w:t xml:space="preserve"> </w:t>
      </w:r>
      <w:r w:rsidRPr="00B83B9D">
        <w:rPr>
          <w:rFonts w:ascii="GHEA Mariam" w:hAnsi="GHEA Mariam"/>
          <w:sz w:val="24"/>
          <w:szCs w:val="24"/>
          <w:lang w:val="es-ES"/>
        </w:rPr>
        <w:t>«</w:t>
      </w:r>
      <w:r w:rsidRPr="00B83B9D">
        <w:rPr>
          <w:rFonts w:ascii="GHEA Mariam" w:hAnsi="GHEA Mariam" w:cs="Sylfaen"/>
          <w:bCs/>
          <w:sz w:val="24"/>
          <w:szCs w:val="24"/>
          <w:lang w:val="af-ZA"/>
        </w:rPr>
        <w:t>Հայաստանի Հանրապետության 2024 թվականի պետական բյուջեի կատարումն ապահովող միջոցառումների մասին</w:t>
      </w:r>
      <w:r w:rsidRPr="00B83B9D">
        <w:rPr>
          <w:rFonts w:ascii="GHEA Mariam" w:hAnsi="GHEA Mariam"/>
          <w:sz w:val="24"/>
          <w:szCs w:val="24"/>
          <w:lang w:val="es-ES"/>
        </w:rPr>
        <w:t xml:space="preserve">» </w:t>
      </w:r>
      <w:r w:rsidRPr="00B83B9D">
        <w:rPr>
          <w:rFonts w:ascii="GHEA Mariam" w:hAnsi="GHEA Mariam" w:cs="Sylfaen"/>
          <w:bCs/>
          <w:sz w:val="24"/>
          <w:szCs w:val="24"/>
          <w:lang w:val="af-ZA"/>
        </w:rPr>
        <w:t xml:space="preserve">N 2323-Ն որոշման </w:t>
      </w:r>
      <w:r w:rsidR="00B83B9D">
        <w:rPr>
          <w:rFonts w:ascii="GHEA Mariam" w:hAnsi="GHEA Mariam" w:cs="Sylfaen"/>
          <w:bCs/>
          <w:sz w:val="24"/>
          <w:szCs w:val="24"/>
          <w:lang w:val="hy-AM"/>
        </w:rPr>
        <w:t xml:space="preserve">     </w:t>
      </w:r>
      <w:r w:rsidRPr="00B83B9D">
        <w:rPr>
          <w:rFonts w:ascii="GHEA Mariam" w:hAnsi="GHEA Mariam" w:cs="Sylfaen"/>
          <w:bCs/>
          <w:sz w:val="24"/>
          <w:szCs w:val="24"/>
          <w:lang w:val="af-ZA"/>
        </w:rPr>
        <w:t>NN 3,</w:t>
      </w:r>
      <w:r w:rsidRPr="00B83B9D">
        <w:rPr>
          <w:rFonts w:ascii="GHEA Mariam" w:hAnsi="GHEA Mariam" w:cs="Sylfaen"/>
          <w:bCs/>
          <w:sz w:val="24"/>
          <w:szCs w:val="24"/>
          <w:lang w:val="hy-AM"/>
        </w:rPr>
        <w:t xml:space="preserve"> </w:t>
      </w:r>
      <w:r w:rsidRPr="00B83B9D">
        <w:rPr>
          <w:rFonts w:ascii="GHEA Mariam" w:hAnsi="GHEA Mariam" w:cs="Sylfaen"/>
          <w:bCs/>
          <w:sz w:val="24"/>
          <w:szCs w:val="24"/>
          <w:lang w:val="af-ZA"/>
        </w:rPr>
        <w:t>4,</w:t>
      </w:r>
      <w:r w:rsidRPr="00B83B9D">
        <w:rPr>
          <w:rFonts w:ascii="GHEA Mariam" w:hAnsi="GHEA Mariam" w:cs="Sylfaen"/>
          <w:bCs/>
          <w:sz w:val="24"/>
          <w:szCs w:val="24"/>
          <w:lang w:val="hy-AM"/>
        </w:rPr>
        <w:t xml:space="preserve"> </w:t>
      </w:r>
      <w:r w:rsidRPr="00B83B9D">
        <w:rPr>
          <w:rFonts w:ascii="GHEA Mariam" w:hAnsi="GHEA Mariam" w:cs="Sylfaen"/>
          <w:bCs/>
          <w:sz w:val="24"/>
          <w:szCs w:val="24"/>
          <w:lang w:val="af-ZA"/>
        </w:rPr>
        <w:t>5,</w:t>
      </w:r>
      <w:r w:rsidRPr="00B83B9D">
        <w:rPr>
          <w:rFonts w:ascii="GHEA Mariam" w:hAnsi="GHEA Mariam" w:cs="Sylfaen"/>
          <w:bCs/>
          <w:sz w:val="24"/>
          <w:szCs w:val="24"/>
          <w:lang w:val="hy-AM"/>
        </w:rPr>
        <w:t xml:space="preserve"> </w:t>
      </w:r>
      <w:r w:rsidRPr="00B83B9D">
        <w:rPr>
          <w:rFonts w:ascii="GHEA Mariam" w:hAnsi="GHEA Mariam" w:cs="Sylfaen"/>
          <w:bCs/>
          <w:sz w:val="24"/>
          <w:szCs w:val="24"/>
          <w:lang w:val="af-ZA"/>
        </w:rPr>
        <w:t xml:space="preserve">9, 9.1 և 10 հավելվածներում </w:t>
      </w:r>
      <w:r w:rsidRPr="00B83B9D">
        <w:rPr>
          <w:rFonts w:ascii="GHEA Mariam" w:hAnsi="GHEA Mariam" w:cs="Sylfaen"/>
          <w:bCs/>
          <w:spacing w:val="-8"/>
          <w:sz w:val="24"/>
          <w:szCs w:val="24"/>
          <w:lang w:val="af-ZA"/>
        </w:rPr>
        <w:t xml:space="preserve">կատարել փոփոխություններ </w:t>
      </w:r>
      <w:r w:rsidRPr="00B83B9D">
        <w:rPr>
          <w:rFonts w:ascii="GHEA Mariam" w:hAnsi="GHEA Mariam" w:cs="Sylfaen"/>
          <w:bCs/>
          <w:spacing w:val="-8"/>
          <w:sz w:val="24"/>
          <w:szCs w:val="24"/>
          <w:lang w:val="hy-AM"/>
        </w:rPr>
        <w:t>ու</w:t>
      </w:r>
      <w:r w:rsidRPr="00B83B9D">
        <w:rPr>
          <w:rFonts w:ascii="GHEA Mariam" w:hAnsi="GHEA Mariam" w:cs="Sylfaen"/>
          <w:bCs/>
          <w:spacing w:val="-8"/>
          <w:sz w:val="24"/>
          <w:szCs w:val="24"/>
          <w:lang w:val="af-ZA"/>
        </w:rPr>
        <w:t xml:space="preserve"> լրացումներ՝ համաձայն NN 1,</w:t>
      </w:r>
      <w:r w:rsidRPr="00B83B9D">
        <w:rPr>
          <w:rFonts w:ascii="GHEA Mariam" w:hAnsi="GHEA Mariam" w:cs="Sylfaen"/>
          <w:bCs/>
          <w:spacing w:val="-8"/>
          <w:sz w:val="24"/>
          <w:szCs w:val="24"/>
          <w:lang w:val="hy-AM"/>
        </w:rPr>
        <w:t xml:space="preserve"> </w:t>
      </w:r>
      <w:r w:rsidRPr="00B83B9D">
        <w:rPr>
          <w:rFonts w:ascii="GHEA Mariam" w:hAnsi="GHEA Mariam" w:cs="Sylfaen"/>
          <w:bCs/>
          <w:spacing w:val="-8"/>
          <w:sz w:val="24"/>
          <w:szCs w:val="24"/>
          <w:lang w:val="af-ZA"/>
        </w:rPr>
        <w:t>2,</w:t>
      </w:r>
      <w:r w:rsidRPr="00B83B9D">
        <w:rPr>
          <w:rFonts w:ascii="GHEA Mariam" w:hAnsi="GHEA Mariam" w:cs="Sylfaen"/>
          <w:bCs/>
          <w:spacing w:val="-8"/>
          <w:sz w:val="24"/>
          <w:szCs w:val="24"/>
          <w:lang w:val="hy-AM"/>
        </w:rPr>
        <w:t xml:space="preserve"> </w:t>
      </w:r>
      <w:r w:rsidRPr="00B83B9D">
        <w:rPr>
          <w:rFonts w:ascii="GHEA Mariam" w:hAnsi="GHEA Mariam" w:cs="Sylfaen"/>
          <w:bCs/>
          <w:spacing w:val="-8"/>
          <w:sz w:val="24"/>
          <w:szCs w:val="24"/>
          <w:lang w:val="af-ZA"/>
        </w:rPr>
        <w:t>3, 4 և 5 հավել</w:t>
      </w:r>
      <w:r w:rsidRPr="00B83B9D">
        <w:rPr>
          <w:rFonts w:ascii="GHEA Mariam" w:hAnsi="GHEA Mariam" w:cs="Sylfaen"/>
          <w:bCs/>
          <w:sz w:val="24"/>
          <w:szCs w:val="24"/>
          <w:lang w:val="af-ZA"/>
        </w:rPr>
        <w:t xml:space="preserve">վածների: </w:t>
      </w:r>
      <w:r w:rsidRPr="00B83B9D">
        <w:rPr>
          <w:rFonts w:ascii="GHEA Mariam" w:hAnsi="GHEA Mariam" w:cs="Sylfaen"/>
          <w:sz w:val="24"/>
          <w:szCs w:val="24"/>
          <w:lang w:val="hy-AM"/>
        </w:rPr>
        <w:t xml:space="preserve"> </w:t>
      </w:r>
    </w:p>
    <w:p w:rsidR="00CD156A" w:rsidRPr="00CD156A" w:rsidRDefault="00CD156A" w:rsidP="00CD156A">
      <w:pPr>
        <w:spacing w:line="360" w:lineRule="auto"/>
        <w:ind w:firstLine="720"/>
        <w:jc w:val="both"/>
        <w:rPr>
          <w:rFonts w:ascii="GHEA Mariam" w:hAnsi="GHEA Mariam" w:cs="Sylfaen"/>
          <w:b/>
          <w:sz w:val="24"/>
          <w:szCs w:val="24"/>
          <w:lang w:val="af-ZA"/>
        </w:rPr>
      </w:pPr>
      <w:r w:rsidRPr="00CD156A">
        <w:rPr>
          <w:rFonts w:ascii="GHEA Mariam" w:hAnsi="GHEA Mariam" w:cs="GHEA Grapalat"/>
          <w:spacing w:val="-8"/>
          <w:sz w:val="24"/>
          <w:szCs w:val="24"/>
          <w:lang w:val="af-ZA"/>
        </w:rPr>
        <w:t>3.</w:t>
      </w:r>
      <w:r w:rsidRPr="00CD156A">
        <w:rPr>
          <w:rFonts w:ascii="GHEA Mariam" w:hAnsi="GHEA Mariam" w:cs="GHEA Grapalat"/>
          <w:spacing w:val="-8"/>
          <w:sz w:val="24"/>
          <w:szCs w:val="24"/>
          <w:lang w:val="hy-AM"/>
        </w:rPr>
        <w:t xml:space="preserve"> </w:t>
      </w:r>
      <w:r w:rsidRPr="00CD156A">
        <w:rPr>
          <w:rFonts w:ascii="GHEA Mariam" w:hAnsi="GHEA Mariam"/>
          <w:spacing w:val="-8"/>
          <w:sz w:val="24"/>
          <w:szCs w:val="24"/>
          <w:lang w:val="af-ZA"/>
        </w:rPr>
        <w:t>Սույն որոշումն ուժի մեջ է մտնում պաշտոնական հրապարակմանը</w:t>
      </w:r>
      <w:r w:rsidRPr="00CD156A">
        <w:rPr>
          <w:rFonts w:ascii="GHEA Mariam" w:hAnsi="GHEA Mariam"/>
          <w:sz w:val="24"/>
          <w:szCs w:val="24"/>
          <w:lang w:val="af-ZA"/>
        </w:rPr>
        <w:t xml:space="preserve">  հաջորդող օրվանից: </w:t>
      </w:r>
    </w:p>
    <w:p w:rsidR="00CD264A" w:rsidRPr="00C9504A" w:rsidRDefault="00CD264A" w:rsidP="00A71CED">
      <w:pPr>
        <w:jc w:val="center"/>
        <w:rPr>
          <w:rFonts w:ascii="GHEA Mariam" w:hAnsi="GHEA Mariam"/>
          <w:sz w:val="6"/>
          <w:szCs w:val="24"/>
          <w:lang w:val="hy-AM"/>
        </w:rPr>
      </w:pPr>
    </w:p>
    <w:p w:rsidR="00DB6427" w:rsidRPr="00C9504A" w:rsidRDefault="00DB6427" w:rsidP="00A71CED">
      <w:pPr>
        <w:jc w:val="center"/>
        <w:rPr>
          <w:rFonts w:ascii="GHEA Mariam" w:hAnsi="GHEA Mariam"/>
          <w:sz w:val="12"/>
          <w:szCs w:val="24"/>
          <w:lang w:val="hy-AM"/>
        </w:rPr>
      </w:pPr>
    </w:p>
    <w:p w:rsidR="00D76C92" w:rsidRPr="00C9504A" w:rsidRDefault="00D76C92" w:rsidP="00A71CED">
      <w:pPr>
        <w:jc w:val="center"/>
        <w:rPr>
          <w:rFonts w:ascii="GHEA Mariam" w:hAnsi="GHEA Mariam"/>
          <w:sz w:val="24"/>
          <w:szCs w:val="24"/>
          <w:lang w:val="hy-AM"/>
        </w:rPr>
      </w:pPr>
    </w:p>
    <w:p w:rsidR="001F4AC9" w:rsidRPr="00C9504A" w:rsidRDefault="001F4AC9" w:rsidP="001F4AC9">
      <w:pPr>
        <w:pStyle w:val="mechtex"/>
        <w:ind w:firstLine="720"/>
        <w:jc w:val="left"/>
        <w:rPr>
          <w:rFonts w:ascii="GHEA Mariam" w:hAnsi="GHEA Mariam" w:cs="Arial Armenian"/>
          <w:sz w:val="24"/>
          <w:szCs w:val="24"/>
          <w:lang w:val="hy-AM"/>
        </w:rPr>
      </w:pPr>
      <w:r w:rsidRPr="00C9504A">
        <w:rPr>
          <w:rFonts w:ascii="GHEA Mariam" w:hAnsi="GHEA Mariam" w:cs="Sylfaen"/>
          <w:sz w:val="24"/>
          <w:szCs w:val="24"/>
          <w:lang w:val="hy-AM"/>
        </w:rPr>
        <w:t>ՀԱՅԱՍՏԱՆԻ</w:t>
      </w:r>
      <w:r w:rsidR="00B83B9D">
        <w:rPr>
          <w:rFonts w:ascii="GHEA Mariam" w:hAnsi="GHEA Mariam" w:cs="Arial Armenian"/>
          <w:sz w:val="24"/>
          <w:szCs w:val="24"/>
          <w:lang w:val="hy-AM"/>
        </w:rPr>
        <w:t xml:space="preserve"> </w:t>
      </w:r>
      <w:r w:rsidRPr="00C9504A">
        <w:rPr>
          <w:rFonts w:ascii="GHEA Mariam" w:hAnsi="GHEA Mariam" w:cs="Sylfaen"/>
          <w:sz w:val="24"/>
          <w:szCs w:val="24"/>
          <w:lang w:val="hy-AM"/>
        </w:rPr>
        <w:t>ՀԱՆՐԱՊԵՏՈՒԹՅԱՆ</w:t>
      </w:r>
    </w:p>
    <w:p w:rsidR="001F4AC9" w:rsidRPr="00C9504A" w:rsidRDefault="001F4AC9" w:rsidP="001F4AC9">
      <w:pPr>
        <w:pStyle w:val="norm"/>
        <w:spacing w:line="240" w:lineRule="auto"/>
        <w:rPr>
          <w:rFonts w:ascii="GHEA Mariam" w:hAnsi="GHEA Mariam" w:cs="Sylfaen"/>
          <w:sz w:val="24"/>
          <w:szCs w:val="24"/>
          <w:lang w:val="hy-AM"/>
        </w:rPr>
      </w:pPr>
      <w:r w:rsidRPr="00C9504A">
        <w:rPr>
          <w:rFonts w:ascii="GHEA Mariam" w:hAnsi="GHEA Mariam"/>
          <w:sz w:val="24"/>
          <w:szCs w:val="24"/>
          <w:lang w:val="hy-AM"/>
        </w:rPr>
        <w:t xml:space="preserve">                </w:t>
      </w:r>
      <w:r w:rsidRPr="00C9504A">
        <w:rPr>
          <w:rFonts w:ascii="GHEA Mariam" w:hAnsi="GHEA Mariam" w:cs="Sylfaen"/>
          <w:sz w:val="24"/>
          <w:szCs w:val="24"/>
          <w:lang w:val="hy-AM"/>
        </w:rPr>
        <w:t>ՎԱՐՉԱՊԵՏ</w:t>
      </w:r>
      <w:r w:rsidRPr="00C9504A">
        <w:rPr>
          <w:rFonts w:ascii="GHEA Mariam" w:hAnsi="GHEA Mariam" w:cs="Arial Armenian"/>
          <w:sz w:val="24"/>
          <w:szCs w:val="24"/>
          <w:lang w:val="hy-AM"/>
        </w:rPr>
        <w:tab/>
      </w:r>
      <w:r w:rsidRPr="00C9504A">
        <w:rPr>
          <w:rFonts w:ascii="GHEA Mariam" w:hAnsi="GHEA Mariam" w:cs="Arial Armenian"/>
          <w:sz w:val="24"/>
          <w:szCs w:val="24"/>
          <w:lang w:val="hy-AM"/>
        </w:rPr>
        <w:tab/>
      </w:r>
      <w:r w:rsidRPr="00C9504A">
        <w:rPr>
          <w:rFonts w:ascii="GHEA Mariam" w:hAnsi="GHEA Mariam" w:cs="Arial Armenian"/>
          <w:sz w:val="24"/>
          <w:szCs w:val="24"/>
          <w:lang w:val="hy-AM"/>
        </w:rPr>
        <w:tab/>
      </w:r>
      <w:r w:rsidRPr="00C9504A">
        <w:rPr>
          <w:rFonts w:ascii="GHEA Mariam" w:hAnsi="GHEA Mariam" w:cs="Arial Armenian"/>
          <w:sz w:val="24"/>
          <w:szCs w:val="24"/>
          <w:lang w:val="hy-AM"/>
        </w:rPr>
        <w:tab/>
      </w:r>
      <w:r w:rsidRPr="00C9504A">
        <w:rPr>
          <w:rFonts w:ascii="GHEA Mariam" w:hAnsi="GHEA Mariam" w:cs="Arial Armenian"/>
          <w:sz w:val="24"/>
          <w:szCs w:val="24"/>
          <w:lang w:val="hy-AM"/>
        </w:rPr>
        <w:tab/>
        <w:t xml:space="preserve">    Ն</w:t>
      </w:r>
      <w:r w:rsidRPr="00C9504A">
        <w:rPr>
          <w:rFonts w:ascii="GHEA Mariam" w:hAnsi="GHEA Mariam" w:cs="Sylfaen"/>
          <w:sz w:val="24"/>
          <w:szCs w:val="24"/>
          <w:lang w:val="hy-AM"/>
        </w:rPr>
        <w:t>.</w:t>
      </w:r>
      <w:r w:rsidRPr="00C9504A">
        <w:rPr>
          <w:rFonts w:ascii="GHEA Mariam" w:hAnsi="GHEA Mariam" w:cs="Arial Armenian"/>
          <w:sz w:val="24"/>
          <w:szCs w:val="24"/>
          <w:lang w:val="hy-AM"/>
        </w:rPr>
        <w:t xml:space="preserve"> ՓԱՇԻՆ</w:t>
      </w:r>
      <w:r w:rsidRPr="00C9504A">
        <w:rPr>
          <w:rFonts w:ascii="GHEA Mariam" w:hAnsi="GHEA Mariam" w:cs="Sylfaen"/>
          <w:sz w:val="24"/>
          <w:szCs w:val="24"/>
          <w:lang w:val="hy-AM"/>
        </w:rPr>
        <w:t>ՅԱՆ</w:t>
      </w:r>
    </w:p>
    <w:p w:rsidR="00870C18" w:rsidRPr="00C9504A" w:rsidRDefault="001F4AC9" w:rsidP="00B83B9D">
      <w:pPr>
        <w:pStyle w:val="mechtex"/>
        <w:jc w:val="left"/>
        <w:rPr>
          <w:rFonts w:ascii="GHEA Mariam" w:hAnsi="GHEA Mariam" w:cs="Arial"/>
          <w:sz w:val="24"/>
          <w:szCs w:val="24"/>
          <w:lang w:val="hy-AM"/>
        </w:rPr>
        <w:sectPr w:rsidR="00870C18" w:rsidRPr="00C9504A"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C9504A">
        <w:rPr>
          <w:rFonts w:ascii="GHEA Mariam" w:hAnsi="GHEA Mariam" w:cs="Arial"/>
          <w:sz w:val="24"/>
          <w:szCs w:val="24"/>
          <w:lang w:val="hy-AM"/>
        </w:rPr>
        <w:t>Երևան</w:t>
      </w:r>
    </w:p>
    <w:p w:rsidR="007247E4" w:rsidRPr="00C9504A" w:rsidRDefault="007247E4" w:rsidP="00C802CF">
      <w:pPr>
        <w:pStyle w:val="mechtex"/>
        <w:ind w:left="10080" w:firstLine="720"/>
        <w:jc w:val="left"/>
        <w:rPr>
          <w:rFonts w:ascii="GHEA Mariam" w:hAnsi="GHEA Mariam"/>
          <w:spacing w:val="-8"/>
          <w:sz w:val="24"/>
          <w:szCs w:val="24"/>
          <w:lang w:val="hy-AM"/>
        </w:rPr>
      </w:pPr>
      <w:r w:rsidRPr="00C9504A">
        <w:rPr>
          <w:rFonts w:ascii="GHEA Mariam" w:hAnsi="GHEA Mariam"/>
          <w:spacing w:val="-8"/>
          <w:sz w:val="24"/>
          <w:szCs w:val="24"/>
          <w:lang w:val="hy-AM"/>
        </w:rPr>
        <w:lastRenderedPageBreak/>
        <w:t xml:space="preserve">    Հավելված </w:t>
      </w:r>
      <w:r w:rsidRPr="00C9504A">
        <w:rPr>
          <w:rFonts w:ascii="GHEA Mariam" w:hAnsi="GHEA Mariam"/>
          <w:spacing w:val="-8"/>
          <w:sz w:val="24"/>
          <w:szCs w:val="24"/>
          <w:lang w:val="hy-AM" w:eastAsia="en-US"/>
        </w:rPr>
        <w:t>N 1</w:t>
      </w:r>
    </w:p>
    <w:p w:rsidR="007247E4" w:rsidRPr="00C9504A" w:rsidRDefault="007247E4" w:rsidP="00C802CF">
      <w:pPr>
        <w:pStyle w:val="mechtex"/>
        <w:ind w:left="3600" w:firstLine="720"/>
        <w:jc w:val="left"/>
        <w:rPr>
          <w:rFonts w:ascii="GHEA Mariam" w:hAnsi="GHEA Mariam"/>
          <w:spacing w:val="-6"/>
          <w:sz w:val="24"/>
          <w:szCs w:val="24"/>
          <w:lang w:val="hy-AM"/>
        </w:rPr>
      </w:pPr>
      <w:r w:rsidRPr="00C9504A">
        <w:rPr>
          <w:rFonts w:ascii="GHEA Mariam" w:hAnsi="GHEA Mariam"/>
          <w:spacing w:val="-6"/>
          <w:sz w:val="24"/>
          <w:szCs w:val="24"/>
          <w:lang w:val="hy-AM"/>
        </w:rPr>
        <w:t xml:space="preserve">       </w:t>
      </w:r>
      <w:r w:rsidRPr="00C9504A">
        <w:rPr>
          <w:rFonts w:ascii="GHEA Mariam" w:hAnsi="GHEA Mariam"/>
          <w:spacing w:val="-6"/>
          <w:sz w:val="24"/>
          <w:szCs w:val="24"/>
          <w:lang w:val="hy-AM"/>
        </w:rPr>
        <w:tab/>
        <w:t xml:space="preserve">   </w:t>
      </w:r>
      <w:r w:rsidRPr="00C9504A">
        <w:rPr>
          <w:rFonts w:ascii="GHEA Mariam" w:hAnsi="GHEA Mariam"/>
          <w:spacing w:val="-6"/>
          <w:sz w:val="24"/>
          <w:szCs w:val="24"/>
          <w:lang w:val="hy-AM"/>
        </w:rPr>
        <w:tab/>
      </w:r>
      <w:r w:rsidRPr="00C9504A">
        <w:rPr>
          <w:rFonts w:ascii="GHEA Mariam" w:hAnsi="GHEA Mariam"/>
          <w:spacing w:val="-6"/>
          <w:sz w:val="24"/>
          <w:szCs w:val="24"/>
          <w:lang w:val="hy-AM"/>
        </w:rPr>
        <w:tab/>
      </w:r>
      <w:r w:rsidRPr="00C9504A">
        <w:rPr>
          <w:rFonts w:ascii="GHEA Mariam" w:hAnsi="GHEA Mariam"/>
          <w:spacing w:val="-6"/>
          <w:sz w:val="24"/>
          <w:szCs w:val="24"/>
          <w:lang w:val="hy-AM"/>
        </w:rPr>
        <w:tab/>
      </w:r>
      <w:r w:rsidRPr="00C9504A">
        <w:rPr>
          <w:rFonts w:ascii="GHEA Mariam" w:hAnsi="GHEA Mariam"/>
          <w:spacing w:val="-6"/>
          <w:sz w:val="24"/>
          <w:szCs w:val="24"/>
          <w:lang w:val="hy-AM"/>
        </w:rPr>
        <w:tab/>
      </w:r>
      <w:r w:rsidRPr="00C9504A">
        <w:rPr>
          <w:rFonts w:ascii="GHEA Mariam" w:hAnsi="GHEA Mariam"/>
          <w:spacing w:val="-6"/>
          <w:sz w:val="24"/>
          <w:szCs w:val="24"/>
          <w:lang w:val="hy-AM"/>
        </w:rPr>
        <w:tab/>
      </w:r>
      <w:r w:rsidRPr="00C9504A">
        <w:rPr>
          <w:rFonts w:ascii="GHEA Mariam" w:hAnsi="GHEA Mariam"/>
          <w:spacing w:val="-6"/>
          <w:sz w:val="24"/>
          <w:szCs w:val="24"/>
          <w:lang w:val="hy-AM"/>
        </w:rPr>
        <w:tab/>
        <w:t xml:space="preserve">          ՀՀ կառավարության 202</w:t>
      </w:r>
      <w:r w:rsidR="00C810B7" w:rsidRPr="00C9504A">
        <w:rPr>
          <w:rFonts w:ascii="GHEA Mariam" w:hAnsi="GHEA Mariam"/>
          <w:spacing w:val="-6"/>
          <w:sz w:val="24"/>
          <w:szCs w:val="24"/>
          <w:lang w:val="hy-AM"/>
        </w:rPr>
        <w:t>4</w:t>
      </w:r>
      <w:r w:rsidRPr="00C9504A">
        <w:rPr>
          <w:rFonts w:ascii="GHEA Mariam" w:hAnsi="GHEA Mariam"/>
          <w:spacing w:val="-6"/>
          <w:sz w:val="24"/>
          <w:szCs w:val="24"/>
          <w:lang w:val="hy-AM"/>
        </w:rPr>
        <w:t xml:space="preserve"> թվականի</w:t>
      </w:r>
    </w:p>
    <w:p w:rsidR="007247E4" w:rsidRPr="00C9504A" w:rsidRDefault="007247E4" w:rsidP="00C802CF">
      <w:pPr>
        <w:pStyle w:val="mechtex"/>
        <w:jc w:val="left"/>
        <w:rPr>
          <w:rFonts w:ascii="GHEA Mariam" w:hAnsi="GHEA Mariam"/>
          <w:spacing w:val="-2"/>
          <w:sz w:val="24"/>
          <w:szCs w:val="24"/>
          <w:lang w:val="hy-AM"/>
        </w:rPr>
      </w:pPr>
      <w:r w:rsidRPr="00C9504A">
        <w:rPr>
          <w:rFonts w:ascii="GHEA Mariam" w:hAnsi="GHEA Mariam"/>
          <w:spacing w:val="-2"/>
          <w:sz w:val="24"/>
          <w:szCs w:val="24"/>
          <w:lang w:val="hy-AM"/>
        </w:rPr>
        <w:tab/>
      </w:r>
      <w:r w:rsidRPr="00C9504A">
        <w:rPr>
          <w:rFonts w:ascii="GHEA Mariam" w:hAnsi="GHEA Mariam"/>
          <w:spacing w:val="-2"/>
          <w:sz w:val="24"/>
          <w:szCs w:val="24"/>
          <w:lang w:val="hy-AM"/>
        </w:rPr>
        <w:tab/>
      </w:r>
      <w:r w:rsidRPr="00C9504A">
        <w:rPr>
          <w:rFonts w:ascii="GHEA Mariam" w:hAnsi="GHEA Mariam"/>
          <w:spacing w:val="-2"/>
          <w:sz w:val="24"/>
          <w:szCs w:val="24"/>
          <w:lang w:val="hy-AM"/>
        </w:rPr>
        <w:tab/>
      </w:r>
      <w:r w:rsidRPr="00C9504A">
        <w:rPr>
          <w:rFonts w:ascii="GHEA Mariam" w:hAnsi="GHEA Mariam"/>
          <w:spacing w:val="-2"/>
          <w:sz w:val="24"/>
          <w:szCs w:val="24"/>
          <w:lang w:val="hy-AM"/>
        </w:rPr>
        <w:tab/>
      </w:r>
      <w:r w:rsidRPr="00C9504A">
        <w:rPr>
          <w:rFonts w:ascii="GHEA Mariam" w:hAnsi="GHEA Mariam"/>
          <w:spacing w:val="-2"/>
          <w:sz w:val="24"/>
          <w:szCs w:val="24"/>
          <w:lang w:val="hy-AM"/>
        </w:rPr>
        <w:tab/>
      </w:r>
      <w:r w:rsidRPr="00C9504A">
        <w:rPr>
          <w:rFonts w:ascii="GHEA Mariam" w:hAnsi="GHEA Mariam"/>
          <w:spacing w:val="-2"/>
          <w:sz w:val="24"/>
          <w:szCs w:val="24"/>
          <w:lang w:val="hy-AM"/>
        </w:rPr>
        <w:tab/>
        <w:t xml:space="preserve">   </w:t>
      </w:r>
      <w:r w:rsidRPr="00C9504A">
        <w:rPr>
          <w:rFonts w:ascii="GHEA Mariam" w:hAnsi="GHEA Mariam"/>
          <w:spacing w:val="-2"/>
          <w:sz w:val="24"/>
          <w:szCs w:val="24"/>
          <w:lang w:val="hy-AM"/>
        </w:rPr>
        <w:tab/>
        <w:t xml:space="preserve"> </w:t>
      </w:r>
      <w:r w:rsidRPr="00C9504A">
        <w:rPr>
          <w:rFonts w:ascii="GHEA Mariam" w:hAnsi="GHEA Mariam"/>
          <w:spacing w:val="-2"/>
          <w:sz w:val="24"/>
          <w:szCs w:val="24"/>
          <w:lang w:val="hy-AM"/>
        </w:rPr>
        <w:tab/>
      </w:r>
      <w:r w:rsidRPr="00C9504A">
        <w:rPr>
          <w:rFonts w:ascii="GHEA Mariam" w:hAnsi="GHEA Mariam"/>
          <w:spacing w:val="-2"/>
          <w:sz w:val="24"/>
          <w:szCs w:val="24"/>
          <w:lang w:val="hy-AM"/>
        </w:rPr>
        <w:tab/>
      </w:r>
      <w:r w:rsidRPr="00C9504A">
        <w:rPr>
          <w:rFonts w:ascii="GHEA Mariam" w:hAnsi="GHEA Mariam"/>
          <w:spacing w:val="-2"/>
          <w:sz w:val="24"/>
          <w:szCs w:val="24"/>
          <w:lang w:val="hy-AM"/>
        </w:rPr>
        <w:tab/>
      </w:r>
      <w:r w:rsidRPr="00C9504A">
        <w:rPr>
          <w:rFonts w:ascii="GHEA Mariam" w:hAnsi="GHEA Mariam"/>
          <w:spacing w:val="-2"/>
          <w:sz w:val="24"/>
          <w:szCs w:val="24"/>
          <w:lang w:val="hy-AM"/>
        </w:rPr>
        <w:tab/>
      </w:r>
      <w:r w:rsidRPr="00C9504A">
        <w:rPr>
          <w:rFonts w:ascii="GHEA Mariam" w:hAnsi="GHEA Mariam"/>
          <w:spacing w:val="-2"/>
          <w:sz w:val="24"/>
          <w:szCs w:val="24"/>
          <w:lang w:val="hy-AM"/>
        </w:rPr>
        <w:tab/>
      </w:r>
      <w:r w:rsidRPr="00C9504A">
        <w:rPr>
          <w:rFonts w:ascii="GHEA Mariam" w:hAnsi="GHEA Mariam"/>
          <w:spacing w:val="-2"/>
          <w:sz w:val="24"/>
          <w:szCs w:val="24"/>
          <w:lang w:val="hy-AM"/>
        </w:rPr>
        <w:tab/>
        <w:t xml:space="preserve">      </w:t>
      </w:r>
      <w:r w:rsidR="003D634E" w:rsidRPr="00C9504A">
        <w:rPr>
          <w:rFonts w:ascii="GHEA Mariam" w:hAnsi="GHEA Mariam"/>
          <w:spacing w:val="-2"/>
          <w:sz w:val="24"/>
          <w:szCs w:val="24"/>
          <w:lang w:val="hy-AM"/>
        </w:rPr>
        <w:t xml:space="preserve">  </w:t>
      </w:r>
      <w:r w:rsidRPr="00C9504A">
        <w:rPr>
          <w:rFonts w:ascii="GHEA Mariam" w:hAnsi="GHEA Mariam"/>
          <w:spacing w:val="-2"/>
          <w:sz w:val="24"/>
          <w:szCs w:val="24"/>
          <w:lang w:val="hy-AM"/>
        </w:rPr>
        <w:t xml:space="preserve">  </w:t>
      </w:r>
      <w:r w:rsidR="003D634E" w:rsidRPr="00C9504A">
        <w:rPr>
          <w:rFonts w:ascii="GHEA Mariam" w:hAnsi="GHEA Mariam"/>
          <w:spacing w:val="-2"/>
          <w:sz w:val="24"/>
          <w:szCs w:val="24"/>
          <w:lang w:val="hy-AM"/>
        </w:rPr>
        <w:t>դե</w:t>
      </w:r>
      <w:r w:rsidR="00E300B4" w:rsidRPr="00C9504A">
        <w:rPr>
          <w:rFonts w:ascii="GHEA Mariam" w:hAnsi="GHEA Mariam"/>
          <w:spacing w:val="-2"/>
          <w:sz w:val="24"/>
          <w:szCs w:val="24"/>
          <w:lang w:val="hy-AM"/>
        </w:rPr>
        <w:t>կ</w:t>
      </w:r>
      <w:r w:rsidR="00F43430" w:rsidRPr="00F43430">
        <w:rPr>
          <w:rFonts w:ascii="GHEA Mariam" w:hAnsi="GHEA Mariam" w:cs="Sylfaen"/>
          <w:spacing w:val="-4"/>
          <w:sz w:val="24"/>
          <w:szCs w:val="24"/>
          <w:lang w:val="pt-BR"/>
        </w:rPr>
        <w:t>տեմբերի</w:t>
      </w:r>
      <w:r w:rsidRPr="00C9504A">
        <w:rPr>
          <w:rFonts w:ascii="GHEA Mariam" w:hAnsi="GHEA Mariam"/>
          <w:spacing w:val="-2"/>
          <w:sz w:val="24"/>
          <w:szCs w:val="24"/>
          <w:lang w:val="hy-AM"/>
        </w:rPr>
        <w:t xml:space="preserve"> </w:t>
      </w:r>
      <w:r w:rsidR="003D634E" w:rsidRPr="00C9504A">
        <w:rPr>
          <w:rFonts w:ascii="GHEA Mariam" w:hAnsi="GHEA Mariam"/>
          <w:spacing w:val="-2"/>
          <w:sz w:val="24"/>
          <w:szCs w:val="24"/>
          <w:lang w:val="hy-AM"/>
        </w:rPr>
        <w:t>5</w:t>
      </w:r>
      <w:r w:rsidRPr="008005B3">
        <w:rPr>
          <w:rFonts w:ascii="GHEA Mariam" w:hAnsi="GHEA Mariam" w:cs="Sylfaen"/>
          <w:spacing w:val="-2"/>
          <w:sz w:val="24"/>
          <w:szCs w:val="24"/>
          <w:lang w:val="pt-BR"/>
        </w:rPr>
        <w:t>-</w:t>
      </w:r>
      <w:r w:rsidRPr="00C9504A">
        <w:rPr>
          <w:rFonts w:ascii="GHEA Mariam" w:hAnsi="GHEA Mariam"/>
          <w:spacing w:val="-2"/>
          <w:sz w:val="24"/>
          <w:szCs w:val="24"/>
          <w:lang w:val="hy-AM"/>
        </w:rPr>
        <w:t xml:space="preserve">ի N           </w:t>
      </w:r>
      <w:r w:rsidR="00954337">
        <w:rPr>
          <w:rFonts w:ascii="GHEA Mariam" w:hAnsi="GHEA Mariam"/>
          <w:spacing w:val="-2"/>
          <w:sz w:val="24"/>
          <w:szCs w:val="24"/>
          <w:lang w:val="hy-AM"/>
        </w:rPr>
        <w:t>- Ն</w:t>
      </w:r>
      <w:r w:rsidRPr="00C9504A">
        <w:rPr>
          <w:rFonts w:ascii="GHEA Mariam" w:hAnsi="GHEA Mariam"/>
          <w:spacing w:val="-2"/>
          <w:sz w:val="24"/>
          <w:szCs w:val="24"/>
          <w:lang w:val="hy-AM"/>
        </w:rPr>
        <w:t xml:space="preserve"> որոշման</w:t>
      </w:r>
    </w:p>
    <w:p w:rsidR="007247E4" w:rsidRPr="00C9504A" w:rsidRDefault="007247E4" w:rsidP="00FF60A2">
      <w:pPr>
        <w:pStyle w:val="norm"/>
        <w:spacing w:line="240" w:lineRule="auto"/>
        <w:ind w:firstLine="0"/>
        <w:rPr>
          <w:rFonts w:ascii="GHEA Mariam" w:hAnsi="GHEA Mariam" w:cs="Arial"/>
          <w:sz w:val="36"/>
          <w:szCs w:val="24"/>
          <w:lang w:val="hy-AM"/>
        </w:rPr>
      </w:pPr>
    </w:p>
    <w:tbl>
      <w:tblPr>
        <w:tblW w:w="15941" w:type="dxa"/>
        <w:tblInd w:w="-540" w:type="dxa"/>
        <w:tblLook w:val="04A0" w:firstRow="1" w:lastRow="0" w:firstColumn="1" w:lastColumn="0" w:noHBand="0" w:noVBand="1"/>
      </w:tblPr>
      <w:tblGrid>
        <w:gridCol w:w="1224"/>
        <w:gridCol w:w="1682"/>
        <w:gridCol w:w="9154"/>
        <w:gridCol w:w="3870"/>
        <w:gridCol w:w="11"/>
      </w:tblGrid>
      <w:tr w:rsidR="00567BB0" w:rsidRPr="000E2183" w:rsidTr="00567BB0">
        <w:trPr>
          <w:trHeight w:val="1377"/>
        </w:trPr>
        <w:tc>
          <w:tcPr>
            <w:tcW w:w="15941" w:type="dxa"/>
            <w:gridSpan w:val="5"/>
            <w:tcBorders>
              <w:top w:val="nil"/>
              <w:left w:val="nil"/>
              <w:bottom w:val="nil"/>
              <w:right w:val="nil"/>
            </w:tcBorders>
            <w:shd w:val="clear" w:color="auto" w:fill="auto"/>
            <w:vAlign w:val="center"/>
            <w:hideMark/>
          </w:tcPr>
          <w:p w:rsidR="00567BB0" w:rsidRPr="00C9504A" w:rsidRDefault="00567BB0" w:rsidP="00567BB0">
            <w:pPr>
              <w:jc w:val="center"/>
              <w:rPr>
                <w:rFonts w:ascii="GHEA Mariam" w:hAnsi="GHEA Mariam" w:cs="Calibri"/>
                <w:bCs/>
                <w:sz w:val="24"/>
                <w:szCs w:val="24"/>
                <w:lang w:val="hy-AM" w:eastAsia="en-US"/>
              </w:rPr>
            </w:pPr>
            <w:r w:rsidRPr="00C9504A">
              <w:rPr>
                <w:rFonts w:ascii="GHEA Mariam" w:hAnsi="GHEA Mariam" w:cs="Calibri"/>
                <w:bCs/>
                <w:sz w:val="24"/>
                <w:szCs w:val="24"/>
                <w:lang w:val="hy-AM" w:eastAsia="en-US"/>
              </w:rPr>
              <w:t xml:space="preserve">«ՀԱՅԱՍՏԱՆԻ ՀԱՆՐԱՊԵՏՈՒԹՅԱՆ 2024 ԹՎԱԿԱՆԻ ՊԵՏԱԿԱՆ ԲՅՈՒՋԵԻ ՄԱՍԻՆ» ՀԱՅԱՍՏԱՆԻ ՀԱՆՐԱՊԵՏՈՒԹՅԱՆ ՕՐԵՆՔԻ </w:t>
            </w:r>
          </w:p>
          <w:p w:rsidR="00567BB0" w:rsidRPr="00C9504A" w:rsidRDefault="00567BB0" w:rsidP="00567BB0">
            <w:pPr>
              <w:jc w:val="center"/>
              <w:rPr>
                <w:rFonts w:ascii="GHEA Mariam" w:hAnsi="GHEA Mariam" w:cs="Calibri"/>
                <w:bCs/>
                <w:sz w:val="24"/>
                <w:szCs w:val="24"/>
                <w:lang w:val="hy-AM" w:eastAsia="en-US"/>
              </w:rPr>
            </w:pPr>
            <w:r w:rsidRPr="00C9504A">
              <w:rPr>
                <w:rFonts w:ascii="GHEA Mariam" w:hAnsi="GHEA Mariam" w:cs="Calibri"/>
                <w:bCs/>
                <w:sz w:val="24"/>
                <w:szCs w:val="24"/>
                <w:lang w:val="hy-AM" w:eastAsia="en-US"/>
              </w:rPr>
              <w:t xml:space="preserve">N 1 ՀԱՎԵԼՎԱԾԻ N 2 ԱՂՅՈՒՍԱԿՈՒՄ ԿԱՏԱՐՎՈՂ ՎԵՐԱԲԱՇԽՈՒՄԸ ԵՎ ՀԱՅԱՍՏԱՆԻ ՀԱՆՐԱՊԵՏՈՒԹՅԱՆ ԿԱՌԱՎԱՐՈՒԹՅԱՆ </w:t>
            </w:r>
            <w:r w:rsidRPr="00C9504A">
              <w:rPr>
                <w:rFonts w:ascii="GHEA Mariam" w:hAnsi="GHEA Mariam" w:cs="Calibri"/>
                <w:bCs/>
                <w:spacing w:val="-8"/>
                <w:sz w:val="24"/>
                <w:szCs w:val="24"/>
                <w:lang w:val="hy-AM" w:eastAsia="en-US"/>
              </w:rPr>
              <w:t>2023 ԹՎԱԿԱՆԻ ԴԵԿՏԵՄԲԵՐԻ 28-Ի N 2323-Ն ՈՐՈՇՄԱՆ N 5 ՀԱՎԵԼՎԱԾԻ N 1 ԱՂՅՈՒՍԱԿՈՒՄ ԿԱՏԱՐՎՈՂ ՓՈՓՈԽՈՒԹՅՈՒՆՆԵՐԸ</w:t>
            </w:r>
          </w:p>
          <w:p w:rsidR="00567BB0" w:rsidRPr="00C9504A" w:rsidRDefault="00567BB0" w:rsidP="00567BB0">
            <w:pPr>
              <w:jc w:val="center"/>
              <w:rPr>
                <w:rFonts w:ascii="GHEA Mariam" w:hAnsi="GHEA Mariam" w:cs="Calibri"/>
                <w:bCs/>
                <w:sz w:val="32"/>
                <w:szCs w:val="24"/>
                <w:lang w:val="hy-AM" w:eastAsia="en-US"/>
              </w:rPr>
            </w:pPr>
            <w:r w:rsidRPr="00C9504A">
              <w:rPr>
                <w:rFonts w:ascii="GHEA Mariam" w:hAnsi="GHEA Mariam" w:cs="Calibri"/>
                <w:bCs/>
                <w:sz w:val="24"/>
                <w:szCs w:val="24"/>
                <w:lang w:val="hy-AM" w:eastAsia="en-US"/>
              </w:rPr>
              <w:t xml:space="preserve"> </w:t>
            </w:r>
          </w:p>
        </w:tc>
      </w:tr>
      <w:tr w:rsidR="00567BB0" w:rsidRPr="00567BB0" w:rsidTr="00567BB0">
        <w:trPr>
          <w:gridAfter w:val="1"/>
          <w:wAfter w:w="11" w:type="dxa"/>
          <w:trHeight w:val="360"/>
        </w:trPr>
        <w:tc>
          <w:tcPr>
            <w:tcW w:w="1224" w:type="dxa"/>
            <w:tcBorders>
              <w:top w:val="nil"/>
              <w:left w:val="nil"/>
              <w:bottom w:val="nil"/>
              <w:right w:val="nil"/>
            </w:tcBorders>
            <w:shd w:val="clear" w:color="auto" w:fill="auto"/>
            <w:noWrap/>
            <w:vAlign w:val="center"/>
            <w:hideMark/>
          </w:tcPr>
          <w:p w:rsidR="00567BB0" w:rsidRPr="00C9504A" w:rsidRDefault="00567BB0" w:rsidP="00567BB0">
            <w:pPr>
              <w:jc w:val="center"/>
              <w:rPr>
                <w:rFonts w:ascii="GHEA Mariam" w:hAnsi="GHEA Mariam" w:cs="Calibri"/>
                <w:b/>
                <w:bCs/>
                <w:sz w:val="24"/>
                <w:szCs w:val="24"/>
                <w:lang w:val="hy-AM" w:eastAsia="en-US"/>
              </w:rPr>
            </w:pPr>
          </w:p>
        </w:tc>
        <w:tc>
          <w:tcPr>
            <w:tcW w:w="1682" w:type="dxa"/>
            <w:tcBorders>
              <w:top w:val="nil"/>
              <w:left w:val="nil"/>
              <w:bottom w:val="nil"/>
              <w:right w:val="nil"/>
            </w:tcBorders>
            <w:shd w:val="clear" w:color="auto" w:fill="auto"/>
            <w:vAlign w:val="center"/>
            <w:hideMark/>
          </w:tcPr>
          <w:p w:rsidR="00567BB0" w:rsidRPr="00C9504A" w:rsidRDefault="00567BB0" w:rsidP="00567BB0">
            <w:pPr>
              <w:jc w:val="center"/>
              <w:rPr>
                <w:rFonts w:ascii="GHEA Mariam" w:hAnsi="GHEA Mariam"/>
                <w:sz w:val="24"/>
                <w:szCs w:val="24"/>
                <w:lang w:val="hy-AM" w:eastAsia="en-US"/>
              </w:rPr>
            </w:pPr>
          </w:p>
        </w:tc>
        <w:tc>
          <w:tcPr>
            <w:tcW w:w="9154" w:type="dxa"/>
            <w:tcBorders>
              <w:top w:val="nil"/>
              <w:left w:val="nil"/>
              <w:bottom w:val="nil"/>
              <w:right w:val="nil"/>
            </w:tcBorders>
            <w:shd w:val="clear" w:color="auto" w:fill="auto"/>
            <w:vAlign w:val="center"/>
            <w:hideMark/>
          </w:tcPr>
          <w:p w:rsidR="00567BB0" w:rsidRPr="00C9504A" w:rsidRDefault="00567BB0" w:rsidP="00567BB0">
            <w:pPr>
              <w:jc w:val="center"/>
              <w:rPr>
                <w:rFonts w:ascii="GHEA Mariam" w:hAnsi="GHEA Mariam"/>
                <w:sz w:val="24"/>
                <w:szCs w:val="24"/>
                <w:lang w:val="hy-AM" w:eastAsia="en-US"/>
              </w:rPr>
            </w:pPr>
          </w:p>
        </w:tc>
        <w:tc>
          <w:tcPr>
            <w:tcW w:w="3870" w:type="dxa"/>
            <w:tcBorders>
              <w:top w:val="nil"/>
              <w:left w:val="nil"/>
              <w:bottom w:val="nil"/>
              <w:right w:val="nil"/>
            </w:tcBorders>
            <w:shd w:val="clear" w:color="auto" w:fill="auto"/>
            <w:noWrap/>
            <w:vAlign w:val="center"/>
            <w:hideMark/>
          </w:tcPr>
          <w:p w:rsidR="00567BB0" w:rsidRPr="00567BB0" w:rsidRDefault="00567BB0" w:rsidP="00567BB0">
            <w:pPr>
              <w:jc w:val="right"/>
              <w:rPr>
                <w:rFonts w:ascii="GHEA Mariam" w:hAnsi="GHEA Mariam" w:cs="Calibri"/>
                <w:sz w:val="24"/>
                <w:szCs w:val="24"/>
                <w:lang w:eastAsia="en-US"/>
              </w:rPr>
            </w:pPr>
            <w:r w:rsidRPr="00567BB0">
              <w:rPr>
                <w:rFonts w:ascii="GHEA Mariam" w:hAnsi="GHEA Mariam" w:cs="Calibri"/>
                <w:color w:val="000000"/>
                <w:sz w:val="24"/>
                <w:szCs w:val="24"/>
                <w:lang w:eastAsia="en-US"/>
              </w:rPr>
              <w:t>(հազ. դրամ)</w:t>
            </w:r>
          </w:p>
        </w:tc>
      </w:tr>
      <w:tr w:rsidR="00567BB0" w:rsidRPr="00567BB0" w:rsidTr="00567BB0">
        <w:trPr>
          <w:gridAfter w:val="1"/>
          <w:wAfter w:w="11" w:type="dxa"/>
          <w:trHeight w:val="139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Ծրագրային դասիչը</w:t>
            </w:r>
          </w:p>
        </w:tc>
        <w:tc>
          <w:tcPr>
            <w:tcW w:w="91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Բյուջետային հատկացումների գլխավոր կարգադրիչների,  ծրագրերի և միջոցառումների անվանումները</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567BB0" w:rsidRPr="00567BB0" w:rsidTr="00567BB0">
        <w:trPr>
          <w:gridAfter w:val="1"/>
          <w:wAfter w:w="11" w:type="dxa"/>
          <w:trHeight w:val="8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9154" w:type="dxa"/>
            <w:vMerge/>
            <w:tcBorders>
              <w:top w:val="single" w:sz="4" w:space="0" w:color="auto"/>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387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տարի</w:t>
            </w:r>
          </w:p>
        </w:tc>
      </w:tr>
      <w:tr w:rsidR="00567BB0" w:rsidRPr="00567BB0" w:rsidTr="00567BB0">
        <w:trPr>
          <w:gridAfter w:val="1"/>
          <w:wAfter w:w="11" w:type="dxa"/>
          <w:trHeight w:val="402"/>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567BB0" w:rsidRPr="00954337" w:rsidRDefault="00567BB0" w:rsidP="00567BB0">
            <w:pPr>
              <w:jc w:val="center"/>
              <w:rPr>
                <w:rFonts w:ascii="GHEA Mariam" w:hAnsi="GHEA Mariam" w:cs="Calibri"/>
                <w:b/>
                <w:bCs/>
                <w:sz w:val="24"/>
                <w:szCs w:val="24"/>
                <w:lang w:val="hy-AM" w:eastAsia="en-US"/>
              </w:rPr>
            </w:pPr>
            <w:r w:rsidRPr="00567BB0">
              <w:rPr>
                <w:rFonts w:ascii="GHEA Mariam" w:hAnsi="GHEA Mariam" w:cs="Calibri"/>
                <w:b/>
                <w:bCs/>
                <w:sz w:val="24"/>
                <w:szCs w:val="24"/>
                <w:lang w:eastAsia="en-US"/>
              </w:rPr>
              <w:t>Ընդամենը</w:t>
            </w:r>
            <w:r w:rsidR="00954337">
              <w:rPr>
                <w:rFonts w:ascii="GHEA Mariam" w:hAnsi="GHEA Mariam" w:cs="Calibri"/>
                <w:b/>
                <w:bCs/>
                <w:sz w:val="24"/>
                <w:szCs w:val="24"/>
                <w:lang w:val="hy-AM" w:eastAsia="en-US"/>
              </w:rPr>
              <w:t>՝</w:t>
            </w:r>
          </w:p>
        </w:tc>
        <w:tc>
          <w:tcPr>
            <w:tcW w:w="387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567BB0">
        <w:trPr>
          <w:gridAfter w:val="1"/>
          <w:wAfter w:w="11" w:type="dxa"/>
          <w:trHeight w:val="40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ՀՀ կառավարություն</w:t>
            </w:r>
          </w:p>
        </w:tc>
        <w:tc>
          <w:tcPr>
            <w:tcW w:w="387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567BB0">
        <w:trPr>
          <w:gridAfter w:val="1"/>
          <w:wAfter w:w="11" w:type="dxa"/>
          <w:trHeight w:val="402"/>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1139</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Ծրագրի անվանումը</w:t>
            </w:r>
          </w:p>
        </w:tc>
        <w:tc>
          <w:tcPr>
            <w:tcW w:w="387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ՀՀ կառավարության պահուստային ֆոնդ</w:t>
            </w:r>
          </w:p>
        </w:tc>
        <w:tc>
          <w:tcPr>
            <w:tcW w:w="38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w:t>
            </w: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Ծրագրի նպատակը</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567BB0">
        <w:trPr>
          <w:gridAfter w:val="1"/>
          <w:wAfter w:w="11" w:type="dxa"/>
          <w:trHeight w:val="467"/>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Պետական բյուջեում չկանխատեսված, ինչպես նա</w:t>
            </w:r>
            <w:r w:rsidR="002D69AE">
              <w:rPr>
                <w:rFonts w:ascii="GHEA Mariam" w:hAnsi="GHEA Mariam" w:cs="Calibri"/>
                <w:sz w:val="24"/>
                <w:szCs w:val="24"/>
                <w:lang w:eastAsia="en-US"/>
              </w:rPr>
              <w:t>և</w:t>
            </w:r>
            <w:r w:rsidRPr="00567BB0">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Վերջնական արդյունքի նկարագրությունը</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567BB0">
        <w:trPr>
          <w:gridAfter w:val="1"/>
          <w:wAfter w:w="11" w:type="dxa"/>
          <w:trHeight w:val="675"/>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Պահուստային ֆոնդի կառավարման արդյունավետության և թափանցիկության ապահովում</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567BB0">
        <w:trPr>
          <w:gridAfter w:val="1"/>
          <w:wAfter w:w="11" w:type="dxa"/>
          <w:trHeight w:val="530"/>
        </w:trPr>
        <w:tc>
          <w:tcPr>
            <w:tcW w:w="12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lastRenderedPageBreak/>
              <w:t xml:space="preserve"> Ծրագրի միջոցառումներ</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402"/>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11001</w:t>
            </w: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Միջոցառման անվանումը</w:t>
            </w:r>
          </w:p>
        </w:tc>
        <w:tc>
          <w:tcPr>
            <w:tcW w:w="38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(7,441.5)</w:t>
            </w: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ՀՀ կառավարության պահուստային ֆոնդ</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Միջոցառման նկարագրությունը</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Միջոցառման տեսակը</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Ծառայությունների մատուցում</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402"/>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11001</w:t>
            </w: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Միջոցառման անվանումը</w:t>
            </w:r>
          </w:p>
        </w:tc>
        <w:tc>
          <w:tcPr>
            <w:tcW w:w="38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7,441.5</w:t>
            </w:r>
          </w:p>
        </w:tc>
      </w:tr>
      <w:tr w:rsidR="00567BB0" w:rsidRPr="00567BB0" w:rsidTr="00567BB0">
        <w:trPr>
          <w:gridAfter w:val="1"/>
          <w:wAfter w:w="11" w:type="dxa"/>
          <w:trHeight w:val="251"/>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ՀՀ կառավարության պահուստային ֆոնդ</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Միջոցառման նկարագրությունը</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Միջոցառման տեսակը</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Ծառայությունների մատուցում</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567BB0">
        <w:trPr>
          <w:gridAfter w:val="1"/>
          <w:wAfter w:w="11" w:type="dxa"/>
          <w:trHeight w:val="402"/>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w:t>
            </w:r>
          </w:p>
        </w:tc>
        <w:tc>
          <w:tcPr>
            <w:tcW w:w="9154"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ՀՀ պաշտպանության նախարարություն</w:t>
            </w:r>
          </w:p>
        </w:tc>
        <w:tc>
          <w:tcPr>
            <w:tcW w:w="387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567BB0">
        <w:trPr>
          <w:gridAfter w:val="1"/>
          <w:wAfter w:w="11" w:type="dxa"/>
          <w:trHeight w:val="60"/>
        </w:trPr>
        <w:tc>
          <w:tcPr>
            <w:tcW w:w="12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1204</w:t>
            </w:r>
          </w:p>
        </w:tc>
        <w:tc>
          <w:tcPr>
            <w:tcW w:w="16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Ծրագրի անվանումը</w:t>
            </w:r>
          </w:p>
        </w:tc>
        <w:tc>
          <w:tcPr>
            <w:tcW w:w="387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Ռազմաբժշկական սպասարկում և առողջապահական ծառայություններ</w:t>
            </w:r>
          </w:p>
        </w:tc>
        <w:tc>
          <w:tcPr>
            <w:tcW w:w="3870" w:type="dxa"/>
            <w:vMerge w:val="restart"/>
            <w:tcBorders>
              <w:top w:val="nil"/>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w:t>
            </w:r>
          </w:p>
        </w:tc>
      </w:tr>
      <w:tr w:rsidR="00567BB0" w:rsidRPr="00567BB0" w:rsidTr="00567BB0">
        <w:trPr>
          <w:gridAfter w:val="1"/>
          <w:wAfter w:w="11" w:type="dxa"/>
          <w:trHeight w:val="402"/>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Ծրագրի նպատակը</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548"/>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Զի</w:t>
            </w:r>
            <w:r w:rsidRPr="00567BB0">
              <w:rPr>
                <w:rFonts w:ascii="GHEA Mariam" w:hAnsi="GHEA Mariam" w:cs="Calibri"/>
                <w:spacing w:val="-8"/>
                <w:sz w:val="24"/>
                <w:szCs w:val="24"/>
                <w:lang w:eastAsia="en-US"/>
              </w:rPr>
              <w:t>նծառայողների, ինչպես նաև նրանց ընտանիքների անդամների առողջու</w:t>
            </w:r>
            <w:r w:rsidRPr="00567BB0">
              <w:rPr>
                <w:rFonts w:ascii="GHEA Mariam" w:hAnsi="GHEA Mariam" w:cs="Calibri"/>
                <w:sz w:val="24"/>
                <w:szCs w:val="24"/>
                <w:lang w:eastAsia="en-US"/>
              </w:rPr>
              <w:t>թյան պահպանում, որակյալ բժշկական ծառայություններով ապահովում</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53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single" w:sz="4" w:space="0" w:color="auto"/>
              <w:left w:val="nil"/>
              <w:bottom w:val="single" w:sz="4" w:space="0" w:color="auto"/>
              <w:right w:val="single" w:sz="4" w:space="0" w:color="auto"/>
            </w:tcBorders>
            <w:shd w:val="clear" w:color="000000" w:fill="FFFFFF"/>
            <w:noWrap/>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Վերջնական արդյունքի նկարագրությունը</w:t>
            </w:r>
          </w:p>
        </w:tc>
        <w:tc>
          <w:tcPr>
            <w:tcW w:w="3870" w:type="dxa"/>
            <w:vMerge/>
            <w:tcBorders>
              <w:top w:val="single" w:sz="4" w:space="0" w:color="auto"/>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800"/>
        </w:trPr>
        <w:tc>
          <w:tcPr>
            <w:tcW w:w="1224"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pacing w:val="-8"/>
                <w:sz w:val="24"/>
                <w:szCs w:val="24"/>
                <w:lang w:eastAsia="en-US"/>
              </w:rPr>
              <w:t>Ծառայողական պարտականությունների արդյունավետ կատարմանը խոչընդոտող</w:t>
            </w:r>
            <w:r w:rsidRPr="00567BB0">
              <w:rPr>
                <w:rFonts w:ascii="GHEA Mariam" w:hAnsi="GHEA Mariam" w:cs="Calibri"/>
                <w:sz w:val="24"/>
                <w:szCs w:val="24"/>
                <w:lang w:eastAsia="en-US"/>
              </w:rPr>
              <w:t xml:space="preserve"> հիվանդությունների կանխարգելում և առողջական խնդիրների լուծում</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530"/>
        </w:trPr>
        <w:tc>
          <w:tcPr>
            <w:tcW w:w="1206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Ծրագրի միջոցառումներ</w:t>
            </w:r>
          </w:p>
        </w:tc>
        <w:tc>
          <w:tcPr>
            <w:tcW w:w="387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530"/>
        </w:trPr>
        <w:tc>
          <w:tcPr>
            <w:tcW w:w="12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11004</w:t>
            </w:r>
          </w:p>
        </w:tc>
        <w:tc>
          <w:tcPr>
            <w:tcW w:w="915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Միջոցառման անվանումը</w:t>
            </w:r>
          </w:p>
        </w:tc>
        <w:tc>
          <w:tcPr>
            <w:tcW w:w="387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567BB0">
        <w:trPr>
          <w:gridAfter w:val="1"/>
          <w:wAfter w:w="11" w:type="dxa"/>
          <w:trHeight w:val="800"/>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Դեղորայքի տրամադրում զորամասային և հոսպիտալային օղակներում բուժօգնություն ստացողներին</w:t>
            </w:r>
          </w:p>
        </w:tc>
        <w:tc>
          <w:tcPr>
            <w:tcW w:w="3870"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530"/>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Միջոցառման նկարագրությունը</w:t>
            </w:r>
          </w:p>
        </w:tc>
        <w:tc>
          <w:tcPr>
            <w:tcW w:w="3870"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800"/>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Calibri"/>
                <w:spacing w:val="-8"/>
                <w:sz w:val="24"/>
                <w:szCs w:val="24"/>
                <w:lang w:eastAsia="en-US"/>
              </w:rPr>
              <w:t>Կեն</w:t>
            </w:r>
            <w:r w:rsidR="00AB6E6A">
              <w:rPr>
                <w:rFonts w:ascii="GHEA Mariam" w:hAnsi="GHEA Mariam" w:cs="Calibri"/>
                <w:spacing w:val="-8"/>
                <w:sz w:val="24"/>
                <w:szCs w:val="24"/>
                <w:lang w:eastAsia="en-US"/>
              </w:rPr>
              <w:t>տրոնացված կարգով դեղորայքի ձեռք</w:t>
            </w:r>
            <w:r w:rsidRPr="00567BB0">
              <w:rPr>
                <w:rFonts w:ascii="GHEA Mariam" w:hAnsi="GHEA Mariam" w:cs="Calibri"/>
                <w:spacing w:val="-8"/>
                <w:sz w:val="24"/>
                <w:szCs w:val="24"/>
                <w:lang w:eastAsia="en-US"/>
              </w:rPr>
              <w:t>բերում</w:t>
            </w:r>
            <w:r w:rsidR="00B42C7E">
              <w:rPr>
                <w:rFonts w:ascii="GHEA Mariam" w:hAnsi="GHEA Mariam" w:cs="Calibri"/>
                <w:spacing w:val="-8"/>
                <w:sz w:val="24"/>
                <w:szCs w:val="24"/>
                <w:lang w:val="hy-AM" w:eastAsia="en-US"/>
              </w:rPr>
              <w:t>՝</w:t>
            </w:r>
            <w:r w:rsidRPr="00567BB0">
              <w:rPr>
                <w:rFonts w:ascii="GHEA Mariam" w:hAnsi="GHEA Mariam" w:cs="Calibri"/>
                <w:spacing w:val="-8"/>
                <w:sz w:val="24"/>
                <w:szCs w:val="24"/>
                <w:lang w:eastAsia="en-US"/>
              </w:rPr>
              <w:t xml:space="preserve"> ամբուլատոր-պոլիկլինիկական</w:t>
            </w:r>
            <w:r w:rsidRPr="00567BB0">
              <w:rPr>
                <w:rFonts w:ascii="GHEA Mariam" w:hAnsi="GHEA Mariam" w:cs="Calibri"/>
                <w:sz w:val="24"/>
                <w:szCs w:val="24"/>
                <w:lang w:eastAsia="en-US"/>
              </w:rPr>
              <w:t xml:space="preserve"> և հոսպիտալային բուժօգնություն ստացողներին տրամադրելու նպատակով</w:t>
            </w:r>
          </w:p>
        </w:tc>
        <w:tc>
          <w:tcPr>
            <w:tcW w:w="3870"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521"/>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Միջոցառման տեսակը</w:t>
            </w:r>
          </w:p>
        </w:tc>
        <w:tc>
          <w:tcPr>
            <w:tcW w:w="3870"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402"/>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Ծառայությունների մատուցում</w:t>
            </w:r>
          </w:p>
        </w:tc>
        <w:tc>
          <w:tcPr>
            <w:tcW w:w="3870"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567BB0">
        <w:trPr>
          <w:gridAfter w:val="1"/>
          <w:wAfter w:w="11" w:type="dxa"/>
          <w:trHeight w:val="402"/>
        </w:trPr>
        <w:tc>
          <w:tcPr>
            <w:tcW w:w="1206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Ծրագրի միջոցառումներ</w:t>
            </w:r>
          </w:p>
        </w:tc>
        <w:tc>
          <w:tcPr>
            <w:tcW w:w="387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color w:val="FF0000"/>
                <w:sz w:val="24"/>
                <w:szCs w:val="24"/>
                <w:lang w:eastAsia="en-US"/>
              </w:rPr>
            </w:pPr>
          </w:p>
        </w:tc>
      </w:tr>
      <w:tr w:rsidR="00567BB0" w:rsidRPr="00567BB0" w:rsidTr="00567BB0">
        <w:trPr>
          <w:gridAfter w:val="1"/>
          <w:wAfter w:w="11" w:type="dxa"/>
          <w:trHeight w:val="402"/>
        </w:trPr>
        <w:tc>
          <w:tcPr>
            <w:tcW w:w="12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color w:val="FF0000"/>
                <w:sz w:val="24"/>
                <w:szCs w:val="24"/>
                <w:lang w:eastAsia="en-US"/>
              </w:rPr>
            </w:pPr>
            <w:r w:rsidRPr="00567BB0">
              <w:rPr>
                <w:rFonts w:ascii="Calibri" w:hAnsi="Calibri" w:cs="Calibri"/>
                <w:color w:val="FF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12001</w:t>
            </w: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Pr>
                <w:rFonts w:ascii="GHEA Mariam" w:hAnsi="GHEA Mariam" w:cs="Calibri"/>
                <w:i/>
                <w:iCs/>
                <w:sz w:val="24"/>
                <w:szCs w:val="24"/>
                <w:lang w:eastAsia="en-US"/>
              </w:rPr>
              <w:t>Միջոցառման անվանումը</w:t>
            </w:r>
          </w:p>
        </w:tc>
        <w:tc>
          <w:tcPr>
            <w:tcW w:w="387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567BB0">
        <w:trPr>
          <w:gridAfter w:val="1"/>
          <w:wAfter w:w="11" w:type="dxa"/>
          <w:trHeight w:val="660"/>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184B37">
            <w:pPr>
              <w:rPr>
                <w:rFonts w:ascii="GHEA Mariam" w:hAnsi="GHEA Mariam" w:cs="Calibri"/>
                <w:sz w:val="24"/>
                <w:szCs w:val="24"/>
                <w:lang w:eastAsia="en-US"/>
              </w:rPr>
            </w:pPr>
            <w:r w:rsidRPr="00567BB0">
              <w:rPr>
                <w:rFonts w:ascii="GHEA Mariam" w:hAnsi="GHEA Mariam" w:cs="Calibri"/>
                <w:sz w:val="24"/>
                <w:szCs w:val="24"/>
                <w:lang w:eastAsia="en-US"/>
              </w:rPr>
              <w:t>Հայաստանի Հանրապետությունից դուրս</w:t>
            </w:r>
            <w:r w:rsidR="00D0434F">
              <w:rPr>
                <w:rFonts w:ascii="GHEA Mariam" w:hAnsi="GHEA Mariam" w:cs="Calibri"/>
                <w:sz w:val="24"/>
                <w:szCs w:val="24"/>
                <w:lang w:val="hy-AM" w:eastAsia="en-US"/>
              </w:rPr>
              <w:t>՝</w:t>
            </w:r>
            <w:r w:rsidRPr="00567BB0">
              <w:rPr>
                <w:rFonts w:ascii="GHEA Mariam" w:hAnsi="GHEA Mariam" w:cs="Calibri"/>
                <w:sz w:val="24"/>
                <w:szCs w:val="24"/>
                <w:lang w:eastAsia="en-US"/>
              </w:rPr>
              <w:t xml:space="preserve"> զինծառայողի բժշկական օգնության ծառայություններ</w:t>
            </w:r>
          </w:p>
        </w:tc>
        <w:tc>
          <w:tcPr>
            <w:tcW w:w="3870"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r>
      <w:tr w:rsidR="00567BB0" w:rsidRPr="00567BB0" w:rsidTr="00567BB0">
        <w:trPr>
          <w:gridAfter w:val="1"/>
          <w:wAfter w:w="11" w:type="dxa"/>
          <w:trHeight w:val="402"/>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Pr>
                <w:rFonts w:ascii="GHEA Mariam" w:hAnsi="GHEA Mariam" w:cs="Calibri"/>
                <w:i/>
                <w:iCs/>
                <w:sz w:val="24"/>
                <w:szCs w:val="24"/>
                <w:lang w:eastAsia="en-US"/>
              </w:rPr>
              <w:t>Միջոցառման նկարագրությունը</w:t>
            </w:r>
          </w:p>
        </w:tc>
        <w:tc>
          <w:tcPr>
            <w:tcW w:w="3870"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r>
      <w:tr w:rsidR="00567BB0" w:rsidRPr="00567BB0" w:rsidTr="00567BB0">
        <w:trPr>
          <w:gridAfter w:val="1"/>
          <w:wAfter w:w="11" w:type="dxa"/>
          <w:trHeight w:val="881"/>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043030">
            <w:pPr>
              <w:rPr>
                <w:rFonts w:ascii="GHEA Mariam" w:hAnsi="GHEA Mariam" w:cs="Calibri"/>
                <w:sz w:val="24"/>
                <w:szCs w:val="24"/>
                <w:lang w:eastAsia="en-US"/>
              </w:rPr>
            </w:pPr>
            <w:r w:rsidRPr="00567BB0">
              <w:rPr>
                <w:rFonts w:ascii="GHEA Mariam" w:hAnsi="GHEA Mariam" w:cs="Calibri"/>
                <w:sz w:val="24"/>
                <w:szCs w:val="24"/>
                <w:lang w:eastAsia="en-US"/>
              </w:rPr>
              <w:t>Հայաստանի Հանրապետության տարածքում գործող բժշկական օգնություն և սպասարկում իրականացնող կազմակերպություններում բուժման (հետազոտության) անհնարինության դեպքում օտարերկրյա պետությունում զինծառայողի բժշկական օգնության իրականացում</w:t>
            </w:r>
          </w:p>
        </w:tc>
        <w:tc>
          <w:tcPr>
            <w:tcW w:w="3870"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r>
      <w:tr w:rsidR="00567BB0" w:rsidRPr="00567BB0" w:rsidTr="00567BB0">
        <w:trPr>
          <w:gridAfter w:val="1"/>
          <w:wAfter w:w="11" w:type="dxa"/>
          <w:trHeight w:val="402"/>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color w:val="FF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Միջոցառման տեսակը</w:t>
            </w:r>
          </w:p>
        </w:tc>
        <w:tc>
          <w:tcPr>
            <w:tcW w:w="3870" w:type="dxa"/>
            <w:vMerge/>
            <w:tcBorders>
              <w:top w:val="single" w:sz="4" w:space="0" w:color="auto"/>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r>
      <w:tr w:rsidR="00567BB0" w:rsidRPr="00567BB0" w:rsidTr="00567BB0">
        <w:trPr>
          <w:gridAfter w:val="1"/>
          <w:wAfter w:w="11"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Տրանսֆերտների տրամադրում</w:t>
            </w:r>
          </w:p>
        </w:tc>
        <w:tc>
          <w:tcPr>
            <w:tcW w:w="3870" w:type="dxa"/>
            <w:vMerge/>
            <w:tcBorders>
              <w:top w:val="nil"/>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r>
    </w:tbl>
    <w:p w:rsidR="007247E4" w:rsidRPr="00567BB0"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567BB0" w:rsidRPr="00567BB0" w:rsidRDefault="00567BB0" w:rsidP="00C802CF">
      <w:pPr>
        <w:pStyle w:val="norm"/>
        <w:spacing w:line="240" w:lineRule="auto"/>
        <w:ind w:firstLine="0"/>
        <w:rPr>
          <w:rFonts w:ascii="GHEA Mariam" w:hAnsi="GHEA Mariam" w:cs="Arial"/>
          <w:sz w:val="24"/>
          <w:szCs w:val="24"/>
        </w:rPr>
      </w:pPr>
    </w:p>
    <w:p w:rsidR="001F4AC9" w:rsidRPr="00567BB0" w:rsidRDefault="00954337"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C15CD5">
        <w:rPr>
          <w:rFonts w:ascii="GHEA Mariam" w:hAnsi="GHEA Mariam" w:cs="Sylfaen"/>
          <w:sz w:val="24"/>
          <w:szCs w:val="24"/>
          <w:lang w:val="hy-AM"/>
        </w:rPr>
        <w:t xml:space="preserve"> </w:t>
      </w:r>
      <w:r w:rsidR="001F4AC9" w:rsidRPr="00567BB0">
        <w:rPr>
          <w:rFonts w:ascii="GHEA Mariam" w:hAnsi="GHEA Mariam" w:cs="Sylfaen"/>
          <w:sz w:val="24"/>
          <w:szCs w:val="24"/>
        </w:rPr>
        <w:t>ՀԱՅԱՍՏԱՆԻ</w:t>
      </w:r>
      <w:r w:rsidR="001F4AC9" w:rsidRPr="00567BB0">
        <w:rPr>
          <w:rFonts w:ascii="GHEA Mariam" w:hAnsi="GHEA Mariam" w:cs="Arial Armenian"/>
          <w:sz w:val="24"/>
          <w:szCs w:val="24"/>
        </w:rPr>
        <w:t xml:space="preserve"> </w:t>
      </w:r>
      <w:r w:rsidR="001F4AC9" w:rsidRPr="00567BB0">
        <w:rPr>
          <w:rFonts w:ascii="GHEA Mariam" w:hAnsi="GHEA Mariam" w:cs="Sylfaen"/>
          <w:sz w:val="24"/>
          <w:szCs w:val="24"/>
        </w:rPr>
        <w:t>ՀԱՆՐԱՊԵՏՈՒԹՅԱՆ</w:t>
      </w:r>
    </w:p>
    <w:p w:rsidR="001F4AC9" w:rsidRPr="00567BB0" w:rsidRDefault="001F4AC9" w:rsidP="00C802CF">
      <w:pPr>
        <w:pStyle w:val="mechtex"/>
        <w:ind w:firstLine="720"/>
        <w:jc w:val="left"/>
        <w:rPr>
          <w:rFonts w:ascii="GHEA Mariam" w:hAnsi="GHEA Mariam" w:cs="Sylfaen"/>
          <w:sz w:val="24"/>
          <w:szCs w:val="24"/>
        </w:rPr>
      </w:pPr>
      <w:r w:rsidRPr="00567BB0">
        <w:rPr>
          <w:rFonts w:ascii="GHEA Mariam" w:hAnsi="GHEA Mariam"/>
          <w:sz w:val="24"/>
          <w:szCs w:val="24"/>
        </w:rPr>
        <w:t xml:space="preserve">  </w:t>
      </w:r>
      <w:r w:rsidR="00954337">
        <w:rPr>
          <w:rFonts w:ascii="GHEA Mariam" w:hAnsi="GHEA Mariam"/>
          <w:sz w:val="24"/>
          <w:szCs w:val="24"/>
          <w:lang w:val="hy-AM"/>
        </w:rPr>
        <w:t xml:space="preserve">                            </w:t>
      </w:r>
      <w:r w:rsidRPr="00567BB0">
        <w:rPr>
          <w:rFonts w:ascii="GHEA Mariam" w:hAnsi="GHEA Mariam" w:cs="Sylfaen"/>
          <w:sz w:val="24"/>
          <w:szCs w:val="24"/>
        </w:rPr>
        <w:t>ՎԱՐՉԱՊԵՏԻ ԱՇԽԱՏԱԿԱԶՄԻ</w:t>
      </w:r>
    </w:p>
    <w:p w:rsidR="00870C18" w:rsidRPr="00954337" w:rsidRDefault="001F4AC9" w:rsidP="009B1410">
      <w:pPr>
        <w:pStyle w:val="mechtex"/>
        <w:ind w:firstLine="709"/>
        <w:jc w:val="left"/>
        <w:rPr>
          <w:rFonts w:ascii="GHEA Mariam" w:hAnsi="GHEA Mariam" w:cs="Sylfaen"/>
          <w:sz w:val="24"/>
          <w:szCs w:val="24"/>
          <w:lang w:val="hy-AM"/>
        </w:rPr>
        <w:sectPr w:rsidR="00870C18" w:rsidRPr="00954337" w:rsidSect="007B3464">
          <w:pgSz w:w="16834" w:h="11909" w:orient="landscape" w:code="9"/>
          <w:pgMar w:top="1440" w:right="1440" w:bottom="1440" w:left="1021" w:header="720" w:footer="576" w:gutter="0"/>
          <w:pgNumType w:start="1"/>
          <w:cols w:space="720"/>
          <w:titlePg/>
          <w:docGrid w:linePitch="272"/>
        </w:sectPr>
      </w:pPr>
      <w:r w:rsidRPr="00567BB0">
        <w:rPr>
          <w:rFonts w:ascii="GHEA Mariam" w:hAnsi="GHEA Mariam" w:cs="Sylfaen"/>
          <w:sz w:val="24"/>
          <w:szCs w:val="24"/>
        </w:rPr>
        <w:t xml:space="preserve">           </w:t>
      </w:r>
      <w:r w:rsidR="00954337">
        <w:rPr>
          <w:rFonts w:ascii="GHEA Mariam" w:hAnsi="GHEA Mariam" w:cs="Sylfaen"/>
          <w:sz w:val="24"/>
          <w:szCs w:val="24"/>
          <w:lang w:val="hy-AM"/>
        </w:rPr>
        <w:t xml:space="preserve">                       </w:t>
      </w:r>
      <w:r w:rsidRPr="00954337">
        <w:rPr>
          <w:rFonts w:ascii="GHEA Mariam" w:hAnsi="GHEA Mariam" w:cs="Sylfaen"/>
          <w:sz w:val="24"/>
          <w:szCs w:val="24"/>
          <w:lang w:val="hy-AM"/>
        </w:rPr>
        <w:t>ՂԵԿԱՎԱՐԻ ՏԵՂԱԿԱԼ</w:t>
      </w:r>
      <w:r w:rsidRPr="00954337">
        <w:rPr>
          <w:rFonts w:ascii="GHEA Mariam" w:hAnsi="GHEA Mariam" w:cs="Arial Armenian"/>
          <w:sz w:val="24"/>
          <w:szCs w:val="24"/>
          <w:lang w:val="hy-AM"/>
        </w:rPr>
        <w:tab/>
      </w:r>
      <w:r w:rsidRPr="00954337">
        <w:rPr>
          <w:rFonts w:ascii="GHEA Mariam" w:hAnsi="GHEA Mariam" w:cs="Arial Armenian"/>
          <w:sz w:val="24"/>
          <w:szCs w:val="24"/>
          <w:lang w:val="hy-AM"/>
        </w:rPr>
        <w:tab/>
      </w:r>
      <w:r w:rsidRPr="00954337">
        <w:rPr>
          <w:rFonts w:ascii="GHEA Mariam" w:hAnsi="GHEA Mariam" w:cs="Arial Armenian"/>
          <w:sz w:val="24"/>
          <w:szCs w:val="24"/>
          <w:lang w:val="hy-AM"/>
        </w:rPr>
        <w:tab/>
      </w:r>
      <w:r w:rsidRPr="00954337">
        <w:rPr>
          <w:rFonts w:ascii="GHEA Mariam" w:hAnsi="GHEA Mariam" w:cs="Arial Armenian"/>
          <w:sz w:val="24"/>
          <w:szCs w:val="24"/>
          <w:lang w:val="hy-AM"/>
        </w:rPr>
        <w:tab/>
      </w:r>
      <w:r w:rsidRPr="00954337">
        <w:rPr>
          <w:rFonts w:ascii="GHEA Mariam" w:hAnsi="GHEA Mariam" w:cs="Arial Armenian"/>
          <w:sz w:val="24"/>
          <w:szCs w:val="24"/>
          <w:lang w:val="hy-AM"/>
        </w:rPr>
        <w:tab/>
        <w:t>Ա</w:t>
      </w:r>
      <w:r w:rsidRPr="00954337">
        <w:rPr>
          <w:rFonts w:ascii="GHEA Mariam" w:hAnsi="GHEA Mariam" w:cs="Sylfaen"/>
          <w:sz w:val="24"/>
          <w:szCs w:val="24"/>
          <w:lang w:val="hy-AM"/>
        </w:rPr>
        <w:t>.</w:t>
      </w:r>
      <w:r w:rsidRPr="00954337">
        <w:rPr>
          <w:rFonts w:ascii="GHEA Mariam" w:hAnsi="GHEA Mariam" w:cs="Arial Armenian"/>
          <w:sz w:val="24"/>
          <w:szCs w:val="24"/>
          <w:lang w:val="hy-AM"/>
        </w:rPr>
        <w:t xml:space="preserve"> ԽԱՉԱՏՐ</w:t>
      </w:r>
      <w:r w:rsidRPr="00954337">
        <w:rPr>
          <w:rFonts w:ascii="GHEA Mariam" w:hAnsi="GHEA Mariam" w:cs="Sylfaen"/>
          <w:sz w:val="24"/>
          <w:szCs w:val="24"/>
          <w:lang w:val="hy-AM"/>
        </w:rPr>
        <w:t>ՅԱՆ</w:t>
      </w:r>
    </w:p>
    <w:p w:rsidR="007247E4" w:rsidRPr="00954337" w:rsidRDefault="007247E4" w:rsidP="007247E4">
      <w:pPr>
        <w:pStyle w:val="mechtex"/>
        <w:ind w:left="10080" w:firstLine="720"/>
        <w:jc w:val="left"/>
        <w:rPr>
          <w:rFonts w:ascii="GHEA Mariam" w:hAnsi="GHEA Mariam"/>
          <w:spacing w:val="-8"/>
          <w:sz w:val="24"/>
          <w:szCs w:val="24"/>
          <w:lang w:val="hy-AM"/>
        </w:rPr>
      </w:pPr>
      <w:r w:rsidRPr="00954337">
        <w:rPr>
          <w:rFonts w:ascii="GHEA Mariam" w:hAnsi="GHEA Mariam"/>
          <w:spacing w:val="-8"/>
          <w:sz w:val="24"/>
          <w:szCs w:val="24"/>
          <w:lang w:val="hy-AM"/>
        </w:rPr>
        <w:lastRenderedPageBreak/>
        <w:t xml:space="preserve">   </w:t>
      </w:r>
      <w:r w:rsidR="00954337">
        <w:rPr>
          <w:rFonts w:ascii="GHEA Mariam" w:hAnsi="GHEA Mariam"/>
          <w:spacing w:val="-8"/>
          <w:sz w:val="24"/>
          <w:szCs w:val="24"/>
          <w:lang w:val="hy-AM"/>
        </w:rPr>
        <w:t xml:space="preserve"> </w:t>
      </w:r>
      <w:r w:rsidRPr="00954337">
        <w:rPr>
          <w:rFonts w:ascii="GHEA Mariam" w:hAnsi="GHEA Mariam"/>
          <w:spacing w:val="-8"/>
          <w:sz w:val="24"/>
          <w:szCs w:val="24"/>
          <w:lang w:val="hy-AM"/>
        </w:rPr>
        <w:t xml:space="preserve">Հավելված </w:t>
      </w:r>
      <w:r w:rsidRPr="00954337">
        <w:rPr>
          <w:rFonts w:ascii="GHEA Mariam" w:hAnsi="GHEA Mariam"/>
          <w:spacing w:val="-8"/>
          <w:sz w:val="24"/>
          <w:szCs w:val="24"/>
          <w:lang w:val="hy-AM" w:eastAsia="en-US"/>
        </w:rPr>
        <w:t>N 2</w:t>
      </w:r>
    </w:p>
    <w:p w:rsidR="007247E4" w:rsidRPr="00954337" w:rsidRDefault="007247E4" w:rsidP="007247E4">
      <w:pPr>
        <w:pStyle w:val="mechtex"/>
        <w:ind w:left="3600" w:firstLine="720"/>
        <w:jc w:val="left"/>
        <w:rPr>
          <w:rFonts w:ascii="GHEA Mariam" w:hAnsi="GHEA Mariam"/>
          <w:spacing w:val="-6"/>
          <w:sz w:val="24"/>
          <w:szCs w:val="24"/>
          <w:lang w:val="hy-AM"/>
        </w:rPr>
      </w:pPr>
      <w:r w:rsidRPr="00954337">
        <w:rPr>
          <w:rFonts w:ascii="GHEA Mariam" w:hAnsi="GHEA Mariam"/>
          <w:spacing w:val="-6"/>
          <w:sz w:val="24"/>
          <w:szCs w:val="24"/>
          <w:lang w:val="hy-AM"/>
        </w:rPr>
        <w:t xml:space="preserve">       </w:t>
      </w:r>
      <w:r w:rsidRPr="00954337">
        <w:rPr>
          <w:rFonts w:ascii="GHEA Mariam" w:hAnsi="GHEA Mariam"/>
          <w:spacing w:val="-6"/>
          <w:sz w:val="24"/>
          <w:szCs w:val="24"/>
          <w:lang w:val="hy-AM"/>
        </w:rPr>
        <w:tab/>
        <w:t xml:space="preserve">   </w:t>
      </w:r>
      <w:r w:rsidRPr="00954337">
        <w:rPr>
          <w:rFonts w:ascii="GHEA Mariam" w:hAnsi="GHEA Mariam"/>
          <w:spacing w:val="-6"/>
          <w:sz w:val="24"/>
          <w:szCs w:val="24"/>
          <w:lang w:val="hy-AM"/>
        </w:rPr>
        <w:tab/>
      </w:r>
      <w:r w:rsidRPr="00954337">
        <w:rPr>
          <w:rFonts w:ascii="GHEA Mariam" w:hAnsi="GHEA Mariam"/>
          <w:spacing w:val="-6"/>
          <w:sz w:val="24"/>
          <w:szCs w:val="24"/>
          <w:lang w:val="hy-AM"/>
        </w:rPr>
        <w:tab/>
      </w:r>
      <w:r w:rsidRPr="00954337">
        <w:rPr>
          <w:rFonts w:ascii="GHEA Mariam" w:hAnsi="GHEA Mariam"/>
          <w:spacing w:val="-6"/>
          <w:sz w:val="24"/>
          <w:szCs w:val="24"/>
          <w:lang w:val="hy-AM"/>
        </w:rPr>
        <w:tab/>
      </w:r>
      <w:r w:rsidRPr="00954337">
        <w:rPr>
          <w:rFonts w:ascii="GHEA Mariam" w:hAnsi="GHEA Mariam"/>
          <w:spacing w:val="-6"/>
          <w:sz w:val="24"/>
          <w:szCs w:val="24"/>
          <w:lang w:val="hy-AM"/>
        </w:rPr>
        <w:tab/>
      </w:r>
      <w:r w:rsidRPr="00954337">
        <w:rPr>
          <w:rFonts w:ascii="GHEA Mariam" w:hAnsi="GHEA Mariam"/>
          <w:spacing w:val="-6"/>
          <w:sz w:val="24"/>
          <w:szCs w:val="24"/>
          <w:lang w:val="hy-AM"/>
        </w:rPr>
        <w:tab/>
      </w:r>
      <w:r w:rsidRPr="00954337">
        <w:rPr>
          <w:rFonts w:ascii="GHEA Mariam" w:hAnsi="GHEA Mariam"/>
          <w:spacing w:val="-6"/>
          <w:sz w:val="24"/>
          <w:szCs w:val="24"/>
          <w:lang w:val="hy-AM"/>
        </w:rPr>
        <w:tab/>
        <w:t xml:space="preserve">          ՀՀ կառավարության 202</w:t>
      </w:r>
      <w:r w:rsidR="00C810B7" w:rsidRPr="00954337">
        <w:rPr>
          <w:rFonts w:ascii="GHEA Mariam" w:hAnsi="GHEA Mariam"/>
          <w:spacing w:val="-6"/>
          <w:sz w:val="24"/>
          <w:szCs w:val="24"/>
          <w:lang w:val="hy-AM"/>
        </w:rPr>
        <w:t>4</w:t>
      </w:r>
      <w:r w:rsidRPr="00954337">
        <w:rPr>
          <w:rFonts w:ascii="GHEA Mariam" w:hAnsi="GHEA Mariam"/>
          <w:spacing w:val="-6"/>
          <w:sz w:val="24"/>
          <w:szCs w:val="24"/>
          <w:lang w:val="hy-AM"/>
        </w:rPr>
        <w:t xml:space="preserve"> թվականի</w:t>
      </w:r>
    </w:p>
    <w:p w:rsidR="007247E4" w:rsidRPr="002C0F5C" w:rsidRDefault="007247E4" w:rsidP="007247E4">
      <w:pPr>
        <w:pStyle w:val="mechtex"/>
        <w:jc w:val="left"/>
        <w:rPr>
          <w:rFonts w:ascii="GHEA Mariam" w:hAnsi="GHEA Mariam"/>
          <w:spacing w:val="-2"/>
          <w:sz w:val="24"/>
          <w:szCs w:val="24"/>
          <w:lang w:val="hy-AM"/>
        </w:rPr>
      </w:pPr>
      <w:r w:rsidRPr="00954337">
        <w:rPr>
          <w:rFonts w:ascii="GHEA Mariam" w:hAnsi="GHEA Mariam"/>
          <w:spacing w:val="-2"/>
          <w:sz w:val="24"/>
          <w:szCs w:val="24"/>
          <w:lang w:val="hy-AM"/>
        </w:rPr>
        <w:tab/>
      </w:r>
      <w:r w:rsidRPr="00954337">
        <w:rPr>
          <w:rFonts w:ascii="GHEA Mariam" w:hAnsi="GHEA Mariam"/>
          <w:spacing w:val="-2"/>
          <w:sz w:val="24"/>
          <w:szCs w:val="24"/>
          <w:lang w:val="hy-AM"/>
        </w:rPr>
        <w:tab/>
      </w:r>
      <w:r w:rsidRPr="00954337">
        <w:rPr>
          <w:rFonts w:ascii="GHEA Mariam" w:hAnsi="GHEA Mariam"/>
          <w:spacing w:val="-2"/>
          <w:sz w:val="24"/>
          <w:szCs w:val="24"/>
          <w:lang w:val="hy-AM"/>
        </w:rPr>
        <w:tab/>
      </w:r>
      <w:r w:rsidRPr="00954337">
        <w:rPr>
          <w:rFonts w:ascii="GHEA Mariam" w:hAnsi="GHEA Mariam"/>
          <w:spacing w:val="-2"/>
          <w:sz w:val="24"/>
          <w:szCs w:val="24"/>
          <w:lang w:val="hy-AM"/>
        </w:rPr>
        <w:tab/>
      </w:r>
      <w:r w:rsidRPr="00954337">
        <w:rPr>
          <w:rFonts w:ascii="GHEA Mariam" w:hAnsi="GHEA Mariam"/>
          <w:spacing w:val="-2"/>
          <w:sz w:val="24"/>
          <w:szCs w:val="24"/>
          <w:lang w:val="hy-AM"/>
        </w:rPr>
        <w:tab/>
      </w:r>
      <w:r w:rsidRPr="00954337">
        <w:rPr>
          <w:rFonts w:ascii="GHEA Mariam" w:hAnsi="GHEA Mariam"/>
          <w:spacing w:val="-2"/>
          <w:sz w:val="24"/>
          <w:szCs w:val="24"/>
          <w:lang w:val="hy-AM"/>
        </w:rPr>
        <w:tab/>
        <w:t xml:space="preserve">   </w:t>
      </w:r>
      <w:r w:rsidRPr="00954337">
        <w:rPr>
          <w:rFonts w:ascii="GHEA Mariam" w:hAnsi="GHEA Mariam"/>
          <w:spacing w:val="-2"/>
          <w:sz w:val="24"/>
          <w:szCs w:val="24"/>
          <w:lang w:val="hy-AM"/>
        </w:rPr>
        <w:tab/>
        <w:t xml:space="preserve"> </w:t>
      </w:r>
      <w:r w:rsidRPr="00954337">
        <w:rPr>
          <w:rFonts w:ascii="GHEA Mariam" w:hAnsi="GHEA Mariam"/>
          <w:spacing w:val="-2"/>
          <w:sz w:val="24"/>
          <w:szCs w:val="24"/>
          <w:lang w:val="hy-AM"/>
        </w:rPr>
        <w:tab/>
      </w:r>
      <w:r w:rsidRPr="00954337">
        <w:rPr>
          <w:rFonts w:ascii="GHEA Mariam" w:hAnsi="GHEA Mariam"/>
          <w:spacing w:val="-2"/>
          <w:sz w:val="24"/>
          <w:szCs w:val="24"/>
          <w:lang w:val="hy-AM"/>
        </w:rPr>
        <w:tab/>
      </w:r>
      <w:r w:rsidRPr="00954337">
        <w:rPr>
          <w:rFonts w:ascii="GHEA Mariam" w:hAnsi="GHEA Mariam"/>
          <w:spacing w:val="-2"/>
          <w:sz w:val="24"/>
          <w:szCs w:val="24"/>
          <w:lang w:val="hy-AM"/>
        </w:rPr>
        <w:tab/>
      </w:r>
      <w:r w:rsidRPr="00954337">
        <w:rPr>
          <w:rFonts w:ascii="GHEA Mariam" w:hAnsi="GHEA Mariam"/>
          <w:spacing w:val="-2"/>
          <w:sz w:val="24"/>
          <w:szCs w:val="24"/>
          <w:lang w:val="hy-AM"/>
        </w:rPr>
        <w:tab/>
      </w:r>
      <w:r w:rsidRPr="00954337">
        <w:rPr>
          <w:rFonts w:ascii="GHEA Mariam" w:hAnsi="GHEA Mariam"/>
          <w:spacing w:val="-2"/>
          <w:sz w:val="24"/>
          <w:szCs w:val="24"/>
          <w:lang w:val="hy-AM"/>
        </w:rPr>
        <w:tab/>
      </w:r>
      <w:r w:rsidRPr="00954337">
        <w:rPr>
          <w:rFonts w:ascii="GHEA Mariam" w:hAnsi="GHEA Mariam"/>
          <w:spacing w:val="-2"/>
          <w:sz w:val="24"/>
          <w:szCs w:val="24"/>
          <w:lang w:val="hy-AM"/>
        </w:rPr>
        <w:tab/>
        <w:t xml:space="preserve">         </w:t>
      </w:r>
      <w:r w:rsidR="00166141" w:rsidRPr="00954337">
        <w:rPr>
          <w:rFonts w:ascii="GHEA Mariam" w:hAnsi="GHEA Mariam"/>
          <w:spacing w:val="-2"/>
          <w:sz w:val="24"/>
          <w:szCs w:val="24"/>
          <w:lang w:val="hy-AM"/>
        </w:rPr>
        <w:t xml:space="preserve"> </w:t>
      </w:r>
      <w:r w:rsidR="003D634E" w:rsidRPr="00567BB0">
        <w:rPr>
          <w:rFonts w:ascii="GHEA Mariam" w:hAnsi="GHEA Mariam" w:cs="Sylfaen"/>
          <w:spacing w:val="-4"/>
          <w:sz w:val="24"/>
          <w:szCs w:val="24"/>
          <w:lang w:val="pt-BR"/>
        </w:rPr>
        <w:t>դեկ</w:t>
      </w:r>
      <w:r w:rsidR="00F43430" w:rsidRPr="00567BB0">
        <w:rPr>
          <w:rFonts w:ascii="GHEA Mariam" w:hAnsi="GHEA Mariam" w:cs="Sylfaen"/>
          <w:spacing w:val="-4"/>
          <w:sz w:val="24"/>
          <w:szCs w:val="24"/>
          <w:lang w:val="pt-BR"/>
        </w:rPr>
        <w:t>տեմբերի</w:t>
      </w:r>
      <w:r w:rsidR="00F43430" w:rsidRPr="00954337">
        <w:rPr>
          <w:rFonts w:ascii="GHEA Mariam" w:hAnsi="GHEA Mariam"/>
          <w:spacing w:val="-2"/>
          <w:sz w:val="24"/>
          <w:szCs w:val="24"/>
          <w:lang w:val="hy-AM"/>
        </w:rPr>
        <w:t xml:space="preserve"> </w:t>
      </w:r>
      <w:r w:rsidR="003D634E" w:rsidRPr="00954337">
        <w:rPr>
          <w:rFonts w:ascii="GHEA Mariam" w:hAnsi="GHEA Mariam"/>
          <w:spacing w:val="-2"/>
          <w:sz w:val="24"/>
          <w:szCs w:val="24"/>
          <w:lang w:val="hy-AM"/>
        </w:rPr>
        <w:t>5</w:t>
      </w:r>
      <w:r w:rsidRPr="00567BB0">
        <w:rPr>
          <w:rFonts w:ascii="GHEA Mariam" w:hAnsi="GHEA Mariam" w:cs="Sylfaen"/>
          <w:spacing w:val="-2"/>
          <w:sz w:val="24"/>
          <w:szCs w:val="24"/>
          <w:lang w:val="pt-BR"/>
        </w:rPr>
        <w:t>-</w:t>
      </w:r>
      <w:r w:rsidRPr="00954337">
        <w:rPr>
          <w:rFonts w:ascii="GHEA Mariam" w:hAnsi="GHEA Mariam"/>
          <w:spacing w:val="-2"/>
          <w:sz w:val="24"/>
          <w:szCs w:val="24"/>
          <w:lang w:val="hy-AM"/>
        </w:rPr>
        <w:t xml:space="preserve">ի N           </w:t>
      </w:r>
      <w:r w:rsidR="00954337">
        <w:rPr>
          <w:rFonts w:ascii="GHEA Mariam" w:hAnsi="GHEA Mariam"/>
          <w:spacing w:val="-2"/>
          <w:sz w:val="24"/>
          <w:szCs w:val="24"/>
          <w:lang w:val="hy-AM"/>
        </w:rPr>
        <w:t xml:space="preserve">- Ն </w:t>
      </w:r>
      <w:r w:rsidRPr="002C0F5C">
        <w:rPr>
          <w:rFonts w:ascii="GHEA Mariam" w:hAnsi="GHEA Mariam"/>
          <w:spacing w:val="-2"/>
          <w:sz w:val="24"/>
          <w:szCs w:val="24"/>
          <w:lang w:val="hy-AM"/>
        </w:rPr>
        <w:t>որոշման</w:t>
      </w:r>
    </w:p>
    <w:p w:rsidR="007247E4" w:rsidRPr="002C0F5C" w:rsidRDefault="007247E4" w:rsidP="007247E4">
      <w:pPr>
        <w:pStyle w:val="norm"/>
        <w:spacing w:line="240" w:lineRule="auto"/>
        <w:ind w:firstLine="0"/>
        <w:rPr>
          <w:rFonts w:ascii="GHEA Mariam" w:hAnsi="GHEA Mariam" w:cs="Arial"/>
          <w:sz w:val="30"/>
          <w:szCs w:val="24"/>
          <w:lang w:val="hy-AM"/>
        </w:rPr>
      </w:pPr>
    </w:p>
    <w:tbl>
      <w:tblPr>
        <w:tblW w:w="16004" w:type="dxa"/>
        <w:tblInd w:w="-540" w:type="dxa"/>
        <w:tblLook w:val="04A0" w:firstRow="1" w:lastRow="0" w:firstColumn="1" w:lastColumn="0" w:noHBand="0" w:noVBand="1"/>
      </w:tblPr>
      <w:tblGrid>
        <w:gridCol w:w="630"/>
        <w:gridCol w:w="629"/>
        <w:gridCol w:w="617"/>
        <w:gridCol w:w="734"/>
        <w:gridCol w:w="884"/>
        <w:gridCol w:w="8116"/>
        <w:gridCol w:w="4340"/>
        <w:gridCol w:w="54"/>
      </w:tblGrid>
      <w:tr w:rsidR="00567BB0" w:rsidRPr="000E2183" w:rsidTr="00F47568">
        <w:trPr>
          <w:trHeight w:val="799"/>
        </w:trPr>
        <w:tc>
          <w:tcPr>
            <w:tcW w:w="16004" w:type="dxa"/>
            <w:gridSpan w:val="8"/>
            <w:tcBorders>
              <w:top w:val="nil"/>
              <w:left w:val="nil"/>
              <w:bottom w:val="nil"/>
              <w:right w:val="nil"/>
            </w:tcBorders>
            <w:shd w:val="clear" w:color="000000" w:fill="FFFFFF"/>
            <w:vAlign w:val="center"/>
            <w:hideMark/>
          </w:tcPr>
          <w:p w:rsidR="00567BB0" w:rsidRPr="000E2183" w:rsidRDefault="00567BB0" w:rsidP="00567BB0">
            <w:pPr>
              <w:jc w:val="center"/>
              <w:rPr>
                <w:rFonts w:ascii="GHEA Mariam" w:hAnsi="GHEA Mariam" w:cs="Calibri"/>
                <w:bCs/>
                <w:sz w:val="24"/>
                <w:szCs w:val="24"/>
                <w:lang w:val="hy-AM" w:eastAsia="en-US"/>
              </w:rPr>
            </w:pPr>
            <w:r w:rsidRPr="000E2183">
              <w:rPr>
                <w:rFonts w:ascii="GHEA Mariam" w:hAnsi="GHEA Mariam" w:cs="Calibri"/>
                <w:bCs/>
                <w:sz w:val="24"/>
                <w:szCs w:val="24"/>
                <w:lang w:val="hy-AM" w:eastAsia="en-US"/>
              </w:rPr>
              <w:t xml:space="preserve">ՀԱՅԱՍՏԱՆԻ ՀԱՆՐԱՊԵՏՈՒԹՅԱՆ ԿԱՌԱՎԱՐՈՒԹՅԱՆ 2023 ԹՎԱԿԱՆԻ ԴԵԿՏԵՄԲԵՐԻ 28-Ի N 2323-Ն ՈՐՈՇՄԱՆ </w:t>
            </w:r>
          </w:p>
          <w:p w:rsidR="00567BB0" w:rsidRPr="000E2183" w:rsidRDefault="00567BB0" w:rsidP="00567BB0">
            <w:pPr>
              <w:jc w:val="center"/>
              <w:rPr>
                <w:rFonts w:ascii="GHEA Mariam" w:hAnsi="GHEA Mariam" w:cs="Calibri"/>
                <w:bCs/>
                <w:sz w:val="24"/>
                <w:szCs w:val="24"/>
                <w:lang w:val="hy-AM" w:eastAsia="en-US"/>
              </w:rPr>
            </w:pPr>
            <w:r w:rsidRPr="000E2183">
              <w:rPr>
                <w:rFonts w:ascii="GHEA Mariam" w:hAnsi="GHEA Mariam" w:cs="Calibri"/>
                <w:bCs/>
                <w:sz w:val="24"/>
                <w:szCs w:val="24"/>
                <w:lang w:val="hy-AM" w:eastAsia="en-US"/>
              </w:rPr>
              <w:t>NN 3 ԵՎ 4 ՀԱՎԵԼՎԱԾՆԵՐՈՒՄ ԿԱՏԱՐՎՈՂ ՓՈՓՈԽՈՒԹՅՈՒՆՆԵՐԸ ԵՎ ԼՐԱՑՈՒՄՆԵՐԸ</w:t>
            </w:r>
          </w:p>
          <w:p w:rsidR="00F47568" w:rsidRPr="000E2183" w:rsidRDefault="00F47568" w:rsidP="00567BB0">
            <w:pPr>
              <w:jc w:val="center"/>
              <w:rPr>
                <w:rFonts w:ascii="GHEA Mariam" w:hAnsi="GHEA Mariam" w:cs="Calibri"/>
                <w:bCs/>
                <w:sz w:val="24"/>
                <w:szCs w:val="24"/>
                <w:lang w:val="hy-AM" w:eastAsia="en-US"/>
              </w:rPr>
            </w:pPr>
          </w:p>
        </w:tc>
      </w:tr>
      <w:tr w:rsidR="00567BB0" w:rsidRPr="00567BB0" w:rsidTr="00F47568">
        <w:trPr>
          <w:gridAfter w:val="1"/>
          <w:wAfter w:w="54" w:type="dxa"/>
          <w:trHeight w:val="402"/>
        </w:trPr>
        <w:tc>
          <w:tcPr>
            <w:tcW w:w="630" w:type="dxa"/>
            <w:tcBorders>
              <w:top w:val="nil"/>
              <w:left w:val="nil"/>
              <w:bottom w:val="nil"/>
              <w:right w:val="nil"/>
            </w:tcBorders>
            <w:shd w:val="clear" w:color="000000" w:fill="FFFFFF"/>
            <w:vAlign w:val="center"/>
            <w:hideMark/>
          </w:tcPr>
          <w:p w:rsidR="00567BB0" w:rsidRPr="000E2183" w:rsidRDefault="00567BB0" w:rsidP="00567BB0">
            <w:pPr>
              <w:jc w:val="center"/>
              <w:rPr>
                <w:rFonts w:ascii="GHEA Mariam" w:hAnsi="GHEA Mariam" w:cs="Calibri"/>
                <w:sz w:val="24"/>
                <w:szCs w:val="24"/>
                <w:lang w:val="hy-AM" w:eastAsia="en-US"/>
              </w:rPr>
            </w:pPr>
            <w:r w:rsidRPr="000E2183">
              <w:rPr>
                <w:rFonts w:ascii="Calibri" w:hAnsi="Calibri" w:cs="Calibri"/>
                <w:sz w:val="24"/>
                <w:szCs w:val="24"/>
                <w:lang w:val="hy-AM" w:eastAsia="en-US"/>
              </w:rPr>
              <w:t> </w:t>
            </w:r>
          </w:p>
        </w:tc>
        <w:tc>
          <w:tcPr>
            <w:tcW w:w="629" w:type="dxa"/>
            <w:tcBorders>
              <w:top w:val="nil"/>
              <w:left w:val="nil"/>
              <w:bottom w:val="nil"/>
              <w:right w:val="nil"/>
            </w:tcBorders>
            <w:shd w:val="clear" w:color="000000" w:fill="FFFFFF"/>
            <w:vAlign w:val="center"/>
            <w:hideMark/>
          </w:tcPr>
          <w:p w:rsidR="00567BB0" w:rsidRPr="000E2183" w:rsidRDefault="00567BB0" w:rsidP="00567BB0">
            <w:pPr>
              <w:jc w:val="center"/>
              <w:rPr>
                <w:rFonts w:ascii="GHEA Mariam" w:hAnsi="GHEA Mariam" w:cs="Calibri"/>
                <w:sz w:val="24"/>
                <w:szCs w:val="24"/>
                <w:lang w:val="hy-AM" w:eastAsia="en-US"/>
              </w:rPr>
            </w:pPr>
            <w:r w:rsidRPr="000E2183">
              <w:rPr>
                <w:rFonts w:ascii="Calibri" w:hAnsi="Calibri" w:cs="Calibri"/>
                <w:sz w:val="24"/>
                <w:szCs w:val="24"/>
                <w:lang w:val="hy-AM" w:eastAsia="en-US"/>
              </w:rPr>
              <w:t> </w:t>
            </w:r>
          </w:p>
        </w:tc>
        <w:tc>
          <w:tcPr>
            <w:tcW w:w="617" w:type="dxa"/>
            <w:tcBorders>
              <w:top w:val="nil"/>
              <w:left w:val="nil"/>
              <w:bottom w:val="nil"/>
              <w:right w:val="nil"/>
            </w:tcBorders>
            <w:shd w:val="clear" w:color="000000" w:fill="FFFFFF"/>
            <w:vAlign w:val="center"/>
            <w:hideMark/>
          </w:tcPr>
          <w:p w:rsidR="00567BB0" w:rsidRPr="000E2183" w:rsidRDefault="00567BB0" w:rsidP="00567BB0">
            <w:pPr>
              <w:jc w:val="center"/>
              <w:rPr>
                <w:rFonts w:ascii="GHEA Mariam" w:hAnsi="GHEA Mariam" w:cs="Calibri"/>
                <w:sz w:val="24"/>
                <w:szCs w:val="24"/>
                <w:lang w:val="hy-AM" w:eastAsia="en-US"/>
              </w:rPr>
            </w:pPr>
            <w:r w:rsidRPr="000E2183">
              <w:rPr>
                <w:rFonts w:ascii="Calibri" w:hAnsi="Calibri" w:cs="Calibri"/>
                <w:sz w:val="24"/>
                <w:szCs w:val="24"/>
                <w:lang w:val="hy-AM" w:eastAsia="en-US"/>
              </w:rPr>
              <w:t> </w:t>
            </w:r>
          </w:p>
        </w:tc>
        <w:tc>
          <w:tcPr>
            <w:tcW w:w="734" w:type="dxa"/>
            <w:tcBorders>
              <w:top w:val="nil"/>
              <w:left w:val="nil"/>
              <w:bottom w:val="nil"/>
              <w:right w:val="nil"/>
            </w:tcBorders>
            <w:shd w:val="clear" w:color="000000" w:fill="FFFFFF"/>
            <w:vAlign w:val="center"/>
            <w:hideMark/>
          </w:tcPr>
          <w:p w:rsidR="00567BB0" w:rsidRPr="000E2183" w:rsidRDefault="00567BB0" w:rsidP="00567BB0">
            <w:pPr>
              <w:jc w:val="center"/>
              <w:rPr>
                <w:rFonts w:ascii="GHEA Mariam" w:hAnsi="GHEA Mariam" w:cs="Calibri"/>
                <w:sz w:val="24"/>
                <w:szCs w:val="24"/>
                <w:lang w:val="hy-AM" w:eastAsia="en-US"/>
              </w:rPr>
            </w:pPr>
            <w:r w:rsidRPr="000E2183">
              <w:rPr>
                <w:rFonts w:ascii="Calibri" w:hAnsi="Calibri" w:cs="Calibri"/>
                <w:sz w:val="24"/>
                <w:szCs w:val="24"/>
                <w:lang w:val="hy-AM" w:eastAsia="en-US"/>
              </w:rPr>
              <w:t> </w:t>
            </w:r>
          </w:p>
        </w:tc>
        <w:tc>
          <w:tcPr>
            <w:tcW w:w="884" w:type="dxa"/>
            <w:tcBorders>
              <w:top w:val="nil"/>
              <w:left w:val="nil"/>
              <w:bottom w:val="nil"/>
              <w:right w:val="nil"/>
            </w:tcBorders>
            <w:shd w:val="clear" w:color="000000" w:fill="FFFFFF"/>
            <w:vAlign w:val="center"/>
            <w:hideMark/>
          </w:tcPr>
          <w:p w:rsidR="00567BB0" w:rsidRPr="000E2183" w:rsidRDefault="00567BB0" w:rsidP="00567BB0">
            <w:pPr>
              <w:jc w:val="center"/>
              <w:rPr>
                <w:rFonts w:ascii="GHEA Mariam" w:hAnsi="GHEA Mariam" w:cs="Calibri"/>
                <w:sz w:val="24"/>
                <w:szCs w:val="24"/>
                <w:lang w:val="hy-AM" w:eastAsia="en-US"/>
              </w:rPr>
            </w:pPr>
            <w:r w:rsidRPr="000E2183">
              <w:rPr>
                <w:rFonts w:ascii="Calibri" w:hAnsi="Calibri" w:cs="Calibri"/>
                <w:sz w:val="24"/>
                <w:szCs w:val="24"/>
                <w:lang w:val="hy-AM" w:eastAsia="en-US"/>
              </w:rPr>
              <w:t> </w:t>
            </w:r>
          </w:p>
        </w:tc>
        <w:tc>
          <w:tcPr>
            <w:tcW w:w="8116" w:type="dxa"/>
            <w:tcBorders>
              <w:top w:val="nil"/>
              <w:left w:val="nil"/>
              <w:bottom w:val="nil"/>
              <w:right w:val="nil"/>
            </w:tcBorders>
            <w:shd w:val="clear" w:color="000000" w:fill="FFFFFF"/>
            <w:vAlign w:val="center"/>
            <w:hideMark/>
          </w:tcPr>
          <w:p w:rsidR="00567BB0" w:rsidRPr="000E2183" w:rsidRDefault="00567BB0" w:rsidP="00567BB0">
            <w:pPr>
              <w:jc w:val="center"/>
              <w:rPr>
                <w:rFonts w:ascii="GHEA Mariam" w:hAnsi="GHEA Mariam" w:cs="Calibri"/>
                <w:sz w:val="24"/>
                <w:szCs w:val="24"/>
                <w:lang w:val="hy-AM" w:eastAsia="en-US"/>
              </w:rPr>
            </w:pPr>
            <w:r w:rsidRPr="000E2183">
              <w:rPr>
                <w:rFonts w:ascii="Calibri" w:hAnsi="Calibri" w:cs="Calibri"/>
                <w:sz w:val="24"/>
                <w:szCs w:val="24"/>
                <w:lang w:val="hy-AM" w:eastAsia="en-US"/>
              </w:rPr>
              <w:t> </w:t>
            </w:r>
          </w:p>
        </w:tc>
        <w:tc>
          <w:tcPr>
            <w:tcW w:w="4340" w:type="dxa"/>
            <w:tcBorders>
              <w:top w:val="nil"/>
              <w:left w:val="nil"/>
              <w:bottom w:val="nil"/>
              <w:right w:val="nil"/>
            </w:tcBorders>
            <w:shd w:val="clear" w:color="000000" w:fill="FFFFFF"/>
            <w:noWrap/>
            <w:vAlign w:val="center"/>
            <w:hideMark/>
          </w:tcPr>
          <w:p w:rsidR="00567BB0" w:rsidRPr="00567BB0" w:rsidRDefault="00F47568" w:rsidP="00F47568">
            <w:pPr>
              <w:jc w:val="right"/>
              <w:rPr>
                <w:rFonts w:ascii="GHEA Mariam" w:hAnsi="GHEA Mariam" w:cs="Calibri"/>
                <w:sz w:val="24"/>
                <w:szCs w:val="24"/>
                <w:lang w:eastAsia="en-US"/>
              </w:rPr>
            </w:pPr>
            <w:r w:rsidRPr="00F47568">
              <w:rPr>
                <w:rFonts w:ascii="GHEA Mariam" w:hAnsi="GHEA Mariam" w:cs="Calibri"/>
                <w:color w:val="000000"/>
                <w:sz w:val="24"/>
                <w:szCs w:val="24"/>
                <w:lang w:eastAsia="en-US"/>
              </w:rPr>
              <w:t>(հազ. դրամ)</w:t>
            </w:r>
          </w:p>
        </w:tc>
      </w:tr>
      <w:tr w:rsidR="00567BB0" w:rsidRPr="00567BB0" w:rsidTr="00F47568">
        <w:trPr>
          <w:gridAfter w:val="1"/>
          <w:wAfter w:w="54" w:type="dxa"/>
          <w:trHeight w:val="782"/>
        </w:trPr>
        <w:tc>
          <w:tcPr>
            <w:tcW w:w="187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Գործառական դասիչը</w:t>
            </w:r>
          </w:p>
        </w:tc>
        <w:tc>
          <w:tcPr>
            <w:tcW w:w="161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Ծրագրային դասիչը</w:t>
            </w:r>
          </w:p>
        </w:tc>
        <w:tc>
          <w:tcPr>
            <w:tcW w:w="811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4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567BB0" w:rsidRPr="00567BB0" w:rsidTr="00F47568">
        <w:trPr>
          <w:gridAfter w:val="1"/>
          <w:wAfter w:w="54" w:type="dxa"/>
          <w:trHeight w:val="345"/>
        </w:trPr>
        <w:tc>
          <w:tcPr>
            <w:tcW w:w="1876" w:type="dxa"/>
            <w:gridSpan w:val="3"/>
            <w:vMerge/>
            <w:tcBorders>
              <w:top w:val="single" w:sz="4" w:space="0" w:color="auto"/>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618" w:type="dxa"/>
            <w:gridSpan w:val="2"/>
            <w:vMerge/>
            <w:tcBorders>
              <w:top w:val="single" w:sz="4" w:space="0" w:color="auto"/>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8116" w:type="dxa"/>
            <w:vMerge/>
            <w:tcBorders>
              <w:top w:val="single" w:sz="4" w:space="0" w:color="auto"/>
              <w:left w:val="single" w:sz="4" w:space="0" w:color="auto"/>
              <w:bottom w:val="single" w:sz="4" w:space="0" w:color="auto"/>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434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00F47568">
              <w:rPr>
                <w:rFonts w:ascii="GHEA Mariam" w:hAnsi="GHEA Mariam" w:cs="Calibri"/>
                <w:sz w:val="24"/>
                <w:szCs w:val="24"/>
                <w:lang w:eastAsia="en-US"/>
              </w:rPr>
              <w:t>տ</w:t>
            </w:r>
            <w:r w:rsidRPr="00567BB0">
              <w:rPr>
                <w:rFonts w:ascii="GHEA Mariam" w:hAnsi="GHEA Mariam" w:cs="Calibri"/>
                <w:sz w:val="24"/>
                <w:szCs w:val="24"/>
                <w:lang w:eastAsia="en-US"/>
              </w:rPr>
              <w:t>արի</w:t>
            </w:r>
          </w:p>
        </w:tc>
      </w:tr>
      <w:tr w:rsidR="00567BB0" w:rsidRPr="00567BB0" w:rsidTr="00F47568">
        <w:trPr>
          <w:gridAfter w:val="1"/>
          <w:wAfter w:w="54" w:type="dxa"/>
          <w:trHeight w:val="1358"/>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67BB0" w:rsidRPr="00567BB0" w:rsidRDefault="00567BB0" w:rsidP="00567BB0">
            <w:pPr>
              <w:ind w:left="113" w:right="113"/>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բաժին</w:t>
            </w:r>
            <w:r>
              <w:rPr>
                <w:rFonts w:ascii="GHEA Mariam" w:hAnsi="GHEA Mariam" w:cs="Calibri"/>
                <w:sz w:val="24"/>
                <w:szCs w:val="24"/>
                <w:lang w:eastAsia="en-US"/>
              </w:rPr>
              <w:t>ը</w:t>
            </w:r>
          </w:p>
        </w:tc>
        <w:tc>
          <w:tcPr>
            <w:tcW w:w="629" w:type="dxa"/>
            <w:tcBorders>
              <w:top w:val="nil"/>
              <w:left w:val="nil"/>
              <w:bottom w:val="single" w:sz="4" w:space="0" w:color="auto"/>
              <w:right w:val="single" w:sz="4" w:space="0" w:color="auto"/>
            </w:tcBorders>
            <w:shd w:val="clear" w:color="000000" w:fill="FFFFFF"/>
            <w:textDirection w:val="btLr"/>
            <w:vAlign w:val="center"/>
            <w:hideMark/>
          </w:tcPr>
          <w:p w:rsidR="00567BB0" w:rsidRPr="00567BB0" w:rsidRDefault="00567BB0" w:rsidP="00567BB0">
            <w:pPr>
              <w:ind w:left="113" w:right="113"/>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խումբ</w:t>
            </w:r>
            <w:r>
              <w:rPr>
                <w:rFonts w:ascii="GHEA Mariam" w:hAnsi="GHEA Mariam" w:cs="Calibri"/>
                <w:sz w:val="24"/>
                <w:szCs w:val="24"/>
                <w:lang w:eastAsia="en-US"/>
              </w:rPr>
              <w:t>ը</w:t>
            </w:r>
          </w:p>
        </w:tc>
        <w:tc>
          <w:tcPr>
            <w:tcW w:w="617" w:type="dxa"/>
            <w:tcBorders>
              <w:top w:val="nil"/>
              <w:left w:val="nil"/>
              <w:bottom w:val="single" w:sz="4" w:space="0" w:color="auto"/>
              <w:right w:val="single" w:sz="4" w:space="0" w:color="auto"/>
            </w:tcBorders>
            <w:shd w:val="clear" w:color="000000" w:fill="FFFFFF"/>
            <w:textDirection w:val="btLr"/>
            <w:vAlign w:val="center"/>
            <w:hideMark/>
          </w:tcPr>
          <w:p w:rsidR="00567BB0" w:rsidRPr="00567BB0" w:rsidRDefault="00567BB0" w:rsidP="00567BB0">
            <w:pPr>
              <w:ind w:left="113" w:right="113"/>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դաս</w:t>
            </w:r>
            <w:r>
              <w:rPr>
                <w:rFonts w:ascii="GHEA Mariam" w:hAnsi="GHEA Mariam" w:cs="Calibri"/>
                <w:sz w:val="24"/>
                <w:szCs w:val="24"/>
                <w:lang w:eastAsia="en-US"/>
              </w:rPr>
              <w:t>ը</w:t>
            </w:r>
          </w:p>
        </w:tc>
        <w:tc>
          <w:tcPr>
            <w:tcW w:w="734" w:type="dxa"/>
            <w:tcBorders>
              <w:top w:val="nil"/>
              <w:left w:val="nil"/>
              <w:bottom w:val="single" w:sz="4" w:space="0" w:color="auto"/>
              <w:right w:val="single" w:sz="4" w:space="0" w:color="auto"/>
            </w:tcBorders>
            <w:shd w:val="clear" w:color="000000" w:fill="FFFFFF"/>
            <w:textDirection w:val="btLr"/>
            <w:vAlign w:val="center"/>
            <w:hideMark/>
          </w:tcPr>
          <w:p w:rsidR="00567BB0" w:rsidRPr="00567BB0" w:rsidRDefault="00567BB0" w:rsidP="00567BB0">
            <w:pPr>
              <w:ind w:left="113" w:right="113"/>
              <w:jc w:val="center"/>
              <w:rPr>
                <w:rFonts w:ascii="GHEA Mariam" w:hAnsi="GHEA Mariam" w:cs="Calibri"/>
                <w:sz w:val="24"/>
                <w:szCs w:val="24"/>
                <w:lang w:eastAsia="en-US"/>
              </w:rPr>
            </w:pPr>
            <w:r w:rsidRPr="00567BB0">
              <w:rPr>
                <w:rFonts w:ascii="GHEA Mariam" w:hAnsi="GHEA Mariam" w:cs="Calibri"/>
                <w:sz w:val="24"/>
                <w:szCs w:val="24"/>
                <w:lang w:eastAsia="en-US"/>
              </w:rPr>
              <w:t>ծրագիր</w:t>
            </w:r>
            <w:r>
              <w:rPr>
                <w:rFonts w:ascii="GHEA Mariam" w:hAnsi="GHEA Mariam" w:cs="Calibri"/>
                <w:sz w:val="24"/>
                <w:szCs w:val="24"/>
                <w:lang w:eastAsia="en-US"/>
              </w:rPr>
              <w:t>ը</w:t>
            </w:r>
          </w:p>
        </w:tc>
        <w:tc>
          <w:tcPr>
            <w:tcW w:w="884" w:type="dxa"/>
            <w:tcBorders>
              <w:top w:val="nil"/>
              <w:left w:val="nil"/>
              <w:bottom w:val="single" w:sz="4" w:space="0" w:color="auto"/>
              <w:right w:val="single" w:sz="4" w:space="0" w:color="auto"/>
            </w:tcBorders>
            <w:shd w:val="clear" w:color="000000" w:fill="FFFFFF"/>
            <w:textDirection w:val="btLr"/>
            <w:vAlign w:val="center"/>
            <w:hideMark/>
          </w:tcPr>
          <w:p w:rsidR="00567BB0" w:rsidRPr="00567BB0" w:rsidRDefault="00567BB0" w:rsidP="00567BB0">
            <w:pPr>
              <w:ind w:left="113" w:right="113"/>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միջոցա</w:t>
            </w:r>
            <w:r>
              <w:rPr>
                <w:rFonts w:ascii="GHEA Mariam" w:hAnsi="GHEA Mariam" w:cs="Calibri"/>
                <w:sz w:val="24"/>
                <w:szCs w:val="24"/>
                <w:lang w:eastAsia="en-US"/>
              </w:rPr>
              <w:t>-</w:t>
            </w:r>
            <w:r>
              <w:rPr>
                <w:rFonts w:ascii="GHEA Mariam" w:hAnsi="GHEA Mariam" w:cs="Calibri"/>
                <w:sz w:val="24"/>
                <w:szCs w:val="24"/>
                <w:lang w:eastAsia="en-US"/>
              </w:rPr>
              <w:br/>
            </w:r>
            <w:r w:rsidRPr="00567BB0">
              <w:rPr>
                <w:rFonts w:ascii="GHEA Mariam" w:hAnsi="GHEA Mariam" w:cs="Calibri"/>
                <w:sz w:val="24"/>
                <w:szCs w:val="24"/>
                <w:lang w:eastAsia="en-US"/>
              </w:rPr>
              <w:t>ռում</w:t>
            </w:r>
            <w:r>
              <w:rPr>
                <w:rFonts w:ascii="GHEA Mariam" w:hAnsi="GHEA Mariam" w:cs="Calibri"/>
                <w:sz w:val="24"/>
                <w:szCs w:val="24"/>
                <w:lang w:eastAsia="en-US"/>
              </w:rPr>
              <w:t>ը</w:t>
            </w:r>
          </w:p>
        </w:tc>
        <w:tc>
          <w:tcPr>
            <w:tcW w:w="8116" w:type="dxa"/>
            <w:tcBorders>
              <w:top w:val="single" w:sz="4" w:space="0" w:color="auto"/>
              <w:left w:val="single" w:sz="4" w:space="0" w:color="auto"/>
              <w:bottom w:val="single" w:sz="4" w:space="0" w:color="auto"/>
              <w:right w:val="single" w:sz="4" w:space="0" w:color="auto"/>
            </w:tcBorders>
            <w:textDirection w:val="btLr"/>
            <w:vAlign w:val="center"/>
            <w:hideMark/>
          </w:tcPr>
          <w:p w:rsidR="00567BB0" w:rsidRPr="00567BB0" w:rsidRDefault="00567BB0" w:rsidP="00567BB0">
            <w:pPr>
              <w:ind w:left="113" w:right="113"/>
              <w:rPr>
                <w:rFonts w:ascii="GHEA Mariam" w:hAnsi="GHEA Mariam" w:cs="Calibri"/>
                <w:sz w:val="24"/>
                <w:szCs w:val="24"/>
                <w:lang w:eastAsia="en-US"/>
              </w:rPr>
            </w:pPr>
          </w:p>
        </w:tc>
        <w:tc>
          <w:tcPr>
            <w:tcW w:w="4340" w:type="dxa"/>
            <w:tcBorders>
              <w:top w:val="nil"/>
              <w:left w:val="single" w:sz="4" w:space="0" w:color="auto"/>
              <w:bottom w:val="single" w:sz="4" w:space="0" w:color="auto"/>
              <w:right w:val="single" w:sz="4" w:space="0" w:color="auto"/>
            </w:tcBorders>
            <w:textDirection w:val="btLr"/>
            <w:vAlign w:val="center"/>
            <w:hideMark/>
          </w:tcPr>
          <w:p w:rsidR="00567BB0" w:rsidRPr="00567BB0" w:rsidRDefault="00567BB0" w:rsidP="00567BB0">
            <w:pPr>
              <w:ind w:left="113" w:right="113"/>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nil"/>
              <w:right w:val="single" w:sz="4" w:space="0" w:color="auto"/>
            </w:tcBorders>
            <w:shd w:val="clear" w:color="auto" w:fill="auto"/>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ԸՆԴԱՄԵՆԸ</w:t>
            </w:r>
            <w:r w:rsidR="00F47568">
              <w:rPr>
                <w:rFonts w:ascii="GHEA Mariam" w:hAnsi="GHEA Mariam" w:cs="Calibri"/>
                <w:b/>
                <w:bCs/>
                <w:sz w:val="24"/>
                <w:szCs w:val="24"/>
                <w:lang w:eastAsia="en-US"/>
              </w:rPr>
              <w:t>՝</w:t>
            </w:r>
            <w:r w:rsidRPr="00567BB0">
              <w:rPr>
                <w:rFonts w:ascii="GHEA Mariam" w:hAnsi="GHEA Mariam" w:cs="Calibri"/>
                <w:b/>
                <w:bCs/>
                <w:sz w:val="24"/>
                <w:szCs w:val="24"/>
                <w:lang w:eastAsia="en-US"/>
              </w:rPr>
              <w:t xml:space="preserve"> ԾԱԽՍԵՐ այդ թվում՝</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07</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ԱՌՈՂՋԱՊԱՀՈՒԹՅՈՒՆ</w:t>
            </w:r>
          </w:p>
        </w:tc>
        <w:tc>
          <w:tcPr>
            <w:tcW w:w="4340"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01</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Բժշկական ապրանքներ, սարքեր և սարքավորումներ</w:t>
            </w:r>
          </w:p>
        </w:tc>
        <w:tc>
          <w:tcPr>
            <w:tcW w:w="4340"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01</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Դեղագործական ապրանքներ</w:t>
            </w:r>
          </w:p>
        </w:tc>
        <w:tc>
          <w:tcPr>
            <w:tcW w:w="4340"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i/>
                <w:iCs/>
                <w:sz w:val="24"/>
                <w:szCs w:val="24"/>
                <w:lang w:eastAsia="en-US"/>
              </w:rPr>
            </w:pPr>
            <w:r w:rsidRPr="00567BB0">
              <w:rPr>
                <w:rFonts w:ascii="GHEA Mariam" w:hAnsi="GHEA Mariam" w:cs="Calibri"/>
                <w:b/>
                <w:bCs/>
                <w:i/>
                <w:iCs/>
                <w:sz w:val="24"/>
                <w:szCs w:val="24"/>
                <w:lang w:eastAsia="en-US"/>
              </w:rPr>
              <w:t xml:space="preserve"> ՀՀ  պաշտպանության  նախարարություն</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87655C">
        <w:trPr>
          <w:gridAfter w:val="1"/>
          <w:wAfter w:w="5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87655C">
        <w:trPr>
          <w:gridAfter w:val="1"/>
          <w:wAfter w:w="54" w:type="dxa"/>
          <w:trHeight w:val="78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lastRenderedPageBreak/>
              <w:t> </w:t>
            </w:r>
          </w:p>
        </w:tc>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1204</w:t>
            </w:r>
          </w:p>
        </w:tc>
        <w:tc>
          <w:tcPr>
            <w:tcW w:w="884"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Ռազմաբժշկական սպասարկում և առողջապահական ծառայություններ</w:t>
            </w:r>
          </w:p>
        </w:tc>
        <w:tc>
          <w:tcPr>
            <w:tcW w:w="4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87655C">
        <w:trPr>
          <w:gridAfter w:val="1"/>
          <w:wAfter w:w="5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287"/>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nil"/>
              <w:right w:val="nil"/>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11004</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Դեղորայքի տրամադրում զորամասային և հոսպիտալային օղակներում բուժօգնություն ստացողներին</w:t>
            </w:r>
          </w:p>
        </w:tc>
        <w:tc>
          <w:tcPr>
            <w:tcW w:w="4340"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այդ</w:t>
            </w: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թվում</w:t>
            </w: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ըստ</w:t>
            </w: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կատարողների</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i/>
                <w:iCs/>
                <w:sz w:val="24"/>
                <w:szCs w:val="24"/>
                <w:lang w:eastAsia="en-US"/>
              </w:rPr>
            </w:pPr>
            <w:r w:rsidRPr="00567BB0">
              <w:rPr>
                <w:rFonts w:ascii="GHEA Mariam" w:hAnsi="GHEA Mariam" w:cs="Calibri"/>
                <w:b/>
                <w:bCs/>
                <w:i/>
                <w:iCs/>
                <w:sz w:val="24"/>
                <w:szCs w:val="24"/>
                <w:lang w:eastAsia="en-US"/>
              </w:rPr>
              <w:t xml:space="preserve"> ՀՀ  պաշտպանության  նախարարություն</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i/>
                <w:iCs/>
                <w:sz w:val="24"/>
                <w:szCs w:val="24"/>
                <w:lang w:eastAsia="en-US"/>
              </w:rPr>
            </w:pPr>
            <w:r w:rsidRPr="00567BB0">
              <w:rPr>
                <w:rFonts w:ascii="GHEA Mariam" w:hAnsi="GHEA Mariam" w:cs="Calibri"/>
                <w:b/>
                <w:bCs/>
                <w:i/>
                <w:iCs/>
                <w:sz w:val="24"/>
                <w:szCs w:val="24"/>
                <w:lang w:eastAsia="en-US"/>
              </w:rPr>
              <w:t>(7,441.5)</w:t>
            </w:r>
          </w:p>
        </w:tc>
      </w:tr>
      <w:tr w:rsidR="00567BB0" w:rsidRPr="00567BB0" w:rsidTr="00F47568">
        <w:trPr>
          <w:gridAfter w:val="1"/>
          <w:wAfter w:w="54" w:type="dxa"/>
          <w:trHeight w:val="630"/>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այդ</w:t>
            </w: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թվում</w:t>
            </w: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բյուջետային</w:t>
            </w: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ծախսերի</w:t>
            </w: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տնտեսագիտական</w:t>
            </w: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դասակարգման</w:t>
            </w:r>
            <w:r w:rsidRPr="00567BB0">
              <w:rPr>
                <w:rFonts w:ascii="GHEA Mariam" w:hAnsi="GHEA Mariam" w:cs="Calibri"/>
                <w:i/>
                <w:iCs/>
                <w:sz w:val="24"/>
                <w:szCs w:val="24"/>
                <w:lang w:eastAsia="en-US"/>
              </w:rPr>
              <w:t xml:space="preserve"> </w:t>
            </w:r>
            <w:r w:rsidRPr="00567BB0">
              <w:rPr>
                <w:rFonts w:ascii="GHEA Mariam" w:hAnsi="GHEA Mariam" w:cs="Sylfaen"/>
                <w:i/>
                <w:iCs/>
                <w:sz w:val="24"/>
                <w:szCs w:val="24"/>
                <w:lang w:eastAsia="en-US"/>
              </w:rPr>
              <w:t>հոդվածներ</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ԸՆԴԱՄԵՆԸ</w:t>
            </w:r>
            <w:r w:rsidR="00F47568">
              <w:rPr>
                <w:rFonts w:ascii="GHEA Mariam" w:hAnsi="GHEA Mariam" w:cs="Sylfaen"/>
                <w:sz w:val="24"/>
                <w:szCs w:val="24"/>
                <w:lang w:eastAsia="en-US"/>
              </w:rPr>
              <w:t>՝</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ԾԱԽՍԵՐ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ԸՆԹԱՑԻԿ</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ԾԱԽՍԵՐ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ԾԱՌԱՅՈՒԹՅՈՒՆՆԵՐԻ</w:t>
            </w:r>
            <w:r w:rsidR="002C0F5C">
              <w:rPr>
                <w:rFonts w:ascii="GHEA Mariam" w:hAnsi="GHEA Mariam" w:cs="Calibri"/>
                <w:sz w:val="24"/>
                <w:szCs w:val="24"/>
                <w:lang w:eastAsia="en-US"/>
              </w:rPr>
              <w:t xml:space="preserve"> </w:t>
            </w:r>
            <w:r w:rsidRPr="00567BB0">
              <w:rPr>
                <w:rFonts w:ascii="GHEA Mariam" w:hAnsi="GHEA Mariam" w:cs="Sylfaen"/>
                <w:sz w:val="24"/>
                <w:szCs w:val="24"/>
                <w:lang w:eastAsia="en-US"/>
              </w:rPr>
              <w:t>ԵՎ</w:t>
            </w:r>
            <w:r w:rsidR="002C0F5C">
              <w:rPr>
                <w:rFonts w:ascii="GHEA Mariam" w:hAnsi="GHEA Mariam" w:cs="Calibri"/>
                <w:sz w:val="24"/>
                <w:szCs w:val="24"/>
                <w:lang w:eastAsia="en-US"/>
              </w:rPr>
              <w:t xml:space="preserve"> </w:t>
            </w:r>
            <w:r w:rsidRPr="00567BB0">
              <w:rPr>
                <w:rFonts w:ascii="GHEA Mariam" w:hAnsi="GHEA Mariam" w:cs="Sylfaen"/>
                <w:sz w:val="24"/>
                <w:szCs w:val="24"/>
                <w:lang w:eastAsia="en-US"/>
              </w:rPr>
              <w:t>ԱՊՐԱՆՔՆԵՐԻ</w:t>
            </w:r>
            <w:r w:rsidR="002C0F5C">
              <w:rPr>
                <w:rFonts w:ascii="GHEA Mariam" w:hAnsi="GHEA Mariam" w:cs="Calibri"/>
                <w:sz w:val="24"/>
                <w:szCs w:val="24"/>
                <w:lang w:eastAsia="en-US"/>
              </w:rPr>
              <w:t xml:space="preserve"> </w:t>
            </w:r>
            <w:r w:rsidRPr="00567BB0">
              <w:rPr>
                <w:rFonts w:ascii="GHEA Mariam" w:hAnsi="GHEA Mariam" w:cs="Sylfaen"/>
                <w:sz w:val="24"/>
                <w:szCs w:val="24"/>
                <w:lang w:eastAsia="en-US"/>
              </w:rPr>
              <w:t>ՁԵՌՔԲԵՐՈՒՄ</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2C0F5C">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Նյութեր</w:t>
            </w:r>
            <w:r w:rsidRPr="00567BB0">
              <w:rPr>
                <w:rFonts w:ascii="GHEA Mariam" w:hAnsi="GHEA Mariam" w:cs="Calibri"/>
                <w:sz w:val="24"/>
                <w:szCs w:val="24"/>
                <w:lang w:eastAsia="en-US"/>
              </w:rPr>
              <w:t xml:space="preserve"> (</w:t>
            </w:r>
            <w:r w:rsidR="002C0F5C">
              <w:rPr>
                <w:rFonts w:ascii="GHEA Mariam" w:hAnsi="GHEA Mariam" w:cs="Sylfaen"/>
                <w:sz w:val="24"/>
                <w:szCs w:val="24"/>
                <w:lang w:val="hy-AM" w:eastAsia="en-US"/>
              </w:rPr>
              <w:t>ա</w:t>
            </w:r>
            <w:r w:rsidRPr="00567BB0">
              <w:rPr>
                <w:rFonts w:ascii="GHEA Mariam" w:hAnsi="GHEA Mariam" w:cs="Sylfaen"/>
                <w:sz w:val="24"/>
                <w:szCs w:val="24"/>
                <w:lang w:eastAsia="en-US"/>
              </w:rPr>
              <w:t>պրանքներ</w:t>
            </w:r>
            <w:r w:rsidRPr="00567BB0">
              <w:rPr>
                <w:rFonts w:ascii="GHEA Mariam" w:hAnsi="GHEA Mariam" w:cs="Calibri"/>
                <w:sz w:val="24"/>
                <w:szCs w:val="24"/>
                <w:lang w:eastAsia="en-US"/>
              </w:rPr>
              <w:t>)</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 </w:t>
            </w:r>
            <w:r w:rsidRPr="00567BB0">
              <w:rPr>
                <w:rFonts w:ascii="GHEA Mariam" w:hAnsi="GHEA Mariam" w:cs="Sylfaen"/>
                <w:sz w:val="24"/>
                <w:szCs w:val="24"/>
                <w:lang w:eastAsia="en-US"/>
              </w:rPr>
              <w:t>Առողջապահական</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և</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լաբորատոր</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նյութեր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03</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Հիվանդանոցային ծառայություններ</w:t>
            </w:r>
          </w:p>
        </w:tc>
        <w:tc>
          <w:tcPr>
            <w:tcW w:w="4340"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01</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Ընդհանուր բնույթի հիվանդանոցային ծառայություններ</w:t>
            </w:r>
          </w:p>
        </w:tc>
        <w:tc>
          <w:tcPr>
            <w:tcW w:w="4340"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i/>
                <w:iCs/>
                <w:sz w:val="24"/>
                <w:szCs w:val="24"/>
                <w:lang w:eastAsia="en-US"/>
              </w:rPr>
            </w:pPr>
            <w:r w:rsidRPr="00567BB0">
              <w:rPr>
                <w:rFonts w:ascii="GHEA Mariam" w:hAnsi="GHEA Mariam" w:cs="Calibri"/>
                <w:b/>
                <w:bCs/>
                <w:i/>
                <w:iCs/>
                <w:sz w:val="24"/>
                <w:szCs w:val="24"/>
                <w:lang w:eastAsia="en-US"/>
              </w:rPr>
              <w:t xml:space="preserve"> ՀՀ  պաշտպանության  նախարարություն</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1204</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Ռազմաբժշկական սպասարկում և առողջապահական ծառայություններ</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000000" w:fill="FFFFFF"/>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62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single" w:sz="4" w:space="0" w:color="auto"/>
              <w:left w:val="nil"/>
              <w:bottom w:val="single" w:sz="4" w:space="0" w:color="auto"/>
              <w:right w:val="nil"/>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12001</w:t>
            </w:r>
          </w:p>
        </w:tc>
        <w:tc>
          <w:tcPr>
            <w:tcW w:w="8116"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87655C">
            <w:pPr>
              <w:rPr>
                <w:rFonts w:ascii="GHEA Mariam" w:hAnsi="GHEA Mariam" w:cs="Calibri"/>
                <w:b/>
                <w:bCs/>
                <w:sz w:val="24"/>
                <w:szCs w:val="24"/>
                <w:lang w:eastAsia="en-US"/>
              </w:rPr>
            </w:pPr>
            <w:r w:rsidRPr="00567BB0">
              <w:rPr>
                <w:rFonts w:ascii="GHEA Mariam" w:hAnsi="GHEA Mariam" w:cs="Calibri"/>
                <w:b/>
                <w:bCs/>
                <w:sz w:val="24"/>
                <w:szCs w:val="24"/>
                <w:lang w:eastAsia="en-US"/>
              </w:rPr>
              <w:t>Հայաստանի Հանրապետությունից դուրս</w:t>
            </w:r>
            <w:r w:rsidR="00D0434F">
              <w:rPr>
                <w:rFonts w:ascii="GHEA Mariam" w:hAnsi="GHEA Mariam" w:cs="Calibri"/>
                <w:b/>
                <w:bCs/>
                <w:sz w:val="24"/>
                <w:szCs w:val="24"/>
                <w:lang w:val="hy-AM" w:eastAsia="en-US"/>
              </w:rPr>
              <w:t>՝</w:t>
            </w:r>
            <w:r w:rsidRPr="00567BB0">
              <w:rPr>
                <w:rFonts w:ascii="GHEA Mariam" w:hAnsi="GHEA Mariam" w:cs="Calibri"/>
                <w:b/>
                <w:bCs/>
                <w:sz w:val="24"/>
                <w:szCs w:val="24"/>
                <w:lang w:eastAsia="en-US"/>
              </w:rPr>
              <w:t xml:space="preserve"> զինծառայողի բժշկական օգնության ծառայություններ</w:t>
            </w:r>
          </w:p>
        </w:tc>
        <w:tc>
          <w:tcPr>
            <w:tcW w:w="4340" w:type="dxa"/>
            <w:tcBorders>
              <w:top w:val="single" w:sz="4" w:space="0" w:color="auto"/>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lastRenderedPageBreak/>
              <w:t> </w:t>
            </w:r>
          </w:p>
        </w:tc>
        <w:tc>
          <w:tcPr>
            <w:tcW w:w="629"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այդ</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թվում</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ըստ</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կատարողների</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i/>
                <w:iCs/>
                <w:sz w:val="24"/>
                <w:szCs w:val="24"/>
                <w:lang w:eastAsia="en-US"/>
              </w:rPr>
            </w:pPr>
            <w:r w:rsidRPr="00567BB0">
              <w:rPr>
                <w:rFonts w:ascii="GHEA Mariam" w:hAnsi="GHEA Mariam" w:cs="Calibri"/>
                <w:b/>
                <w:bCs/>
                <w:i/>
                <w:iCs/>
                <w:sz w:val="24"/>
                <w:szCs w:val="24"/>
                <w:lang w:eastAsia="en-US"/>
              </w:rPr>
              <w:t xml:space="preserve"> ՀՀ  պաշտպանության  նախարարություն</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i/>
                <w:iCs/>
                <w:sz w:val="24"/>
                <w:szCs w:val="24"/>
                <w:lang w:eastAsia="en-US"/>
              </w:rPr>
            </w:pPr>
            <w:r w:rsidRPr="00567BB0">
              <w:rPr>
                <w:rFonts w:ascii="GHEA Mariam" w:hAnsi="GHEA Mariam" w:cs="Calibri"/>
                <w:b/>
                <w:bCs/>
                <w:i/>
                <w:iCs/>
                <w:sz w:val="24"/>
                <w:szCs w:val="24"/>
                <w:lang w:eastAsia="en-US"/>
              </w:rPr>
              <w:t>7,441.5</w:t>
            </w:r>
          </w:p>
        </w:tc>
      </w:tr>
      <w:tr w:rsidR="00567BB0" w:rsidRPr="00567BB0" w:rsidTr="00F47568">
        <w:trPr>
          <w:gridAfter w:val="1"/>
          <w:wAfter w:w="54" w:type="dxa"/>
          <w:trHeight w:val="630"/>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այդ</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թվում</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բյուջետային</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ծախսերի</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տնտեսագիտական</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դասակարգման</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հոդվածներ</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ԸՆԴԱՄԵՆԸ</w:t>
            </w:r>
            <w:r w:rsidR="00F47568">
              <w:rPr>
                <w:rFonts w:ascii="GHEA Mariam" w:hAnsi="GHEA Mariam" w:cs="Sylfaen"/>
                <w:sz w:val="24"/>
                <w:szCs w:val="24"/>
                <w:lang w:eastAsia="en-US"/>
              </w:rPr>
              <w:t>՝</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ԾԱԽՍԵՐ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ԸՆԹԱՑԻԿ</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ԾԱԽՍԵՐ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ՍՈՑԻԱԼԱԿԱՆ</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ՆՊԱՍՏՆԵՐ</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ԵՎ</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ԿԵՆՍԱԹՈՇԱԿՆԵՐ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465"/>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Սոցիալական</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օգնության</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դրամական</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արտահայտությամբ</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նպաստներ</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բյուջեից</w:t>
            </w:r>
            <w:r w:rsidRPr="00567BB0">
              <w:rPr>
                <w:rFonts w:ascii="GHEA Mariam" w:hAnsi="GHEA Mariam" w:cs="Calibri"/>
                <w:sz w:val="24"/>
                <w:szCs w:val="24"/>
                <w:lang w:eastAsia="en-US"/>
              </w:rPr>
              <w:t>)</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450"/>
        </w:trPr>
        <w:tc>
          <w:tcPr>
            <w:tcW w:w="630" w:type="dxa"/>
            <w:tcBorders>
              <w:top w:val="nil"/>
              <w:left w:val="single" w:sz="4" w:space="0" w:color="auto"/>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 </w:t>
            </w:r>
            <w:r w:rsidRPr="00567BB0">
              <w:rPr>
                <w:rFonts w:ascii="GHEA Mariam" w:hAnsi="GHEA Mariam" w:cs="Sylfaen"/>
                <w:sz w:val="24"/>
                <w:szCs w:val="24"/>
                <w:lang w:eastAsia="en-US"/>
              </w:rPr>
              <w:t>Այլ</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նպաստներ</w:t>
            </w:r>
            <w:r w:rsidRPr="00567BB0">
              <w:rPr>
                <w:rFonts w:ascii="GHEA Mariam" w:hAnsi="GHEA Mariam" w:cs="Calibri"/>
                <w:sz w:val="24"/>
                <w:szCs w:val="24"/>
                <w:lang w:eastAsia="en-US"/>
              </w:rPr>
              <w:t xml:space="preserve"> </w:t>
            </w:r>
            <w:r w:rsidRPr="00567BB0">
              <w:rPr>
                <w:rFonts w:ascii="GHEA Mariam" w:hAnsi="GHEA Mariam" w:cs="Sylfaen"/>
                <w:sz w:val="24"/>
                <w:szCs w:val="24"/>
                <w:lang w:eastAsia="en-US"/>
              </w:rPr>
              <w:t>բյուջեից</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11</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F47568" w:rsidRDefault="00567BB0" w:rsidP="00567BB0">
            <w:pPr>
              <w:rPr>
                <w:rFonts w:ascii="GHEA Mariam" w:hAnsi="GHEA Mariam" w:cs="Calibri"/>
                <w:b/>
                <w:bCs/>
                <w:spacing w:val="-8"/>
                <w:sz w:val="24"/>
                <w:szCs w:val="24"/>
                <w:lang w:eastAsia="en-US"/>
              </w:rPr>
            </w:pPr>
            <w:r w:rsidRPr="00F47568">
              <w:rPr>
                <w:rFonts w:ascii="GHEA Mariam" w:hAnsi="GHEA Mariam" w:cs="Calibri"/>
                <w:b/>
                <w:bCs/>
                <w:spacing w:val="-8"/>
                <w:sz w:val="24"/>
                <w:szCs w:val="24"/>
                <w:lang w:eastAsia="en-US"/>
              </w:rPr>
              <w:t>ՀԻՄՆԱԿԱՆ ԲԱԺԻՆՆԵՐԻՆ ՉԴԱՍՎՈՂ ՊԱՀՈՒՍՏԱՅԻՆ ՖՈՆԴԵՐ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01</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ՀՀ կառավարության և համայնքների պահուստային ֆոնդ</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b/>
                <w:bCs/>
                <w:sz w:val="24"/>
                <w:szCs w:val="24"/>
                <w:lang w:eastAsia="en-US"/>
              </w:rPr>
            </w:pP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01</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ՀՀ կառավարության պահուստային ֆոնդ</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color w:val="000000"/>
                <w:sz w:val="24"/>
                <w:szCs w:val="24"/>
                <w:lang w:eastAsia="en-US"/>
              </w:rPr>
            </w:pPr>
            <w:r w:rsidRPr="00567BB0">
              <w:rPr>
                <w:rFonts w:ascii="Calibri" w:hAnsi="Calibri" w:cs="Calibri"/>
                <w:b/>
                <w:bCs/>
                <w:color w:val="000000"/>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ՀՀ կառավարություն</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1139</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ՀՀ կառավարության պահուստային ֆոնդ</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nil"/>
              <w:right w:val="nil"/>
            </w:tcBorders>
            <w:shd w:val="clear" w:color="auto" w:fill="auto"/>
            <w:vAlign w:val="center"/>
            <w:hideMark/>
          </w:tcPr>
          <w:p w:rsidR="00567BB0" w:rsidRPr="00567BB0" w:rsidRDefault="00567BB0" w:rsidP="00567BB0">
            <w:pPr>
              <w:jc w:val="center"/>
              <w:rPr>
                <w:rFonts w:ascii="GHEA Mariam" w:hAnsi="GHEA Mariam" w:cs="Calibri"/>
                <w:b/>
                <w:bCs/>
                <w:sz w:val="24"/>
                <w:szCs w:val="24"/>
                <w:lang w:eastAsia="en-US"/>
              </w:rPr>
            </w:pPr>
          </w:p>
        </w:tc>
        <w:tc>
          <w:tcPr>
            <w:tcW w:w="884"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b/>
                <w:bCs/>
                <w:color w:val="000000"/>
                <w:sz w:val="24"/>
                <w:szCs w:val="24"/>
                <w:lang w:eastAsia="en-US"/>
              </w:rPr>
            </w:pPr>
            <w:r w:rsidRPr="00567BB0">
              <w:rPr>
                <w:rFonts w:ascii="GHEA Mariam" w:hAnsi="GHEA Mariam" w:cs="Calibri"/>
                <w:b/>
                <w:bCs/>
                <w:color w:val="000000"/>
                <w:sz w:val="24"/>
                <w:szCs w:val="24"/>
                <w:lang w:eastAsia="en-US"/>
              </w:rPr>
              <w:t>11001</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ՀՀ կառավարության պահուստային ֆոնդ</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color w:val="000000"/>
                <w:sz w:val="24"/>
                <w:szCs w:val="24"/>
                <w:lang w:eastAsia="en-US"/>
              </w:rPr>
            </w:pPr>
            <w:r w:rsidRPr="00567BB0">
              <w:rPr>
                <w:rFonts w:ascii="Calibri" w:hAnsi="Calibri" w:cs="Calibri"/>
                <w:b/>
                <w:bCs/>
                <w:color w:val="000000"/>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 ըստ կատարողների</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b/>
                <w:bCs/>
                <w:sz w:val="24"/>
                <w:szCs w:val="24"/>
                <w:lang w:eastAsia="en-US"/>
              </w:rPr>
            </w:pP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color w:val="000000"/>
                <w:sz w:val="24"/>
                <w:szCs w:val="24"/>
                <w:lang w:eastAsia="en-US"/>
              </w:rPr>
            </w:pPr>
            <w:r w:rsidRPr="00567BB0">
              <w:rPr>
                <w:rFonts w:ascii="Calibri" w:hAnsi="Calibri" w:cs="Calibri"/>
                <w:b/>
                <w:bCs/>
                <w:color w:val="000000"/>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ՀՀ կառավարություն</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color w:val="000000"/>
                <w:sz w:val="24"/>
                <w:szCs w:val="24"/>
                <w:lang w:eastAsia="en-US"/>
              </w:rPr>
            </w:pPr>
            <w:r w:rsidRPr="00567BB0">
              <w:rPr>
                <w:rFonts w:ascii="Calibri" w:hAnsi="Calibri" w:cs="Calibri"/>
                <w:b/>
                <w:bCs/>
                <w:color w:val="000000"/>
                <w:sz w:val="24"/>
                <w:szCs w:val="24"/>
                <w:lang w:eastAsia="en-US"/>
              </w:rPr>
              <w:t> </w:t>
            </w:r>
          </w:p>
        </w:tc>
        <w:tc>
          <w:tcPr>
            <w:tcW w:w="8116"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 բյուջետային ծախսերի տնտեսագիտական դասակարգման հոդվածներ</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6E01C7">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ԸՆԴԱՄԵՆԸ</w:t>
            </w:r>
            <w:r w:rsidR="00F47568">
              <w:rPr>
                <w:rFonts w:ascii="GHEA Mariam" w:hAnsi="GHEA Mariam" w:cs="Calibri"/>
                <w:sz w:val="24"/>
                <w:szCs w:val="24"/>
                <w:lang w:eastAsia="en-US"/>
              </w:rPr>
              <w:t>՝</w:t>
            </w:r>
            <w:r w:rsidRPr="00567BB0">
              <w:rPr>
                <w:rFonts w:ascii="GHEA Mariam" w:hAnsi="GHEA Mariam" w:cs="Calibri"/>
                <w:sz w:val="24"/>
                <w:szCs w:val="24"/>
                <w:lang w:eastAsia="en-US"/>
              </w:rPr>
              <w:t xml:space="preserve"> ԾԱԽՍԵՐ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6E01C7">
        <w:trPr>
          <w:gridAfter w:val="1"/>
          <w:wAfter w:w="54" w:type="dxa"/>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lastRenderedPageBreak/>
              <w:t> </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ԸՆԹԱՑԻԿ ԾԱԽՍԵՐ</w:t>
            </w:r>
          </w:p>
        </w:tc>
        <w:tc>
          <w:tcPr>
            <w:tcW w:w="4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6E01C7">
        <w:trPr>
          <w:gridAfter w:val="1"/>
          <w:wAfter w:w="54" w:type="dxa"/>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single" w:sz="4" w:space="0" w:color="auto"/>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ԱՅԼ ԾԱԽՍԵՐ</w:t>
            </w:r>
          </w:p>
        </w:tc>
        <w:tc>
          <w:tcPr>
            <w:tcW w:w="4340" w:type="dxa"/>
            <w:tcBorders>
              <w:top w:val="single" w:sz="4" w:space="0" w:color="auto"/>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8116"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 Պահուստային միջոցներ</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b/>
                <w:bCs/>
                <w:color w:val="000000"/>
                <w:sz w:val="24"/>
                <w:szCs w:val="24"/>
                <w:lang w:eastAsia="en-US"/>
              </w:rPr>
            </w:pPr>
            <w:r w:rsidRPr="00567BB0">
              <w:rPr>
                <w:rFonts w:ascii="GHEA Mariam" w:hAnsi="GHEA Mariam" w:cs="Calibri"/>
                <w:b/>
                <w:bCs/>
                <w:color w:val="000000"/>
                <w:sz w:val="24"/>
                <w:szCs w:val="24"/>
                <w:lang w:eastAsia="en-US"/>
              </w:rPr>
              <w:t>11001</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ՀՀ կառավարության պահուստային ֆոնդ</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color w:val="000000"/>
                <w:sz w:val="24"/>
                <w:szCs w:val="24"/>
                <w:lang w:eastAsia="en-US"/>
              </w:rPr>
            </w:pPr>
            <w:r w:rsidRPr="00567BB0">
              <w:rPr>
                <w:rFonts w:ascii="Calibri" w:hAnsi="Calibri" w:cs="Calibri"/>
                <w:b/>
                <w:bCs/>
                <w:color w:val="000000"/>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 ըստ կատարողների</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b/>
                <w:bCs/>
                <w:sz w:val="24"/>
                <w:szCs w:val="24"/>
                <w:lang w:eastAsia="en-US"/>
              </w:rPr>
            </w:pP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color w:val="000000"/>
                <w:sz w:val="24"/>
                <w:szCs w:val="24"/>
                <w:lang w:eastAsia="en-US"/>
              </w:rPr>
            </w:pPr>
            <w:r w:rsidRPr="00567BB0">
              <w:rPr>
                <w:rFonts w:ascii="Calibri" w:hAnsi="Calibri" w:cs="Calibri"/>
                <w:b/>
                <w:bCs/>
                <w:color w:val="000000"/>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ՀՀ կառավարություն</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F47568">
        <w:trPr>
          <w:gridAfter w:val="1"/>
          <w:wAfter w:w="54" w:type="dxa"/>
          <w:trHeight w:val="69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color w:val="000000"/>
                <w:sz w:val="24"/>
                <w:szCs w:val="24"/>
                <w:lang w:eastAsia="en-US"/>
              </w:rPr>
            </w:pPr>
            <w:r w:rsidRPr="00567BB0">
              <w:rPr>
                <w:rFonts w:ascii="Calibri" w:hAnsi="Calibri" w:cs="Calibri"/>
                <w:b/>
                <w:bCs/>
                <w:color w:val="000000"/>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այդ թվում` բյուջետային ծախսերի տնտեսագիտական դասակարգման հոդվածներ</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ԸՆԴԱՄԵՆԸ</w:t>
            </w:r>
            <w:r w:rsidR="00F47568">
              <w:rPr>
                <w:rFonts w:ascii="GHEA Mariam" w:hAnsi="GHEA Mariam" w:cs="Calibri"/>
                <w:sz w:val="24"/>
                <w:szCs w:val="24"/>
                <w:lang w:eastAsia="en-US"/>
              </w:rPr>
              <w:t>՝</w:t>
            </w:r>
            <w:r w:rsidRPr="00567BB0">
              <w:rPr>
                <w:rFonts w:ascii="GHEA Mariam" w:hAnsi="GHEA Mariam" w:cs="Calibri"/>
                <w:sz w:val="24"/>
                <w:szCs w:val="24"/>
                <w:lang w:eastAsia="en-US"/>
              </w:rPr>
              <w:t xml:space="preserve"> ԾԱԽՍԵՐ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ԸՆԹԱՑԻԿ ԾԱԽՍԵՐ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116"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ԱՅԼ ԾԱԽՍԵՐ</w:t>
            </w:r>
          </w:p>
        </w:tc>
        <w:tc>
          <w:tcPr>
            <w:tcW w:w="4340"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r w:rsidR="00567BB0" w:rsidRPr="00567BB0" w:rsidTr="00F47568">
        <w:trPr>
          <w:gridAfter w:val="1"/>
          <w:wAfter w:w="54"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8116"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 Պահուստային միջոցներ</w:t>
            </w:r>
          </w:p>
        </w:tc>
        <w:tc>
          <w:tcPr>
            <w:tcW w:w="434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bl>
    <w:p w:rsidR="007247E4" w:rsidRPr="00567BB0" w:rsidRDefault="007247E4" w:rsidP="007247E4">
      <w:pPr>
        <w:pStyle w:val="norm"/>
        <w:spacing w:line="240" w:lineRule="auto"/>
        <w:ind w:firstLine="0"/>
        <w:rPr>
          <w:rFonts w:ascii="GHEA Mariam" w:hAnsi="GHEA Mariam" w:cs="Arial"/>
          <w:sz w:val="24"/>
          <w:szCs w:val="24"/>
        </w:rPr>
      </w:pPr>
    </w:p>
    <w:p w:rsidR="00F17DD7" w:rsidRPr="00567BB0" w:rsidRDefault="00F17DD7" w:rsidP="007247E4">
      <w:pPr>
        <w:pStyle w:val="norm"/>
        <w:spacing w:line="240" w:lineRule="auto"/>
        <w:ind w:firstLine="0"/>
        <w:rPr>
          <w:rFonts w:ascii="GHEA Mariam" w:hAnsi="GHEA Mariam" w:cs="Arial"/>
          <w:sz w:val="24"/>
          <w:szCs w:val="24"/>
        </w:rPr>
      </w:pPr>
    </w:p>
    <w:p w:rsidR="007247E4" w:rsidRPr="00567BB0" w:rsidRDefault="007247E4" w:rsidP="007247E4">
      <w:pPr>
        <w:pStyle w:val="norm"/>
        <w:spacing w:line="240" w:lineRule="auto"/>
        <w:ind w:firstLine="0"/>
        <w:rPr>
          <w:rFonts w:ascii="GHEA Mariam" w:hAnsi="GHEA Mariam" w:cs="Arial"/>
          <w:sz w:val="24"/>
          <w:szCs w:val="24"/>
        </w:rPr>
      </w:pPr>
    </w:p>
    <w:p w:rsidR="001F4AC9" w:rsidRPr="00567BB0" w:rsidRDefault="002C0F5C" w:rsidP="001F4AC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AA2DF1">
        <w:rPr>
          <w:rFonts w:ascii="GHEA Mariam" w:hAnsi="GHEA Mariam" w:cs="Sylfaen"/>
          <w:sz w:val="24"/>
          <w:szCs w:val="24"/>
          <w:lang w:val="hy-AM"/>
        </w:rPr>
        <w:t xml:space="preserve"> </w:t>
      </w:r>
      <w:r w:rsidR="001F4AC9" w:rsidRPr="00567BB0">
        <w:rPr>
          <w:rFonts w:ascii="GHEA Mariam" w:hAnsi="GHEA Mariam" w:cs="Sylfaen"/>
          <w:sz w:val="24"/>
          <w:szCs w:val="24"/>
        </w:rPr>
        <w:t>ՀԱՅԱՍՏԱՆԻ</w:t>
      </w:r>
      <w:r>
        <w:rPr>
          <w:rFonts w:ascii="GHEA Mariam" w:hAnsi="GHEA Mariam" w:cs="Arial Armenian"/>
          <w:sz w:val="24"/>
          <w:szCs w:val="24"/>
        </w:rPr>
        <w:t xml:space="preserve"> </w:t>
      </w:r>
      <w:r w:rsidR="001F4AC9" w:rsidRPr="00567BB0">
        <w:rPr>
          <w:rFonts w:ascii="GHEA Mariam" w:hAnsi="GHEA Mariam" w:cs="Sylfaen"/>
          <w:sz w:val="24"/>
          <w:szCs w:val="24"/>
        </w:rPr>
        <w:t>ՀԱՆՐԱՊԵՏՈՒԹՅԱՆ</w:t>
      </w:r>
    </w:p>
    <w:p w:rsidR="001F4AC9" w:rsidRPr="00567BB0" w:rsidRDefault="001F4AC9" w:rsidP="001F4AC9">
      <w:pPr>
        <w:pStyle w:val="mechtex"/>
        <w:ind w:firstLine="720"/>
        <w:jc w:val="left"/>
        <w:rPr>
          <w:rFonts w:ascii="GHEA Mariam" w:hAnsi="GHEA Mariam" w:cs="Sylfaen"/>
          <w:sz w:val="24"/>
          <w:szCs w:val="24"/>
        </w:rPr>
      </w:pPr>
      <w:r w:rsidRPr="00567BB0">
        <w:rPr>
          <w:rFonts w:ascii="GHEA Mariam" w:hAnsi="GHEA Mariam"/>
          <w:sz w:val="24"/>
          <w:szCs w:val="24"/>
        </w:rPr>
        <w:t xml:space="preserve">  </w:t>
      </w:r>
      <w:r w:rsidR="002C0F5C">
        <w:rPr>
          <w:rFonts w:ascii="GHEA Mariam" w:hAnsi="GHEA Mariam"/>
          <w:sz w:val="24"/>
          <w:szCs w:val="24"/>
          <w:lang w:val="hy-AM"/>
        </w:rPr>
        <w:t xml:space="preserve">                              </w:t>
      </w:r>
      <w:r w:rsidR="00AA2DF1">
        <w:rPr>
          <w:rFonts w:ascii="GHEA Mariam" w:hAnsi="GHEA Mariam"/>
          <w:sz w:val="24"/>
          <w:szCs w:val="24"/>
          <w:lang w:val="hy-AM"/>
        </w:rPr>
        <w:t xml:space="preserve">  </w:t>
      </w:r>
      <w:r w:rsidR="002C0F5C">
        <w:rPr>
          <w:rFonts w:ascii="GHEA Mariam" w:hAnsi="GHEA Mariam"/>
          <w:sz w:val="24"/>
          <w:szCs w:val="24"/>
          <w:lang w:val="hy-AM"/>
        </w:rPr>
        <w:t xml:space="preserve"> </w:t>
      </w:r>
      <w:r w:rsidRPr="00567BB0">
        <w:rPr>
          <w:rFonts w:ascii="GHEA Mariam" w:hAnsi="GHEA Mariam" w:cs="Sylfaen"/>
          <w:sz w:val="24"/>
          <w:szCs w:val="24"/>
        </w:rPr>
        <w:t>ՎԱՐՉԱՊԵՏԻ ԱՇԽԱՏԱԿԱԶՄԻ</w:t>
      </w:r>
    </w:p>
    <w:p w:rsidR="007247E4" w:rsidRPr="00567BB0" w:rsidRDefault="001F4AC9" w:rsidP="007247E4">
      <w:pPr>
        <w:pStyle w:val="mechtex"/>
        <w:ind w:firstLine="709"/>
        <w:jc w:val="left"/>
        <w:rPr>
          <w:rFonts w:ascii="GHEA Mariam" w:hAnsi="GHEA Mariam" w:cs="Sylfaen"/>
          <w:sz w:val="24"/>
          <w:szCs w:val="24"/>
        </w:rPr>
        <w:sectPr w:rsidR="007247E4" w:rsidRPr="00567BB0" w:rsidSect="007B3464">
          <w:pgSz w:w="16834" w:h="11909" w:orient="landscape" w:code="9"/>
          <w:pgMar w:top="1440" w:right="1440" w:bottom="1440" w:left="1021" w:header="720" w:footer="576" w:gutter="0"/>
          <w:pgNumType w:start="1"/>
          <w:cols w:space="720"/>
          <w:titlePg/>
          <w:docGrid w:linePitch="272"/>
        </w:sectPr>
      </w:pPr>
      <w:r w:rsidRPr="00567BB0">
        <w:rPr>
          <w:rFonts w:ascii="GHEA Mariam" w:hAnsi="GHEA Mariam" w:cs="Sylfaen"/>
          <w:sz w:val="24"/>
          <w:szCs w:val="24"/>
        </w:rPr>
        <w:t xml:space="preserve">         </w:t>
      </w:r>
      <w:r w:rsidR="002C0F5C">
        <w:rPr>
          <w:rFonts w:ascii="GHEA Mariam" w:hAnsi="GHEA Mariam" w:cs="Sylfaen"/>
          <w:sz w:val="24"/>
          <w:szCs w:val="24"/>
          <w:lang w:val="hy-AM"/>
        </w:rPr>
        <w:t xml:space="preserve">                            </w:t>
      </w:r>
      <w:r w:rsidRPr="00567BB0">
        <w:rPr>
          <w:rFonts w:ascii="GHEA Mariam" w:hAnsi="GHEA Mariam" w:cs="Sylfaen"/>
          <w:sz w:val="24"/>
          <w:szCs w:val="24"/>
        </w:rPr>
        <w:t xml:space="preserve">  ՂԵԿԱՎԱՐԻ ՏԵՂԱԿԱԼ</w:t>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t>Ա</w:t>
      </w:r>
      <w:r w:rsidRPr="00567BB0">
        <w:rPr>
          <w:rFonts w:ascii="GHEA Mariam" w:hAnsi="GHEA Mariam" w:cs="Sylfaen"/>
          <w:sz w:val="24"/>
          <w:szCs w:val="24"/>
        </w:rPr>
        <w:t>.</w:t>
      </w:r>
      <w:r w:rsidRPr="00567BB0">
        <w:rPr>
          <w:rFonts w:ascii="GHEA Mariam" w:hAnsi="GHEA Mariam" w:cs="Arial Armenian"/>
          <w:sz w:val="24"/>
          <w:szCs w:val="24"/>
        </w:rPr>
        <w:t xml:space="preserve"> ԽԱՉԱՏՐ</w:t>
      </w:r>
      <w:r w:rsidRPr="00567BB0">
        <w:rPr>
          <w:rFonts w:ascii="GHEA Mariam" w:hAnsi="GHEA Mariam" w:cs="Sylfaen"/>
          <w:sz w:val="24"/>
          <w:szCs w:val="24"/>
        </w:rPr>
        <w:t>ՅԱՆ</w:t>
      </w:r>
    </w:p>
    <w:p w:rsidR="007247E4" w:rsidRPr="00567BB0" w:rsidRDefault="007247E4" w:rsidP="007247E4">
      <w:pPr>
        <w:pStyle w:val="mechtex"/>
        <w:ind w:left="10080" w:firstLine="720"/>
        <w:jc w:val="left"/>
        <w:rPr>
          <w:rFonts w:ascii="GHEA Mariam" w:hAnsi="GHEA Mariam"/>
          <w:spacing w:val="-8"/>
          <w:sz w:val="24"/>
          <w:szCs w:val="24"/>
        </w:rPr>
      </w:pPr>
      <w:r w:rsidRPr="00567BB0">
        <w:rPr>
          <w:rFonts w:ascii="GHEA Mariam" w:hAnsi="GHEA Mariam"/>
          <w:spacing w:val="-8"/>
          <w:sz w:val="24"/>
          <w:szCs w:val="24"/>
        </w:rPr>
        <w:lastRenderedPageBreak/>
        <w:t xml:space="preserve">    Հավելված </w:t>
      </w:r>
      <w:r w:rsidRPr="00567BB0">
        <w:rPr>
          <w:rFonts w:ascii="GHEA Mariam" w:hAnsi="GHEA Mariam"/>
          <w:spacing w:val="-8"/>
          <w:sz w:val="24"/>
          <w:szCs w:val="24"/>
          <w:lang w:eastAsia="en-US"/>
        </w:rPr>
        <w:t>N 3</w:t>
      </w:r>
    </w:p>
    <w:p w:rsidR="007247E4" w:rsidRPr="00567BB0" w:rsidRDefault="007247E4" w:rsidP="007247E4">
      <w:pPr>
        <w:pStyle w:val="mechtex"/>
        <w:ind w:left="3600" w:firstLine="720"/>
        <w:jc w:val="left"/>
        <w:rPr>
          <w:rFonts w:ascii="GHEA Mariam" w:hAnsi="GHEA Mariam"/>
          <w:spacing w:val="-6"/>
          <w:sz w:val="24"/>
          <w:szCs w:val="24"/>
        </w:rPr>
      </w:pPr>
      <w:r w:rsidRPr="00567BB0">
        <w:rPr>
          <w:rFonts w:ascii="GHEA Mariam" w:hAnsi="GHEA Mariam"/>
          <w:spacing w:val="-6"/>
          <w:sz w:val="24"/>
          <w:szCs w:val="24"/>
        </w:rPr>
        <w:t xml:space="preserve">       </w:t>
      </w:r>
      <w:r w:rsidRPr="00567BB0">
        <w:rPr>
          <w:rFonts w:ascii="GHEA Mariam" w:hAnsi="GHEA Mariam"/>
          <w:spacing w:val="-6"/>
          <w:sz w:val="24"/>
          <w:szCs w:val="24"/>
        </w:rPr>
        <w:tab/>
        <w:t xml:space="preserve">   </w:t>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t xml:space="preserve">          ՀՀ կառավարության 202</w:t>
      </w:r>
      <w:r w:rsidR="00C810B7" w:rsidRPr="00567BB0">
        <w:rPr>
          <w:rFonts w:ascii="GHEA Mariam" w:hAnsi="GHEA Mariam"/>
          <w:spacing w:val="-6"/>
          <w:sz w:val="24"/>
          <w:szCs w:val="24"/>
        </w:rPr>
        <w:t>4</w:t>
      </w:r>
      <w:r w:rsidRPr="00567BB0">
        <w:rPr>
          <w:rFonts w:ascii="GHEA Mariam" w:hAnsi="GHEA Mariam"/>
          <w:spacing w:val="-6"/>
          <w:sz w:val="24"/>
          <w:szCs w:val="24"/>
        </w:rPr>
        <w:t xml:space="preserve"> թվականի</w:t>
      </w:r>
    </w:p>
    <w:p w:rsidR="007247E4" w:rsidRPr="00567BB0" w:rsidRDefault="007247E4" w:rsidP="007247E4">
      <w:pPr>
        <w:pStyle w:val="mechtex"/>
        <w:jc w:val="left"/>
        <w:rPr>
          <w:rFonts w:ascii="GHEA Mariam" w:hAnsi="GHEA Mariam"/>
          <w:spacing w:val="-2"/>
          <w:sz w:val="24"/>
          <w:szCs w:val="24"/>
        </w:rPr>
      </w:pP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t xml:space="preserve">   </w:t>
      </w:r>
      <w:r w:rsidRPr="00567BB0">
        <w:rPr>
          <w:rFonts w:ascii="GHEA Mariam" w:hAnsi="GHEA Mariam"/>
          <w:spacing w:val="-2"/>
          <w:sz w:val="24"/>
          <w:szCs w:val="24"/>
        </w:rPr>
        <w:tab/>
        <w:t xml:space="preserve"> </w:t>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t xml:space="preserve">         </w:t>
      </w:r>
      <w:r w:rsidR="00166141" w:rsidRPr="00567BB0">
        <w:rPr>
          <w:rFonts w:ascii="GHEA Mariam" w:hAnsi="GHEA Mariam"/>
          <w:spacing w:val="-2"/>
          <w:sz w:val="24"/>
          <w:szCs w:val="24"/>
        </w:rPr>
        <w:t xml:space="preserve"> </w:t>
      </w:r>
      <w:r w:rsidR="003D634E" w:rsidRPr="00567BB0">
        <w:rPr>
          <w:rFonts w:ascii="GHEA Mariam" w:hAnsi="GHEA Mariam"/>
          <w:spacing w:val="-2"/>
          <w:sz w:val="24"/>
          <w:szCs w:val="24"/>
        </w:rPr>
        <w:t>դե</w:t>
      </w:r>
      <w:r w:rsidR="00E300B4" w:rsidRPr="00567BB0">
        <w:rPr>
          <w:rFonts w:ascii="GHEA Mariam" w:hAnsi="GHEA Mariam"/>
          <w:spacing w:val="-2"/>
          <w:sz w:val="24"/>
          <w:szCs w:val="24"/>
        </w:rPr>
        <w:t>կ</w:t>
      </w:r>
      <w:r w:rsidR="00F43430" w:rsidRPr="00567BB0">
        <w:rPr>
          <w:rFonts w:ascii="GHEA Mariam" w:hAnsi="GHEA Mariam" w:cs="Sylfaen"/>
          <w:spacing w:val="-4"/>
          <w:sz w:val="24"/>
          <w:szCs w:val="24"/>
          <w:lang w:val="pt-BR"/>
        </w:rPr>
        <w:t>տեմբերի</w:t>
      </w:r>
      <w:r w:rsidR="00F43430" w:rsidRPr="00567BB0">
        <w:rPr>
          <w:rFonts w:ascii="GHEA Mariam" w:hAnsi="GHEA Mariam"/>
          <w:spacing w:val="-2"/>
          <w:sz w:val="24"/>
          <w:szCs w:val="24"/>
        </w:rPr>
        <w:t xml:space="preserve"> </w:t>
      </w:r>
      <w:r w:rsidR="003D634E" w:rsidRPr="00567BB0">
        <w:rPr>
          <w:rFonts w:ascii="GHEA Mariam" w:hAnsi="GHEA Mariam"/>
          <w:spacing w:val="-2"/>
          <w:sz w:val="24"/>
          <w:szCs w:val="24"/>
        </w:rPr>
        <w:t>5</w:t>
      </w:r>
      <w:r w:rsidRPr="00567BB0">
        <w:rPr>
          <w:rFonts w:ascii="GHEA Mariam" w:hAnsi="GHEA Mariam" w:cs="Sylfaen"/>
          <w:spacing w:val="-2"/>
          <w:sz w:val="24"/>
          <w:szCs w:val="24"/>
          <w:lang w:val="pt-BR"/>
        </w:rPr>
        <w:t>-</w:t>
      </w:r>
      <w:r w:rsidRPr="00567BB0">
        <w:rPr>
          <w:rFonts w:ascii="GHEA Mariam" w:hAnsi="GHEA Mariam"/>
          <w:spacing w:val="-2"/>
          <w:sz w:val="24"/>
          <w:szCs w:val="24"/>
        </w:rPr>
        <w:t xml:space="preserve">ի N           </w:t>
      </w:r>
      <w:r w:rsidR="002C0F5C">
        <w:rPr>
          <w:rFonts w:ascii="GHEA Mariam" w:hAnsi="GHEA Mariam"/>
          <w:spacing w:val="-2"/>
          <w:sz w:val="24"/>
          <w:szCs w:val="24"/>
        </w:rPr>
        <w:t xml:space="preserve">- Ն </w:t>
      </w:r>
      <w:r w:rsidRPr="00567BB0">
        <w:rPr>
          <w:rFonts w:ascii="GHEA Mariam" w:hAnsi="GHEA Mariam"/>
          <w:spacing w:val="-2"/>
          <w:sz w:val="24"/>
          <w:szCs w:val="24"/>
        </w:rPr>
        <w:t>որոշման</w:t>
      </w:r>
    </w:p>
    <w:p w:rsidR="007247E4" w:rsidRPr="00567BB0" w:rsidRDefault="007247E4" w:rsidP="007247E4">
      <w:pPr>
        <w:pStyle w:val="norm"/>
        <w:spacing w:line="240" w:lineRule="auto"/>
        <w:ind w:firstLine="0"/>
        <w:rPr>
          <w:rFonts w:ascii="GHEA Mariam" w:hAnsi="GHEA Mariam" w:cs="Arial"/>
          <w:sz w:val="24"/>
          <w:szCs w:val="24"/>
        </w:rPr>
      </w:pPr>
    </w:p>
    <w:tbl>
      <w:tblPr>
        <w:tblW w:w="16274" w:type="dxa"/>
        <w:tblInd w:w="-630" w:type="dxa"/>
        <w:tblLook w:val="04A0" w:firstRow="1" w:lastRow="0" w:firstColumn="1" w:lastColumn="0" w:noHBand="0" w:noVBand="1"/>
      </w:tblPr>
      <w:tblGrid>
        <w:gridCol w:w="3780"/>
        <w:gridCol w:w="8460"/>
        <w:gridCol w:w="3761"/>
        <w:gridCol w:w="273"/>
      </w:tblGrid>
      <w:tr w:rsidR="00567BB0" w:rsidRPr="00F47568" w:rsidTr="00F47568">
        <w:trPr>
          <w:trHeight w:val="799"/>
        </w:trPr>
        <w:tc>
          <w:tcPr>
            <w:tcW w:w="16001" w:type="dxa"/>
            <w:gridSpan w:val="3"/>
            <w:tcBorders>
              <w:top w:val="nil"/>
              <w:left w:val="nil"/>
              <w:bottom w:val="nil"/>
              <w:right w:val="nil"/>
            </w:tcBorders>
            <w:shd w:val="clear" w:color="000000" w:fill="FFFFFF"/>
            <w:vAlign w:val="center"/>
            <w:hideMark/>
          </w:tcPr>
          <w:p w:rsidR="00F47568" w:rsidRDefault="00567BB0" w:rsidP="00F47568">
            <w:pPr>
              <w:jc w:val="center"/>
              <w:rPr>
                <w:rFonts w:ascii="GHEA Mariam" w:hAnsi="GHEA Mariam" w:cs="Calibri"/>
                <w:bCs/>
                <w:sz w:val="24"/>
                <w:szCs w:val="24"/>
                <w:lang w:eastAsia="en-US"/>
              </w:rPr>
            </w:pPr>
            <w:r w:rsidRPr="00F47568">
              <w:rPr>
                <w:rFonts w:ascii="GHEA Mariam" w:hAnsi="GHEA Mariam" w:cs="Calibri"/>
                <w:bCs/>
                <w:sz w:val="24"/>
                <w:szCs w:val="24"/>
                <w:lang w:eastAsia="en-US"/>
              </w:rPr>
              <w:t>ՀԱՅԱՍՏԱՆԻ ՀԱՆՐԱՊԵՏՈՒԹՅԱՆ ԿԱՌԱՎԱՐՈՒԹՅԱ</w:t>
            </w:r>
            <w:r w:rsidR="00F47568">
              <w:rPr>
                <w:rFonts w:ascii="GHEA Mariam" w:hAnsi="GHEA Mariam" w:cs="Calibri"/>
                <w:bCs/>
                <w:sz w:val="24"/>
                <w:szCs w:val="24"/>
                <w:lang w:eastAsia="en-US"/>
              </w:rPr>
              <w:t xml:space="preserve">Ն 2023 ԹՎԱԿԱՆԻ ԴԵԿՏԵՄԲԵՐԻ 28-Ի </w:t>
            </w:r>
            <w:r w:rsidR="00F47568" w:rsidRPr="00F47568">
              <w:rPr>
                <w:rFonts w:ascii="GHEA Mariam" w:hAnsi="GHEA Mariam" w:cs="Calibri"/>
                <w:bCs/>
                <w:sz w:val="24"/>
                <w:szCs w:val="24"/>
                <w:lang w:eastAsia="en-US"/>
              </w:rPr>
              <w:t>N</w:t>
            </w:r>
            <w:r w:rsidRPr="00F47568">
              <w:rPr>
                <w:rFonts w:ascii="GHEA Mariam" w:hAnsi="GHEA Mariam" w:cs="Calibri"/>
                <w:bCs/>
                <w:sz w:val="24"/>
                <w:szCs w:val="24"/>
                <w:lang w:eastAsia="en-US"/>
              </w:rPr>
              <w:t xml:space="preserve"> 2323-Ն ՈՐՈՇՄԱՆ </w:t>
            </w:r>
          </w:p>
          <w:p w:rsidR="00567BB0" w:rsidRPr="00F47568" w:rsidRDefault="00F9353E" w:rsidP="00F9353E">
            <w:pPr>
              <w:jc w:val="center"/>
              <w:rPr>
                <w:rFonts w:ascii="GHEA Mariam" w:hAnsi="GHEA Mariam" w:cs="Calibri"/>
                <w:bCs/>
                <w:sz w:val="24"/>
                <w:szCs w:val="24"/>
                <w:lang w:eastAsia="en-US"/>
              </w:rPr>
            </w:pPr>
            <w:r>
              <w:rPr>
                <w:rFonts w:ascii="GHEA Mariam" w:hAnsi="GHEA Mariam" w:cs="Calibri"/>
                <w:bCs/>
                <w:sz w:val="24"/>
                <w:szCs w:val="24"/>
                <w:lang w:eastAsia="en-US"/>
              </w:rPr>
              <w:t>N 9 ՀԱՎԵԼՎԱԾԻ N</w:t>
            </w:r>
            <w:r w:rsidRPr="00F47568">
              <w:rPr>
                <w:rFonts w:ascii="GHEA Mariam" w:hAnsi="GHEA Mariam" w:cs="Calibri"/>
                <w:bCs/>
                <w:sz w:val="24"/>
                <w:szCs w:val="24"/>
                <w:lang w:eastAsia="en-US"/>
              </w:rPr>
              <w:t>N</w:t>
            </w:r>
            <w:r w:rsidRPr="00F47568">
              <w:rPr>
                <w:rFonts w:ascii="GHEA Mariam" w:hAnsi="GHEA Mariam" w:cs="Calibri"/>
                <w:bCs/>
                <w:sz w:val="24"/>
                <w:szCs w:val="24"/>
                <w:lang w:eastAsia="en-US"/>
              </w:rPr>
              <w:t xml:space="preserve"> </w:t>
            </w:r>
            <w:r w:rsidR="00567BB0" w:rsidRPr="00F47568">
              <w:rPr>
                <w:rFonts w:ascii="GHEA Mariam" w:hAnsi="GHEA Mariam" w:cs="Calibri"/>
                <w:bCs/>
                <w:sz w:val="24"/>
                <w:szCs w:val="24"/>
                <w:lang w:eastAsia="en-US"/>
              </w:rPr>
              <w:t xml:space="preserve">9.14 ԵՎ 9.48 ԱՂՅՈՒՍԱԿՆԵՐՈՒՄ ԿԱՏԱՐՎՈՂ ՓՈՓՈԽՈՒԹՅՈՒՆՆԵՐԸ ԵՎ ԼՐԱՑՈՒՄՆԵՐԸ </w:t>
            </w:r>
          </w:p>
        </w:tc>
        <w:tc>
          <w:tcPr>
            <w:tcW w:w="273" w:type="dxa"/>
            <w:tcBorders>
              <w:top w:val="nil"/>
              <w:left w:val="nil"/>
              <w:bottom w:val="nil"/>
              <w:right w:val="nil"/>
            </w:tcBorders>
            <w:shd w:val="clear" w:color="000000" w:fill="FFFFFF"/>
            <w:noWrap/>
            <w:vAlign w:val="center"/>
            <w:hideMark/>
          </w:tcPr>
          <w:p w:rsidR="00567BB0" w:rsidRPr="00F47568" w:rsidRDefault="00567BB0" w:rsidP="00567BB0">
            <w:pPr>
              <w:rPr>
                <w:rFonts w:ascii="GHEA Mariam" w:hAnsi="GHEA Mariam" w:cs="Calibri"/>
                <w:sz w:val="24"/>
                <w:szCs w:val="24"/>
                <w:lang w:eastAsia="en-US"/>
              </w:rPr>
            </w:pPr>
            <w:r w:rsidRPr="00F47568">
              <w:rPr>
                <w:rFonts w:ascii="Calibri" w:hAnsi="Calibri" w:cs="Calibri"/>
                <w:sz w:val="24"/>
                <w:szCs w:val="24"/>
                <w:lang w:eastAsia="en-US"/>
              </w:rPr>
              <w:t> </w:t>
            </w:r>
          </w:p>
        </w:tc>
      </w:tr>
      <w:tr w:rsidR="00567BB0" w:rsidRPr="00567BB0" w:rsidTr="00F47568">
        <w:trPr>
          <w:trHeight w:val="402"/>
        </w:trPr>
        <w:tc>
          <w:tcPr>
            <w:tcW w:w="16001" w:type="dxa"/>
            <w:gridSpan w:val="3"/>
            <w:tcBorders>
              <w:top w:val="nil"/>
              <w:left w:val="nil"/>
              <w:bottom w:val="nil"/>
              <w:right w:val="nil"/>
            </w:tcBorders>
            <w:shd w:val="clear" w:color="auto" w:fill="auto"/>
            <w:vAlign w:val="center"/>
            <w:hideMark/>
          </w:tcPr>
          <w:p w:rsidR="00F47568" w:rsidRDefault="00567BB0" w:rsidP="00567BB0">
            <w:pPr>
              <w:jc w:val="center"/>
              <w:rPr>
                <w:rFonts w:ascii="GHEA Mariam" w:hAnsi="GHEA Mariam" w:cs="Calibri"/>
                <w:b/>
                <w:bCs/>
                <w:color w:val="000000"/>
                <w:sz w:val="24"/>
                <w:szCs w:val="24"/>
                <w:lang w:eastAsia="en-US"/>
              </w:rPr>
            </w:pPr>
            <w:r w:rsidRPr="00567BB0">
              <w:rPr>
                <w:rFonts w:ascii="GHEA Mariam" w:hAnsi="GHEA Mariam" w:cs="Calibri"/>
                <w:b/>
                <w:bCs/>
                <w:color w:val="000000"/>
                <w:sz w:val="24"/>
                <w:szCs w:val="24"/>
                <w:lang w:eastAsia="en-US"/>
              </w:rPr>
              <w:t xml:space="preserve"> </w:t>
            </w:r>
          </w:p>
          <w:p w:rsidR="00567BB0" w:rsidRPr="00567BB0" w:rsidRDefault="00567BB0" w:rsidP="00567BB0">
            <w:pPr>
              <w:jc w:val="center"/>
              <w:rPr>
                <w:rFonts w:ascii="GHEA Mariam" w:hAnsi="GHEA Mariam" w:cs="Calibri"/>
                <w:b/>
                <w:bCs/>
                <w:color w:val="000000"/>
                <w:sz w:val="24"/>
                <w:szCs w:val="24"/>
                <w:lang w:eastAsia="en-US"/>
              </w:rPr>
            </w:pPr>
            <w:r w:rsidRPr="00567BB0">
              <w:rPr>
                <w:rFonts w:ascii="GHEA Mariam" w:hAnsi="GHEA Mariam" w:cs="Calibri"/>
                <w:b/>
                <w:bCs/>
                <w:color w:val="000000"/>
                <w:sz w:val="24"/>
                <w:szCs w:val="24"/>
                <w:lang w:eastAsia="en-US"/>
              </w:rPr>
              <w:t xml:space="preserve">ՀՀ կառավարություն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cs="Calibri"/>
                <w:b/>
                <w:bCs/>
                <w:color w:val="000000"/>
                <w:sz w:val="24"/>
                <w:szCs w:val="24"/>
                <w:lang w:eastAsia="en-US"/>
              </w:rPr>
            </w:pPr>
          </w:p>
        </w:tc>
      </w:tr>
      <w:tr w:rsidR="00567BB0" w:rsidRPr="00567BB0" w:rsidTr="00F47568">
        <w:trPr>
          <w:trHeight w:val="199"/>
        </w:trPr>
        <w:tc>
          <w:tcPr>
            <w:tcW w:w="3780" w:type="dxa"/>
            <w:tcBorders>
              <w:top w:val="nil"/>
              <w:left w:val="nil"/>
              <w:bottom w:val="nil"/>
              <w:right w:val="nil"/>
            </w:tcBorders>
            <w:shd w:val="clear" w:color="auto" w:fill="auto"/>
            <w:vAlign w:val="center"/>
            <w:hideMark/>
          </w:tcPr>
          <w:p w:rsidR="00567BB0" w:rsidRPr="00567BB0" w:rsidRDefault="00567BB0" w:rsidP="00567BB0">
            <w:pPr>
              <w:rPr>
                <w:rFonts w:ascii="GHEA Mariam" w:hAnsi="GHEA Mariam"/>
                <w:sz w:val="24"/>
                <w:szCs w:val="24"/>
                <w:lang w:eastAsia="en-US"/>
              </w:rPr>
            </w:pPr>
          </w:p>
        </w:tc>
        <w:tc>
          <w:tcPr>
            <w:tcW w:w="8460" w:type="dxa"/>
            <w:tcBorders>
              <w:top w:val="nil"/>
              <w:left w:val="nil"/>
              <w:bottom w:val="nil"/>
              <w:right w:val="nil"/>
            </w:tcBorders>
            <w:shd w:val="clear" w:color="auto" w:fill="auto"/>
            <w:vAlign w:val="center"/>
            <w:hideMark/>
          </w:tcPr>
          <w:p w:rsidR="00567BB0" w:rsidRPr="00567BB0" w:rsidRDefault="00567BB0" w:rsidP="00567BB0">
            <w:pPr>
              <w:jc w:val="center"/>
              <w:rPr>
                <w:rFonts w:ascii="GHEA Mariam" w:hAnsi="GHEA Mariam"/>
                <w:sz w:val="24"/>
                <w:szCs w:val="24"/>
                <w:lang w:eastAsia="en-US"/>
              </w:rPr>
            </w:pPr>
          </w:p>
        </w:tc>
        <w:tc>
          <w:tcPr>
            <w:tcW w:w="3761" w:type="dxa"/>
            <w:tcBorders>
              <w:top w:val="nil"/>
              <w:left w:val="nil"/>
              <w:bottom w:val="nil"/>
              <w:right w:val="nil"/>
            </w:tcBorders>
            <w:shd w:val="clear" w:color="auto" w:fill="auto"/>
            <w:vAlign w:val="center"/>
            <w:hideMark/>
          </w:tcPr>
          <w:p w:rsidR="00567BB0" w:rsidRPr="00567BB0" w:rsidRDefault="00567BB0" w:rsidP="00567BB0">
            <w:pPr>
              <w:jc w:val="center"/>
              <w:rPr>
                <w:rFonts w:ascii="GHEA Mariam" w:hAnsi="GHEA Mariam"/>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sz w:val="24"/>
                <w:szCs w:val="24"/>
                <w:lang w:eastAsia="en-US"/>
              </w:rPr>
            </w:pPr>
          </w:p>
        </w:tc>
      </w:tr>
      <w:tr w:rsidR="00567BB0" w:rsidRPr="00567BB0" w:rsidTr="00F47568">
        <w:trPr>
          <w:trHeight w:val="402"/>
        </w:trPr>
        <w:tc>
          <w:tcPr>
            <w:tcW w:w="16001" w:type="dxa"/>
            <w:gridSpan w:val="3"/>
            <w:tcBorders>
              <w:top w:val="nil"/>
              <w:left w:val="nil"/>
              <w:bottom w:val="nil"/>
              <w:right w:val="nil"/>
            </w:tcBorders>
            <w:shd w:val="clear" w:color="auto" w:fill="auto"/>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ՄԱՍ 2. ՊԵՏԱԿԱՆ ՄԱՐՄՆԻ ԳԾՈՎ ԱՐԴՅՈՒՆՔԱՅԻՆ (ԿԱՏԱՐՈՂԱԿԱՆ) ՑՈՒՑԱՆԻՇՆԵՐԸ </w:t>
            </w:r>
          </w:p>
        </w:tc>
        <w:tc>
          <w:tcPr>
            <w:tcW w:w="273" w:type="dxa"/>
            <w:tcBorders>
              <w:top w:val="nil"/>
              <w:left w:val="nil"/>
              <w:bottom w:val="nil"/>
              <w:right w:val="nil"/>
            </w:tcBorders>
            <w:shd w:val="clear" w:color="auto" w:fill="auto"/>
            <w:hideMark/>
          </w:tcPr>
          <w:p w:rsidR="00567BB0" w:rsidRPr="00567BB0" w:rsidRDefault="00567BB0" w:rsidP="00567BB0">
            <w:pPr>
              <w:rPr>
                <w:rFonts w:ascii="GHEA Mariam" w:hAnsi="GHEA Mariam" w:cs="Calibri"/>
                <w:b/>
                <w:bCs/>
                <w:sz w:val="24"/>
                <w:szCs w:val="24"/>
                <w:lang w:eastAsia="en-US"/>
              </w:rPr>
            </w:pPr>
          </w:p>
        </w:tc>
      </w:tr>
      <w:tr w:rsidR="00567BB0" w:rsidRPr="00567BB0" w:rsidTr="00F47568">
        <w:trPr>
          <w:trHeight w:val="199"/>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3761"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trHeight w:val="197"/>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color w:val="000000"/>
                <w:sz w:val="24"/>
                <w:szCs w:val="24"/>
                <w:lang w:eastAsia="en-US"/>
              </w:rPr>
            </w:pPr>
            <w:r w:rsidRPr="00567BB0">
              <w:rPr>
                <w:rFonts w:ascii="GHEA Mariam" w:hAnsi="GHEA Mariam" w:cs="Calibri"/>
                <w:b/>
                <w:bCs/>
                <w:color w:val="000000"/>
                <w:sz w:val="24"/>
                <w:szCs w:val="24"/>
                <w:lang w:eastAsia="en-US"/>
              </w:rPr>
              <w:t xml:space="preserve"> Ծրագրի դասիչը </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color w:val="000000"/>
                <w:sz w:val="24"/>
                <w:szCs w:val="24"/>
                <w:lang w:eastAsia="en-US"/>
              </w:rPr>
            </w:pPr>
            <w:r w:rsidRPr="00567BB0">
              <w:rPr>
                <w:rFonts w:ascii="GHEA Mariam" w:hAnsi="GHEA Mariam" w:cs="Calibri"/>
                <w:b/>
                <w:bCs/>
                <w:color w:val="000000"/>
                <w:sz w:val="24"/>
                <w:szCs w:val="24"/>
                <w:lang w:eastAsia="en-US"/>
              </w:rPr>
              <w:t xml:space="preserve">Ծրագրի անվանումը </w:t>
            </w:r>
          </w:p>
        </w:tc>
        <w:tc>
          <w:tcPr>
            <w:tcW w:w="3761"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color w:val="000000"/>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trHeight w:val="402"/>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1139</w:t>
            </w:r>
          </w:p>
        </w:tc>
        <w:tc>
          <w:tcPr>
            <w:tcW w:w="846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 xml:space="preserve">ՀՀ կառավարության պահուստային ֆոնդ </w:t>
            </w:r>
          </w:p>
        </w:tc>
        <w:tc>
          <w:tcPr>
            <w:tcW w:w="3761"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i/>
                <w:iCs/>
                <w:color w:val="000000"/>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trHeight w:val="199"/>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center"/>
            <w:hideMark/>
          </w:tcPr>
          <w:p w:rsidR="00567BB0" w:rsidRPr="00567BB0" w:rsidRDefault="00567BB0" w:rsidP="00567BB0">
            <w:pPr>
              <w:jc w:val="both"/>
              <w:rPr>
                <w:rFonts w:ascii="GHEA Mariam" w:hAnsi="GHEA Mariam"/>
                <w:sz w:val="24"/>
                <w:szCs w:val="24"/>
                <w:lang w:eastAsia="en-US"/>
              </w:rPr>
            </w:pPr>
          </w:p>
        </w:tc>
        <w:tc>
          <w:tcPr>
            <w:tcW w:w="3761"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trHeight w:val="330"/>
        </w:trPr>
        <w:tc>
          <w:tcPr>
            <w:tcW w:w="12240"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Ծրագրի միջոցառումները </w:t>
            </w:r>
          </w:p>
        </w:tc>
        <w:tc>
          <w:tcPr>
            <w:tcW w:w="3761"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trHeight w:val="70"/>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center"/>
            <w:hideMark/>
          </w:tcPr>
          <w:p w:rsidR="00567BB0" w:rsidRPr="00567BB0" w:rsidRDefault="00567BB0" w:rsidP="00567BB0">
            <w:pPr>
              <w:jc w:val="both"/>
              <w:rPr>
                <w:rFonts w:ascii="GHEA Mariam" w:hAnsi="GHEA Mariam"/>
                <w:sz w:val="24"/>
                <w:szCs w:val="24"/>
                <w:lang w:eastAsia="en-US"/>
              </w:rPr>
            </w:pPr>
          </w:p>
        </w:tc>
        <w:tc>
          <w:tcPr>
            <w:tcW w:w="3761"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1"/>
          <w:wAfter w:w="273"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1139</w:t>
            </w:r>
          </w:p>
        </w:tc>
        <w:tc>
          <w:tcPr>
            <w:tcW w:w="3761" w:type="dxa"/>
            <w:tcBorders>
              <w:top w:val="single" w:sz="4" w:space="0" w:color="auto"/>
              <w:left w:val="nil"/>
              <w:bottom w:val="single" w:sz="4" w:space="0" w:color="auto"/>
              <w:right w:val="single" w:sz="4" w:space="0" w:color="000000"/>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Ցուցանիշների փոփոխությունը                                           (նվազեցումները նշված են փակագծերում)</w:t>
            </w:r>
          </w:p>
        </w:tc>
      </w:tr>
      <w:tr w:rsidR="00567BB0" w:rsidRPr="00567BB0" w:rsidTr="00F47568">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11001</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տարի</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F47568">
        <w:trPr>
          <w:trHeight w:val="402"/>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ՀՀ կառավարության պահուստային ֆոնդ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90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 xml:space="preserve">ՀՀ </w:t>
            </w:r>
            <w:r w:rsidRPr="00F47568">
              <w:rPr>
                <w:rFonts w:ascii="GHEA Mariam" w:hAnsi="GHEA Mariam" w:cs="Calibri"/>
                <w:i/>
                <w:iCs/>
                <w:color w:val="000000"/>
                <w:spacing w:val="-8"/>
                <w:sz w:val="24"/>
                <w:szCs w:val="24"/>
                <w:lang w:eastAsia="en-US"/>
              </w:rPr>
              <w:t>պետական բյուջեում նախատեսված ելքերի լրացուցիչ ֆինանսավորման</w:t>
            </w:r>
            <w:r w:rsidRPr="00567BB0">
              <w:rPr>
                <w:rFonts w:ascii="GHEA Mariam" w:hAnsi="GHEA Mariam" w:cs="Calibri"/>
                <w:i/>
                <w:iCs/>
                <w:color w:val="000000"/>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402"/>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 xml:space="preserve">Ծառայությունների մատուցում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33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lastRenderedPageBreak/>
              <w:t xml:space="preserve"> Միջոցառումն իրականացնողի անվանումը </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ՀՀ կառավարություն</w:t>
            </w:r>
          </w:p>
        </w:tc>
        <w:tc>
          <w:tcPr>
            <w:tcW w:w="3761"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57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Արդյունքի չափորոշիչներ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539"/>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7BB0" w:rsidRPr="00567BB0" w:rsidRDefault="00567BB0" w:rsidP="00F47568">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Միջոցառման վրա կատարվող ծախսը (հազ</w:t>
            </w:r>
            <w:r w:rsidR="00F47568">
              <w:rPr>
                <w:rFonts w:ascii="GHEA Mariam" w:hAnsi="GHEA Mariam" w:cs="Calibri"/>
                <w:color w:val="000000"/>
                <w:sz w:val="24"/>
                <w:szCs w:val="24"/>
                <w:lang w:eastAsia="en-US"/>
              </w:rPr>
              <w:t>.</w:t>
            </w:r>
            <w:r w:rsidRPr="00567BB0">
              <w:rPr>
                <w:rFonts w:ascii="GHEA Mariam" w:hAnsi="GHEA Mariam" w:cs="Calibri"/>
                <w:color w:val="000000"/>
                <w:sz w:val="24"/>
                <w:szCs w:val="24"/>
                <w:lang w:eastAsia="en-US"/>
              </w:rPr>
              <w:t xml:space="preserve"> դրամ) </w:t>
            </w:r>
          </w:p>
        </w:tc>
        <w:tc>
          <w:tcPr>
            <w:tcW w:w="3761"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(7,441.5)</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jc w:val="right"/>
              <w:rPr>
                <w:rFonts w:ascii="GHEA Mariam" w:hAnsi="GHEA Mariam" w:cs="Calibri"/>
                <w:color w:val="000000"/>
                <w:sz w:val="24"/>
                <w:szCs w:val="24"/>
                <w:lang w:eastAsia="en-US"/>
              </w:rPr>
            </w:pPr>
          </w:p>
        </w:tc>
      </w:tr>
      <w:tr w:rsidR="00567BB0" w:rsidRPr="00567BB0" w:rsidTr="00F47568">
        <w:trPr>
          <w:trHeight w:val="199"/>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3761"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trHeight w:val="330"/>
        </w:trPr>
        <w:tc>
          <w:tcPr>
            <w:tcW w:w="12240"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Ծրագրի միջոցառումները </w:t>
            </w:r>
          </w:p>
        </w:tc>
        <w:tc>
          <w:tcPr>
            <w:tcW w:w="3761"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trHeight w:val="192"/>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center"/>
            <w:hideMark/>
          </w:tcPr>
          <w:p w:rsidR="00567BB0" w:rsidRPr="00567BB0" w:rsidRDefault="00567BB0" w:rsidP="00567BB0">
            <w:pPr>
              <w:jc w:val="both"/>
              <w:rPr>
                <w:rFonts w:ascii="GHEA Mariam" w:hAnsi="GHEA Mariam"/>
                <w:sz w:val="24"/>
                <w:szCs w:val="24"/>
                <w:lang w:eastAsia="en-US"/>
              </w:rPr>
            </w:pPr>
          </w:p>
        </w:tc>
        <w:tc>
          <w:tcPr>
            <w:tcW w:w="3761"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trHeight w:val="1142"/>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1139</w:t>
            </w:r>
          </w:p>
        </w:tc>
        <w:tc>
          <w:tcPr>
            <w:tcW w:w="3761"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Ցուցանիշների փոփոխությունը                                           (ավելացումները նշված են դրական նշանով)</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F47568">
        <w:trPr>
          <w:trHeight w:val="44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11001</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տարի</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F47568">
        <w:trPr>
          <w:trHeight w:val="5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ՀՀ կառավարության պահուստային ֆոնդ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107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 xml:space="preserve">ՀՀ </w:t>
            </w:r>
            <w:r w:rsidRPr="00F47568">
              <w:rPr>
                <w:rFonts w:ascii="GHEA Mariam" w:hAnsi="GHEA Mariam" w:cs="Calibri"/>
                <w:i/>
                <w:iCs/>
                <w:color w:val="000000"/>
                <w:spacing w:val="-8"/>
                <w:sz w:val="24"/>
                <w:szCs w:val="24"/>
                <w:lang w:eastAsia="en-US"/>
              </w:rPr>
              <w:t>պետական բյուջեում նախատեսված ելքերի լրացուցիչ ֆինանսավորման</w:t>
            </w:r>
            <w:r w:rsidRPr="00567BB0">
              <w:rPr>
                <w:rFonts w:ascii="GHEA Mariam" w:hAnsi="GHEA Mariam" w:cs="Calibri"/>
                <w:i/>
                <w:iCs/>
                <w:color w:val="000000"/>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629"/>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 xml:space="preserve">Ծառայությունների մատուցում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71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Միջոցառումն իրականացնողի անվանումը </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ՀՀ կառավարություն</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402"/>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Արդյունքի չափորոշիչներ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trHeight w:val="402"/>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7BB0" w:rsidRPr="00567BB0" w:rsidRDefault="00567BB0" w:rsidP="00F47568">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Միջոցառման վրա կատարվող ծախսը (հազ</w:t>
            </w:r>
            <w:r w:rsidR="00F47568">
              <w:rPr>
                <w:rFonts w:ascii="GHEA Mariam" w:hAnsi="GHEA Mariam" w:cs="Calibri"/>
                <w:color w:val="000000"/>
                <w:sz w:val="24"/>
                <w:szCs w:val="24"/>
                <w:lang w:eastAsia="en-US"/>
              </w:rPr>
              <w:t>.</w:t>
            </w:r>
            <w:r w:rsidRPr="00567BB0">
              <w:rPr>
                <w:rFonts w:ascii="GHEA Mariam" w:hAnsi="GHEA Mariam" w:cs="Calibri"/>
                <w:color w:val="000000"/>
                <w:sz w:val="24"/>
                <w:szCs w:val="24"/>
                <w:lang w:eastAsia="en-US"/>
              </w:rPr>
              <w:t xml:space="preserve"> դրամ) </w:t>
            </w:r>
          </w:p>
        </w:tc>
        <w:tc>
          <w:tcPr>
            <w:tcW w:w="3761"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7,441.5</w:t>
            </w:r>
          </w:p>
        </w:tc>
        <w:tc>
          <w:tcPr>
            <w:tcW w:w="273" w:type="dxa"/>
            <w:tcBorders>
              <w:top w:val="nil"/>
              <w:left w:val="nil"/>
              <w:bottom w:val="nil"/>
              <w:right w:val="nil"/>
            </w:tcBorders>
            <w:shd w:val="clear" w:color="auto" w:fill="auto"/>
            <w:noWrap/>
            <w:vAlign w:val="center"/>
            <w:hideMark/>
          </w:tcPr>
          <w:p w:rsidR="00567BB0" w:rsidRPr="00567BB0" w:rsidRDefault="00567BB0" w:rsidP="00567BB0">
            <w:pPr>
              <w:jc w:val="right"/>
              <w:rPr>
                <w:rFonts w:ascii="GHEA Mariam" w:hAnsi="GHEA Mariam" w:cs="Calibri"/>
                <w:color w:val="000000"/>
                <w:sz w:val="24"/>
                <w:szCs w:val="24"/>
                <w:lang w:eastAsia="en-US"/>
              </w:rPr>
            </w:pPr>
          </w:p>
        </w:tc>
      </w:tr>
      <w:tr w:rsidR="00567BB0" w:rsidRPr="00567BB0" w:rsidTr="00F47568">
        <w:trPr>
          <w:trHeight w:val="735"/>
        </w:trPr>
        <w:tc>
          <w:tcPr>
            <w:tcW w:w="16001" w:type="dxa"/>
            <w:gridSpan w:val="3"/>
            <w:tcBorders>
              <w:top w:val="nil"/>
              <w:left w:val="nil"/>
              <w:bottom w:val="nil"/>
              <w:right w:val="nil"/>
            </w:tcBorders>
            <w:shd w:val="clear" w:color="000000" w:fill="FFFFFF"/>
            <w:vAlign w:val="bottom"/>
            <w:hideMark/>
          </w:tcPr>
          <w:p w:rsidR="00F47568"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w:t>
            </w:r>
          </w:p>
          <w:p w:rsidR="00F47568" w:rsidRDefault="00F47568" w:rsidP="00567BB0">
            <w:pPr>
              <w:jc w:val="center"/>
              <w:rPr>
                <w:rFonts w:ascii="GHEA Mariam" w:hAnsi="GHEA Mariam" w:cs="Calibri"/>
                <w:b/>
                <w:bCs/>
                <w:sz w:val="24"/>
                <w:szCs w:val="24"/>
                <w:lang w:eastAsia="en-US"/>
              </w:rPr>
            </w:pPr>
          </w:p>
          <w:p w:rsidR="00567BB0" w:rsidRPr="00567BB0" w:rsidRDefault="002C0F5C" w:rsidP="00567BB0">
            <w:pPr>
              <w:jc w:val="center"/>
              <w:rPr>
                <w:rFonts w:ascii="GHEA Mariam" w:hAnsi="GHEA Mariam" w:cs="Calibri"/>
                <w:b/>
                <w:bCs/>
                <w:sz w:val="24"/>
                <w:szCs w:val="24"/>
                <w:lang w:eastAsia="en-US"/>
              </w:rPr>
            </w:pPr>
            <w:r>
              <w:rPr>
                <w:rFonts w:ascii="GHEA Mariam" w:hAnsi="GHEA Mariam" w:cs="Calibri"/>
                <w:b/>
                <w:bCs/>
                <w:sz w:val="24"/>
                <w:szCs w:val="24"/>
                <w:lang w:eastAsia="en-US"/>
              </w:rPr>
              <w:lastRenderedPageBreak/>
              <w:t>ՀՀ պաշտպանության</w:t>
            </w:r>
            <w:r w:rsidR="00567BB0" w:rsidRPr="00567BB0">
              <w:rPr>
                <w:rFonts w:ascii="GHEA Mariam" w:hAnsi="GHEA Mariam" w:cs="Calibri"/>
                <w:b/>
                <w:bCs/>
                <w:sz w:val="24"/>
                <w:szCs w:val="24"/>
                <w:lang w:eastAsia="en-US"/>
              </w:rPr>
              <w:t xml:space="preserve"> նախարարություն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lastRenderedPageBreak/>
              <w:t> </w:t>
            </w:r>
          </w:p>
        </w:tc>
      </w:tr>
      <w:tr w:rsidR="00567BB0" w:rsidRPr="00567BB0" w:rsidTr="00F47568">
        <w:trPr>
          <w:trHeight w:val="33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Ծրագրի դասիչը </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Ծրագրի անվանումը </w:t>
            </w:r>
          </w:p>
        </w:tc>
        <w:tc>
          <w:tcPr>
            <w:tcW w:w="3761"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i/>
                <w:iCs/>
                <w:sz w:val="24"/>
                <w:szCs w:val="24"/>
                <w:lang w:eastAsia="en-US"/>
              </w:rPr>
            </w:pPr>
            <w:r w:rsidRPr="00567BB0">
              <w:rPr>
                <w:rFonts w:ascii="GHEA Mariam" w:hAnsi="GHEA Mariam" w:cs="Calibri"/>
                <w:i/>
                <w:iCs/>
                <w:sz w:val="24"/>
                <w:szCs w:val="24"/>
                <w:lang w:eastAsia="en-US"/>
              </w:rPr>
              <w:t>1204</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Ռազմաբժշկական սպասարկում և առողջապահական ծառայություններ </w:t>
            </w:r>
          </w:p>
        </w:tc>
        <w:tc>
          <w:tcPr>
            <w:tcW w:w="3761"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nil"/>
              <w:bottom w:val="nil"/>
              <w:right w:val="nil"/>
            </w:tcBorders>
            <w:shd w:val="clear" w:color="000000" w:fill="FFFFFF"/>
            <w:vAlign w:val="center"/>
            <w:hideMark/>
          </w:tcPr>
          <w:p w:rsidR="00567BB0" w:rsidRPr="00567BB0" w:rsidRDefault="00567BB0" w:rsidP="00567BB0">
            <w:pPr>
              <w:jc w:val="center"/>
              <w:rPr>
                <w:rFonts w:ascii="GHEA Mariam" w:hAnsi="GHEA Mariam" w:cs="Calibri"/>
                <w:i/>
                <w:iCs/>
                <w:sz w:val="24"/>
                <w:szCs w:val="24"/>
                <w:lang w:eastAsia="en-US"/>
              </w:rPr>
            </w:pPr>
            <w:r w:rsidRPr="00567BB0">
              <w:rPr>
                <w:rFonts w:ascii="Calibri" w:hAnsi="Calibri" w:cs="Calibri"/>
                <w:i/>
                <w:iCs/>
                <w:sz w:val="24"/>
                <w:szCs w:val="24"/>
                <w:lang w:eastAsia="en-US"/>
              </w:rPr>
              <w:t> </w:t>
            </w:r>
          </w:p>
        </w:tc>
        <w:tc>
          <w:tcPr>
            <w:tcW w:w="8460" w:type="dxa"/>
            <w:tcBorders>
              <w:top w:val="nil"/>
              <w:left w:val="nil"/>
              <w:bottom w:val="nil"/>
              <w:right w:val="nil"/>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Calibri" w:hAnsi="Calibri" w:cs="Calibri"/>
                <w:i/>
                <w:iCs/>
                <w:sz w:val="24"/>
                <w:szCs w:val="24"/>
                <w:lang w:eastAsia="en-US"/>
              </w:rPr>
              <w:t> </w:t>
            </w:r>
          </w:p>
        </w:tc>
        <w:tc>
          <w:tcPr>
            <w:tcW w:w="3761"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12240" w:type="dxa"/>
            <w:gridSpan w:val="2"/>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Ծրագրի միջոցառումները </w:t>
            </w:r>
          </w:p>
        </w:tc>
        <w:tc>
          <w:tcPr>
            <w:tcW w:w="3761"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70"/>
        </w:trPr>
        <w:tc>
          <w:tcPr>
            <w:tcW w:w="378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3761"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971"/>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1204</w:t>
            </w:r>
          </w:p>
        </w:tc>
        <w:tc>
          <w:tcPr>
            <w:tcW w:w="3761"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Ցուցանիշների փոփոխությունը                                           (նվազեցումները նշված են փակագծերում)</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11004</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տարի</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Դեղորայքի տրամադրում զորամասային և հոսպիտալային օղակներում բուժօգնություն ստացողներին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6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Կեն</w:t>
            </w:r>
            <w:r w:rsidR="00AB6E6A">
              <w:rPr>
                <w:rFonts w:ascii="GHEA Mariam" w:hAnsi="GHEA Mariam" w:cs="Calibri"/>
                <w:i/>
                <w:iCs/>
                <w:sz w:val="24"/>
                <w:szCs w:val="24"/>
                <w:lang w:eastAsia="en-US"/>
              </w:rPr>
              <w:t>տրոնացված կարգով դեղորայքի ձեռք</w:t>
            </w:r>
            <w:r w:rsidRPr="00567BB0">
              <w:rPr>
                <w:rFonts w:ascii="GHEA Mariam" w:hAnsi="GHEA Mariam" w:cs="Calibri"/>
                <w:i/>
                <w:iCs/>
                <w:sz w:val="24"/>
                <w:szCs w:val="24"/>
                <w:lang w:eastAsia="en-US"/>
              </w:rPr>
              <w:t>բերում</w:t>
            </w:r>
            <w:r w:rsidR="00D0434F">
              <w:rPr>
                <w:rFonts w:ascii="GHEA Mariam" w:hAnsi="GHEA Mariam" w:cs="Calibri"/>
                <w:i/>
                <w:iCs/>
                <w:sz w:val="24"/>
                <w:szCs w:val="24"/>
                <w:lang w:val="hy-AM" w:eastAsia="en-US"/>
              </w:rPr>
              <w:t>՝</w:t>
            </w:r>
            <w:r w:rsidRPr="00567BB0">
              <w:rPr>
                <w:rFonts w:ascii="GHEA Mariam" w:hAnsi="GHEA Mariam" w:cs="Calibri"/>
                <w:i/>
                <w:iCs/>
                <w:sz w:val="24"/>
                <w:szCs w:val="24"/>
                <w:lang w:eastAsia="en-US"/>
              </w:rPr>
              <w:t xml:space="preserve"> ամբուլատոր-պոլիկլինիկական և հոսպիտալային բուժօգնություն ստացողներին տրամադրելու նպատակով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Միջոցառման տեսակը` </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Ծառայությունների մատուցում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69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w:t>
            </w:r>
            <w:r w:rsidRPr="00F47568">
              <w:rPr>
                <w:rFonts w:ascii="GHEA Mariam" w:hAnsi="GHEA Mariam" w:cs="Calibri"/>
                <w:spacing w:val="-8"/>
                <w:sz w:val="24"/>
                <w:szCs w:val="24"/>
                <w:lang w:eastAsia="en-US"/>
              </w:rPr>
              <w:t xml:space="preserve">Ծառայությունը մատուցող </w:t>
            </w:r>
            <w:r w:rsidR="00F47568" w:rsidRPr="00F47568">
              <w:rPr>
                <w:rFonts w:ascii="GHEA Mariam" w:hAnsi="GHEA Mariam" w:cs="Calibri"/>
                <w:spacing w:val="-8"/>
                <w:sz w:val="24"/>
                <w:szCs w:val="24"/>
                <w:lang w:eastAsia="en-US"/>
              </w:rPr>
              <w:t>կազ</w:t>
            </w:r>
            <w:r w:rsidR="00F47568" w:rsidRPr="00F47568">
              <w:rPr>
                <w:rFonts w:ascii="GHEA Mariam" w:hAnsi="GHEA Mariam" w:cs="Calibri"/>
                <w:spacing w:val="-8"/>
                <w:sz w:val="24"/>
                <w:szCs w:val="24"/>
                <w:lang w:eastAsia="en-US"/>
              </w:rPr>
              <w:softHyphen/>
              <w:t>մ</w:t>
            </w:r>
            <w:r w:rsidR="00F47568" w:rsidRPr="00F47568">
              <w:rPr>
                <w:rFonts w:ascii="GHEA Mariam" w:hAnsi="GHEA Mariam" w:cs="Calibri"/>
                <w:sz w:val="24"/>
                <w:szCs w:val="24"/>
                <w:lang w:eastAsia="en-US"/>
              </w:rPr>
              <w:t>ակերպության (կազմակերպու</w:t>
            </w:r>
            <w:r w:rsidR="00F47568">
              <w:rPr>
                <w:rFonts w:ascii="GHEA Mariam" w:hAnsi="GHEA Mariam" w:cs="Calibri"/>
                <w:sz w:val="24"/>
                <w:szCs w:val="24"/>
                <w:lang w:eastAsia="en-US"/>
              </w:rPr>
              <w:softHyphen/>
            </w:r>
            <w:r w:rsidR="00F47568" w:rsidRPr="00F47568">
              <w:rPr>
                <w:rFonts w:ascii="GHEA Mariam" w:hAnsi="GHEA Mariam" w:cs="Calibri"/>
                <w:sz w:val="24"/>
                <w:szCs w:val="24"/>
                <w:lang w:eastAsia="en-US"/>
              </w:rPr>
              <w:t xml:space="preserve">թյունների) անվանումը (անվանումները) </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«Գնումների մասին» ՀՀ օրենքի համաձայն ընտրված կազմակերպություն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Արդյունքի չափորոշիչներ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F47568" w:rsidRPr="00567BB0" w:rsidTr="00F47568">
        <w:trPr>
          <w:trHeight w:val="80"/>
        </w:trPr>
        <w:tc>
          <w:tcPr>
            <w:tcW w:w="12240" w:type="dxa"/>
            <w:gridSpan w:val="2"/>
            <w:tcBorders>
              <w:top w:val="nil"/>
              <w:left w:val="single" w:sz="4" w:space="0" w:color="auto"/>
              <w:bottom w:val="single" w:sz="4" w:space="0" w:color="auto"/>
              <w:right w:val="single" w:sz="4" w:space="0" w:color="auto"/>
            </w:tcBorders>
            <w:shd w:val="clear" w:color="000000" w:fill="FFFFFF"/>
            <w:vAlign w:val="center"/>
            <w:hideMark/>
          </w:tcPr>
          <w:p w:rsidR="00F47568" w:rsidRPr="00567BB0" w:rsidRDefault="00F47568"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Մահճակալի շրջանառություն, մեկ մահճակալի վրա բուժվողների թիվ</w:t>
            </w:r>
            <w:r w:rsidR="00D0434F">
              <w:rPr>
                <w:rFonts w:ascii="GHEA Mariam" w:hAnsi="GHEA Mariam" w:cs="Calibri"/>
                <w:sz w:val="24"/>
                <w:szCs w:val="24"/>
                <w:lang w:val="hy-AM" w:eastAsia="en-US"/>
              </w:rPr>
              <w:t>ը</w:t>
            </w:r>
            <w:r w:rsidRPr="00567BB0">
              <w:rPr>
                <w:rFonts w:ascii="GHEA Mariam" w:hAnsi="GHEA Mariam" w:cs="Calibri"/>
                <w:sz w:val="24"/>
                <w:szCs w:val="24"/>
                <w:lang w:eastAsia="en-US"/>
              </w:rPr>
              <w:t xml:space="preserve">, մարդ </w:t>
            </w:r>
            <w:r w:rsidRPr="00567BB0">
              <w:rPr>
                <w:rFonts w:ascii="Calibri" w:hAnsi="Calibri" w:cs="Calibri"/>
                <w:sz w:val="24"/>
                <w:szCs w:val="24"/>
                <w:lang w:eastAsia="en-US"/>
              </w:rPr>
              <w:t> </w:t>
            </w:r>
          </w:p>
        </w:tc>
        <w:tc>
          <w:tcPr>
            <w:tcW w:w="3761" w:type="dxa"/>
            <w:tcBorders>
              <w:top w:val="nil"/>
              <w:left w:val="nil"/>
              <w:bottom w:val="single" w:sz="4" w:space="0" w:color="auto"/>
              <w:right w:val="single" w:sz="4" w:space="0" w:color="auto"/>
            </w:tcBorders>
            <w:shd w:val="clear" w:color="000000" w:fill="FFFFFF"/>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F47568" w:rsidRPr="00567BB0" w:rsidTr="00F47568">
        <w:trPr>
          <w:trHeight w:val="60"/>
        </w:trPr>
        <w:tc>
          <w:tcPr>
            <w:tcW w:w="12240" w:type="dxa"/>
            <w:gridSpan w:val="2"/>
            <w:tcBorders>
              <w:top w:val="nil"/>
              <w:left w:val="single" w:sz="4" w:space="0" w:color="auto"/>
              <w:bottom w:val="single" w:sz="4" w:space="0" w:color="auto"/>
              <w:right w:val="single" w:sz="4" w:space="0" w:color="auto"/>
            </w:tcBorders>
            <w:shd w:val="clear" w:color="000000" w:fill="FFFFFF"/>
            <w:vAlign w:val="center"/>
            <w:hideMark/>
          </w:tcPr>
          <w:p w:rsidR="00F47568" w:rsidRPr="00567BB0" w:rsidRDefault="00F47568"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Հոսպիտալների մեկ մահճակալի տարեկան զբաղվածություն</w:t>
            </w:r>
            <w:r w:rsidR="00D0434F">
              <w:rPr>
                <w:rFonts w:ascii="GHEA Mariam" w:hAnsi="GHEA Mariam" w:cs="Calibri"/>
                <w:sz w:val="24"/>
                <w:szCs w:val="24"/>
                <w:lang w:val="hy-AM" w:eastAsia="en-US"/>
              </w:rPr>
              <w:t>ը</w:t>
            </w:r>
            <w:r w:rsidRPr="00567BB0">
              <w:rPr>
                <w:rFonts w:ascii="GHEA Mariam" w:hAnsi="GHEA Mariam" w:cs="Calibri"/>
                <w:sz w:val="24"/>
                <w:szCs w:val="24"/>
                <w:lang w:eastAsia="en-US"/>
              </w:rPr>
              <w:t xml:space="preserve">, օր </w:t>
            </w:r>
            <w:r w:rsidRPr="00567BB0">
              <w:rPr>
                <w:rFonts w:ascii="Calibri" w:hAnsi="Calibri" w:cs="Calibri"/>
                <w:sz w:val="24"/>
                <w:szCs w:val="24"/>
                <w:lang w:eastAsia="en-US"/>
              </w:rPr>
              <w:t> </w:t>
            </w:r>
          </w:p>
        </w:tc>
        <w:tc>
          <w:tcPr>
            <w:tcW w:w="3761" w:type="dxa"/>
            <w:tcBorders>
              <w:top w:val="nil"/>
              <w:left w:val="nil"/>
              <w:bottom w:val="single" w:sz="4" w:space="0" w:color="auto"/>
              <w:right w:val="single" w:sz="4" w:space="0" w:color="auto"/>
            </w:tcBorders>
            <w:shd w:val="clear" w:color="000000" w:fill="FFFFFF"/>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F47568" w:rsidRPr="00567BB0" w:rsidTr="006165AC">
        <w:trPr>
          <w:trHeight w:val="330"/>
        </w:trPr>
        <w:tc>
          <w:tcPr>
            <w:tcW w:w="12240" w:type="dxa"/>
            <w:gridSpan w:val="2"/>
            <w:tcBorders>
              <w:top w:val="nil"/>
              <w:left w:val="single" w:sz="4" w:space="0" w:color="auto"/>
              <w:bottom w:val="single" w:sz="4" w:space="0" w:color="auto"/>
              <w:right w:val="single" w:sz="4" w:space="0" w:color="auto"/>
            </w:tcBorders>
            <w:shd w:val="clear" w:color="000000" w:fill="FFFFFF"/>
            <w:vAlign w:val="center"/>
            <w:hideMark/>
          </w:tcPr>
          <w:p w:rsidR="00F47568" w:rsidRPr="00567BB0" w:rsidRDefault="00F47568"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Մեկ հիվանդի բուժման միջին ժամկետ</w:t>
            </w:r>
            <w:r w:rsidR="00D0434F">
              <w:rPr>
                <w:rFonts w:ascii="GHEA Mariam" w:hAnsi="GHEA Mariam" w:cs="Calibri"/>
                <w:sz w:val="24"/>
                <w:szCs w:val="24"/>
                <w:lang w:val="hy-AM" w:eastAsia="en-US"/>
              </w:rPr>
              <w:t>ը</w:t>
            </w:r>
            <w:r w:rsidRPr="00567BB0">
              <w:rPr>
                <w:rFonts w:ascii="GHEA Mariam" w:hAnsi="GHEA Mariam" w:cs="Calibri"/>
                <w:sz w:val="24"/>
                <w:szCs w:val="24"/>
                <w:lang w:eastAsia="en-US"/>
              </w:rPr>
              <w:t xml:space="preserve">, օր </w:t>
            </w:r>
            <w:r w:rsidRPr="00567BB0">
              <w:rPr>
                <w:rFonts w:ascii="Calibri" w:hAnsi="Calibri" w:cs="Calibri"/>
                <w:sz w:val="24"/>
                <w:szCs w:val="24"/>
                <w:lang w:eastAsia="en-US"/>
              </w:rPr>
              <w:t> </w:t>
            </w:r>
          </w:p>
        </w:tc>
        <w:tc>
          <w:tcPr>
            <w:tcW w:w="3761" w:type="dxa"/>
            <w:tcBorders>
              <w:top w:val="nil"/>
              <w:left w:val="nil"/>
              <w:bottom w:val="single" w:sz="4" w:space="0" w:color="auto"/>
              <w:right w:val="single" w:sz="4" w:space="0" w:color="auto"/>
            </w:tcBorders>
            <w:shd w:val="clear" w:color="000000" w:fill="FFFFFF"/>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Միջոցառման վրա կատարվող ծախսը (հազ</w:t>
            </w:r>
            <w:r w:rsidR="00F47568">
              <w:rPr>
                <w:rFonts w:ascii="GHEA Mariam" w:hAnsi="GHEA Mariam" w:cs="Calibri"/>
                <w:sz w:val="24"/>
                <w:szCs w:val="24"/>
                <w:lang w:eastAsia="en-US"/>
              </w:rPr>
              <w:t>.</w:t>
            </w:r>
            <w:r w:rsidRPr="00567BB0">
              <w:rPr>
                <w:rFonts w:ascii="GHEA Mariam" w:hAnsi="GHEA Mariam" w:cs="Calibri"/>
                <w:sz w:val="24"/>
                <w:szCs w:val="24"/>
                <w:lang w:eastAsia="en-US"/>
              </w:rPr>
              <w:t xml:space="preserve"> դրամ) </w:t>
            </w:r>
          </w:p>
        </w:tc>
        <w:tc>
          <w:tcPr>
            <w:tcW w:w="3761"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12240" w:type="dxa"/>
            <w:gridSpan w:val="2"/>
            <w:tcBorders>
              <w:top w:val="nil"/>
              <w:left w:val="nil"/>
              <w:bottom w:val="nil"/>
              <w:right w:val="nil"/>
            </w:tcBorders>
            <w:shd w:val="clear" w:color="000000" w:fill="FFFFFF"/>
            <w:noWrap/>
            <w:vAlign w:val="center"/>
            <w:hideMark/>
          </w:tcPr>
          <w:p w:rsidR="002C0F5C"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w:t>
            </w:r>
          </w:p>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lastRenderedPageBreak/>
              <w:t xml:space="preserve">Ծրագրի միջոցառումները </w:t>
            </w:r>
          </w:p>
        </w:tc>
        <w:tc>
          <w:tcPr>
            <w:tcW w:w="3761"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lastRenderedPageBreak/>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3761"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14"/>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1204</w:t>
            </w:r>
          </w:p>
        </w:tc>
        <w:tc>
          <w:tcPr>
            <w:tcW w:w="3761"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Ցուցանիշների փոփոխությունը                                           (ավելացումները նշված են դրական նշանով)</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12001</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տարի</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Հայաստանի Հանրապետությունից </w:t>
            </w:r>
            <w:r w:rsidR="00D0434F">
              <w:rPr>
                <w:rFonts w:ascii="GHEA Mariam" w:hAnsi="GHEA Mariam" w:cs="Calibri"/>
                <w:sz w:val="24"/>
                <w:szCs w:val="24"/>
                <w:lang w:eastAsia="en-US"/>
              </w:rPr>
              <w:t>դուրս</w:t>
            </w:r>
            <w:r w:rsidR="00D0434F">
              <w:rPr>
                <w:rFonts w:ascii="GHEA Mariam" w:hAnsi="GHEA Mariam" w:cs="Calibri"/>
                <w:sz w:val="24"/>
                <w:szCs w:val="24"/>
                <w:lang w:val="hy-AM" w:eastAsia="en-US"/>
              </w:rPr>
              <w:t>՝</w:t>
            </w:r>
            <w:r w:rsidRPr="00567BB0">
              <w:rPr>
                <w:rFonts w:ascii="GHEA Mariam" w:hAnsi="GHEA Mariam" w:cs="Calibri"/>
                <w:sz w:val="24"/>
                <w:szCs w:val="24"/>
                <w:lang w:eastAsia="en-US"/>
              </w:rPr>
              <w:t xml:space="preserve"> զինծառայողի բժշկական օգնության ծառայություններ</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106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D0434F">
            <w:pPr>
              <w:rPr>
                <w:rFonts w:ascii="GHEA Mariam" w:hAnsi="GHEA Mariam" w:cs="Calibri"/>
                <w:i/>
                <w:iCs/>
                <w:sz w:val="24"/>
                <w:szCs w:val="24"/>
                <w:lang w:eastAsia="en-US"/>
              </w:rPr>
            </w:pPr>
            <w:r w:rsidRPr="00567BB0">
              <w:rPr>
                <w:rFonts w:ascii="GHEA Mariam" w:hAnsi="GHEA Mariam" w:cs="Calibri"/>
                <w:i/>
                <w:iCs/>
                <w:sz w:val="24"/>
                <w:szCs w:val="24"/>
                <w:lang w:eastAsia="en-US"/>
              </w:rPr>
              <w:t>Հայաստանի Հանրապետության տարածքում գործող բժշկական օգնության և սպասարկում իրականացնող կազմակերպություններում բուժման (հետազոտության) անհնարինության դեպքում օտարերկ</w:t>
            </w:r>
            <w:r w:rsidR="007D77B2">
              <w:rPr>
                <w:rFonts w:ascii="GHEA Mariam" w:hAnsi="GHEA Mariam" w:cs="Calibri"/>
                <w:i/>
                <w:iCs/>
                <w:sz w:val="24"/>
                <w:szCs w:val="24"/>
                <w:lang w:val="hy-AM" w:eastAsia="en-US"/>
              </w:rPr>
              <w:t>ր</w:t>
            </w:r>
            <w:r w:rsidRPr="00567BB0">
              <w:rPr>
                <w:rFonts w:ascii="GHEA Mariam" w:hAnsi="GHEA Mariam" w:cs="Calibri"/>
                <w:i/>
                <w:iCs/>
                <w:sz w:val="24"/>
                <w:szCs w:val="24"/>
                <w:lang w:eastAsia="en-US"/>
              </w:rPr>
              <w:t>յա պետությունում զինծառայողի բժշկական օգնության իրականացում</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Տրանսֆերտների տրամադրում</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Միջոցառումն իրա</w:t>
            </w:r>
            <w:r w:rsidR="00F47568">
              <w:rPr>
                <w:rFonts w:ascii="GHEA Mariam" w:hAnsi="GHEA Mariam" w:cs="Calibri"/>
                <w:sz w:val="24"/>
                <w:szCs w:val="24"/>
                <w:lang w:eastAsia="en-US"/>
              </w:rPr>
              <w:t>կանացնողի անվանումը</w:t>
            </w:r>
          </w:p>
        </w:tc>
        <w:tc>
          <w:tcPr>
            <w:tcW w:w="846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ՀՀ պաշտպանության նախարարություն</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Արդյունքի չափորոշիչներ </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Առողջական վիճակի բարելավում</w:t>
            </w:r>
          </w:p>
        </w:tc>
        <w:tc>
          <w:tcPr>
            <w:tcW w:w="376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i/>
                <w:iCs/>
                <w:sz w:val="24"/>
                <w:szCs w:val="24"/>
                <w:lang w:eastAsia="en-US"/>
              </w:rPr>
            </w:pPr>
            <w:r w:rsidRPr="00567BB0">
              <w:rPr>
                <w:rFonts w:ascii="GHEA Mariam" w:hAnsi="GHEA Mariam" w:cs="Calibri"/>
                <w:i/>
                <w:iCs/>
                <w:sz w:val="24"/>
                <w:szCs w:val="24"/>
                <w:lang w:eastAsia="en-US"/>
              </w:rPr>
              <w:t>1</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trHeight w:val="330"/>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Միջոցառման վրա կատարվող ծախսը (հազ</w:t>
            </w:r>
            <w:r w:rsidR="00F47568">
              <w:rPr>
                <w:rFonts w:ascii="GHEA Mariam" w:hAnsi="GHEA Mariam" w:cs="Calibri"/>
                <w:sz w:val="24"/>
                <w:szCs w:val="24"/>
                <w:lang w:eastAsia="en-US"/>
              </w:rPr>
              <w:t>.</w:t>
            </w:r>
            <w:r w:rsidRPr="00567BB0">
              <w:rPr>
                <w:rFonts w:ascii="GHEA Mariam" w:hAnsi="GHEA Mariam" w:cs="Calibri"/>
                <w:sz w:val="24"/>
                <w:szCs w:val="24"/>
                <w:lang w:eastAsia="en-US"/>
              </w:rPr>
              <w:t xml:space="preserve"> դրամ) </w:t>
            </w:r>
          </w:p>
        </w:tc>
        <w:tc>
          <w:tcPr>
            <w:tcW w:w="3761"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c>
          <w:tcPr>
            <w:tcW w:w="273"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bl>
    <w:p w:rsidR="00F17DD7" w:rsidRDefault="00F17DD7" w:rsidP="007247E4">
      <w:pPr>
        <w:pStyle w:val="norm"/>
        <w:spacing w:line="240" w:lineRule="auto"/>
        <w:ind w:firstLine="0"/>
        <w:rPr>
          <w:rFonts w:ascii="GHEA Mariam" w:hAnsi="GHEA Mariam" w:cs="Arial"/>
          <w:sz w:val="24"/>
          <w:szCs w:val="24"/>
        </w:rPr>
      </w:pPr>
    </w:p>
    <w:p w:rsidR="00F47568" w:rsidRPr="00567BB0" w:rsidRDefault="00F47568" w:rsidP="007247E4">
      <w:pPr>
        <w:pStyle w:val="norm"/>
        <w:spacing w:line="240" w:lineRule="auto"/>
        <w:ind w:firstLine="0"/>
        <w:rPr>
          <w:rFonts w:ascii="GHEA Mariam" w:hAnsi="GHEA Mariam" w:cs="Arial"/>
          <w:sz w:val="24"/>
          <w:szCs w:val="24"/>
        </w:rPr>
      </w:pPr>
    </w:p>
    <w:p w:rsidR="007247E4" w:rsidRPr="00567BB0" w:rsidRDefault="007247E4" w:rsidP="007247E4">
      <w:pPr>
        <w:pStyle w:val="norm"/>
        <w:spacing w:line="240" w:lineRule="auto"/>
        <w:ind w:firstLine="0"/>
        <w:rPr>
          <w:rFonts w:ascii="GHEA Mariam" w:hAnsi="GHEA Mariam" w:cs="Arial"/>
          <w:sz w:val="24"/>
          <w:szCs w:val="24"/>
        </w:rPr>
      </w:pPr>
    </w:p>
    <w:p w:rsidR="001F4AC9" w:rsidRPr="00567BB0" w:rsidRDefault="002C0F5C" w:rsidP="001F4AC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1F4AC9" w:rsidRPr="00567BB0">
        <w:rPr>
          <w:rFonts w:ascii="GHEA Mariam" w:hAnsi="GHEA Mariam" w:cs="Sylfaen"/>
          <w:sz w:val="24"/>
          <w:szCs w:val="24"/>
        </w:rPr>
        <w:t>ՀԱՅԱՍՏԱՆԻ</w:t>
      </w:r>
      <w:r>
        <w:rPr>
          <w:rFonts w:ascii="GHEA Mariam" w:hAnsi="GHEA Mariam" w:cs="Arial Armenian"/>
          <w:sz w:val="24"/>
          <w:szCs w:val="24"/>
        </w:rPr>
        <w:t xml:space="preserve"> </w:t>
      </w:r>
      <w:r w:rsidR="001F4AC9" w:rsidRPr="00567BB0">
        <w:rPr>
          <w:rFonts w:ascii="GHEA Mariam" w:hAnsi="GHEA Mariam" w:cs="Sylfaen"/>
          <w:sz w:val="24"/>
          <w:szCs w:val="24"/>
        </w:rPr>
        <w:t>ՀԱՆՐԱՊԵՏՈՒԹՅԱՆ</w:t>
      </w:r>
    </w:p>
    <w:p w:rsidR="001F4AC9" w:rsidRPr="00567BB0" w:rsidRDefault="001F4AC9" w:rsidP="001F4AC9">
      <w:pPr>
        <w:pStyle w:val="mechtex"/>
        <w:ind w:firstLine="720"/>
        <w:jc w:val="left"/>
        <w:rPr>
          <w:rFonts w:ascii="GHEA Mariam" w:hAnsi="GHEA Mariam" w:cs="Sylfaen"/>
          <w:sz w:val="24"/>
          <w:szCs w:val="24"/>
        </w:rPr>
      </w:pPr>
      <w:r w:rsidRPr="00567BB0">
        <w:rPr>
          <w:rFonts w:ascii="GHEA Mariam" w:hAnsi="GHEA Mariam"/>
          <w:sz w:val="24"/>
          <w:szCs w:val="24"/>
        </w:rPr>
        <w:t xml:space="preserve">  </w:t>
      </w:r>
      <w:r w:rsidR="002C0F5C">
        <w:rPr>
          <w:rFonts w:ascii="GHEA Mariam" w:hAnsi="GHEA Mariam"/>
          <w:sz w:val="24"/>
          <w:szCs w:val="24"/>
          <w:lang w:val="hy-AM"/>
        </w:rPr>
        <w:t xml:space="preserve">                              </w:t>
      </w:r>
      <w:r w:rsidRPr="00567BB0">
        <w:rPr>
          <w:rFonts w:ascii="GHEA Mariam" w:hAnsi="GHEA Mariam" w:cs="Sylfaen"/>
          <w:sz w:val="24"/>
          <w:szCs w:val="24"/>
        </w:rPr>
        <w:t>ՎԱՐՉԱՊԵՏԻ ԱՇԽԱՏԱԿԱԶՄԻ</w:t>
      </w:r>
    </w:p>
    <w:p w:rsidR="001F4AC9" w:rsidRPr="00567BB0" w:rsidRDefault="001F4AC9" w:rsidP="001F4AC9">
      <w:pPr>
        <w:pStyle w:val="mechtex"/>
        <w:ind w:firstLine="709"/>
        <w:jc w:val="left"/>
        <w:rPr>
          <w:rFonts w:ascii="GHEA Mariam" w:hAnsi="GHEA Mariam" w:cs="Sylfaen"/>
          <w:sz w:val="24"/>
          <w:szCs w:val="24"/>
        </w:rPr>
        <w:sectPr w:rsidR="001F4AC9" w:rsidRPr="00567BB0" w:rsidSect="007B3464">
          <w:pgSz w:w="16834" w:h="11909" w:orient="landscape" w:code="9"/>
          <w:pgMar w:top="1440" w:right="1440" w:bottom="1440" w:left="1021" w:header="720" w:footer="576" w:gutter="0"/>
          <w:pgNumType w:start="1"/>
          <w:cols w:space="720"/>
          <w:titlePg/>
          <w:docGrid w:linePitch="272"/>
        </w:sectPr>
      </w:pPr>
      <w:r w:rsidRPr="00567BB0">
        <w:rPr>
          <w:rFonts w:ascii="GHEA Mariam" w:hAnsi="GHEA Mariam" w:cs="Sylfaen"/>
          <w:sz w:val="24"/>
          <w:szCs w:val="24"/>
        </w:rPr>
        <w:t xml:space="preserve">           </w:t>
      </w:r>
      <w:r w:rsidR="002C0F5C">
        <w:rPr>
          <w:rFonts w:ascii="GHEA Mariam" w:hAnsi="GHEA Mariam" w:cs="Sylfaen"/>
          <w:sz w:val="24"/>
          <w:szCs w:val="24"/>
          <w:lang w:val="hy-AM"/>
        </w:rPr>
        <w:t xml:space="preserve">                            </w:t>
      </w:r>
      <w:r w:rsidRPr="00567BB0">
        <w:rPr>
          <w:rFonts w:ascii="GHEA Mariam" w:hAnsi="GHEA Mariam" w:cs="Sylfaen"/>
          <w:sz w:val="24"/>
          <w:szCs w:val="24"/>
        </w:rPr>
        <w:t>ՂԵԿԱՎԱՐԻ ՏԵՂԱԿԱԼ</w:t>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t>Ա</w:t>
      </w:r>
      <w:r w:rsidRPr="00567BB0">
        <w:rPr>
          <w:rFonts w:ascii="GHEA Mariam" w:hAnsi="GHEA Mariam" w:cs="Sylfaen"/>
          <w:sz w:val="24"/>
          <w:szCs w:val="24"/>
        </w:rPr>
        <w:t>.</w:t>
      </w:r>
      <w:r w:rsidRPr="00567BB0">
        <w:rPr>
          <w:rFonts w:ascii="GHEA Mariam" w:hAnsi="GHEA Mariam" w:cs="Arial Armenian"/>
          <w:sz w:val="24"/>
          <w:szCs w:val="24"/>
        </w:rPr>
        <w:t xml:space="preserve"> ԽԱՉԱՏՐ</w:t>
      </w:r>
      <w:r w:rsidRPr="00567BB0">
        <w:rPr>
          <w:rFonts w:ascii="GHEA Mariam" w:hAnsi="GHEA Mariam" w:cs="Sylfaen"/>
          <w:sz w:val="24"/>
          <w:szCs w:val="24"/>
        </w:rPr>
        <w:t>ՅԱՆ</w:t>
      </w:r>
    </w:p>
    <w:p w:rsidR="007247E4" w:rsidRPr="00567BB0" w:rsidRDefault="007247E4" w:rsidP="007247E4">
      <w:pPr>
        <w:pStyle w:val="mechtex"/>
        <w:ind w:left="10080" w:firstLine="720"/>
        <w:jc w:val="left"/>
        <w:rPr>
          <w:rFonts w:ascii="GHEA Mariam" w:hAnsi="GHEA Mariam"/>
          <w:spacing w:val="-8"/>
          <w:sz w:val="24"/>
          <w:szCs w:val="24"/>
        </w:rPr>
      </w:pPr>
      <w:r w:rsidRPr="00567BB0">
        <w:rPr>
          <w:rFonts w:ascii="GHEA Mariam" w:hAnsi="GHEA Mariam"/>
          <w:spacing w:val="-8"/>
          <w:sz w:val="24"/>
          <w:szCs w:val="24"/>
        </w:rPr>
        <w:lastRenderedPageBreak/>
        <w:t xml:space="preserve">     Հավելված </w:t>
      </w:r>
      <w:r w:rsidRPr="00567BB0">
        <w:rPr>
          <w:rFonts w:ascii="GHEA Mariam" w:hAnsi="GHEA Mariam"/>
          <w:spacing w:val="-8"/>
          <w:sz w:val="24"/>
          <w:szCs w:val="24"/>
          <w:lang w:eastAsia="en-US"/>
        </w:rPr>
        <w:t>N 4</w:t>
      </w:r>
    </w:p>
    <w:p w:rsidR="007247E4" w:rsidRPr="00567BB0" w:rsidRDefault="007247E4" w:rsidP="007247E4">
      <w:pPr>
        <w:pStyle w:val="mechtex"/>
        <w:ind w:left="3600" w:firstLine="720"/>
        <w:jc w:val="left"/>
        <w:rPr>
          <w:rFonts w:ascii="GHEA Mariam" w:hAnsi="GHEA Mariam"/>
          <w:spacing w:val="-6"/>
          <w:sz w:val="24"/>
          <w:szCs w:val="24"/>
        </w:rPr>
      </w:pPr>
      <w:r w:rsidRPr="00567BB0">
        <w:rPr>
          <w:rFonts w:ascii="GHEA Mariam" w:hAnsi="GHEA Mariam"/>
          <w:spacing w:val="-6"/>
          <w:sz w:val="24"/>
          <w:szCs w:val="24"/>
        </w:rPr>
        <w:t xml:space="preserve">       </w:t>
      </w:r>
      <w:r w:rsidRPr="00567BB0">
        <w:rPr>
          <w:rFonts w:ascii="GHEA Mariam" w:hAnsi="GHEA Mariam"/>
          <w:spacing w:val="-6"/>
          <w:sz w:val="24"/>
          <w:szCs w:val="24"/>
        </w:rPr>
        <w:tab/>
        <w:t xml:space="preserve">   </w:t>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t xml:space="preserve">          ՀՀ կառավարության 202</w:t>
      </w:r>
      <w:r w:rsidR="00C810B7" w:rsidRPr="00567BB0">
        <w:rPr>
          <w:rFonts w:ascii="GHEA Mariam" w:hAnsi="GHEA Mariam"/>
          <w:spacing w:val="-6"/>
          <w:sz w:val="24"/>
          <w:szCs w:val="24"/>
        </w:rPr>
        <w:t>4</w:t>
      </w:r>
      <w:r w:rsidRPr="00567BB0">
        <w:rPr>
          <w:rFonts w:ascii="GHEA Mariam" w:hAnsi="GHEA Mariam"/>
          <w:spacing w:val="-6"/>
          <w:sz w:val="24"/>
          <w:szCs w:val="24"/>
        </w:rPr>
        <w:t xml:space="preserve"> թվականի</w:t>
      </w:r>
    </w:p>
    <w:p w:rsidR="007247E4" w:rsidRPr="00567BB0" w:rsidRDefault="007247E4" w:rsidP="007247E4">
      <w:pPr>
        <w:pStyle w:val="mechtex"/>
        <w:jc w:val="left"/>
        <w:rPr>
          <w:rFonts w:ascii="GHEA Mariam" w:hAnsi="GHEA Mariam"/>
          <w:spacing w:val="-2"/>
          <w:sz w:val="24"/>
          <w:szCs w:val="24"/>
        </w:rPr>
      </w:pP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t xml:space="preserve">   </w:t>
      </w:r>
      <w:r w:rsidRPr="00567BB0">
        <w:rPr>
          <w:rFonts w:ascii="GHEA Mariam" w:hAnsi="GHEA Mariam"/>
          <w:spacing w:val="-2"/>
          <w:sz w:val="24"/>
          <w:szCs w:val="24"/>
        </w:rPr>
        <w:tab/>
        <w:t xml:space="preserve"> </w:t>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t xml:space="preserve">         </w:t>
      </w:r>
      <w:r w:rsidR="00166141" w:rsidRPr="00567BB0">
        <w:rPr>
          <w:rFonts w:ascii="GHEA Mariam" w:hAnsi="GHEA Mariam"/>
          <w:spacing w:val="-2"/>
          <w:sz w:val="24"/>
          <w:szCs w:val="24"/>
        </w:rPr>
        <w:t xml:space="preserve"> </w:t>
      </w:r>
      <w:r w:rsidR="003D634E" w:rsidRPr="00567BB0">
        <w:rPr>
          <w:rFonts w:ascii="GHEA Mariam" w:hAnsi="GHEA Mariam" w:cs="Sylfaen"/>
          <w:spacing w:val="-4"/>
          <w:sz w:val="24"/>
          <w:szCs w:val="24"/>
          <w:lang w:val="pt-BR"/>
        </w:rPr>
        <w:t>դե</w:t>
      </w:r>
      <w:r w:rsidR="00E300B4" w:rsidRPr="00567BB0">
        <w:rPr>
          <w:rFonts w:ascii="GHEA Mariam" w:hAnsi="GHEA Mariam" w:cs="Sylfaen"/>
          <w:spacing w:val="-4"/>
          <w:sz w:val="24"/>
          <w:szCs w:val="24"/>
          <w:lang w:val="pt-BR"/>
        </w:rPr>
        <w:t>կ</w:t>
      </w:r>
      <w:r w:rsidR="00F43430" w:rsidRPr="00567BB0">
        <w:rPr>
          <w:rFonts w:ascii="GHEA Mariam" w:hAnsi="GHEA Mariam" w:cs="Sylfaen"/>
          <w:spacing w:val="-4"/>
          <w:sz w:val="24"/>
          <w:szCs w:val="24"/>
          <w:lang w:val="pt-BR"/>
        </w:rPr>
        <w:t>տեմբերի</w:t>
      </w:r>
      <w:r w:rsidR="00F43430" w:rsidRPr="00567BB0">
        <w:rPr>
          <w:rFonts w:ascii="GHEA Mariam" w:hAnsi="GHEA Mariam"/>
          <w:spacing w:val="-2"/>
          <w:sz w:val="24"/>
          <w:szCs w:val="24"/>
        </w:rPr>
        <w:t xml:space="preserve"> </w:t>
      </w:r>
      <w:r w:rsidR="003D634E" w:rsidRPr="00567BB0">
        <w:rPr>
          <w:rFonts w:ascii="GHEA Mariam" w:hAnsi="GHEA Mariam"/>
          <w:spacing w:val="-2"/>
          <w:sz w:val="24"/>
          <w:szCs w:val="24"/>
        </w:rPr>
        <w:t>5</w:t>
      </w:r>
      <w:r w:rsidRPr="00567BB0">
        <w:rPr>
          <w:rFonts w:ascii="GHEA Mariam" w:hAnsi="GHEA Mariam" w:cs="Sylfaen"/>
          <w:spacing w:val="-2"/>
          <w:sz w:val="24"/>
          <w:szCs w:val="24"/>
          <w:lang w:val="pt-BR"/>
        </w:rPr>
        <w:t>-</w:t>
      </w:r>
      <w:r w:rsidRPr="00567BB0">
        <w:rPr>
          <w:rFonts w:ascii="GHEA Mariam" w:hAnsi="GHEA Mariam"/>
          <w:spacing w:val="-2"/>
          <w:sz w:val="24"/>
          <w:szCs w:val="24"/>
        </w:rPr>
        <w:t xml:space="preserve">ի N           </w:t>
      </w:r>
      <w:r w:rsidR="002C0F5C">
        <w:rPr>
          <w:rFonts w:ascii="GHEA Mariam" w:hAnsi="GHEA Mariam"/>
          <w:spacing w:val="-2"/>
          <w:sz w:val="24"/>
          <w:szCs w:val="24"/>
        </w:rPr>
        <w:t xml:space="preserve">- Ն </w:t>
      </w:r>
      <w:r w:rsidRPr="00567BB0">
        <w:rPr>
          <w:rFonts w:ascii="GHEA Mariam" w:hAnsi="GHEA Mariam"/>
          <w:spacing w:val="-2"/>
          <w:sz w:val="24"/>
          <w:szCs w:val="24"/>
        </w:rPr>
        <w:t>որոշման</w:t>
      </w:r>
    </w:p>
    <w:p w:rsidR="007247E4" w:rsidRPr="00F47568" w:rsidRDefault="007247E4" w:rsidP="007247E4">
      <w:pPr>
        <w:pStyle w:val="norm"/>
        <w:spacing w:line="240" w:lineRule="auto"/>
        <w:ind w:firstLine="0"/>
        <w:rPr>
          <w:rFonts w:ascii="GHEA Mariam" w:hAnsi="GHEA Mariam" w:cs="Arial"/>
          <w:sz w:val="12"/>
          <w:szCs w:val="24"/>
        </w:rPr>
      </w:pPr>
    </w:p>
    <w:p w:rsidR="007247E4" w:rsidRPr="00567BB0" w:rsidRDefault="007247E4" w:rsidP="00FF60A2">
      <w:pPr>
        <w:pStyle w:val="norm"/>
        <w:spacing w:line="240" w:lineRule="auto"/>
        <w:ind w:firstLine="0"/>
        <w:rPr>
          <w:rFonts w:ascii="GHEA Mariam" w:hAnsi="GHEA Mariam" w:cs="Arial"/>
          <w:sz w:val="24"/>
          <w:szCs w:val="24"/>
        </w:rPr>
      </w:pPr>
    </w:p>
    <w:tbl>
      <w:tblPr>
        <w:tblW w:w="16353" w:type="dxa"/>
        <w:tblInd w:w="-630" w:type="dxa"/>
        <w:tblLook w:val="04A0" w:firstRow="1" w:lastRow="0" w:firstColumn="1" w:lastColumn="0" w:noHBand="0" w:noVBand="1"/>
      </w:tblPr>
      <w:tblGrid>
        <w:gridCol w:w="3780"/>
        <w:gridCol w:w="8370"/>
        <w:gridCol w:w="3879"/>
        <w:gridCol w:w="14"/>
        <w:gridCol w:w="23"/>
        <w:gridCol w:w="234"/>
        <w:gridCol w:w="14"/>
        <w:gridCol w:w="23"/>
        <w:gridCol w:w="16"/>
      </w:tblGrid>
      <w:tr w:rsidR="00567BB0" w:rsidRPr="00F47568" w:rsidTr="00F47568">
        <w:trPr>
          <w:trHeight w:val="799"/>
        </w:trPr>
        <w:tc>
          <w:tcPr>
            <w:tcW w:w="16353" w:type="dxa"/>
            <w:gridSpan w:val="9"/>
            <w:tcBorders>
              <w:top w:val="nil"/>
              <w:left w:val="nil"/>
              <w:bottom w:val="nil"/>
              <w:right w:val="nil"/>
            </w:tcBorders>
            <w:shd w:val="clear" w:color="000000" w:fill="FFFFFF"/>
            <w:vAlign w:val="center"/>
            <w:hideMark/>
          </w:tcPr>
          <w:p w:rsidR="00F47568" w:rsidRDefault="00567BB0" w:rsidP="00F47568">
            <w:pPr>
              <w:jc w:val="center"/>
              <w:rPr>
                <w:rFonts w:ascii="GHEA Mariam" w:hAnsi="GHEA Mariam" w:cs="Calibri"/>
                <w:bCs/>
                <w:sz w:val="24"/>
                <w:szCs w:val="24"/>
                <w:lang w:eastAsia="en-US"/>
              </w:rPr>
            </w:pPr>
            <w:r w:rsidRPr="00F47568">
              <w:rPr>
                <w:rFonts w:ascii="GHEA Mariam" w:hAnsi="GHEA Mariam" w:cs="Calibri"/>
                <w:bCs/>
                <w:sz w:val="24"/>
                <w:szCs w:val="24"/>
                <w:lang w:eastAsia="en-US"/>
              </w:rPr>
              <w:t>ՀԱՅԱՍՏԱՆԻ ՀԱՆՐԱՊԵՏՈՒԹՅԱՆ ԿԱՌԱՎԱՐՈՒԹՅԱ</w:t>
            </w:r>
            <w:r w:rsidR="00F47568">
              <w:rPr>
                <w:rFonts w:ascii="GHEA Mariam" w:hAnsi="GHEA Mariam" w:cs="Calibri"/>
                <w:bCs/>
                <w:sz w:val="24"/>
                <w:szCs w:val="24"/>
                <w:lang w:eastAsia="en-US"/>
              </w:rPr>
              <w:t xml:space="preserve">Ն 2023 ԹՎԱԿԱՆԻ ԴԵԿՏԵՄԲԵՐԻ 28-Ի </w:t>
            </w:r>
            <w:r w:rsidR="00F47568" w:rsidRPr="00F47568">
              <w:rPr>
                <w:rFonts w:ascii="GHEA Mariam" w:hAnsi="GHEA Mariam" w:cs="Calibri"/>
                <w:bCs/>
                <w:sz w:val="24"/>
                <w:szCs w:val="24"/>
                <w:lang w:eastAsia="en-US"/>
              </w:rPr>
              <w:t>N</w:t>
            </w:r>
            <w:r w:rsidRPr="00F47568">
              <w:rPr>
                <w:rFonts w:ascii="GHEA Mariam" w:hAnsi="GHEA Mariam" w:cs="Calibri"/>
                <w:bCs/>
                <w:sz w:val="24"/>
                <w:szCs w:val="24"/>
                <w:lang w:eastAsia="en-US"/>
              </w:rPr>
              <w:t xml:space="preserve"> 2323-Ն ՈՐՈՇՄԱՆ </w:t>
            </w:r>
          </w:p>
          <w:p w:rsidR="00567BB0" w:rsidRDefault="00567BB0" w:rsidP="00F47568">
            <w:pPr>
              <w:jc w:val="center"/>
              <w:rPr>
                <w:rFonts w:ascii="GHEA Mariam" w:hAnsi="GHEA Mariam" w:cs="Calibri"/>
                <w:bCs/>
                <w:sz w:val="24"/>
                <w:szCs w:val="24"/>
                <w:lang w:eastAsia="en-US"/>
              </w:rPr>
            </w:pPr>
            <w:r w:rsidRPr="00F47568">
              <w:rPr>
                <w:rFonts w:ascii="GHEA Mariam" w:hAnsi="GHEA Mariam" w:cs="Calibri"/>
                <w:bCs/>
                <w:sz w:val="24"/>
                <w:szCs w:val="24"/>
                <w:lang w:eastAsia="en-US"/>
              </w:rPr>
              <w:t xml:space="preserve">N 9.1 </w:t>
            </w:r>
            <w:r w:rsidRPr="00F47568">
              <w:rPr>
                <w:rFonts w:ascii="GHEA Mariam" w:hAnsi="GHEA Mariam" w:cs="Calibri"/>
                <w:bCs/>
                <w:spacing w:val="-8"/>
                <w:sz w:val="24"/>
                <w:szCs w:val="24"/>
                <w:lang w:eastAsia="en-US"/>
              </w:rPr>
              <w:t xml:space="preserve">ՀԱՎԵԼՎԱԾԻ </w:t>
            </w:r>
            <w:r w:rsidR="00C15CD5">
              <w:rPr>
                <w:rFonts w:ascii="GHEA Mariam" w:hAnsi="GHEA Mariam" w:cs="Calibri"/>
                <w:bCs/>
                <w:spacing w:val="-8"/>
                <w:sz w:val="24"/>
                <w:szCs w:val="24"/>
                <w:lang w:eastAsia="en-US"/>
              </w:rPr>
              <w:t>N</w:t>
            </w:r>
            <w:r w:rsidR="00C15CD5" w:rsidRPr="00F47568">
              <w:rPr>
                <w:rFonts w:ascii="GHEA Mariam" w:hAnsi="GHEA Mariam" w:cs="Calibri"/>
                <w:bCs/>
                <w:spacing w:val="-8"/>
                <w:sz w:val="24"/>
                <w:szCs w:val="24"/>
                <w:lang w:eastAsia="en-US"/>
              </w:rPr>
              <w:t>N</w:t>
            </w:r>
            <w:r w:rsidR="00C15CD5" w:rsidRPr="00F47568">
              <w:rPr>
                <w:rFonts w:ascii="GHEA Mariam" w:hAnsi="GHEA Mariam" w:cs="Calibri"/>
                <w:bCs/>
                <w:spacing w:val="-8"/>
                <w:sz w:val="24"/>
                <w:szCs w:val="24"/>
                <w:lang w:eastAsia="en-US"/>
              </w:rPr>
              <w:t xml:space="preserve"> </w:t>
            </w:r>
            <w:r w:rsidRPr="00F47568">
              <w:rPr>
                <w:rFonts w:ascii="GHEA Mariam" w:hAnsi="GHEA Mariam" w:cs="Calibri"/>
                <w:bCs/>
                <w:spacing w:val="-8"/>
                <w:sz w:val="24"/>
                <w:szCs w:val="24"/>
                <w:lang w:eastAsia="en-US"/>
              </w:rPr>
              <w:t>9.1.14 ԵՎ 9.1.58 ԱՂՅՈՒՍԱԿՆԵՐՈՒՄ ԿԱՏԱՐՎՈՂ ՓՈՓՈԽՈՒԹՅՈՒՆՆԵՐԸ ԵՎ</w:t>
            </w:r>
            <w:r w:rsidRPr="00F47568">
              <w:rPr>
                <w:rFonts w:ascii="GHEA Mariam" w:hAnsi="GHEA Mariam" w:cs="Calibri"/>
                <w:bCs/>
                <w:sz w:val="24"/>
                <w:szCs w:val="24"/>
                <w:lang w:eastAsia="en-US"/>
              </w:rPr>
              <w:t xml:space="preserve"> ԼՐԱՑՈՒՄՆԵՐԸ </w:t>
            </w:r>
          </w:p>
          <w:p w:rsidR="00F47568" w:rsidRPr="00F47568" w:rsidRDefault="00F47568" w:rsidP="00F47568">
            <w:pPr>
              <w:jc w:val="center"/>
              <w:rPr>
                <w:rFonts w:ascii="GHEA Mariam" w:hAnsi="GHEA Mariam" w:cs="Calibri"/>
                <w:bCs/>
                <w:sz w:val="24"/>
                <w:szCs w:val="24"/>
                <w:lang w:eastAsia="en-US"/>
              </w:rPr>
            </w:pPr>
          </w:p>
        </w:tc>
      </w:tr>
      <w:tr w:rsidR="00567BB0" w:rsidRPr="00567BB0" w:rsidTr="00F47568">
        <w:trPr>
          <w:gridAfter w:val="1"/>
          <w:wAfter w:w="16" w:type="dxa"/>
          <w:trHeight w:val="402"/>
        </w:trPr>
        <w:tc>
          <w:tcPr>
            <w:tcW w:w="16066" w:type="dxa"/>
            <w:gridSpan w:val="5"/>
            <w:tcBorders>
              <w:top w:val="nil"/>
              <w:left w:val="nil"/>
              <w:bottom w:val="nil"/>
              <w:right w:val="nil"/>
            </w:tcBorders>
            <w:shd w:val="clear" w:color="auto" w:fill="auto"/>
            <w:vAlign w:val="center"/>
            <w:hideMark/>
          </w:tcPr>
          <w:p w:rsidR="00567BB0" w:rsidRPr="00567BB0" w:rsidRDefault="00567BB0" w:rsidP="00567BB0">
            <w:pPr>
              <w:jc w:val="center"/>
              <w:rPr>
                <w:rFonts w:ascii="GHEA Mariam" w:hAnsi="GHEA Mariam" w:cs="Calibri"/>
                <w:b/>
                <w:bCs/>
                <w:color w:val="000000"/>
                <w:sz w:val="24"/>
                <w:szCs w:val="24"/>
                <w:lang w:eastAsia="en-US"/>
              </w:rPr>
            </w:pPr>
            <w:r w:rsidRPr="00567BB0">
              <w:rPr>
                <w:rFonts w:ascii="GHEA Mariam" w:hAnsi="GHEA Mariam" w:cs="Calibri"/>
                <w:b/>
                <w:bCs/>
                <w:color w:val="000000"/>
                <w:sz w:val="24"/>
                <w:szCs w:val="24"/>
                <w:lang w:eastAsia="en-US"/>
              </w:rPr>
              <w:t xml:space="preserve"> ՀՀ կառավարություն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cs="Calibri"/>
                <w:b/>
                <w:bCs/>
                <w:color w:val="000000"/>
                <w:sz w:val="24"/>
                <w:szCs w:val="24"/>
                <w:lang w:eastAsia="en-US"/>
              </w:rPr>
            </w:pPr>
          </w:p>
        </w:tc>
      </w:tr>
      <w:tr w:rsidR="00567BB0" w:rsidRPr="00567BB0" w:rsidTr="00F47568">
        <w:trPr>
          <w:gridAfter w:val="2"/>
          <w:wAfter w:w="39" w:type="dxa"/>
          <w:trHeight w:val="199"/>
        </w:trPr>
        <w:tc>
          <w:tcPr>
            <w:tcW w:w="3780" w:type="dxa"/>
            <w:tcBorders>
              <w:top w:val="nil"/>
              <w:left w:val="nil"/>
              <w:bottom w:val="nil"/>
              <w:right w:val="nil"/>
            </w:tcBorders>
            <w:shd w:val="clear" w:color="auto" w:fill="auto"/>
            <w:vAlign w:val="center"/>
            <w:hideMark/>
          </w:tcPr>
          <w:p w:rsidR="00567BB0" w:rsidRPr="00567BB0" w:rsidRDefault="00567BB0" w:rsidP="00567BB0">
            <w:pPr>
              <w:rPr>
                <w:rFonts w:ascii="GHEA Mariam" w:hAnsi="GHEA Mariam"/>
                <w:sz w:val="24"/>
                <w:szCs w:val="24"/>
                <w:lang w:eastAsia="en-US"/>
              </w:rPr>
            </w:pPr>
          </w:p>
        </w:tc>
        <w:tc>
          <w:tcPr>
            <w:tcW w:w="8370" w:type="dxa"/>
            <w:tcBorders>
              <w:top w:val="nil"/>
              <w:left w:val="nil"/>
              <w:bottom w:val="nil"/>
              <w:right w:val="nil"/>
            </w:tcBorders>
            <w:shd w:val="clear" w:color="auto" w:fill="auto"/>
            <w:vAlign w:val="center"/>
            <w:hideMark/>
          </w:tcPr>
          <w:p w:rsidR="00567BB0" w:rsidRPr="00567BB0" w:rsidRDefault="00567BB0" w:rsidP="00567BB0">
            <w:pPr>
              <w:jc w:val="center"/>
              <w:rPr>
                <w:rFonts w:ascii="GHEA Mariam" w:hAnsi="GHEA Mariam"/>
                <w:sz w:val="24"/>
                <w:szCs w:val="24"/>
                <w:lang w:eastAsia="en-US"/>
              </w:rPr>
            </w:pPr>
          </w:p>
        </w:tc>
        <w:tc>
          <w:tcPr>
            <w:tcW w:w="3893" w:type="dxa"/>
            <w:gridSpan w:val="2"/>
            <w:tcBorders>
              <w:top w:val="nil"/>
              <w:left w:val="nil"/>
              <w:bottom w:val="nil"/>
              <w:right w:val="nil"/>
            </w:tcBorders>
            <w:shd w:val="clear" w:color="auto" w:fill="auto"/>
            <w:vAlign w:val="center"/>
            <w:hideMark/>
          </w:tcPr>
          <w:p w:rsidR="00567BB0" w:rsidRPr="00567BB0" w:rsidRDefault="00567BB0" w:rsidP="00567BB0">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sz w:val="24"/>
                <w:szCs w:val="24"/>
                <w:lang w:eastAsia="en-US"/>
              </w:rPr>
            </w:pPr>
          </w:p>
        </w:tc>
      </w:tr>
      <w:tr w:rsidR="00567BB0" w:rsidRPr="00567BB0" w:rsidTr="00F47568">
        <w:trPr>
          <w:gridAfter w:val="1"/>
          <w:wAfter w:w="16" w:type="dxa"/>
          <w:trHeight w:val="402"/>
        </w:trPr>
        <w:tc>
          <w:tcPr>
            <w:tcW w:w="16066" w:type="dxa"/>
            <w:gridSpan w:val="5"/>
            <w:tcBorders>
              <w:top w:val="nil"/>
              <w:left w:val="nil"/>
              <w:bottom w:val="nil"/>
              <w:right w:val="nil"/>
            </w:tcBorders>
            <w:shd w:val="clear" w:color="auto" w:fill="auto"/>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ՄԱՍ 1. ՊԵՏԱԿԱՆ ՄԱՐՄՆԻ ԳԾՈՎ ԱՐԴՅՈՒՆՔԱՅԻՆ (ԿԱՏԱՐՈՂԱԿԱՆ) ՑՈՒՑԱՆԻՇՆԵՐԸ </w:t>
            </w:r>
          </w:p>
        </w:tc>
        <w:tc>
          <w:tcPr>
            <w:tcW w:w="271" w:type="dxa"/>
            <w:gridSpan w:val="3"/>
            <w:tcBorders>
              <w:top w:val="nil"/>
              <w:left w:val="nil"/>
              <w:bottom w:val="nil"/>
              <w:right w:val="nil"/>
            </w:tcBorders>
            <w:shd w:val="clear" w:color="auto" w:fill="auto"/>
            <w:hideMark/>
          </w:tcPr>
          <w:p w:rsidR="00567BB0" w:rsidRPr="00567BB0" w:rsidRDefault="00567BB0" w:rsidP="00567BB0">
            <w:pPr>
              <w:rPr>
                <w:rFonts w:ascii="GHEA Mariam" w:hAnsi="GHEA Mariam" w:cs="Calibri"/>
                <w:b/>
                <w:bCs/>
                <w:sz w:val="24"/>
                <w:szCs w:val="24"/>
                <w:lang w:eastAsia="en-US"/>
              </w:rPr>
            </w:pPr>
          </w:p>
        </w:tc>
      </w:tr>
      <w:tr w:rsidR="00567BB0" w:rsidRPr="00567BB0" w:rsidTr="00F47568">
        <w:trPr>
          <w:gridAfter w:val="2"/>
          <w:wAfter w:w="39" w:type="dxa"/>
          <w:trHeight w:val="199"/>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3893"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2"/>
          <w:wAfter w:w="39" w:type="dxa"/>
          <w:trHeight w:val="402"/>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color w:val="000000"/>
                <w:sz w:val="24"/>
                <w:szCs w:val="24"/>
                <w:lang w:eastAsia="en-US"/>
              </w:rPr>
            </w:pPr>
            <w:r w:rsidRPr="00567BB0">
              <w:rPr>
                <w:rFonts w:ascii="GHEA Mariam" w:hAnsi="GHEA Mariam" w:cs="Calibri"/>
                <w:b/>
                <w:bCs/>
                <w:color w:val="000000"/>
                <w:sz w:val="24"/>
                <w:szCs w:val="24"/>
                <w:lang w:eastAsia="en-US"/>
              </w:rPr>
              <w:t xml:space="preserve"> Ծրագրի դասիչը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color w:val="000000"/>
                <w:sz w:val="24"/>
                <w:szCs w:val="24"/>
                <w:lang w:eastAsia="en-US"/>
              </w:rPr>
            </w:pPr>
            <w:r w:rsidRPr="00567BB0">
              <w:rPr>
                <w:rFonts w:ascii="GHEA Mariam" w:hAnsi="GHEA Mariam" w:cs="Calibri"/>
                <w:b/>
                <w:bCs/>
                <w:color w:val="000000"/>
                <w:sz w:val="24"/>
                <w:szCs w:val="24"/>
                <w:lang w:eastAsia="en-US"/>
              </w:rPr>
              <w:t xml:space="preserve">Ծրագրի անվանումը </w:t>
            </w:r>
          </w:p>
        </w:tc>
        <w:tc>
          <w:tcPr>
            <w:tcW w:w="3893"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color w:val="000000"/>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2"/>
          <w:wAfter w:w="39" w:type="dxa"/>
          <w:trHeight w:val="402"/>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567BB0" w:rsidRPr="00567BB0" w:rsidRDefault="00567BB0" w:rsidP="00567BB0">
            <w:pPr>
              <w:jc w:val="cente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1139</w:t>
            </w:r>
          </w:p>
        </w:tc>
        <w:tc>
          <w:tcPr>
            <w:tcW w:w="837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 xml:space="preserve">ՀՀ կառավարության պահուստային ֆոնդ </w:t>
            </w:r>
          </w:p>
        </w:tc>
        <w:tc>
          <w:tcPr>
            <w:tcW w:w="3893"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i/>
                <w:iCs/>
                <w:color w:val="000000"/>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2"/>
          <w:wAfter w:w="39" w:type="dxa"/>
          <w:trHeight w:val="199"/>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center"/>
            <w:hideMark/>
          </w:tcPr>
          <w:p w:rsidR="00567BB0" w:rsidRPr="00567BB0" w:rsidRDefault="00567BB0" w:rsidP="00567BB0">
            <w:pPr>
              <w:jc w:val="both"/>
              <w:rPr>
                <w:rFonts w:ascii="GHEA Mariam" w:hAnsi="GHEA Mariam"/>
                <w:sz w:val="24"/>
                <w:szCs w:val="24"/>
                <w:lang w:eastAsia="en-US"/>
              </w:rPr>
            </w:pPr>
          </w:p>
        </w:tc>
        <w:tc>
          <w:tcPr>
            <w:tcW w:w="3893"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3"/>
          <w:wAfter w:w="53" w:type="dxa"/>
          <w:trHeight w:val="330"/>
        </w:trPr>
        <w:tc>
          <w:tcPr>
            <w:tcW w:w="12150"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Ծրագրի միջոցառումները </w:t>
            </w:r>
          </w:p>
        </w:tc>
        <w:tc>
          <w:tcPr>
            <w:tcW w:w="3879"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2"/>
          <w:wAfter w:w="39" w:type="dxa"/>
          <w:trHeight w:val="192"/>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center"/>
            <w:hideMark/>
          </w:tcPr>
          <w:p w:rsidR="00567BB0" w:rsidRPr="00567BB0" w:rsidRDefault="00567BB0" w:rsidP="00567BB0">
            <w:pPr>
              <w:jc w:val="both"/>
              <w:rPr>
                <w:rFonts w:ascii="GHEA Mariam" w:hAnsi="GHEA Mariam"/>
                <w:sz w:val="24"/>
                <w:szCs w:val="24"/>
                <w:lang w:eastAsia="en-US"/>
              </w:rPr>
            </w:pPr>
          </w:p>
        </w:tc>
        <w:tc>
          <w:tcPr>
            <w:tcW w:w="3893"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2"/>
          <w:wAfter w:w="39"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1139</w:t>
            </w:r>
          </w:p>
        </w:tc>
        <w:tc>
          <w:tcPr>
            <w:tcW w:w="3893" w:type="dxa"/>
            <w:gridSpan w:val="2"/>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Ցուցանիշների փոփոխությունը                                           (նվազեցումները նշված են փակագծերում)</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F47568">
        <w:trPr>
          <w:gridAfter w:val="2"/>
          <w:wAfter w:w="39"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11001</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տարի</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F47568">
        <w:trPr>
          <w:gridAfter w:val="2"/>
          <w:wAfter w:w="39" w:type="dxa"/>
          <w:trHeight w:val="402"/>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ՀՀ կառավարության պահուստային ֆոնդ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2"/>
          <w:wAfter w:w="39" w:type="dxa"/>
          <w:trHeight w:val="90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 xml:space="preserve">ՀՀ </w:t>
            </w:r>
            <w:r w:rsidRPr="00F47568">
              <w:rPr>
                <w:rFonts w:ascii="GHEA Mariam" w:hAnsi="GHEA Mariam" w:cs="Calibri"/>
                <w:i/>
                <w:iCs/>
                <w:color w:val="000000"/>
                <w:spacing w:val="-8"/>
                <w:sz w:val="24"/>
                <w:szCs w:val="24"/>
                <w:lang w:eastAsia="en-US"/>
              </w:rPr>
              <w:t>պետական բյուջեում նախատեսված ելքերի լրացուցիչ ֆինանսավորման</w:t>
            </w:r>
            <w:r w:rsidRPr="00567BB0">
              <w:rPr>
                <w:rFonts w:ascii="GHEA Mariam" w:hAnsi="GHEA Mariam" w:cs="Calibri"/>
                <w:i/>
                <w:iCs/>
                <w:color w:val="000000"/>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2"/>
          <w:wAfter w:w="39" w:type="dxa"/>
          <w:trHeight w:val="402"/>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 xml:space="preserve">Ծառայությունների մատուցում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2"/>
          <w:wAfter w:w="39" w:type="dxa"/>
          <w:trHeight w:val="33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lastRenderedPageBreak/>
              <w:t xml:space="preserve"> Միջոցառումն իրականացնողի անվանումը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ՀՀ կառավարություն</w:t>
            </w:r>
          </w:p>
        </w:tc>
        <w:tc>
          <w:tcPr>
            <w:tcW w:w="3893" w:type="dxa"/>
            <w:gridSpan w:val="2"/>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3"/>
          <w:wAfter w:w="53" w:type="dxa"/>
          <w:trHeight w:val="402"/>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Արդյունքի չափորոշիչներ </w:t>
            </w:r>
          </w:p>
        </w:tc>
        <w:tc>
          <w:tcPr>
            <w:tcW w:w="387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3"/>
          <w:wAfter w:w="53" w:type="dxa"/>
          <w:trHeight w:val="402"/>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7BB0" w:rsidRPr="00567BB0" w:rsidRDefault="00567BB0" w:rsidP="00F47568">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Միջոցառման վրա կատարվող ծախսը (հազ</w:t>
            </w:r>
            <w:r w:rsidR="00F47568">
              <w:rPr>
                <w:rFonts w:ascii="GHEA Mariam" w:hAnsi="GHEA Mariam" w:cs="Calibri"/>
                <w:color w:val="000000"/>
                <w:sz w:val="24"/>
                <w:szCs w:val="24"/>
                <w:lang w:eastAsia="en-US"/>
              </w:rPr>
              <w:t>.</w:t>
            </w:r>
            <w:r w:rsidRPr="00567BB0">
              <w:rPr>
                <w:rFonts w:ascii="GHEA Mariam" w:hAnsi="GHEA Mariam" w:cs="Calibri"/>
                <w:color w:val="000000"/>
                <w:sz w:val="24"/>
                <w:szCs w:val="24"/>
                <w:lang w:eastAsia="en-US"/>
              </w:rPr>
              <w:t xml:space="preserve"> դրամ) </w:t>
            </w:r>
          </w:p>
        </w:tc>
        <w:tc>
          <w:tcPr>
            <w:tcW w:w="3879"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(7,441.5)</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jc w:val="right"/>
              <w:rPr>
                <w:rFonts w:ascii="GHEA Mariam" w:hAnsi="GHEA Mariam" w:cs="Calibri"/>
                <w:color w:val="000000"/>
                <w:sz w:val="24"/>
                <w:szCs w:val="24"/>
                <w:lang w:eastAsia="en-US"/>
              </w:rPr>
            </w:pPr>
          </w:p>
        </w:tc>
      </w:tr>
      <w:tr w:rsidR="00567BB0" w:rsidRPr="00567BB0" w:rsidTr="00F47568">
        <w:trPr>
          <w:gridAfter w:val="2"/>
          <w:wAfter w:w="39" w:type="dxa"/>
          <w:trHeight w:val="199"/>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3893"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3"/>
          <w:wAfter w:w="53" w:type="dxa"/>
          <w:trHeight w:val="330"/>
        </w:trPr>
        <w:tc>
          <w:tcPr>
            <w:tcW w:w="12150"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Ծրագրի միջոցառումները </w:t>
            </w:r>
          </w:p>
        </w:tc>
        <w:tc>
          <w:tcPr>
            <w:tcW w:w="3879"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b/>
                <w:bCs/>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2"/>
          <w:wAfter w:w="39" w:type="dxa"/>
          <w:trHeight w:val="192"/>
        </w:trPr>
        <w:tc>
          <w:tcPr>
            <w:tcW w:w="3780" w:type="dxa"/>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center"/>
            <w:hideMark/>
          </w:tcPr>
          <w:p w:rsidR="00567BB0" w:rsidRPr="00567BB0" w:rsidRDefault="00567BB0" w:rsidP="00567BB0">
            <w:pPr>
              <w:jc w:val="both"/>
              <w:rPr>
                <w:rFonts w:ascii="GHEA Mariam" w:hAnsi="GHEA Mariam"/>
                <w:sz w:val="24"/>
                <w:szCs w:val="24"/>
                <w:lang w:eastAsia="en-US"/>
              </w:rPr>
            </w:pPr>
          </w:p>
        </w:tc>
        <w:tc>
          <w:tcPr>
            <w:tcW w:w="3893" w:type="dxa"/>
            <w:gridSpan w:val="2"/>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sz w:val="24"/>
                <w:szCs w:val="24"/>
                <w:lang w:eastAsia="en-US"/>
              </w:rPr>
            </w:pPr>
          </w:p>
        </w:tc>
      </w:tr>
      <w:tr w:rsidR="00567BB0" w:rsidRPr="00567BB0" w:rsidTr="00F47568">
        <w:trPr>
          <w:gridAfter w:val="2"/>
          <w:wAfter w:w="39" w:type="dxa"/>
          <w:trHeight w:val="287"/>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1139</w:t>
            </w:r>
          </w:p>
        </w:tc>
        <w:tc>
          <w:tcPr>
            <w:tcW w:w="3893" w:type="dxa"/>
            <w:gridSpan w:val="2"/>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Ցուցանիշների փոփոխությունը                                           (ավելացումները նշված են դրական նշանով)</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cs="Calibri"/>
                <w:sz w:val="24"/>
                <w:szCs w:val="24"/>
                <w:lang w:eastAsia="en-US"/>
              </w:rPr>
            </w:pPr>
          </w:p>
        </w:tc>
      </w:tr>
      <w:tr w:rsidR="00567BB0" w:rsidRPr="00567BB0" w:rsidTr="00F47568">
        <w:trPr>
          <w:gridAfter w:val="2"/>
          <w:wAfter w:w="39" w:type="dxa"/>
          <w:trHeight w:val="638"/>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11001</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տարի</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jc w:val="center"/>
              <w:rPr>
                <w:rFonts w:ascii="GHEA Mariam" w:hAnsi="GHEA Mariam" w:cs="Calibri"/>
                <w:color w:val="000000"/>
                <w:sz w:val="24"/>
                <w:szCs w:val="24"/>
                <w:lang w:eastAsia="en-US"/>
              </w:rPr>
            </w:pPr>
          </w:p>
        </w:tc>
      </w:tr>
      <w:tr w:rsidR="00567BB0" w:rsidRPr="00567BB0" w:rsidTr="00F47568">
        <w:trPr>
          <w:gridAfter w:val="2"/>
          <w:wAfter w:w="39" w:type="dxa"/>
          <w:trHeight w:val="611"/>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ՀՀ կառավարության պահուստային ֆոնդ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2"/>
          <w:wAfter w:w="39" w:type="dxa"/>
          <w:trHeight w:val="152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auto" w:fill="auto"/>
            <w:vAlign w:val="center"/>
            <w:hideMark/>
          </w:tcPr>
          <w:p w:rsidR="00567BB0" w:rsidRPr="00567BB0" w:rsidRDefault="00567BB0" w:rsidP="00567BB0">
            <w:pPr>
              <w:rPr>
                <w:rFonts w:ascii="GHEA Mariam" w:hAnsi="GHEA Mariam" w:cs="Calibri"/>
                <w:i/>
                <w:iCs/>
                <w:color w:val="000000"/>
                <w:sz w:val="24"/>
                <w:szCs w:val="24"/>
                <w:lang w:eastAsia="en-US"/>
              </w:rPr>
            </w:pPr>
            <w:r w:rsidRPr="00F47568">
              <w:rPr>
                <w:rFonts w:ascii="GHEA Mariam" w:hAnsi="GHEA Mariam" w:cs="Calibri"/>
                <w:i/>
                <w:iCs/>
                <w:color w:val="000000"/>
                <w:spacing w:val="-8"/>
                <w:sz w:val="24"/>
                <w:szCs w:val="24"/>
                <w:lang w:eastAsia="en-US"/>
              </w:rPr>
              <w:t>ՀՀ պետական բյուջեում նախատեսված ելքերի լրացուցիչ ֆինանսավորման</w:t>
            </w:r>
            <w:r w:rsidRPr="00567BB0">
              <w:rPr>
                <w:rFonts w:ascii="GHEA Mariam" w:hAnsi="GHEA Mariam" w:cs="Calibri"/>
                <w:i/>
                <w:iCs/>
                <w:color w:val="000000"/>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2"/>
          <w:wAfter w:w="39" w:type="dxa"/>
          <w:trHeight w:val="402"/>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 xml:space="preserve">Ծառայությունների մատուցում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2"/>
          <w:wAfter w:w="39" w:type="dxa"/>
          <w:trHeight w:val="746"/>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Միջոցառումն իրականացնողի անվանումը </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color w:val="000000"/>
                <w:sz w:val="24"/>
                <w:szCs w:val="24"/>
                <w:lang w:eastAsia="en-US"/>
              </w:rPr>
            </w:pPr>
            <w:r w:rsidRPr="00567BB0">
              <w:rPr>
                <w:rFonts w:ascii="GHEA Mariam" w:hAnsi="GHEA Mariam" w:cs="Calibri"/>
                <w:i/>
                <w:iCs/>
                <w:color w:val="000000"/>
                <w:sz w:val="24"/>
                <w:szCs w:val="24"/>
                <w:lang w:eastAsia="en-US"/>
              </w:rPr>
              <w:t>ՀՀ կառավարություն</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3"/>
          <w:wAfter w:w="53" w:type="dxa"/>
          <w:trHeight w:val="402"/>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Արդյունքի չափորոշիչներ </w:t>
            </w:r>
          </w:p>
        </w:tc>
        <w:tc>
          <w:tcPr>
            <w:tcW w:w="387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color w:val="000000"/>
                <w:sz w:val="24"/>
                <w:szCs w:val="24"/>
                <w:lang w:eastAsia="en-US"/>
              </w:rPr>
            </w:pPr>
            <w:r w:rsidRPr="00567BB0">
              <w:rPr>
                <w:rFonts w:ascii="Calibri" w:hAnsi="Calibri" w:cs="Calibri"/>
                <w:color w:val="00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rPr>
                <w:rFonts w:ascii="GHEA Mariam" w:hAnsi="GHEA Mariam" w:cs="Calibri"/>
                <w:color w:val="000000"/>
                <w:sz w:val="24"/>
                <w:szCs w:val="24"/>
                <w:lang w:eastAsia="en-US"/>
              </w:rPr>
            </w:pPr>
          </w:p>
        </w:tc>
      </w:tr>
      <w:tr w:rsidR="00567BB0" w:rsidRPr="00567BB0" w:rsidTr="00F47568">
        <w:trPr>
          <w:gridAfter w:val="3"/>
          <w:wAfter w:w="53" w:type="dxa"/>
          <w:trHeight w:val="402"/>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7BB0" w:rsidRPr="00567BB0" w:rsidRDefault="00567BB0" w:rsidP="00F47568">
            <w:pP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 xml:space="preserve"> Միջոցառման վրա կատարվող ծախսը (հազ</w:t>
            </w:r>
            <w:r w:rsidR="00F47568">
              <w:rPr>
                <w:rFonts w:ascii="GHEA Mariam" w:hAnsi="GHEA Mariam" w:cs="Calibri"/>
                <w:color w:val="000000"/>
                <w:sz w:val="24"/>
                <w:szCs w:val="24"/>
                <w:lang w:eastAsia="en-US"/>
              </w:rPr>
              <w:t>.</w:t>
            </w:r>
            <w:r w:rsidRPr="00567BB0">
              <w:rPr>
                <w:rFonts w:ascii="GHEA Mariam" w:hAnsi="GHEA Mariam" w:cs="Calibri"/>
                <w:color w:val="000000"/>
                <w:sz w:val="24"/>
                <w:szCs w:val="24"/>
                <w:lang w:eastAsia="en-US"/>
              </w:rPr>
              <w:t xml:space="preserve"> դրամ) </w:t>
            </w:r>
          </w:p>
        </w:tc>
        <w:tc>
          <w:tcPr>
            <w:tcW w:w="3879" w:type="dxa"/>
            <w:tcBorders>
              <w:top w:val="nil"/>
              <w:left w:val="nil"/>
              <w:bottom w:val="single" w:sz="4" w:space="0" w:color="auto"/>
              <w:right w:val="single" w:sz="4" w:space="0" w:color="auto"/>
            </w:tcBorders>
            <w:shd w:val="clear" w:color="auto" w:fill="auto"/>
            <w:noWrap/>
            <w:vAlign w:val="center"/>
            <w:hideMark/>
          </w:tcPr>
          <w:p w:rsidR="00567BB0" w:rsidRPr="00567BB0" w:rsidRDefault="00567BB0" w:rsidP="00F47568">
            <w:pPr>
              <w:jc w:val="center"/>
              <w:rPr>
                <w:rFonts w:ascii="GHEA Mariam" w:hAnsi="GHEA Mariam" w:cs="Calibri"/>
                <w:color w:val="000000"/>
                <w:sz w:val="24"/>
                <w:szCs w:val="24"/>
                <w:lang w:eastAsia="en-US"/>
              </w:rPr>
            </w:pPr>
            <w:r w:rsidRPr="00567BB0">
              <w:rPr>
                <w:rFonts w:ascii="GHEA Mariam" w:hAnsi="GHEA Mariam" w:cs="Calibri"/>
                <w:color w:val="000000"/>
                <w:sz w:val="24"/>
                <w:szCs w:val="24"/>
                <w:lang w:eastAsia="en-US"/>
              </w:rPr>
              <w:t>7,441.5</w:t>
            </w:r>
          </w:p>
        </w:tc>
        <w:tc>
          <w:tcPr>
            <w:tcW w:w="271" w:type="dxa"/>
            <w:gridSpan w:val="3"/>
            <w:tcBorders>
              <w:top w:val="nil"/>
              <w:left w:val="nil"/>
              <w:bottom w:val="nil"/>
              <w:right w:val="nil"/>
            </w:tcBorders>
            <w:shd w:val="clear" w:color="auto" w:fill="auto"/>
            <w:noWrap/>
            <w:vAlign w:val="center"/>
            <w:hideMark/>
          </w:tcPr>
          <w:p w:rsidR="00567BB0" w:rsidRPr="00567BB0" w:rsidRDefault="00567BB0" w:rsidP="00567BB0">
            <w:pPr>
              <w:jc w:val="right"/>
              <w:rPr>
                <w:rFonts w:ascii="GHEA Mariam" w:hAnsi="GHEA Mariam" w:cs="Calibri"/>
                <w:color w:val="000000"/>
                <w:sz w:val="24"/>
                <w:szCs w:val="24"/>
                <w:lang w:eastAsia="en-US"/>
              </w:rPr>
            </w:pPr>
          </w:p>
        </w:tc>
      </w:tr>
      <w:tr w:rsidR="00567BB0" w:rsidRPr="00567BB0" w:rsidTr="00F47568">
        <w:trPr>
          <w:gridAfter w:val="1"/>
          <w:wAfter w:w="16" w:type="dxa"/>
          <w:trHeight w:val="260"/>
        </w:trPr>
        <w:tc>
          <w:tcPr>
            <w:tcW w:w="16066" w:type="dxa"/>
            <w:gridSpan w:val="5"/>
            <w:tcBorders>
              <w:top w:val="nil"/>
              <w:left w:val="nil"/>
              <w:bottom w:val="nil"/>
              <w:right w:val="nil"/>
            </w:tcBorders>
            <w:shd w:val="clear" w:color="000000" w:fill="FFFFFF"/>
            <w:vAlign w:val="bottom"/>
            <w:hideMark/>
          </w:tcPr>
          <w:p w:rsidR="00F47568" w:rsidRDefault="00F47568" w:rsidP="00567BB0">
            <w:pPr>
              <w:jc w:val="center"/>
              <w:rPr>
                <w:rFonts w:ascii="GHEA Mariam" w:hAnsi="GHEA Mariam" w:cs="Calibri"/>
                <w:b/>
                <w:bCs/>
                <w:sz w:val="24"/>
                <w:szCs w:val="24"/>
                <w:lang w:eastAsia="en-US"/>
              </w:rPr>
            </w:pPr>
          </w:p>
          <w:p w:rsidR="00F47568" w:rsidRDefault="00F47568" w:rsidP="00567BB0">
            <w:pPr>
              <w:jc w:val="center"/>
              <w:rPr>
                <w:rFonts w:ascii="GHEA Mariam" w:hAnsi="GHEA Mariam" w:cs="Calibri"/>
                <w:b/>
                <w:bCs/>
                <w:sz w:val="24"/>
                <w:szCs w:val="24"/>
                <w:lang w:eastAsia="en-US"/>
              </w:rPr>
            </w:pPr>
          </w:p>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lastRenderedPageBreak/>
              <w:t xml:space="preserve"> Հ</w:t>
            </w:r>
            <w:r w:rsidR="002C0F5C">
              <w:rPr>
                <w:rFonts w:ascii="GHEA Mariam" w:hAnsi="GHEA Mariam" w:cs="Calibri"/>
                <w:b/>
                <w:bCs/>
                <w:sz w:val="24"/>
                <w:szCs w:val="24"/>
                <w:lang w:eastAsia="en-US"/>
              </w:rPr>
              <w:t xml:space="preserve">Հ </w:t>
            </w:r>
            <w:r w:rsidRPr="00567BB0">
              <w:rPr>
                <w:rFonts w:ascii="GHEA Mariam" w:hAnsi="GHEA Mariam" w:cs="Calibri"/>
                <w:b/>
                <w:bCs/>
                <w:sz w:val="24"/>
                <w:szCs w:val="24"/>
                <w:lang w:eastAsia="en-US"/>
              </w:rPr>
              <w:t xml:space="preserve">պաշտպանության  նախարարություն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lastRenderedPageBreak/>
              <w:t> </w:t>
            </w:r>
          </w:p>
        </w:tc>
      </w:tr>
      <w:tr w:rsidR="00567BB0" w:rsidRPr="00567BB0" w:rsidTr="00F47568">
        <w:trPr>
          <w:gridAfter w:val="2"/>
          <w:wAfter w:w="39" w:type="dxa"/>
          <w:trHeight w:val="199"/>
        </w:trPr>
        <w:tc>
          <w:tcPr>
            <w:tcW w:w="3780" w:type="dxa"/>
            <w:tcBorders>
              <w:top w:val="nil"/>
              <w:left w:val="nil"/>
              <w:bottom w:val="nil"/>
              <w:right w:val="nil"/>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8370" w:type="dxa"/>
            <w:tcBorders>
              <w:top w:val="nil"/>
              <w:left w:val="nil"/>
              <w:bottom w:val="nil"/>
              <w:right w:val="nil"/>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3893" w:type="dxa"/>
            <w:gridSpan w:val="2"/>
            <w:tcBorders>
              <w:top w:val="nil"/>
              <w:left w:val="nil"/>
              <w:bottom w:val="nil"/>
              <w:right w:val="nil"/>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270"/>
        </w:trPr>
        <w:tc>
          <w:tcPr>
            <w:tcW w:w="378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3893" w:type="dxa"/>
            <w:gridSpan w:val="2"/>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Ծրագրի դասիչը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Ծրագրի անվանումը </w:t>
            </w:r>
          </w:p>
        </w:tc>
        <w:tc>
          <w:tcPr>
            <w:tcW w:w="3893" w:type="dxa"/>
            <w:gridSpan w:val="2"/>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i/>
                <w:iCs/>
                <w:sz w:val="24"/>
                <w:szCs w:val="24"/>
                <w:lang w:eastAsia="en-US"/>
              </w:rPr>
            </w:pPr>
            <w:r w:rsidRPr="00567BB0">
              <w:rPr>
                <w:rFonts w:ascii="GHEA Mariam" w:hAnsi="GHEA Mariam" w:cs="Calibri"/>
                <w:i/>
                <w:iCs/>
                <w:sz w:val="24"/>
                <w:szCs w:val="24"/>
                <w:lang w:eastAsia="en-US"/>
              </w:rPr>
              <w:t>1204</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Ռազմաբժշկական սպասարկում և առողջապահական ծառայություններ </w:t>
            </w:r>
          </w:p>
        </w:tc>
        <w:tc>
          <w:tcPr>
            <w:tcW w:w="3893" w:type="dxa"/>
            <w:gridSpan w:val="2"/>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nil"/>
              <w:bottom w:val="nil"/>
              <w:right w:val="nil"/>
            </w:tcBorders>
            <w:shd w:val="clear" w:color="000000" w:fill="FFFFFF"/>
            <w:vAlign w:val="center"/>
            <w:hideMark/>
          </w:tcPr>
          <w:p w:rsidR="00567BB0" w:rsidRPr="00567BB0" w:rsidRDefault="00567BB0" w:rsidP="00567BB0">
            <w:pPr>
              <w:jc w:val="center"/>
              <w:rPr>
                <w:rFonts w:ascii="GHEA Mariam" w:hAnsi="GHEA Mariam" w:cs="Calibri"/>
                <w:i/>
                <w:iCs/>
                <w:sz w:val="24"/>
                <w:szCs w:val="24"/>
                <w:lang w:eastAsia="en-US"/>
              </w:rPr>
            </w:pPr>
            <w:r w:rsidRPr="00567BB0">
              <w:rPr>
                <w:rFonts w:ascii="Calibri" w:hAnsi="Calibri" w:cs="Calibri"/>
                <w:i/>
                <w:iCs/>
                <w:sz w:val="24"/>
                <w:szCs w:val="24"/>
                <w:lang w:eastAsia="en-US"/>
              </w:rPr>
              <w:t> </w:t>
            </w:r>
          </w:p>
        </w:tc>
        <w:tc>
          <w:tcPr>
            <w:tcW w:w="8370" w:type="dxa"/>
            <w:tcBorders>
              <w:top w:val="nil"/>
              <w:left w:val="nil"/>
              <w:bottom w:val="nil"/>
              <w:right w:val="nil"/>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Calibri" w:hAnsi="Calibri" w:cs="Calibri"/>
                <w:i/>
                <w:iCs/>
                <w:sz w:val="24"/>
                <w:szCs w:val="24"/>
                <w:lang w:eastAsia="en-US"/>
              </w:rPr>
              <w:t> </w:t>
            </w:r>
          </w:p>
        </w:tc>
        <w:tc>
          <w:tcPr>
            <w:tcW w:w="3893" w:type="dxa"/>
            <w:gridSpan w:val="2"/>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3"/>
          <w:wAfter w:w="53" w:type="dxa"/>
          <w:trHeight w:val="330"/>
        </w:trPr>
        <w:tc>
          <w:tcPr>
            <w:tcW w:w="12150" w:type="dxa"/>
            <w:gridSpan w:val="2"/>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Ծրագրի միջոցառումները </w:t>
            </w:r>
          </w:p>
        </w:tc>
        <w:tc>
          <w:tcPr>
            <w:tcW w:w="3879"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3893" w:type="dxa"/>
            <w:gridSpan w:val="2"/>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908"/>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1204</w:t>
            </w:r>
          </w:p>
        </w:tc>
        <w:tc>
          <w:tcPr>
            <w:tcW w:w="3893" w:type="dxa"/>
            <w:gridSpan w:val="2"/>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Ցուցանիշների փոփոխությունը                                           (նվազեցումները նշված են փակագծերում)</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11004</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տարի</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Դեղորայքի տրամադրում զորամասային և հոսպիտալային օղակներում բուժօգնություն ստացողներին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6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AB6E6A">
            <w:pPr>
              <w:rPr>
                <w:rFonts w:ascii="GHEA Mariam" w:hAnsi="GHEA Mariam" w:cs="Calibri"/>
                <w:i/>
                <w:iCs/>
                <w:sz w:val="24"/>
                <w:szCs w:val="24"/>
                <w:lang w:eastAsia="en-US"/>
              </w:rPr>
            </w:pPr>
            <w:r w:rsidRPr="00567BB0">
              <w:rPr>
                <w:rFonts w:ascii="GHEA Mariam" w:hAnsi="GHEA Mariam" w:cs="Calibri"/>
                <w:i/>
                <w:iCs/>
                <w:sz w:val="24"/>
                <w:szCs w:val="24"/>
                <w:lang w:eastAsia="en-US"/>
              </w:rPr>
              <w:t>Կենտրոնացված կարգով դեղորայքի ձեռքբերում</w:t>
            </w:r>
            <w:r w:rsidR="00F24A70">
              <w:rPr>
                <w:rFonts w:ascii="GHEA Mariam" w:hAnsi="GHEA Mariam" w:cs="Calibri"/>
                <w:i/>
                <w:iCs/>
                <w:sz w:val="24"/>
                <w:szCs w:val="24"/>
                <w:lang w:val="hy-AM" w:eastAsia="en-US"/>
              </w:rPr>
              <w:t>՝</w:t>
            </w:r>
            <w:r w:rsidRPr="00567BB0">
              <w:rPr>
                <w:rFonts w:ascii="GHEA Mariam" w:hAnsi="GHEA Mariam" w:cs="Calibri"/>
                <w:i/>
                <w:iCs/>
                <w:sz w:val="24"/>
                <w:szCs w:val="24"/>
                <w:lang w:eastAsia="en-US"/>
              </w:rPr>
              <w:t xml:space="preserve"> ամբուլատոր-պոլիկլինիկական և հոսպիտալային բուժօգնություն ստացողներին տրամադրելու նպատակով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Ծառայությունների մատուցում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81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Ծառայությունը մատուցող </w:t>
            </w:r>
            <w:r w:rsidR="00F47568" w:rsidRPr="00F47568">
              <w:rPr>
                <w:rFonts w:ascii="GHEA Mariam" w:hAnsi="GHEA Mariam" w:cs="Calibri"/>
                <w:sz w:val="24"/>
                <w:szCs w:val="24"/>
                <w:lang w:eastAsia="en-US"/>
              </w:rPr>
              <w:t xml:space="preserve">կազմակերպության (կազմակերպությունների) անվանումը (անվանումները) </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 «Գնումների մասին» ՀՀ օրենքի համաձայն ընտրված կազմակերպություն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3"/>
          <w:wAfter w:w="53" w:type="dxa"/>
          <w:trHeight w:val="330"/>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Արդյունքի չափորոշիչներ </w:t>
            </w:r>
          </w:p>
        </w:tc>
        <w:tc>
          <w:tcPr>
            <w:tcW w:w="387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F47568" w:rsidRPr="00567BB0" w:rsidTr="00F47568">
        <w:trPr>
          <w:gridAfter w:val="2"/>
          <w:wAfter w:w="39" w:type="dxa"/>
          <w:trHeight w:val="60"/>
        </w:trPr>
        <w:tc>
          <w:tcPr>
            <w:tcW w:w="12150" w:type="dxa"/>
            <w:gridSpan w:val="2"/>
            <w:tcBorders>
              <w:top w:val="nil"/>
              <w:left w:val="single" w:sz="4" w:space="0" w:color="auto"/>
              <w:bottom w:val="single" w:sz="4" w:space="0" w:color="auto"/>
              <w:right w:val="single" w:sz="4" w:space="0" w:color="auto"/>
            </w:tcBorders>
            <w:shd w:val="clear" w:color="000000" w:fill="FFFFFF"/>
            <w:vAlign w:val="center"/>
            <w:hideMark/>
          </w:tcPr>
          <w:p w:rsidR="00F47568" w:rsidRPr="00567BB0" w:rsidRDefault="00F47568"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Մահճակալի շրջանառություն, մեկ մահճակալի վրա բուժվողների թիվ</w:t>
            </w:r>
            <w:r w:rsidR="002C0F5C">
              <w:rPr>
                <w:rFonts w:ascii="GHEA Mariam" w:hAnsi="GHEA Mariam" w:cs="Calibri"/>
                <w:sz w:val="24"/>
                <w:szCs w:val="24"/>
                <w:lang w:val="hy-AM" w:eastAsia="en-US"/>
              </w:rPr>
              <w:t>ը</w:t>
            </w:r>
            <w:r w:rsidRPr="00567BB0">
              <w:rPr>
                <w:rFonts w:ascii="GHEA Mariam" w:hAnsi="GHEA Mariam" w:cs="Calibri"/>
                <w:sz w:val="24"/>
                <w:szCs w:val="24"/>
                <w:lang w:eastAsia="en-US"/>
              </w:rPr>
              <w:t xml:space="preserve">, մարդ </w:t>
            </w:r>
            <w:r w:rsidRPr="00567BB0">
              <w:rPr>
                <w:rFonts w:ascii="Calibri" w:hAnsi="Calibri" w:cs="Calibri"/>
                <w:sz w:val="24"/>
                <w:szCs w:val="24"/>
                <w:lang w:eastAsia="en-US"/>
              </w:rPr>
              <w:t>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F47568" w:rsidRPr="00567BB0" w:rsidTr="00F47568">
        <w:trPr>
          <w:gridAfter w:val="2"/>
          <w:wAfter w:w="39" w:type="dxa"/>
          <w:trHeight w:val="60"/>
        </w:trPr>
        <w:tc>
          <w:tcPr>
            <w:tcW w:w="12150" w:type="dxa"/>
            <w:gridSpan w:val="2"/>
            <w:tcBorders>
              <w:top w:val="nil"/>
              <w:left w:val="single" w:sz="4" w:space="0" w:color="auto"/>
              <w:bottom w:val="single" w:sz="4" w:space="0" w:color="auto"/>
              <w:right w:val="single" w:sz="4" w:space="0" w:color="auto"/>
            </w:tcBorders>
            <w:shd w:val="clear" w:color="000000" w:fill="FFFFFF"/>
            <w:vAlign w:val="center"/>
            <w:hideMark/>
          </w:tcPr>
          <w:p w:rsidR="00F47568" w:rsidRPr="00567BB0" w:rsidRDefault="00F47568"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Հոսպիտալների մեկ մահճակալի տարեկան զբաղվածություն</w:t>
            </w:r>
            <w:r w:rsidR="002C0F5C">
              <w:rPr>
                <w:rFonts w:ascii="GHEA Mariam" w:hAnsi="GHEA Mariam" w:cs="Calibri"/>
                <w:sz w:val="24"/>
                <w:szCs w:val="24"/>
                <w:lang w:val="hy-AM" w:eastAsia="en-US"/>
              </w:rPr>
              <w:t>ը</w:t>
            </w:r>
            <w:r w:rsidRPr="00567BB0">
              <w:rPr>
                <w:rFonts w:ascii="GHEA Mariam" w:hAnsi="GHEA Mariam" w:cs="Calibri"/>
                <w:sz w:val="24"/>
                <w:szCs w:val="24"/>
                <w:lang w:eastAsia="en-US"/>
              </w:rPr>
              <w:t xml:space="preserve">, օր </w:t>
            </w:r>
            <w:r w:rsidRPr="00567BB0">
              <w:rPr>
                <w:rFonts w:ascii="Calibri" w:hAnsi="Calibri" w:cs="Calibri"/>
                <w:sz w:val="24"/>
                <w:szCs w:val="24"/>
                <w:lang w:eastAsia="en-US"/>
              </w:rPr>
              <w:t>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F47568" w:rsidRPr="00567BB0" w:rsidTr="00340682">
        <w:trPr>
          <w:gridAfter w:val="2"/>
          <w:wAfter w:w="39" w:type="dxa"/>
          <w:trHeight w:val="330"/>
        </w:trPr>
        <w:tc>
          <w:tcPr>
            <w:tcW w:w="12150" w:type="dxa"/>
            <w:gridSpan w:val="2"/>
            <w:tcBorders>
              <w:top w:val="nil"/>
              <w:left w:val="single" w:sz="4" w:space="0" w:color="auto"/>
              <w:bottom w:val="single" w:sz="4" w:space="0" w:color="auto"/>
              <w:right w:val="single" w:sz="4" w:space="0" w:color="auto"/>
            </w:tcBorders>
            <w:shd w:val="clear" w:color="000000" w:fill="FFFFFF"/>
            <w:vAlign w:val="center"/>
            <w:hideMark/>
          </w:tcPr>
          <w:p w:rsidR="00F47568" w:rsidRPr="00567BB0" w:rsidRDefault="00F47568"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Մեկ հիվանդի բուժման միջին ժամկետ</w:t>
            </w:r>
            <w:r w:rsidR="002C0F5C">
              <w:rPr>
                <w:rFonts w:ascii="GHEA Mariam" w:hAnsi="GHEA Mariam" w:cs="Calibri"/>
                <w:sz w:val="24"/>
                <w:szCs w:val="24"/>
                <w:lang w:val="hy-AM" w:eastAsia="en-US"/>
              </w:rPr>
              <w:t>ը</w:t>
            </w:r>
            <w:r w:rsidRPr="00567BB0">
              <w:rPr>
                <w:rFonts w:ascii="GHEA Mariam" w:hAnsi="GHEA Mariam" w:cs="Calibri"/>
                <w:sz w:val="24"/>
                <w:szCs w:val="24"/>
                <w:lang w:eastAsia="en-US"/>
              </w:rPr>
              <w:t xml:space="preserve">, օր </w:t>
            </w:r>
            <w:r w:rsidRPr="00567BB0">
              <w:rPr>
                <w:rFonts w:ascii="Calibri" w:hAnsi="Calibri" w:cs="Calibri"/>
                <w:sz w:val="24"/>
                <w:szCs w:val="24"/>
                <w:lang w:eastAsia="en-US"/>
              </w:rPr>
              <w:t> </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F47568" w:rsidRPr="00567BB0" w:rsidRDefault="00F47568"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3"/>
          <w:wAfter w:w="53" w:type="dxa"/>
          <w:trHeight w:val="330"/>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Միջոցառման վրա կատարվող ծախսը (հազ</w:t>
            </w:r>
            <w:r w:rsidR="00F47568">
              <w:rPr>
                <w:rFonts w:ascii="GHEA Mariam" w:hAnsi="GHEA Mariam" w:cs="Calibri"/>
                <w:sz w:val="24"/>
                <w:szCs w:val="24"/>
                <w:lang w:eastAsia="en-US"/>
              </w:rPr>
              <w:t>.</w:t>
            </w:r>
            <w:r w:rsidRPr="00567BB0">
              <w:rPr>
                <w:rFonts w:ascii="GHEA Mariam" w:hAnsi="GHEA Mariam" w:cs="Calibri"/>
                <w:sz w:val="24"/>
                <w:szCs w:val="24"/>
                <w:lang w:eastAsia="en-US"/>
              </w:rPr>
              <w:t xml:space="preserve"> դրամ) </w:t>
            </w:r>
          </w:p>
        </w:tc>
        <w:tc>
          <w:tcPr>
            <w:tcW w:w="3879"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3"/>
          <w:wAfter w:w="53" w:type="dxa"/>
          <w:trHeight w:val="330"/>
        </w:trPr>
        <w:tc>
          <w:tcPr>
            <w:tcW w:w="12150" w:type="dxa"/>
            <w:gridSpan w:val="2"/>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lastRenderedPageBreak/>
              <w:t xml:space="preserve"> Ծրագրի միջոցառումները </w:t>
            </w:r>
          </w:p>
        </w:tc>
        <w:tc>
          <w:tcPr>
            <w:tcW w:w="3879"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3893" w:type="dxa"/>
            <w:gridSpan w:val="2"/>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674"/>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1204</w:t>
            </w:r>
          </w:p>
        </w:tc>
        <w:tc>
          <w:tcPr>
            <w:tcW w:w="3893" w:type="dxa"/>
            <w:gridSpan w:val="2"/>
            <w:tcBorders>
              <w:top w:val="single" w:sz="4" w:space="0" w:color="auto"/>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Ցուցանիշների փոփոխությունը                                           (ավելացումները նշված են դրական նշանով)</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12001</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տարի</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D0434F">
            <w:pPr>
              <w:rPr>
                <w:rFonts w:ascii="GHEA Mariam" w:hAnsi="GHEA Mariam" w:cs="Calibri"/>
                <w:sz w:val="24"/>
                <w:szCs w:val="24"/>
                <w:lang w:eastAsia="en-US"/>
              </w:rPr>
            </w:pPr>
            <w:r w:rsidRPr="00567BB0">
              <w:rPr>
                <w:rFonts w:ascii="GHEA Mariam" w:hAnsi="GHEA Mariam" w:cs="Calibri"/>
                <w:sz w:val="24"/>
                <w:szCs w:val="24"/>
                <w:lang w:eastAsia="en-US"/>
              </w:rPr>
              <w:t>Հայաստանի Հանրապետությունից դուրս</w:t>
            </w:r>
            <w:r w:rsidR="00D0434F">
              <w:rPr>
                <w:rFonts w:ascii="GHEA Mariam" w:hAnsi="GHEA Mariam" w:cs="Calibri"/>
                <w:sz w:val="24"/>
                <w:szCs w:val="24"/>
                <w:lang w:val="hy-AM" w:eastAsia="en-US"/>
              </w:rPr>
              <w:t>՝</w:t>
            </w:r>
            <w:r w:rsidRPr="00567BB0">
              <w:rPr>
                <w:rFonts w:ascii="GHEA Mariam" w:hAnsi="GHEA Mariam" w:cs="Calibri"/>
                <w:sz w:val="24"/>
                <w:szCs w:val="24"/>
                <w:lang w:eastAsia="en-US"/>
              </w:rPr>
              <w:t xml:space="preserve"> զինծառայողի բժշկական օգնության ծառայություններ</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106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 xml:space="preserve">Հայաստանի </w:t>
            </w:r>
            <w:r w:rsidR="00D0434F">
              <w:rPr>
                <w:rFonts w:ascii="GHEA Mariam" w:hAnsi="GHEA Mariam" w:cs="Calibri"/>
                <w:i/>
                <w:iCs/>
                <w:sz w:val="24"/>
                <w:szCs w:val="24"/>
                <w:lang w:eastAsia="en-US"/>
              </w:rPr>
              <w:t>Հանրապետության տարածքում գործող</w:t>
            </w:r>
            <w:r w:rsidRPr="00567BB0">
              <w:rPr>
                <w:rFonts w:ascii="GHEA Mariam" w:hAnsi="GHEA Mariam" w:cs="Calibri"/>
                <w:i/>
                <w:iCs/>
                <w:sz w:val="24"/>
                <w:szCs w:val="24"/>
                <w:lang w:eastAsia="en-US"/>
              </w:rPr>
              <w:t xml:space="preserve"> բժշկական օգնության և սպասարկում իրականացնող կազմակերպություններում բուժման (հետազոտության) անհնարինության դեպքում օտարերկ</w:t>
            </w:r>
            <w:r w:rsidR="007D77B2">
              <w:rPr>
                <w:rFonts w:ascii="GHEA Mariam" w:hAnsi="GHEA Mariam" w:cs="Calibri"/>
                <w:i/>
                <w:iCs/>
                <w:sz w:val="24"/>
                <w:szCs w:val="24"/>
                <w:lang w:val="hy-AM" w:eastAsia="en-US"/>
              </w:rPr>
              <w:t>ր</w:t>
            </w:r>
            <w:r w:rsidRPr="00567BB0">
              <w:rPr>
                <w:rFonts w:ascii="GHEA Mariam" w:hAnsi="GHEA Mariam" w:cs="Calibri"/>
                <w:i/>
                <w:iCs/>
                <w:sz w:val="24"/>
                <w:szCs w:val="24"/>
                <w:lang w:eastAsia="en-US"/>
              </w:rPr>
              <w:t>յա պետությունում զինծառայողի բժշկական օգնության իրականացում</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F47568" w:rsidP="00567BB0">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Տրանսֆերտների տրամադրում</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2"/>
          <w:wAfter w:w="39" w:type="dxa"/>
          <w:trHeight w:val="3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 xml:space="preserve"> Միջո</w:t>
            </w:r>
            <w:r w:rsidR="00F47568">
              <w:rPr>
                <w:rFonts w:ascii="GHEA Mariam" w:hAnsi="GHEA Mariam" w:cs="Calibri"/>
                <w:sz w:val="24"/>
                <w:szCs w:val="24"/>
                <w:lang w:eastAsia="en-US"/>
              </w:rPr>
              <w:t>ցառումն իրականացնողի անվանումը</w:t>
            </w:r>
          </w:p>
        </w:tc>
        <w:tc>
          <w:tcPr>
            <w:tcW w:w="837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ՀՀ պաշտպանության նախարարություն</w:t>
            </w:r>
          </w:p>
        </w:tc>
        <w:tc>
          <w:tcPr>
            <w:tcW w:w="3893" w:type="dxa"/>
            <w:gridSpan w:val="2"/>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3"/>
          <w:wAfter w:w="53" w:type="dxa"/>
          <w:trHeight w:val="330"/>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 Արդյունքի չափորոշիչներ </w:t>
            </w:r>
          </w:p>
        </w:tc>
        <w:tc>
          <w:tcPr>
            <w:tcW w:w="3879"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3"/>
          <w:wAfter w:w="53" w:type="dxa"/>
          <w:trHeight w:val="330"/>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567BB0">
            <w:pPr>
              <w:rPr>
                <w:rFonts w:ascii="GHEA Mariam" w:hAnsi="GHEA Mariam" w:cs="Calibri"/>
                <w:i/>
                <w:iCs/>
                <w:sz w:val="24"/>
                <w:szCs w:val="24"/>
                <w:lang w:eastAsia="en-US"/>
              </w:rPr>
            </w:pPr>
            <w:r w:rsidRPr="00567BB0">
              <w:rPr>
                <w:rFonts w:ascii="GHEA Mariam" w:hAnsi="GHEA Mariam" w:cs="Calibri"/>
                <w:i/>
                <w:iCs/>
                <w:sz w:val="24"/>
                <w:szCs w:val="24"/>
                <w:lang w:eastAsia="en-US"/>
              </w:rPr>
              <w:t>Առողջական վիճակի բարելավում</w:t>
            </w:r>
          </w:p>
        </w:tc>
        <w:tc>
          <w:tcPr>
            <w:tcW w:w="3879" w:type="dxa"/>
            <w:tcBorders>
              <w:top w:val="nil"/>
              <w:left w:val="nil"/>
              <w:bottom w:val="single" w:sz="4" w:space="0" w:color="auto"/>
              <w:right w:val="single" w:sz="4" w:space="0" w:color="auto"/>
            </w:tcBorders>
            <w:shd w:val="clear" w:color="000000" w:fill="FFFFFF"/>
            <w:vAlign w:val="center"/>
            <w:hideMark/>
          </w:tcPr>
          <w:p w:rsidR="00567BB0" w:rsidRPr="002C0F5C" w:rsidRDefault="00567BB0" w:rsidP="00F47568">
            <w:pPr>
              <w:jc w:val="center"/>
              <w:rPr>
                <w:rFonts w:ascii="GHEA Mariam" w:hAnsi="GHEA Mariam" w:cs="Calibri"/>
                <w:iCs/>
                <w:sz w:val="24"/>
                <w:szCs w:val="24"/>
                <w:lang w:eastAsia="en-US"/>
              </w:rPr>
            </w:pPr>
            <w:r w:rsidRPr="002C0F5C">
              <w:rPr>
                <w:rFonts w:ascii="GHEA Mariam" w:hAnsi="GHEA Mariam" w:cs="Calibri"/>
                <w:iCs/>
                <w:sz w:val="24"/>
                <w:szCs w:val="24"/>
                <w:lang w:eastAsia="en-US"/>
              </w:rPr>
              <w:t>1</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r w:rsidR="00567BB0" w:rsidRPr="00567BB0" w:rsidTr="00F47568">
        <w:trPr>
          <w:gridAfter w:val="3"/>
          <w:wAfter w:w="53" w:type="dxa"/>
          <w:trHeight w:val="330"/>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F47568">
            <w:pPr>
              <w:rPr>
                <w:rFonts w:ascii="GHEA Mariam" w:hAnsi="GHEA Mariam" w:cs="Calibri"/>
                <w:sz w:val="24"/>
                <w:szCs w:val="24"/>
                <w:lang w:eastAsia="en-US"/>
              </w:rPr>
            </w:pPr>
            <w:r w:rsidRPr="00567BB0">
              <w:rPr>
                <w:rFonts w:ascii="GHEA Mariam" w:hAnsi="GHEA Mariam" w:cs="Calibri"/>
                <w:sz w:val="24"/>
                <w:szCs w:val="24"/>
                <w:lang w:eastAsia="en-US"/>
              </w:rPr>
              <w:t xml:space="preserve"> Միջոցառման վրա կատարվող ծախսը (հազ</w:t>
            </w:r>
            <w:r w:rsidR="00F47568">
              <w:rPr>
                <w:rFonts w:ascii="GHEA Mariam" w:hAnsi="GHEA Mariam" w:cs="Calibri"/>
                <w:sz w:val="24"/>
                <w:szCs w:val="24"/>
                <w:lang w:eastAsia="en-US"/>
              </w:rPr>
              <w:t>.</w:t>
            </w:r>
            <w:r w:rsidRPr="00567BB0">
              <w:rPr>
                <w:rFonts w:ascii="GHEA Mariam" w:hAnsi="GHEA Mariam" w:cs="Calibri"/>
                <w:sz w:val="24"/>
                <w:szCs w:val="24"/>
                <w:lang w:eastAsia="en-US"/>
              </w:rPr>
              <w:t xml:space="preserve"> դրամ) </w:t>
            </w:r>
          </w:p>
        </w:tc>
        <w:tc>
          <w:tcPr>
            <w:tcW w:w="3879"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c>
          <w:tcPr>
            <w:tcW w:w="271" w:type="dxa"/>
            <w:gridSpan w:val="3"/>
            <w:tcBorders>
              <w:top w:val="nil"/>
              <w:left w:val="nil"/>
              <w:bottom w:val="nil"/>
              <w:right w:val="nil"/>
            </w:tcBorders>
            <w:shd w:val="clear" w:color="000000" w:fill="FFFFFF"/>
            <w:noWrap/>
            <w:vAlign w:val="center"/>
            <w:hideMark/>
          </w:tcPr>
          <w:p w:rsidR="00567BB0" w:rsidRPr="00567BB0" w:rsidRDefault="00567BB0" w:rsidP="00567BB0">
            <w:pPr>
              <w:rPr>
                <w:rFonts w:ascii="GHEA Mariam" w:hAnsi="GHEA Mariam" w:cs="Calibri"/>
                <w:sz w:val="24"/>
                <w:szCs w:val="24"/>
                <w:lang w:eastAsia="en-US"/>
              </w:rPr>
            </w:pPr>
            <w:r w:rsidRPr="00567BB0">
              <w:rPr>
                <w:rFonts w:ascii="Calibri" w:hAnsi="Calibri" w:cs="Calibri"/>
                <w:sz w:val="24"/>
                <w:szCs w:val="24"/>
                <w:lang w:eastAsia="en-US"/>
              </w:rPr>
              <w:t> </w:t>
            </w:r>
          </w:p>
        </w:tc>
      </w:tr>
    </w:tbl>
    <w:p w:rsidR="007247E4" w:rsidRDefault="007247E4" w:rsidP="007247E4">
      <w:pPr>
        <w:pStyle w:val="norm"/>
        <w:spacing w:line="240" w:lineRule="auto"/>
        <w:ind w:firstLine="0"/>
        <w:rPr>
          <w:rFonts w:ascii="GHEA Mariam" w:hAnsi="GHEA Mariam" w:cs="Arial"/>
          <w:sz w:val="24"/>
          <w:szCs w:val="24"/>
        </w:rPr>
      </w:pPr>
    </w:p>
    <w:p w:rsidR="00F47568" w:rsidRPr="00567BB0" w:rsidRDefault="00F47568" w:rsidP="007247E4">
      <w:pPr>
        <w:pStyle w:val="norm"/>
        <w:spacing w:line="240" w:lineRule="auto"/>
        <w:ind w:firstLine="0"/>
        <w:rPr>
          <w:rFonts w:ascii="GHEA Mariam" w:hAnsi="GHEA Mariam" w:cs="Arial"/>
          <w:sz w:val="24"/>
          <w:szCs w:val="24"/>
        </w:rPr>
      </w:pPr>
    </w:p>
    <w:p w:rsidR="00F17DD7" w:rsidRPr="00567BB0" w:rsidRDefault="00F17DD7" w:rsidP="007247E4">
      <w:pPr>
        <w:pStyle w:val="norm"/>
        <w:spacing w:line="240" w:lineRule="auto"/>
        <w:ind w:firstLine="0"/>
        <w:rPr>
          <w:rFonts w:ascii="GHEA Mariam" w:hAnsi="GHEA Mariam" w:cs="Arial"/>
          <w:sz w:val="24"/>
          <w:szCs w:val="24"/>
        </w:rPr>
      </w:pPr>
    </w:p>
    <w:p w:rsidR="001F4AC9" w:rsidRPr="00567BB0" w:rsidRDefault="002C0F5C" w:rsidP="001F4AC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1F4AC9" w:rsidRPr="00567BB0">
        <w:rPr>
          <w:rFonts w:ascii="GHEA Mariam" w:hAnsi="GHEA Mariam" w:cs="Sylfaen"/>
          <w:sz w:val="24"/>
          <w:szCs w:val="24"/>
        </w:rPr>
        <w:t>ՀԱՅԱՍՏԱՆԻ</w:t>
      </w:r>
      <w:r w:rsidR="001F4AC9" w:rsidRPr="00567BB0">
        <w:rPr>
          <w:rFonts w:ascii="GHEA Mariam" w:hAnsi="GHEA Mariam" w:cs="Arial Armenian"/>
          <w:sz w:val="24"/>
          <w:szCs w:val="24"/>
        </w:rPr>
        <w:t xml:space="preserve"> </w:t>
      </w:r>
      <w:r w:rsidR="001F4AC9" w:rsidRPr="00567BB0">
        <w:rPr>
          <w:rFonts w:ascii="GHEA Mariam" w:hAnsi="GHEA Mariam" w:cs="Sylfaen"/>
          <w:sz w:val="24"/>
          <w:szCs w:val="24"/>
        </w:rPr>
        <w:t>ՀԱՆՐԱՊԵՏՈՒԹՅԱՆ</w:t>
      </w:r>
    </w:p>
    <w:p w:rsidR="001F4AC9" w:rsidRPr="00567BB0" w:rsidRDefault="001F4AC9" w:rsidP="001F4AC9">
      <w:pPr>
        <w:pStyle w:val="mechtex"/>
        <w:ind w:firstLine="720"/>
        <w:jc w:val="left"/>
        <w:rPr>
          <w:rFonts w:ascii="GHEA Mariam" w:hAnsi="GHEA Mariam" w:cs="Sylfaen"/>
          <w:sz w:val="24"/>
          <w:szCs w:val="24"/>
        </w:rPr>
      </w:pPr>
      <w:r w:rsidRPr="00567BB0">
        <w:rPr>
          <w:rFonts w:ascii="GHEA Mariam" w:hAnsi="GHEA Mariam"/>
          <w:sz w:val="24"/>
          <w:szCs w:val="24"/>
        </w:rPr>
        <w:t xml:space="preserve">  </w:t>
      </w:r>
      <w:r w:rsidR="002C0F5C">
        <w:rPr>
          <w:rFonts w:ascii="GHEA Mariam" w:hAnsi="GHEA Mariam"/>
          <w:sz w:val="24"/>
          <w:szCs w:val="24"/>
          <w:lang w:val="hy-AM"/>
        </w:rPr>
        <w:t xml:space="preserve">                               </w:t>
      </w:r>
      <w:r w:rsidRPr="00567BB0">
        <w:rPr>
          <w:rFonts w:ascii="GHEA Mariam" w:hAnsi="GHEA Mariam" w:cs="Sylfaen"/>
          <w:sz w:val="24"/>
          <w:szCs w:val="24"/>
        </w:rPr>
        <w:t>ՎԱՐՉԱՊԵՏԻ ԱՇԽԱՏԱԿԱԶՄԻ</w:t>
      </w:r>
    </w:p>
    <w:p w:rsidR="001F4AC9" w:rsidRPr="00567BB0" w:rsidRDefault="001F4AC9" w:rsidP="001F4AC9">
      <w:pPr>
        <w:pStyle w:val="mechtex"/>
        <w:ind w:firstLine="709"/>
        <w:jc w:val="left"/>
        <w:rPr>
          <w:rFonts w:ascii="GHEA Mariam" w:hAnsi="GHEA Mariam" w:cs="Sylfaen"/>
          <w:sz w:val="24"/>
          <w:szCs w:val="24"/>
        </w:rPr>
        <w:sectPr w:rsidR="001F4AC9" w:rsidRPr="00567BB0" w:rsidSect="007B3464">
          <w:pgSz w:w="16834" w:h="11909" w:orient="landscape" w:code="9"/>
          <w:pgMar w:top="1440" w:right="1440" w:bottom="1440" w:left="1021" w:header="720" w:footer="576" w:gutter="0"/>
          <w:pgNumType w:start="1"/>
          <w:cols w:space="720"/>
          <w:titlePg/>
          <w:docGrid w:linePitch="272"/>
        </w:sectPr>
      </w:pPr>
      <w:r w:rsidRPr="00567BB0">
        <w:rPr>
          <w:rFonts w:ascii="GHEA Mariam" w:hAnsi="GHEA Mariam" w:cs="Sylfaen"/>
          <w:sz w:val="24"/>
          <w:szCs w:val="24"/>
        </w:rPr>
        <w:t xml:space="preserve">           </w:t>
      </w:r>
      <w:r w:rsidR="002C0F5C">
        <w:rPr>
          <w:rFonts w:ascii="GHEA Mariam" w:hAnsi="GHEA Mariam" w:cs="Sylfaen"/>
          <w:sz w:val="24"/>
          <w:szCs w:val="24"/>
          <w:lang w:val="hy-AM"/>
        </w:rPr>
        <w:t xml:space="preserve">                                </w:t>
      </w:r>
      <w:r w:rsidRPr="00567BB0">
        <w:rPr>
          <w:rFonts w:ascii="GHEA Mariam" w:hAnsi="GHEA Mariam" w:cs="Sylfaen"/>
          <w:sz w:val="24"/>
          <w:szCs w:val="24"/>
        </w:rPr>
        <w:t>ՂԵԿԱՎԱՐԻ ՏԵՂԱԿԱԼ</w:t>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t>Ա</w:t>
      </w:r>
      <w:r w:rsidRPr="00567BB0">
        <w:rPr>
          <w:rFonts w:ascii="GHEA Mariam" w:hAnsi="GHEA Mariam" w:cs="Sylfaen"/>
          <w:sz w:val="24"/>
          <w:szCs w:val="24"/>
        </w:rPr>
        <w:t>.</w:t>
      </w:r>
      <w:r w:rsidRPr="00567BB0">
        <w:rPr>
          <w:rFonts w:ascii="GHEA Mariam" w:hAnsi="GHEA Mariam" w:cs="Arial Armenian"/>
          <w:sz w:val="24"/>
          <w:szCs w:val="24"/>
        </w:rPr>
        <w:t xml:space="preserve"> ԽԱՉԱՏՐ</w:t>
      </w:r>
      <w:r w:rsidRPr="00567BB0">
        <w:rPr>
          <w:rFonts w:ascii="GHEA Mariam" w:hAnsi="GHEA Mariam" w:cs="Sylfaen"/>
          <w:sz w:val="24"/>
          <w:szCs w:val="24"/>
        </w:rPr>
        <w:t>ՅԱՆ</w:t>
      </w:r>
    </w:p>
    <w:p w:rsidR="007247E4" w:rsidRPr="00567BB0" w:rsidRDefault="007247E4" w:rsidP="007247E4">
      <w:pPr>
        <w:pStyle w:val="mechtex"/>
        <w:ind w:left="10080" w:firstLine="720"/>
        <w:jc w:val="left"/>
        <w:rPr>
          <w:rFonts w:ascii="GHEA Mariam" w:hAnsi="GHEA Mariam"/>
          <w:spacing w:val="-8"/>
          <w:sz w:val="24"/>
          <w:szCs w:val="24"/>
        </w:rPr>
      </w:pPr>
      <w:r w:rsidRPr="00567BB0">
        <w:rPr>
          <w:rFonts w:ascii="GHEA Mariam" w:hAnsi="GHEA Mariam"/>
          <w:spacing w:val="-8"/>
          <w:sz w:val="24"/>
          <w:szCs w:val="24"/>
        </w:rPr>
        <w:lastRenderedPageBreak/>
        <w:t xml:space="preserve">     Հավելված </w:t>
      </w:r>
      <w:r w:rsidRPr="00567BB0">
        <w:rPr>
          <w:rFonts w:ascii="GHEA Mariam" w:hAnsi="GHEA Mariam"/>
          <w:spacing w:val="-8"/>
          <w:sz w:val="24"/>
          <w:szCs w:val="24"/>
          <w:lang w:eastAsia="en-US"/>
        </w:rPr>
        <w:t>N 5</w:t>
      </w:r>
    </w:p>
    <w:p w:rsidR="007247E4" w:rsidRPr="00567BB0" w:rsidRDefault="007247E4" w:rsidP="007247E4">
      <w:pPr>
        <w:pStyle w:val="mechtex"/>
        <w:ind w:left="3600" w:firstLine="720"/>
        <w:jc w:val="left"/>
        <w:rPr>
          <w:rFonts w:ascii="GHEA Mariam" w:hAnsi="GHEA Mariam"/>
          <w:spacing w:val="-6"/>
          <w:sz w:val="24"/>
          <w:szCs w:val="24"/>
        </w:rPr>
      </w:pPr>
      <w:r w:rsidRPr="00567BB0">
        <w:rPr>
          <w:rFonts w:ascii="GHEA Mariam" w:hAnsi="GHEA Mariam"/>
          <w:spacing w:val="-6"/>
          <w:sz w:val="24"/>
          <w:szCs w:val="24"/>
        </w:rPr>
        <w:t xml:space="preserve">       </w:t>
      </w:r>
      <w:r w:rsidRPr="00567BB0">
        <w:rPr>
          <w:rFonts w:ascii="GHEA Mariam" w:hAnsi="GHEA Mariam"/>
          <w:spacing w:val="-6"/>
          <w:sz w:val="24"/>
          <w:szCs w:val="24"/>
        </w:rPr>
        <w:tab/>
        <w:t xml:space="preserve">   </w:t>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r>
      <w:r w:rsidRPr="00567BB0">
        <w:rPr>
          <w:rFonts w:ascii="GHEA Mariam" w:hAnsi="GHEA Mariam"/>
          <w:spacing w:val="-6"/>
          <w:sz w:val="24"/>
          <w:szCs w:val="24"/>
        </w:rPr>
        <w:tab/>
        <w:t xml:space="preserve">          ՀՀ կառավարության 202</w:t>
      </w:r>
      <w:r w:rsidR="00C810B7" w:rsidRPr="00567BB0">
        <w:rPr>
          <w:rFonts w:ascii="GHEA Mariam" w:hAnsi="GHEA Mariam"/>
          <w:spacing w:val="-6"/>
          <w:sz w:val="24"/>
          <w:szCs w:val="24"/>
        </w:rPr>
        <w:t>4</w:t>
      </w:r>
      <w:r w:rsidRPr="00567BB0">
        <w:rPr>
          <w:rFonts w:ascii="GHEA Mariam" w:hAnsi="GHEA Mariam"/>
          <w:spacing w:val="-6"/>
          <w:sz w:val="24"/>
          <w:szCs w:val="24"/>
        </w:rPr>
        <w:t xml:space="preserve"> թվականի</w:t>
      </w:r>
    </w:p>
    <w:p w:rsidR="007247E4" w:rsidRPr="00567BB0" w:rsidRDefault="007247E4" w:rsidP="007247E4">
      <w:pPr>
        <w:pStyle w:val="mechtex"/>
        <w:jc w:val="left"/>
        <w:rPr>
          <w:rFonts w:ascii="GHEA Mariam" w:hAnsi="GHEA Mariam"/>
          <w:spacing w:val="-2"/>
          <w:sz w:val="24"/>
          <w:szCs w:val="24"/>
        </w:rPr>
      </w:pP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t xml:space="preserve">   </w:t>
      </w:r>
      <w:r w:rsidRPr="00567BB0">
        <w:rPr>
          <w:rFonts w:ascii="GHEA Mariam" w:hAnsi="GHEA Mariam"/>
          <w:spacing w:val="-2"/>
          <w:sz w:val="24"/>
          <w:szCs w:val="24"/>
        </w:rPr>
        <w:tab/>
        <w:t xml:space="preserve"> </w:t>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r>
      <w:r w:rsidRPr="00567BB0">
        <w:rPr>
          <w:rFonts w:ascii="GHEA Mariam" w:hAnsi="GHEA Mariam"/>
          <w:spacing w:val="-2"/>
          <w:sz w:val="24"/>
          <w:szCs w:val="24"/>
        </w:rPr>
        <w:tab/>
        <w:t xml:space="preserve">         </w:t>
      </w:r>
      <w:r w:rsidR="003D634E" w:rsidRPr="00567BB0">
        <w:rPr>
          <w:rFonts w:ascii="GHEA Mariam" w:hAnsi="GHEA Mariam" w:cs="Sylfaen"/>
          <w:spacing w:val="-4"/>
          <w:sz w:val="24"/>
          <w:szCs w:val="24"/>
          <w:lang w:val="pt-BR"/>
        </w:rPr>
        <w:t>դե</w:t>
      </w:r>
      <w:r w:rsidR="00E300B4" w:rsidRPr="00567BB0">
        <w:rPr>
          <w:rFonts w:ascii="GHEA Mariam" w:hAnsi="GHEA Mariam" w:cs="Sylfaen"/>
          <w:spacing w:val="-4"/>
          <w:sz w:val="24"/>
          <w:szCs w:val="24"/>
          <w:lang w:val="pt-BR"/>
        </w:rPr>
        <w:t>կ</w:t>
      </w:r>
      <w:r w:rsidR="00F43430" w:rsidRPr="00567BB0">
        <w:rPr>
          <w:rFonts w:ascii="GHEA Mariam" w:hAnsi="GHEA Mariam" w:cs="Sylfaen"/>
          <w:spacing w:val="-4"/>
          <w:sz w:val="24"/>
          <w:szCs w:val="24"/>
          <w:lang w:val="pt-BR"/>
        </w:rPr>
        <w:t>տեմբերի</w:t>
      </w:r>
      <w:r w:rsidR="00F43430" w:rsidRPr="00567BB0">
        <w:rPr>
          <w:rFonts w:ascii="GHEA Mariam" w:hAnsi="GHEA Mariam"/>
          <w:spacing w:val="-2"/>
          <w:sz w:val="24"/>
          <w:szCs w:val="24"/>
        </w:rPr>
        <w:t xml:space="preserve"> </w:t>
      </w:r>
      <w:r w:rsidR="003D634E" w:rsidRPr="00567BB0">
        <w:rPr>
          <w:rFonts w:ascii="GHEA Mariam" w:hAnsi="GHEA Mariam"/>
          <w:spacing w:val="-2"/>
          <w:sz w:val="24"/>
          <w:szCs w:val="24"/>
        </w:rPr>
        <w:t>5</w:t>
      </w:r>
      <w:r w:rsidRPr="00567BB0">
        <w:rPr>
          <w:rFonts w:ascii="GHEA Mariam" w:hAnsi="GHEA Mariam" w:cs="Sylfaen"/>
          <w:spacing w:val="-2"/>
          <w:sz w:val="24"/>
          <w:szCs w:val="24"/>
          <w:lang w:val="pt-BR"/>
        </w:rPr>
        <w:t>-</w:t>
      </w:r>
      <w:r w:rsidRPr="00567BB0">
        <w:rPr>
          <w:rFonts w:ascii="GHEA Mariam" w:hAnsi="GHEA Mariam"/>
          <w:spacing w:val="-2"/>
          <w:sz w:val="24"/>
          <w:szCs w:val="24"/>
        </w:rPr>
        <w:t xml:space="preserve">ի N           </w:t>
      </w:r>
      <w:r w:rsidR="00BF137A">
        <w:rPr>
          <w:rFonts w:ascii="GHEA Mariam" w:hAnsi="GHEA Mariam"/>
          <w:spacing w:val="-2"/>
          <w:sz w:val="24"/>
          <w:szCs w:val="24"/>
        </w:rPr>
        <w:t xml:space="preserve">- Ն </w:t>
      </w:r>
      <w:r w:rsidRPr="00567BB0">
        <w:rPr>
          <w:rFonts w:ascii="GHEA Mariam" w:hAnsi="GHEA Mariam"/>
          <w:spacing w:val="-2"/>
          <w:sz w:val="24"/>
          <w:szCs w:val="24"/>
        </w:rPr>
        <w:t>որոշման</w:t>
      </w:r>
    </w:p>
    <w:p w:rsidR="007247E4" w:rsidRPr="00567BB0" w:rsidRDefault="007247E4" w:rsidP="007247E4">
      <w:pPr>
        <w:pStyle w:val="norm"/>
        <w:spacing w:line="240" w:lineRule="auto"/>
        <w:ind w:firstLine="0"/>
        <w:rPr>
          <w:rFonts w:ascii="GHEA Mariam" w:hAnsi="GHEA Mariam" w:cs="Arial"/>
          <w:sz w:val="24"/>
          <w:szCs w:val="24"/>
        </w:rPr>
      </w:pPr>
    </w:p>
    <w:p w:rsidR="007247E4" w:rsidRPr="00567BB0" w:rsidRDefault="007247E4" w:rsidP="00FF60A2">
      <w:pPr>
        <w:pStyle w:val="norm"/>
        <w:spacing w:line="240" w:lineRule="auto"/>
        <w:ind w:firstLine="0"/>
        <w:rPr>
          <w:rFonts w:ascii="GHEA Mariam" w:hAnsi="GHEA Mariam" w:cs="Arial"/>
          <w:sz w:val="24"/>
          <w:szCs w:val="24"/>
        </w:rPr>
      </w:pPr>
    </w:p>
    <w:tbl>
      <w:tblPr>
        <w:tblW w:w="15979" w:type="dxa"/>
        <w:tblInd w:w="-630" w:type="dxa"/>
        <w:tblLayout w:type="fixed"/>
        <w:tblLook w:val="04A0" w:firstRow="1" w:lastRow="0" w:firstColumn="1" w:lastColumn="0" w:noHBand="0" w:noVBand="1"/>
      </w:tblPr>
      <w:tblGrid>
        <w:gridCol w:w="1800"/>
        <w:gridCol w:w="5130"/>
        <w:gridCol w:w="2520"/>
        <w:gridCol w:w="1350"/>
        <w:gridCol w:w="1800"/>
        <w:gridCol w:w="1441"/>
        <w:gridCol w:w="1938"/>
      </w:tblGrid>
      <w:tr w:rsidR="00567BB0" w:rsidRPr="00F47568" w:rsidTr="00EF438A">
        <w:trPr>
          <w:trHeight w:val="1020"/>
        </w:trPr>
        <w:tc>
          <w:tcPr>
            <w:tcW w:w="15979" w:type="dxa"/>
            <w:gridSpan w:val="7"/>
            <w:tcBorders>
              <w:top w:val="nil"/>
              <w:left w:val="nil"/>
              <w:bottom w:val="nil"/>
              <w:right w:val="nil"/>
            </w:tcBorders>
            <w:shd w:val="clear" w:color="000000" w:fill="FFFFFF"/>
            <w:vAlign w:val="center"/>
            <w:hideMark/>
          </w:tcPr>
          <w:p w:rsidR="00F47568" w:rsidRDefault="00567BB0" w:rsidP="00567BB0">
            <w:pPr>
              <w:jc w:val="center"/>
              <w:rPr>
                <w:rFonts w:ascii="GHEA Mariam" w:hAnsi="GHEA Mariam" w:cs="Calibri"/>
                <w:bCs/>
                <w:sz w:val="24"/>
                <w:szCs w:val="24"/>
                <w:lang w:eastAsia="en-US"/>
              </w:rPr>
            </w:pPr>
            <w:r w:rsidRPr="00F47568">
              <w:rPr>
                <w:rFonts w:ascii="GHEA Mariam" w:hAnsi="GHEA Mariam" w:cs="Calibri"/>
                <w:bCs/>
                <w:sz w:val="24"/>
                <w:szCs w:val="24"/>
                <w:lang w:eastAsia="en-US"/>
              </w:rPr>
              <w:t>ՀԱՅԱՍՏԱՆԻ ՀԱՆՐԱՊԵՏՈՒԹՅԱՆ ԿԱՌԱՎԱՐՈՒԹՅԱՆ 2023 ԹՎԱԿԱՆԻ ԴԵԿՏԵՄԲԵՐԻ 28-Ի N 2323-Ն ՈՐՈՇՄԱՆ</w:t>
            </w:r>
          </w:p>
          <w:p w:rsidR="00567BB0" w:rsidRDefault="00567BB0" w:rsidP="00567BB0">
            <w:pPr>
              <w:jc w:val="center"/>
              <w:rPr>
                <w:rFonts w:ascii="GHEA Mariam" w:hAnsi="GHEA Mariam" w:cs="Calibri"/>
                <w:bCs/>
                <w:sz w:val="24"/>
                <w:szCs w:val="24"/>
                <w:lang w:eastAsia="en-US"/>
              </w:rPr>
            </w:pPr>
            <w:r w:rsidRPr="00F47568">
              <w:rPr>
                <w:rFonts w:ascii="GHEA Mariam" w:hAnsi="GHEA Mariam" w:cs="Calibri"/>
                <w:bCs/>
                <w:sz w:val="24"/>
                <w:szCs w:val="24"/>
                <w:lang w:eastAsia="en-US"/>
              </w:rPr>
              <w:t xml:space="preserve"> N 10 ՀԱՎԵԼՎԱԾՈՒՄ ԿԱՏԱՐՎՈՂ ՓՈՓՈԽՈՒԹՅՈՒՆՆԵՐԸ</w:t>
            </w:r>
          </w:p>
          <w:p w:rsidR="00F47568" w:rsidRPr="00EF438A" w:rsidRDefault="00F47568" w:rsidP="00567BB0">
            <w:pPr>
              <w:jc w:val="center"/>
              <w:rPr>
                <w:rFonts w:ascii="GHEA Mariam" w:hAnsi="GHEA Mariam" w:cs="Calibri"/>
                <w:bCs/>
                <w:sz w:val="34"/>
                <w:szCs w:val="24"/>
                <w:lang w:eastAsia="en-US"/>
              </w:rPr>
            </w:pPr>
          </w:p>
        </w:tc>
      </w:tr>
      <w:tr w:rsidR="00567BB0" w:rsidRPr="00567BB0" w:rsidTr="00EF438A">
        <w:trPr>
          <w:trHeight w:val="885"/>
        </w:trPr>
        <w:tc>
          <w:tcPr>
            <w:tcW w:w="1800" w:type="dxa"/>
            <w:tcBorders>
              <w:top w:val="single" w:sz="4" w:space="0" w:color="auto"/>
              <w:left w:val="single" w:sz="4" w:space="0" w:color="auto"/>
              <w:bottom w:val="nil"/>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Կոդը</w:t>
            </w:r>
          </w:p>
        </w:tc>
        <w:tc>
          <w:tcPr>
            <w:tcW w:w="5130" w:type="dxa"/>
            <w:vMerge w:val="restart"/>
            <w:tcBorders>
              <w:top w:val="single" w:sz="4" w:space="0" w:color="auto"/>
              <w:left w:val="single" w:sz="4" w:space="0" w:color="auto"/>
              <w:bottom w:val="single" w:sz="4" w:space="0" w:color="000000"/>
              <w:right w:val="nil"/>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Անվանումը</w:t>
            </w:r>
          </w:p>
        </w:tc>
        <w:tc>
          <w:tcPr>
            <w:tcW w:w="25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Գնման ձևը </w:t>
            </w:r>
          </w:p>
        </w:tc>
        <w:tc>
          <w:tcPr>
            <w:tcW w:w="13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Չափ</w:t>
            </w:r>
            <w:r w:rsidR="00F47568">
              <w:rPr>
                <w:rFonts w:ascii="GHEA Mariam" w:hAnsi="GHEA Mariam" w:cs="Calibri"/>
                <w:sz w:val="24"/>
                <w:szCs w:val="24"/>
                <w:lang w:eastAsia="en-US"/>
              </w:rPr>
              <w:t>ի</w:t>
            </w:r>
            <w:r w:rsidRPr="00567BB0">
              <w:rPr>
                <w:rFonts w:ascii="GHEA Mariam" w:hAnsi="GHEA Mariam" w:cs="Calibri"/>
                <w:sz w:val="24"/>
                <w:szCs w:val="24"/>
                <w:lang w:eastAsia="en-US"/>
              </w:rPr>
              <w:t xml:space="preserve"> միավորը</w:t>
            </w:r>
          </w:p>
        </w:tc>
        <w:tc>
          <w:tcPr>
            <w:tcW w:w="5179" w:type="dxa"/>
            <w:gridSpan w:val="3"/>
            <w:tcBorders>
              <w:top w:val="single" w:sz="4" w:space="0" w:color="auto"/>
              <w:left w:val="nil"/>
              <w:bottom w:val="single" w:sz="4" w:space="0" w:color="auto"/>
              <w:right w:val="single" w:sz="4" w:space="0" w:color="000000"/>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 xml:space="preserve">Ցուցանիշների փոփոխությունը (նվազեցումները նշված են փակագծերում)                                                                                                                        </w:t>
            </w:r>
          </w:p>
        </w:tc>
      </w:tr>
      <w:tr w:rsidR="00567BB0" w:rsidRPr="00567BB0" w:rsidTr="00EF438A">
        <w:trPr>
          <w:trHeight w:val="377"/>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Calibri" w:hAnsi="Calibri" w:cs="Calibri"/>
                <w:sz w:val="24"/>
                <w:szCs w:val="24"/>
                <w:lang w:eastAsia="en-US"/>
              </w:rPr>
              <w:t> </w:t>
            </w:r>
          </w:p>
        </w:tc>
        <w:tc>
          <w:tcPr>
            <w:tcW w:w="5130" w:type="dxa"/>
            <w:vMerge/>
            <w:tcBorders>
              <w:top w:val="single" w:sz="4" w:space="0" w:color="auto"/>
              <w:left w:val="single" w:sz="4" w:space="0" w:color="auto"/>
              <w:bottom w:val="single" w:sz="4" w:space="0" w:color="000000"/>
              <w:right w:val="nil"/>
            </w:tcBorders>
            <w:vAlign w:val="center"/>
            <w:hideMark/>
          </w:tcPr>
          <w:p w:rsidR="00567BB0" w:rsidRPr="00567BB0" w:rsidRDefault="00567BB0" w:rsidP="00567BB0">
            <w:pPr>
              <w:rPr>
                <w:rFonts w:ascii="GHEA Mariam" w:hAnsi="GHEA Mariam" w:cs="Calibri"/>
                <w:sz w:val="24"/>
                <w:szCs w:val="24"/>
                <w:lang w:eastAsia="en-US"/>
              </w:rPr>
            </w:pPr>
          </w:p>
        </w:tc>
        <w:tc>
          <w:tcPr>
            <w:tcW w:w="2520" w:type="dxa"/>
            <w:vMerge/>
            <w:tcBorders>
              <w:top w:val="single" w:sz="4" w:space="0" w:color="auto"/>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567BB0" w:rsidRPr="00567BB0" w:rsidRDefault="00567BB0" w:rsidP="00567BB0">
            <w:pPr>
              <w:rPr>
                <w:rFonts w:ascii="GHEA Mariam" w:hAnsi="GHEA Mariam" w:cs="Calibri"/>
                <w:sz w:val="24"/>
                <w:szCs w:val="24"/>
                <w:lang w:eastAsia="en-US"/>
              </w:rPr>
            </w:pPr>
          </w:p>
        </w:tc>
        <w:tc>
          <w:tcPr>
            <w:tcW w:w="180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EF438A">
              <w:rPr>
                <w:rFonts w:ascii="GHEA Mariam" w:hAnsi="GHEA Mariam" w:cs="Calibri"/>
                <w:spacing w:val="-8"/>
                <w:sz w:val="24"/>
                <w:szCs w:val="24"/>
                <w:lang w:eastAsia="en-US"/>
              </w:rPr>
              <w:t>միավորի գին</w:t>
            </w:r>
            <w:r w:rsidRPr="00567BB0">
              <w:rPr>
                <w:rFonts w:ascii="GHEA Mariam" w:hAnsi="GHEA Mariam" w:cs="Calibri"/>
                <w:sz w:val="24"/>
                <w:szCs w:val="24"/>
                <w:lang w:eastAsia="en-US"/>
              </w:rPr>
              <w:t>ը  (դրամ)</w:t>
            </w:r>
          </w:p>
        </w:tc>
        <w:tc>
          <w:tcPr>
            <w:tcW w:w="144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քանակը</w:t>
            </w:r>
          </w:p>
        </w:tc>
        <w:tc>
          <w:tcPr>
            <w:tcW w:w="1938" w:type="dxa"/>
            <w:tcBorders>
              <w:top w:val="nil"/>
              <w:left w:val="nil"/>
              <w:bottom w:val="single" w:sz="4" w:space="0" w:color="auto"/>
              <w:right w:val="single" w:sz="4" w:space="0" w:color="auto"/>
            </w:tcBorders>
            <w:shd w:val="clear" w:color="000000" w:fill="FFFFFF"/>
            <w:vAlign w:val="center"/>
            <w:hideMark/>
          </w:tcPr>
          <w:p w:rsidR="00567BB0" w:rsidRPr="00567BB0" w:rsidRDefault="00F47568" w:rsidP="00F47568">
            <w:pPr>
              <w:jc w:val="center"/>
              <w:rPr>
                <w:rFonts w:ascii="GHEA Mariam" w:hAnsi="GHEA Mariam" w:cs="Calibri"/>
                <w:sz w:val="24"/>
                <w:szCs w:val="24"/>
                <w:lang w:eastAsia="en-US"/>
              </w:rPr>
            </w:pPr>
            <w:r>
              <w:rPr>
                <w:rFonts w:ascii="GHEA Mariam" w:hAnsi="GHEA Mariam" w:cs="Calibri"/>
                <w:sz w:val="24"/>
                <w:szCs w:val="24"/>
                <w:lang w:eastAsia="en-US"/>
              </w:rPr>
              <w:t xml:space="preserve">գումարը  </w:t>
            </w:r>
            <w:r>
              <w:rPr>
                <w:rFonts w:ascii="GHEA Mariam" w:hAnsi="GHEA Mariam" w:cs="Calibri"/>
                <w:sz w:val="24"/>
                <w:szCs w:val="24"/>
                <w:lang w:eastAsia="en-US"/>
              </w:rPr>
              <w:br/>
              <w:t>(հազ.</w:t>
            </w:r>
            <w:r w:rsidR="00567BB0" w:rsidRPr="00567BB0">
              <w:rPr>
                <w:rFonts w:ascii="GHEA Mariam" w:hAnsi="GHEA Mariam" w:cs="Calibri"/>
                <w:sz w:val="24"/>
                <w:szCs w:val="24"/>
                <w:lang w:eastAsia="en-US"/>
              </w:rPr>
              <w:t xml:space="preserve"> դրամ)</w:t>
            </w:r>
          </w:p>
        </w:tc>
      </w:tr>
      <w:tr w:rsidR="00567BB0" w:rsidRPr="00567BB0" w:rsidTr="00EF438A">
        <w:trPr>
          <w:trHeight w:val="330"/>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5130" w:type="dxa"/>
            <w:tcBorders>
              <w:top w:val="nil"/>
              <w:left w:val="nil"/>
              <w:bottom w:val="single" w:sz="4" w:space="0" w:color="auto"/>
              <w:right w:val="nil"/>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ՀՀ պաշտպանության նախարարություն</w:t>
            </w:r>
          </w:p>
        </w:tc>
        <w:tc>
          <w:tcPr>
            <w:tcW w:w="2520" w:type="dxa"/>
            <w:tcBorders>
              <w:top w:val="nil"/>
              <w:left w:val="nil"/>
              <w:bottom w:val="single" w:sz="4" w:space="0" w:color="auto"/>
              <w:right w:val="nil"/>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1350" w:type="dxa"/>
            <w:tcBorders>
              <w:top w:val="nil"/>
              <w:left w:val="nil"/>
              <w:bottom w:val="single" w:sz="4" w:space="0" w:color="auto"/>
              <w:right w:val="nil"/>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1441" w:type="dxa"/>
            <w:tcBorders>
              <w:top w:val="nil"/>
              <w:left w:val="nil"/>
              <w:bottom w:val="single" w:sz="4" w:space="0" w:color="auto"/>
              <w:right w:val="nil"/>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1938"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EF438A">
        <w:trPr>
          <w:trHeight w:val="60"/>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Բաժին N 07</w:t>
            </w:r>
          </w:p>
        </w:tc>
        <w:tc>
          <w:tcPr>
            <w:tcW w:w="513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Խումբ N 01  Դաս N 01</w:t>
            </w:r>
          </w:p>
        </w:tc>
        <w:tc>
          <w:tcPr>
            <w:tcW w:w="2520"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Դեղագործական ապրանքներ</w:t>
            </w:r>
          </w:p>
        </w:tc>
        <w:tc>
          <w:tcPr>
            <w:tcW w:w="1350" w:type="dxa"/>
            <w:tcBorders>
              <w:top w:val="nil"/>
              <w:left w:val="nil"/>
              <w:bottom w:val="single" w:sz="4" w:space="0" w:color="auto"/>
              <w:right w:val="nil"/>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1441" w:type="dxa"/>
            <w:tcBorders>
              <w:top w:val="nil"/>
              <w:left w:val="nil"/>
              <w:bottom w:val="single" w:sz="4" w:space="0" w:color="auto"/>
              <w:right w:val="nil"/>
            </w:tcBorders>
            <w:shd w:val="clear" w:color="000000" w:fill="FFFFFF"/>
            <w:vAlign w:val="center"/>
            <w:hideMark/>
          </w:tcPr>
          <w:p w:rsidR="00567BB0" w:rsidRPr="00567BB0" w:rsidRDefault="00567BB0" w:rsidP="00567BB0">
            <w:pPr>
              <w:rPr>
                <w:rFonts w:ascii="GHEA Mariam" w:hAnsi="GHEA Mariam" w:cs="Calibri"/>
                <w:b/>
                <w:bCs/>
                <w:sz w:val="24"/>
                <w:szCs w:val="24"/>
                <w:lang w:eastAsia="en-US"/>
              </w:rPr>
            </w:pPr>
            <w:r w:rsidRPr="00567BB0">
              <w:rPr>
                <w:rFonts w:ascii="Calibri" w:hAnsi="Calibri" w:cs="Calibri"/>
                <w:b/>
                <w:bCs/>
                <w:sz w:val="24"/>
                <w:szCs w:val="24"/>
                <w:lang w:eastAsia="en-US"/>
              </w:rPr>
              <w:t> </w:t>
            </w:r>
          </w:p>
        </w:tc>
        <w:tc>
          <w:tcPr>
            <w:tcW w:w="1938"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EF438A">
        <w:trPr>
          <w:trHeight w:val="33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1204  11004</w:t>
            </w:r>
          </w:p>
        </w:tc>
        <w:tc>
          <w:tcPr>
            <w:tcW w:w="108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67BB0" w:rsidRPr="00567BB0" w:rsidRDefault="00567BB0" w:rsidP="00567BB0">
            <w:pPr>
              <w:rPr>
                <w:rFonts w:ascii="GHEA Mariam" w:hAnsi="GHEA Mariam" w:cs="Calibri"/>
                <w:b/>
                <w:bCs/>
                <w:sz w:val="24"/>
                <w:szCs w:val="24"/>
                <w:lang w:eastAsia="en-US"/>
              </w:rPr>
            </w:pPr>
            <w:r w:rsidRPr="00567BB0">
              <w:rPr>
                <w:rFonts w:ascii="GHEA Mariam" w:hAnsi="GHEA Mariam" w:cs="Calibri"/>
                <w:b/>
                <w:bCs/>
                <w:sz w:val="24"/>
                <w:szCs w:val="24"/>
                <w:lang w:eastAsia="en-US"/>
              </w:rPr>
              <w:t xml:space="preserve"> Դեղորայքի տրամադրում զորամասային և հոսպիտալային օղակներում բուժօգնություն ստացողներին</w:t>
            </w:r>
          </w:p>
        </w:tc>
        <w:tc>
          <w:tcPr>
            <w:tcW w:w="1441" w:type="dxa"/>
            <w:tcBorders>
              <w:top w:val="nil"/>
              <w:left w:val="nil"/>
              <w:bottom w:val="single" w:sz="4" w:space="0" w:color="auto"/>
              <w:right w:val="nil"/>
            </w:tcBorders>
            <w:shd w:val="clear" w:color="000000" w:fill="FFFFFF"/>
            <w:noWrap/>
            <w:vAlign w:val="center"/>
            <w:hideMark/>
          </w:tcPr>
          <w:p w:rsidR="00567BB0" w:rsidRPr="00567BB0" w:rsidRDefault="00567BB0" w:rsidP="00F47568">
            <w:pPr>
              <w:jc w:val="center"/>
              <w:rPr>
                <w:rFonts w:ascii="GHEA Mariam" w:hAnsi="GHEA Mariam" w:cs="Calibri"/>
                <w:b/>
                <w:bCs/>
                <w:sz w:val="24"/>
                <w:szCs w:val="24"/>
                <w:lang w:eastAsia="en-US"/>
              </w:rPr>
            </w:pPr>
          </w:p>
        </w:tc>
        <w:tc>
          <w:tcPr>
            <w:tcW w:w="1938" w:type="dxa"/>
            <w:tcBorders>
              <w:top w:val="nil"/>
              <w:left w:val="single" w:sz="4" w:space="0" w:color="auto"/>
              <w:bottom w:val="single" w:sz="4" w:space="0" w:color="auto"/>
              <w:right w:val="single" w:sz="4" w:space="0" w:color="auto"/>
            </w:tcBorders>
            <w:shd w:val="clear" w:color="000000" w:fill="FFFFFF"/>
            <w:noWrap/>
            <w:vAlign w:val="center"/>
            <w:hideMark/>
          </w:tcPr>
          <w:p w:rsidR="00567BB0" w:rsidRPr="00567BB0" w:rsidRDefault="00567BB0" w:rsidP="00F47568">
            <w:pPr>
              <w:jc w:val="center"/>
              <w:rPr>
                <w:rFonts w:ascii="GHEA Mariam" w:hAnsi="GHEA Mariam" w:cs="Calibri"/>
                <w:b/>
                <w:bCs/>
                <w:sz w:val="24"/>
                <w:szCs w:val="24"/>
                <w:lang w:eastAsia="en-US"/>
              </w:rPr>
            </w:pPr>
            <w:r w:rsidRPr="00567BB0">
              <w:rPr>
                <w:rFonts w:ascii="GHEA Mariam" w:hAnsi="GHEA Mariam" w:cs="Calibri"/>
                <w:b/>
                <w:bCs/>
                <w:sz w:val="24"/>
                <w:szCs w:val="24"/>
                <w:lang w:eastAsia="en-US"/>
              </w:rPr>
              <w:t>(7,441.5)</w:t>
            </w:r>
          </w:p>
        </w:tc>
      </w:tr>
      <w:tr w:rsidR="00567BB0" w:rsidRPr="00567BB0" w:rsidTr="00EF438A">
        <w:trPr>
          <w:trHeight w:val="330"/>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33691140/502</w:t>
            </w:r>
          </w:p>
        </w:tc>
        <w:tc>
          <w:tcPr>
            <w:tcW w:w="513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rPr>
                <w:rFonts w:ascii="GHEA Mariam" w:hAnsi="GHEA Mariam" w:cs="Calibri"/>
                <w:sz w:val="24"/>
                <w:szCs w:val="24"/>
                <w:lang w:eastAsia="en-US"/>
              </w:rPr>
            </w:pPr>
            <w:r w:rsidRPr="00567BB0">
              <w:rPr>
                <w:rFonts w:ascii="GHEA Mariam" w:hAnsi="GHEA Mariam" w:cs="Calibri"/>
                <w:sz w:val="24"/>
                <w:szCs w:val="24"/>
                <w:lang w:eastAsia="en-US"/>
              </w:rPr>
              <w:t>ացետիլցիստեին r05cb01, v03ab23, s01xa08</w:t>
            </w:r>
          </w:p>
        </w:tc>
        <w:tc>
          <w:tcPr>
            <w:tcW w:w="2520" w:type="dxa"/>
            <w:tcBorders>
              <w:top w:val="nil"/>
              <w:left w:val="nil"/>
              <w:bottom w:val="single" w:sz="4" w:space="0" w:color="auto"/>
              <w:right w:val="single" w:sz="4" w:space="0" w:color="auto"/>
            </w:tcBorders>
            <w:shd w:val="clear" w:color="000000" w:fill="FFFFFF"/>
            <w:noWrap/>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ԲՄ</w:t>
            </w:r>
          </w:p>
        </w:tc>
        <w:tc>
          <w:tcPr>
            <w:tcW w:w="135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sz w:val="24"/>
                <w:szCs w:val="24"/>
                <w:lang w:eastAsia="en-US"/>
              </w:rPr>
            </w:pPr>
            <w:r w:rsidRPr="00567BB0">
              <w:rPr>
                <w:rFonts w:ascii="GHEA Mariam" w:hAnsi="GHEA Mariam" w:cs="Calibri"/>
                <w:sz w:val="24"/>
                <w:szCs w:val="24"/>
                <w:lang w:eastAsia="en-US"/>
              </w:rPr>
              <w:t>հատ</w:t>
            </w:r>
          </w:p>
        </w:tc>
        <w:tc>
          <w:tcPr>
            <w:tcW w:w="1800"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FF0000"/>
                <w:sz w:val="24"/>
                <w:szCs w:val="24"/>
                <w:lang w:eastAsia="en-US"/>
              </w:rPr>
            </w:pPr>
            <w:r w:rsidRPr="00567BB0">
              <w:rPr>
                <w:rFonts w:ascii="Calibri" w:hAnsi="Calibri" w:cs="Calibri"/>
                <w:color w:val="FF0000"/>
                <w:sz w:val="24"/>
                <w:szCs w:val="24"/>
                <w:lang w:eastAsia="en-US"/>
              </w:rPr>
              <w:t> </w:t>
            </w:r>
          </w:p>
        </w:tc>
        <w:tc>
          <w:tcPr>
            <w:tcW w:w="1441"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567BB0">
            <w:pPr>
              <w:jc w:val="center"/>
              <w:rPr>
                <w:rFonts w:ascii="GHEA Mariam" w:hAnsi="GHEA Mariam" w:cs="Calibri"/>
                <w:color w:val="FFFFFF"/>
                <w:sz w:val="24"/>
                <w:szCs w:val="24"/>
                <w:lang w:eastAsia="en-US"/>
              </w:rPr>
            </w:pPr>
            <w:r w:rsidRPr="00567BB0">
              <w:rPr>
                <w:rFonts w:ascii="Calibri" w:hAnsi="Calibri" w:cs="Calibri"/>
                <w:color w:val="FFFFFF"/>
                <w:sz w:val="24"/>
                <w:szCs w:val="24"/>
                <w:lang w:eastAsia="en-US"/>
              </w:rPr>
              <w:t> </w:t>
            </w:r>
          </w:p>
        </w:tc>
        <w:tc>
          <w:tcPr>
            <w:tcW w:w="1938" w:type="dxa"/>
            <w:tcBorders>
              <w:top w:val="nil"/>
              <w:left w:val="nil"/>
              <w:bottom w:val="single" w:sz="4" w:space="0" w:color="auto"/>
              <w:right w:val="single" w:sz="4" w:space="0" w:color="auto"/>
            </w:tcBorders>
            <w:shd w:val="clear" w:color="000000" w:fill="FFFFFF"/>
            <w:vAlign w:val="center"/>
            <w:hideMark/>
          </w:tcPr>
          <w:p w:rsidR="00567BB0" w:rsidRPr="00567BB0" w:rsidRDefault="00567BB0" w:rsidP="00F47568">
            <w:pPr>
              <w:jc w:val="center"/>
              <w:rPr>
                <w:rFonts w:ascii="GHEA Mariam" w:hAnsi="GHEA Mariam" w:cs="Calibri"/>
                <w:sz w:val="24"/>
                <w:szCs w:val="24"/>
                <w:lang w:eastAsia="en-US"/>
              </w:rPr>
            </w:pPr>
            <w:r w:rsidRPr="00567BB0">
              <w:rPr>
                <w:rFonts w:ascii="GHEA Mariam" w:hAnsi="GHEA Mariam" w:cs="Calibri"/>
                <w:sz w:val="24"/>
                <w:szCs w:val="24"/>
                <w:lang w:eastAsia="en-US"/>
              </w:rPr>
              <w:t>(7,441.5)</w:t>
            </w:r>
          </w:p>
        </w:tc>
      </w:tr>
    </w:tbl>
    <w:p w:rsidR="007247E4" w:rsidRPr="00567BB0" w:rsidRDefault="007247E4" w:rsidP="007247E4">
      <w:pPr>
        <w:pStyle w:val="norm"/>
        <w:spacing w:line="240" w:lineRule="auto"/>
        <w:ind w:firstLine="0"/>
        <w:rPr>
          <w:rFonts w:ascii="GHEA Mariam" w:hAnsi="GHEA Mariam" w:cs="Arial"/>
          <w:sz w:val="24"/>
          <w:szCs w:val="24"/>
        </w:rPr>
      </w:pPr>
    </w:p>
    <w:p w:rsidR="0021552C" w:rsidRDefault="0021552C" w:rsidP="007247E4">
      <w:pPr>
        <w:pStyle w:val="norm"/>
        <w:spacing w:line="240" w:lineRule="auto"/>
        <w:ind w:firstLine="0"/>
        <w:rPr>
          <w:rFonts w:ascii="GHEA Mariam" w:hAnsi="GHEA Mariam" w:cs="Arial"/>
          <w:sz w:val="24"/>
          <w:szCs w:val="24"/>
        </w:rPr>
      </w:pPr>
    </w:p>
    <w:p w:rsidR="00EF438A" w:rsidRPr="00567BB0" w:rsidRDefault="00EF438A" w:rsidP="007247E4">
      <w:pPr>
        <w:pStyle w:val="norm"/>
        <w:spacing w:line="240" w:lineRule="auto"/>
        <w:ind w:firstLine="0"/>
        <w:rPr>
          <w:rFonts w:ascii="GHEA Mariam" w:hAnsi="GHEA Mariam" w:cs="Arial"/>
          <w:sz w:val="24"/>
          <w:szCs w:val="24"/>
        </w:rPr>
      </w:pPr>
    </w:p>
    <w:p w:rsidR="001F4AC9" w:rsidRPr="00567BB0" w:rsidRDefault="00BF137A" w:rsidP="001F4AC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1F4AC9" w:rsidRPr="00567BB0">
        <w:rPr>
          <w:rFonts w:ascii="GHEA Mariam" w:hAnsi="GHEA Mariam" w:cs="Sylfaen"/>
          <w:sz w:val="24"/>
          <w:szCs w:val="24"/>
        </w:rPr>
        <w:t>ՀԱՅԱՍՏԱՆԻ</w:t>
      </w:r>
      <w:r>
        <w:rPr>
          <w:rFonts w:ascii="GHEA Mariam" w:hAnsi="GHEA Mariam" w:cs="Arial Armenian"/>
          <w:sz w:val="24"/>
          <w:szCs w:val="24"/>
        </w:rPr>
        <w:t xml:space="preserve"> </w:t>
      </w:r>
      <w:r w:rsidR="001F4AC9" w:rsidRPr="00567BB0">
        <w:rPr>
          <w:rFonts w:ascii="GHEA Mariam" w:hAnsi="GHEA Mariam" w:cs="Sylfaen"/>
          <w:sz w:val="24"/>
          <w:szCs w:val="24"/>
        </w:rPr>
        <w:t>ՀԱՆՐԱՊԵՏՈՒԹՅԱՆ</w:t>
      </w:r>
    </w:p>
    <w:p w:rsidR="001F4AC9" w:rsidRPr="00567BB0" w:rsidRDefault="001F4AC9" w:rsidP="001F4AC9">
      <w:pPr>
        <w:pStyle w:val="mechtex"/>
        <w:ind w:firstLine="720"/>
        <w:jc w:val="left"/>
        <w:rPr>
          <w:rFonts w:ascii="GHEA Mariam" w:hAnsi="GHEA Mariam" w:cs="Sylfaen"/>
          <w:sz w:val="24"/>
          <w:szCs w:val="24"/>
        </w:rPr>
      </w:pPr>
      <w:r w:rsidRPr="00567BB0">
        <w:rPr>
          <w:rFonts w:ascii="GHEA Mariam" w:hAnsi="GHEA Mariam"/>
          <w:sz w:val="24"/>
          <w:szCs w:val="24"/>
        </w:rPr>
        <w:t xml:space="preserve"> </w:t>
      </w:r>
      <w:r w:rsidR="00BF137A">
        <w:rPr>
          <w:rFonts w:ascii="GHEA Mariam" w:hAnsi="GHEA Mariam"/>
          <w:sz w:val="24"/>
          <w:szCs w:val="24"/>
          <w:lang w:val="hy-AM"/>
        </w:rPr>
        <w:t xml:space="preserve">          </w:t>
      </w:r>
      <w:r w:rsidRPr="00567BB0">
        <w:rPr>
          <w:rFonts w:ascii="GHEA Mariam" w:hAnsi="GHEA Mariam"/>
          <w:sz w:val="24"/>
          <w:szCs w:val="24"/>
        </w:rPr>
        <w:t xml:space="preserve"> </w:t>
      </w:r>
      <w:r w:rsidR="00BF137A">
        <w:rPr>
          <w:rFonts w:ascii="GHEA Mariam" w:hAnsi="GHEA Mariam"/>
          <w:sz w:val="24"/>
          <w:szCs w:val="24"/>
          <w:lang w:val="hy-AM"/>
        </w:rPr>
        <w:t xml:space="preserve">               </w:t>
      </w:r>
      <w:r w:rsidRPr="00567BB0">
        <w:rPr>
          <w:rFonts w:ascii="GHEA Mariam" w:hAnsi="GHEA Mariam" w:cs="Sylfaen"/>
          <w:sz w:val="24"/>
          <w:szCs w:val="24"/>
        </w:rPr>
        <w:t>ՎԱՐՉԱՊԵՏԻ ԱՇԽԱՏԱԿԱԶՄԻ</w:t>
      </w:r>
    </w:p>
    <w:p w:rsidR="001F225D" w:rsidRPr="00567BB0" w:rsidRDefault="001F4AC9" w:rsidP="001F4AC9">
      <w:pPr>
        <w:pStyle w:val="mechtex"/>
        <w:ind w:firstLine="709"/>
        <w:jc w:val="left"/>
        <w:rPr>
          <w:rFonts w:ascii="GHEA Mariam" w:hAnsi="GHEA Mariam" w:cs="Arial"/>
          <w:sz w:val="24"/>
          <w:szCs w:val="24"/>
        </w:rPr>
      </w:pPr>
      <w:r w:rsidRPr="00567BB0">
        <w:rPr>
          <w:rFonts w:ascii="GHEA Mariam" w:hAnsi="GHEA Mariam" w:cs="Sylfaen"/>
          <w:sz w:val="24"/>
          <w:szCs w:val="24"/>
        </w:rPr>
        <w:t xml:space="preserve">           </w:t>
      </w:r>
      <w:r w:rsidR="00BF137A">
        <w:rPr>
          <w:rFonts w:ascii="GHEA Mariam" w:hAnsi="GHEA Mariam" w:cs="Sylfaen"/>
          <w:sz w:val="24"/>
          <w:szCs w:val="24"/>
          <w:lang w:val="hy-AM"/>
        </w:rPr>
        <w:t xml:space="preserve">                       </w:t>
      </w:r>
      <w:r w:rsidRPr="00567BB0">
        <w:rPr>
          <w:rFonts w:ascii="GHEA Mariam" w:hAnsi="GHEA Mariam" w:cs="Sylfaen"/>
          <w:sz w:val="24"/>
          <w:szCs w:val="24"/>
        </w:rPr>
        <w:t>ՂԵԿԱՎԱՐԻ ՏԵՂԱԿԱԼ</w:t>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r>
      <w:r w:rsidRPr="00567BB0">
        <w:rPr>
          <w:rFonts w:ascii="GHEA Mariam" w:hAnsi="GHEA Mariam" w:cs="Arial Armenian"/>
          <w:sz w:val="24"/>
          <w:szCs w:val="24"/>
        </w:rPr>
        <w:tab/>
        <w:t>Ա</w:t>
      </w:r>
      <w:r w:rsidRPr="00567BB0">
        <w:rPr>
          <w:rFonts w:ascii="GHEA Mariam" w:hAnsi="GHEA Mariam" w:cs="Sylfaen"/>
          <w:sz w:val="24"/>
          <w:szCs w:val="24"/>
        </w:rPr>
        <w:t>.</w:t>
      </w:r>
      <w:r w:rsidRPr="00567BB0">
        <w:rPr>
          <w:rFonts w:ascii="GHEA Mariam" w:hAnsi="GHEA Mariam" w:cs="Arial Armenian"/>
          <w:sz w:val="24"/>
          <w:szCs w:val="24"/>
        </w:rPr>
        <w:t xml:space="preserve"> ԽԱՉԱՏՐ</w:t>
      </w:r>
      <w:r w:rsidRPr="00567BB0">
        <w:rPr>
          <w:rFonts w:ascii="GHEA Mariam" w:hAnsi="GHEA Mariam" w:cs="Sylfaen"/>
          <w:sz w:val="24"/>
          <w:szCs w:val="24"/>
        </w:rPr>
        <w:t>ՅԱՆ</w:t>
      </w:r>
    </w:p>
    <w:sectPr w:rsidR="001F225D" w:rsidRPr="00567BB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0CF" w:rsidRDefault="008A50CF">
      <w:r>
        <w:separator/>
      </w:r>
    </w:p>
  </w:endnote>
  <w:endnote w:type="continuationSeparator" w:id="0">
    <w:p w:rsidR="008A50CF" w:rsidRDefault="008A5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5AC" w:rsidRDefault="006165AC">
    <w:pPr>
      <w:pStyle w:val="Footer"/>
    </w:pPr>
    <w:r>
      <w:rPr>
        <w:sz w:val="18"/>
      </w:rPr>
      <w:fldChar w:fldCharType="begin"/>
    </w:r>
    <w:r>
      <w:rPr>
        <w:sz w:val="18"/>
      </w:rPr>
      <w:instrText xml:space="preserve"> FILENAME  \* MERGEFORMAT </w:instrText>
    </w:r>
    <w:r>
      <w:rPr>
        <w:sz w:val="18"/>
      </w:rPr>
      <w:fldChar w:fldCharType="separate"/>
    </w:r>
    <w:r w:rsidR="002A512C">
      <w:rPr>
        <w:noProof/>
        <w:sz w:val="18"/>
      </w:rPr>
      <w:t>KA-405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0CF" w:rsidRDefault="008A50CF">
      <w:r>
        <w:separator/>
      </w:r>
    </w:p>
  </w:footnote>
  <w:footnote w:type="continuationSeparator" w:id="0">
    <w:p w:rsidR="008A50CF" w:rsidRDefault="008A50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5AC" w:rsidRDefault="006165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165AC" w:rsidRDefault="006165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5AC" w:rsidRDefault="006165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5CD5">
      <w:rPr>
        <w:rStyle w:val="PageNumber"/>
        <w:noProof/>
      </w:rPr>
      <w:t>4</w:t>
    </w:r>
    <w:r>
      <w:rPr>
        <w:rStyle w:val="PageNumber"/>
      </w:rPr>
      <w:fldChar w:fldCharType="end"/>
    </w:r>
  </w:p>
  <w:p w:rsidR="006165AC" w:rsidRDefault="006165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030"/>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B5F"/>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183"/>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4B37"/>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12C"/>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F5C"/>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9AE"/>
    <w:rsid w:val="002D6B99"/>
    <w:rsid w:val="002D7714"/>
    <w:rsid w:val="002D7E55"/>
    <w:rsid w:val="002D7FBA"/>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17ECE"/>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BB0"/>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5AC"/>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1C7"/>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7B2"/>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55C"/>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CF"/>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337"/>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2DF1"/>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6E6A"/>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A0C"/>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FA4"/>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C7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B9D"/>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236"/>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37A"/>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D5"/>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4A"/>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56A"/>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34F"/>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5F76"/>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38A"/>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70"/>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68"/>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53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qFormat/>
    <w:locked/>
    <w:rsid w:val="00FF60A2"/>
    <w:rPr>
      <w:sz w:val="24"/>
      <w:szCs w:val="24"/>
    </w:rPr>
  </w:style>
  <w:style w:type="paragraph" w:styleId="BalloonText">
    <w:name w:val="Balloon Text"/>
    <w:basedOn w:val="Normal"/>
    <w:link w:val="BalloonTextChar"/>
    <w:rsid w:val="002A512C"/>
    <w:rPr>
      <w:rFonts w:ascii="Segoe UI" w:hAnsi="Segoe UI" w:cs="Segoe UI"/>
      <w:sz w:val="18"/>
      <w:szCs w:val="18"/>
    </w:rPr>
  </w:style>
  <w:style w:type="character" w:customStyle="1" w:styleId="BalloonTextChar">
    <w:name w:val="Balloon Text Char"/>
    <w:basedOn w:val="DefaultParagraphFont"/>
    <w:link w:val="BalloonText"/>
    <w:rsid w:val="002A512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9922626">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1385944">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2790244">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01555182">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18705014">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31F7C-5116-45CE-B04A-F9DF103D6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19</Pages>
  <Words>2680</Words>
  <Characters>15279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https:/mul2.gov.am/tasks/1071833/oneclick?token=476ce4c33fe547246b15d5d78d39688b</cp:keywords>
  <dc:description/>
  <cp:lastModifiedBy>Anna Aloyan</cp:lastModifiedBy>
  <cp:revision>25</cp:revision>
  <cp:lastPrinted>2024-12-04T06:21:00Z</cp:lastPrinted>
  <dcterms:created xsi:type="dcterms:W3CDTF">2024-12-04T06:01:00Z</dcterms:created>
  <dcterms:modified xsi:type="dcterms:W3CDTF">2024-12-04T06:55:00Z</dcterms:modified>
</cp:coreProperties>
</file>