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871AC4" w14:textId="77777777" w:rsidR="00CA2C50" w:rsidRPr="00775079" w:rsidRDefault="00CA2C50" w:rsidP="00CA2C50">
      <w:pPr>
        <w:spacing w:after="120" w:line="288" w:lineRule="auto"/>
        <w:jc w:val="center"/>
        <w:rPr>
          <w:rFonts w:ascii="GHEA Grapalat" w:hAnsi="GHEA Grapalat"/>
          <w:b/>
          <w:sz w:val="24"/>
        </w:rPr>
      </w:pPr>
      <w:bookmarkStart w:id="0" w:name="_Hlk118378891"/>
      <w:bookmarkEnd w:id="0"/>
      <w:r w:rsidRPr="00775079">
        <w:rPr>
          <w:rFonts w:ascii="GHEA Grapalat" w:hAnsi="GHEA Grapalat"/>
          <w:b/>
          <w:sz w:val="24"/>
        </w:rPr>
        <w:t>ՀԻՄՆԱՎՈՐՈՒՄ</w:t>
      </w:r>
      <w:bookmarkStart w:id="1" w:name="_GoBack"/>
      <w:bookmarkEnd w:id="1"/>
    </w:p>
    <w:p w14:paraId="3D1AA8DF" w14:textId="2E809925" w:rsidR="00CA2C50" w:rsidRPr="00775079" w:rsidRDefault="00CA2C50" w:rsidP="000F4EC8">
      <w:pPr>
        <w:spacing w:after="120" w:line="288" w:lineRule="auto"/>
        <w:jc w:val="center"/>
        <w:rPr>
          <w:rFonts w:ascii="GHEA Grapalat" w:hAnsi="GHEA Grapalat"/>
          <w:b/>
          <w:bCs/>
          <w:color w:val="000000"/>
          <w:sz w:val="24"/>
          <w:shd w:val="clear" w:color="auto" w:fill="FFFFFF"/>
          <w:lang w:val="hy-AM"/>
        </w:rPr>
      </w:pPr>
      <w:r w:rsidRPr="00775079">
        <w:rPr>
          <w:rFonts w:ascii="GHEA Grapalat" w:eastAsia="Calibri" w:hAnsi="GHEA Grapalat"/>
          <w:b/>
          <w:bCs/>
          <w:iCs/>
          <w:sz w:val="24"/>
          <w:lang w:val="af-ZA"/>
        </w:rPr>
        <w:t>«</w:t>
      </w:r>
      <w:proofErr w:type="spellStart"/>
      <w:r w:rsidRPr="00775079">
        <w:rPr>
          <w:rFonts w:ascii="GHEA Grapalat" w:eastAsia="Calibri" w:hAnsi="GHEA Grapalat"/>
          <w:b/>
          <w:bCs/>
          <w:iCs/>
          <w:sz w:val="24"/>
        </w:rPr>
        <w:t>Հայաստանի</w:t>
      </w:r>
      <w:proofErr w:type="spellEnd"/>
      <w:r w:rsidRPr="00775079">
        <w:rPr>
          <w:rFonts w:ascii="GHEA Grapalat" w:eastAsia="Calibri" w:hAnsi="GHEA Grapalat"/>
          <w:b/>
          <w:bCs/>
          <w:iCs/>
          <w:sz w:val="24"/>
          <w:lang w:val="af-ZA"/>
        </w:rPr>
        <w:t xml:space="preserve"> </w:t>
      </w:r>
      <w:proofErr w:type="spellStart"/>
      <w:r w:rsidRPr="00775079">
        <w:rPr>
          <w:rFonts w:ascii="GHEA Grapalat" w:eastAsia="Calibri" w:hAnsi="GHEA Grapalat"/>
          <w:b/>
          <w:bCs/>
          <w:iCs/>
          <w:sz w:val="24"/>
        </w:rPr>
        <w:t>Հանրապետության</w:t>
      </w:r>
      <w:proofErr w:type="spellEnd"/>
      <w:r w:rsidRPr="00775079">
        <w:rPr>
          <w:rFonts w:ascii="GHEA Grapalat" w:eastAsia="Calibri" w:hAnsi="GHEA Grapalat"/>
          <w:b/>
          <w:bCs/>
          <w:iCs/>
          <w:sz w:val="24"/>
          <w:lang w:val="af-ZA"/>
        </w:rPr>
        <w:t xml:space="preserve"> </w:t>
      </w:r>
      <w:proofErr w:type="spellStart"/>
      <w:r w:rsidRPr="00775079">
        <w:rPr>
          <w:rFonts w:ascii="GHEA Grapalat" w:eastAsia="Calibri" w:hAnsi="GHEA Grapalat"/>
          <w:b/>
          <w:bCs/>
          <w:iCs/>
          <w:sz w:val="24"/>
        </w:rPr>
        <w:t>կառավարության</w:t>
      </w:r>
      <w:proofErr w:type="spellEnd"/>
      <w:r w:rsidRPr="00775079">
        <w:rPr>
          <w:rFonts w:ascii="GHEA Grapalat" w:eastAsia="Calibri" w:hAnsi="GHEA Grapalat"/>
          <w:b/>
          <w:bCs/>
          <w:iCs/>
          <w:sz w:val="24"/>
          <w:lang w:val="af-ZA"/>
        </w:rPr>
        <w:t xml:space="preserve"> 2003 </w:t>
      </w:r>
      <w:proofErr w:type="spellStart"/>
      <w:r w:rsidRPr="00775079">
        <w:rPr>
          <w:rFonts w:ascii="GHEA Grapalat" w:eastAsia="Calibri" w:hAnsi="GHEA Grapalat"/>
          <w:b/>
          <w:bCs/>
          <w:iCs/>
          <w:sz w:val="24"/>
        </w:rPr>
        <w:t>թվականի</w:t>
      </w:r>
      <w:proofErr w:type="spellEnd"/>
      <w:r w:rsidRPr="00775079">
        <w:rPr>
          <w:rFonts w:ascii="GHEA Grapalat" w:eastAsia="Calibri" w:hAnsi="GHEA Grapalat"/>
          <w:b/>
          <w:bCs/>
          <w:iCs/>
          <w:sz w:val="24"/>
          <w:lang w:val="af-ZA"/>
        </w:rPr>
        <w:t xml:space="preserve"> </w:t>
      </w:r>
      <w:proofErr w:type="spellStart"/>
      <w:r w:rsidRPr="00775079">
        <w:rPr>
          <w:rFonts w:ascii="GHEA Grapalat" w:eastAsia="Calibri" w:hAnsi="GHEA Grapalat"/>
          <w:b/>
          <w:bCs/>
          <w:iCs/>
          <w:sz w:val="24"/>
        </w:rPr>
        <w:t>հունվարի</w:t>
      </w:r>
      <w:proofErr w:type="spellEnd"/>
      <w:r w:rsidRPr="00775079">
        <w:rPr>
          <w:rFonts w:ascii="GHEA Grapalat" w:eastAsia="Calibri" w:hAnsi="GHEA Grapalat"/>
          <w:b/>
          <w:bCs/>
          <w:iCs/>
          <w:sz w:val="24"/>
          <w:lang w:val="af-ZA"/>
        </w:rPr>
        <w:t xml:space="preserve"> 23-</w:t>
      </w:r>
      <w:r w:rsidRPr="00775079">
        <w:rPr>
          <w:rFonts w:ascii="GHEA Grapalat" w:eastAsia="Calibri" w:hAnsi="GHEA Grapalat"/>
          <w:b/>
          <w:bCs/>
          <w:iCs/>
          <w:sz w:val="24"/>
        </w:rPr>
        <w:t>ի</w:t>
      </w:r>
      <w:r w:rsidRPr="00775079">
        <w:rPr>
          <w:rFonts w:ascii="GHEA Grapalat" w:eastAsia="Calibri" w:hAnsi="GHEA Grapalat"/>
          <w:b/>
          <w:bCs/>
          <w:iCs/>
          <w:sz w:val="24"/>
          <w:lang w:val="af-ZA"/>
        </w:rPr>
        <w:t xml:space="preserve"> N 17</w:t>
      </w:r>
      <w:r w:rsidR="00C56C5F" w:rsidRPr="00775079">
        <w:rPr>
          <w:rFonts w:ascii="GHEA Grapalat" w:eastAsia="Calibri" w:hAnsi="GHEA Grapalat"/>
          <w:b/>
          <w:bCs/>
          <w:iCs/>
          <w:sz w:val="24"/>
          <w:lang w:val="af-ZA"/>
        </w:rPr>
        <w:t>6</w:t>
      </w:r>
      <w:r w:rsidRPr="00775079">
        <w:rPr>
          <w:rFonts w:ascii="GHEA Grapalat" w:eastAsia="Calibri" w:hAnsi="GHEA Grapalat"/>
          <w:b/>
          <w:bCs/>
          <w:iCs/>
          <w:sz w:val="24"/>
          <w:lang w:val="af-ZA"/>
        </w:rPr>
        <w:t>-</w:t>
      </w:r>
      <w:r w:rsidRPr="00775079">
        <w:rPr>
          <w:rFonts w:ascii="GHEA Grapalat" w:eastAsia="Calibri" w:hAnsi="GHEA Grapalat"/>
          <w:b/>
          <w:bCs/>
          <w:iCs/>
          <w:sz w:val="24"/>
        </w:rPr>
        <w:t>Ն</w:t>
      </w:r>
      <w:r w:rsidRPr="00775079">
        <w:rPr>
          <w:rFonts w:ascii="GHEA Grapalat" w:eastAsia="Calibri" w:hAnsi="GHEA Grapalat"/>
          <w:b/>
          <w:bCs/>
          <w:iCs/>
          <w:sz w:val="24"/>
          <w:lang w:val="af-ZA"/>
        </w:rPr>
        <w:t xml:space="preserve"> </w:t>
      </w:r>
      <w:proofErr w:type="spellStart"/>
      <w:r w:rsidRPr="00775079">
        <w:rPr>
          <w:rFonts w:ascii="GHEA Grapalat" w:eastAsia="Calibri" w:hAnsi="GHEA Grapalat"/>
          <w:b/>
          <w:bCs/>
          <w:iCs/>
          <w:sz w:val="24"/>
        </w:rPr>
        <w:t>որոշման</w:t>
      </w:r>
      <w:proofErr w:type="spellEnd"/>
      <w:r w:rsidRPr="00775079">
        <w:rPr>
          <w:rFonts w:ascii="GHEA Grapalat" w:eastAsia="Calibri" w:hAnsi="GHEA Grapalat"/>
          <w:b/>
          <w:bCs/>
          <w:iCs/>
          <w:sz w:val="24"/>
          <w:lang w:val="af-ZA"/>
        </w:rPr>
        <w:t xml:space="preserve"> </w:t>
      </w:r>
      <w:proofErr w:type="spellStart"/>
      <w:r w:rsidRPr="00775079">
        <w:rPr>
          <w:rFonts w:ascii="GHEA Grapalat" w:eastAsia="Calibri" w:hAnsi="GHEA Grapalat"/>
          <w:b/>
          <w:bCs/>
          <w:iCs/>
          <w:sz w:val="24"/>
        </w:rPr>
        <w:t>մեջ</w:t>
      </w:r>
      <w:proofErr w:type="spellEnd"/>
      <w:r w:rsidRPr="00775079">
        <w:rPr>
          <w:rFonts w:ascii="GHEA Grapalat" w:eastAsia="Calibri" w:hAnsi="GHEA Grapalat"/>
          <w:b/>
          <w:bCs/>
          <w:iCs/>
          <w:sz w:val="24"/>
          <w:lang w:val="af-ZA"/>
        </w:rPr>
        <w:t xml:space="preserve"> </w:t>
      </w:r>
      <w:proofErr w:type="spellStart"/>
      <w:r w:rsidR="00C56C5F" w:rsidRPr="00775079">
        <w:rPr>
          <w:rFonts w:ascii="GHEA Grapalat" w:hAnsi="GHEA Grapalat"/>
          <w:b/>
          <w:bCs/>
          <w:sz w:val="24"/>
          <w:bdr w:val="none" w:sz="0" w:space="0" w:color="auto" w:frame="1"/>
        </w:rPr>
        <w:t>լրացումներ</w:t>
      </w:r>
      <w:proofErr w:type="spellEnd"/>
      <w:r w:rsidR="00C56C5F" w:rsidRPr="00775079">
        <w:rPr>
          <w:rFonts w:ascii="GHEA Grapalat" w:hAnsi="GHEA Grapalat"/>
          <w:b/>
          <w:bCs/>
          <w:sz w:val="24"/>
          <w:bdr w:val="none" w:sz="0" w:space="0" w:color="auto" w:frame="1"/>
        </w:rPr>
        <w:t xml:space="preserve"> և </w:t>
      </w:r>
      <w:proofErr w:type="spellStart"/>
      <w:r w:rsidRPr="00775079">
        <w:rPr>
          <w:rFonts w:ascii="GHEA Grapalat" w:eastAsia="Calibri" w:hAnsi="GHEA Grapalat"/>
          <w:b/>
          <w:bCs/>
          <w:iCs/>
          <w:sz w:val="24"/>
        </w:rPr>
        <w:t>փոփոխություններ</w:t>
      </w:r>
      <w:proofErr w:type="spellEnd"/>
      <w:r w:rsidRPr="00775079">
        <w:rPr>
          <w:rFonts w:ascii="GHEA Grapalat" w:eastAsia="Calibri" w:hAnsi="GHEA Grapalat"/>
          <w:b/>
          <w:bCs/>
          <w:iCs/>
          <w:sz w:val="24"/>
          <w:lang w:val="af-ZA"/>
        </w:rPr>
        <w:t xml:space="preserve"> </w:t>
      </w:r>
      <w:proofErr w:type="spellStart"/>
      <w:r w:rsidRPr="00775079">
        <w:rPr>
          <w:rFonts w:ascii="GHEA Grapalat" w:eastAsia="Calibri" w:hAnsi="GHEA Grapalat"/>
          <w:b/>
          <w:bCs/>
          <w:iCs/>
          <w:sz w:val="24"/>
        </w:rPr>
        <w:t>կատարելու</w:t>
      </w:r>
      <w:proofErr w:type="spellEnd"/>
      <w:r w:rsidRPr="00775079">
        <w:rPr>
          <w:rFonts w:ascii="GHEA Grapalat" w:eastAsia="Calibri" w:hAnsi="GHEA Grapalat"/>
          <w:b/>
          <w:bCs/>
          <w:iCs/>
          <w:sz w:val="24"/>
          <w:lang w:val="af-ZA"/>
        </w:rPr>
        <w:t xml:space="preserve"> </w:t>
      </w:r>
      <w:proofErr w:type="spellStart"/>
      <w:r w:rsidRPr="00775079">
        <w:rPr>
          <w:rFonts w:ascii="GHEA Grapalat" w:eastAsia="Calibri" w:hAnsi="GHEA Grapalat"/>
          <w:b/>
          <w:bCs/>
          <w:iCs/>
          <w:sz w:val="24"/>
        </w:rPr>
        <w:t>մասին</w:t>
      </w:r>
      <w:proofErr w:type="spellEnd"/>
      <w:r w:rsidRPr="00775079">
        <w:rPr>
          <w:rFonts w:ascii="GHEA Grapalat" w:eastAsia="Calibri" w:hAnsi="GHEA Grapalat"/>
          <w:b/>
          <w:bCs/>
          <w:iCs/>
          <w:sz w:val="24"/>
          <w:lang w:val="af-ZA"/>
        </w:rPr>
        <w:t xml:space="preserve">» </w:t>
      </w:r>
      <w:proofErr w:type="spellStart"/>
      <w:r w:rsidRPr="00775079">
        <w:rPr>
          <w:rFonts w:ascii="GHEA Grapalat" w:eastAsia="Calibri" w:hAnsi="GHEA Grapalat"/>
          <w:b/>
          <w:bCs/>
          <w:iCs/>
          <w:sz w:val="24"/>
        </w:rPr>
        <w:t>Հայաստանի</w:t>
      </w:r>
      <w:proofErr w:type="spellEnd"/>
      <w:r w:rsidRPr="00775079">
        <w:rPr>
          <w:rFonts w:ascii="GHEA Grapalat" w:eastAsia="Calibri" w:hAnsi="GHEA Grapalat"/>
          <w:b/>
          <w:bCs/>
          <w:iCs/>
          <w:sz w:val="24"/>
        </w:rPr>
        <w:t xml:space="preserve"> </w:t>
      </w:r>
      <w:proofErr w:type="spellStart"/>
      <w:r w:rsidRPr="00775079">
        <w:rPr>
          <w:rFonts w:ascii="GHEA Grapalat" w:eastAsia="Calibri" w:hAnsi="GHEA Grapalat"/>
          <w:b/>
          <w:bCs/>
          <w:iCs/>
          <w:sz w:val="24"/>
        </w:rPr>
        <w:t>Հանրապետության</w:t>
      </w:r>
      <w:proofErr w:type="spellEnd"/>
      <w:r w:rsidRPr="00775079">
        <w:rPr>
          <w:rFonts w:ascii="GHEA Grapalat" w:eastAsia="Calibri" w:hAnsi="GHEA Grapalat"/>
          <w:b/>
          <w:bCs/>
          <w:iCs/>
          <w:sz w:val="24"/>
          <w:lang w:val="af-ZA"/>
        </w:rPr>
        <w:t xml:space="preserve"> </w:t>
      </w:r>
      <w:proofErr w:type="spellStart"/>
      <w:r w:rsidRPr="00775079">
        <w:rPr>
          <w:rFonts w:ascii="GHEA Grapalat" w:eastAsia="Calibri" w:hAnsi="GHEA Grapalat"/>
          <w:b/>
          <w:bCs/>
          <w:iCs/>
          <w:sz w:val="24"/>
        </w:rPr>
        <w:t>կառավարության</w:t>
      </w:r>
      <w:proofErr w:type="spellEnd"/>
      <w:r w:rsidRPr="00775079">
        <w:rPr>
          <w:rFonts w:ascii="GHEA Grapalat" w:eastAsia="Calibri" w:hAnsi="GHEA Grapalat"/>
          <w:b/>
          <w:bCs/>
          <w:iCs/>
          <w:sz w:val="24"/>
          <w:lang w:val="af-ZA"/>
        </w:rPr>
        <w:t xml:space="preserve"> </w:t>
      </w:r>
      <w:proofErr w:type="spellStart"/>
      <w:r w:rsidRPr="00775079">
        <w:rPr>
          <w:rFonts w:ascii="GHEA Grapalat" w:eastAsia="Calibri" w:hAnsi="GHEA Grapalat"/>
          <w:b/>
          <w:bCs/>
          <w:iCs/>
          <w:sz w:val="24"/>
        </w:rPr>
        <w:t>որոշման</w:t>
      </w:r>
      <w:proofErr w:type="spellEnd"/>
      <w:r w:rsidRPr="00775079">
        <w:rPr>
          <w:rFonts w:ascii="GHEA Grapalat" w:eastAsia="Calibri" w:hAnsi="GHEA Grapalat"/>
          <w:b/>
          <w:bCs/>
          <w:sz w:val="24"/>
        </w:rPr>
        <w:t xml:space="preserve"> </w:t>
      </w:r>
      <w:proofErr w:type="spellStart"/>
      <w:r w:rsidRPr="00775079">
        <w:rPr>
          <w:rFonts w:ascii="GHEA Grapalat" w:eastAsia="Calibri" w:hAnsi="GHEA Grapalat"/>
          <w:b/>
          <w:bCs/>
          <w:sz w:val="24"/>
          <w:lang w:val="ru-RU"/>
        </w:rPr>
        <w:t>նախագծի</w:t>
      </w:r>
      <w:proofErr w:type="spellEnd"/>
      <w:r w:rsidRPr="00775079">
        <w:rPr>
          <w:rFonts w:ascii="GHEA Grapalat" w:eastAsia="Calibri" w:hAnsi="GHEA Grapalat"/>
          <w:b/>
          <w:bCs/>
          <w:sz w:val="24"/>
        </w:rPr>
        <w:t xml:space="preserve"> </w:t>
      </w:r>
      <w:r w:rsidRPr="00775079">
        <w:rPr>
          <w:rFonts w:ascii="GHEA Grapalat" w:hAnsi="GHEA Grapalat"/>
          <w:b/>
          <w:bCs/>
          <w:color w:val="000000"/>
          <w:sz w:val="24"/>
          <w:shd w:val="clear" w:color="auto" w:fill="FFFFFF"/>
          <w:lang w:val="hy-AM"/>
        </w:rPr>
        <w:t>վերաբերյալ</w:t>
      </w:r>
    </w:p>
    <w:p w14:paraId="42CD3A6B" w14:textId="77777777" w:rsidR="00CA2C50" w:rsidRPr="00775079" w:rsidRDefault="00CA2C50" w:rsidP="00CA2C50">
      <w:pPr>
        <w:spacing w:after="120" w:line="288" w:lineRule="auto"/>
        <w:jc w:val="center"/>
        <w:rPr>
          <w:rFonts w:ascii="GHEA Grapalat" w:eastAsia="Calibri" w:hAnsi="GHEA Grapalat"/>
          <w:b/>
          <w:sz w:val="24"/>
        </w:rPr>
      </w:pPr>
    </w:p>
    <w:p w14:paraId="5646F8AE" w14:textId="77777777" w:rsidR="00CA2C50" w:rsidRPr="00775079" w:rsidRDefault="00CA2C50" w:rsidP="00CA2C50">
      <w:pPr>
        <w:shd w:val="clear" w:color="auto" w:fill="FFFFFF"/>
        <w:spacing w:line="360" w:lineRule="auto"/>
        <w:ind w:firstLine="360"/>
        <w:jc w:val="both"/>
        <w:textAlignment w:val="baseline"/>
        <w:rPr>
          <w:rFonts w:ascii="GHEA Grapalat" w:hAnsi="GHEA Grapalat" w:cs="Arian AMU"/>
          <w:b/>
          <w:bCs/>
          <w:sz w:val="24"/>
          <w:lang w:val="af-ZA"/>
        </w:rPr>
      </w:pPr>
      <w:r w:rsidRPr="00775079">
        <w:rPr>
          <w:rFonts w:ascii="GHEA Grapalat" w:hAnsi="GHEA Grapalat" w:cs="Arian AMU"/>
          <w:b/>
          <w:bCs/>
          <w:sz w:val="24"/>
          <w:lang w:val="af-ZA"/>
        </w:rPr>
        <w:t>1. Ընթացիկ իրավիճակը և ակտերի ընդունման անհրաժեշտությունը.</w:t>
      </w:r>
    </w:p>
    <w:p w14:paraId="7BBF14EE" w14:textId="2F2E90CE" w:rsidR="00CA2C50" w:rsidRPr="00775079" w:rsidRDefault="00CA2C50" w:rsidP="000F4EC8">
      <w:pPr>
        <w:pStyle w:val="NormalWeb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lang w:val="af-ZA"/>
        </w:rPr>
      </w:pPr>
      <w:r w:rsidRPr="00775079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Pr="00775079">
        <w:rPr>
          <w:rFonts w:ascii="GHEA Grapalat" w:hAnsi="GHEA Grapalat"/>
          <w:color w:val="000000"/>
          <w:shd w:val="clear" w:color="auto" w:fill="FFFFFF"/>
          <w:lang w:val="hy-AM"/>
        </w:rPr>
        <w:t>2003 թվականի հունվարի</w:t>
      </w:r>
      <w:r w:rsidR="00DB2969" w:rsidRPr="0077507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75079">
        <w:rPr>
          <w:rFonts w:ascii="GHEA Grapalat" w:hAnsi="GHEA Grapalat"/>
          <w:color w:val="000000"/>
          <w:shd w:val="clear" w:color="auto" w:fill="FFFFFF"/>
          <w:lang w:val="hy-AM"/>
        </w:rPr>
        <w:t>23-ի</w:t>
      </w:r>
      <w:r w:rsidR="000F4EC8" w:rsidRPr="0077507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775079">
        <w:rPr>
          <w:rFonts w:ascii="GHEA Grapalat" w:eastAsia="Calibri" w:hAnsi="GHEA Grapalat"/>
          <w:iCs/>
          <w:lang w:val="af-ZA"/>
        </w:rPr>
        <w:t>N</w:t>
      </w:r>
      <w:r w:rsidRPr="00775079">
        <w:rPr>
          <w:rFonts w:ascii="GHEA Grapalat" w:hAnsi="GHEA Grapalat"/>
          <w:color w:val="000000"/>
          <w:shd w:val="clear" w:color="auto" w:fill="FFFFFF"/>
          <w:lang w:val="hy-AM"/>
        </w:rPr>
        <w:t xml:space="preserve"> 17</w:t>
      </w:r>
      <w:r w:rsidR="00DB2969" w:rsidRPr="00775079">
        <w:rPr>
          <w:rFonts w:ascii="GHEA Grapalat" w:hAnsi="GHEA Grapalat"/>
          <w:color w:val="000000"/>
          <w:shd w:val="clear" w:color="auto" w:fill="FFFFFF"/>
          <w:lang w:val="hy-AM"/>
        </w:rPr>
        <w:t>6-Ն</w:t>
      </w:r>
      <w:r w:rsidRPr="00775079">
        <w:rPr>
          <w:rFonts w:ascii="GHEA Grapalat" w:hAnsi="GHEA Grapalat"/>
          <w:lang w:val="hy-AM"/>
        </w:rPr>
        <w:t xml:space="preserve"> </w:t>
      </w:r>
      <w:r w:rsidRPr="00775079">
        <w:rPr>
          <w:rFonts w:ascii="GHEA Grapalat" w:hAnsi="GHEA Grapalat" w:cs="GHEA Grapalat"/>
          <w:lang w:val="hy-AM"/>
        </w:rPr>
        <w:t>որոշմամբ</w:t>
      </w:r>
      <w:r w:rsidRPr="00775079">
        <w:rPr>
          <w:rFonts w:ascii="GHEA Grapalat" w:hAnsi="GHEA Grapalat"/>
          <w:lang w:val="hy-AM"/>
        </w:rPr>
        <w:t xml:space="preserve"> </w:t>
      </w:r>
      <w:r w:rsidRPr="00775079">
        <w:rPr>
          <w:rFonts w:ascii="GHEA Grapalat" w:hAnsi="GHEA Grapalat"/>
          <w:lang w:val="af-ZA"/>
        </w:rPr>
        <w:t xml:space="preserve">սահմանվում են </w:t>
      </w:r>
      <w:r w:rsidRPr="00775079">
        <w:rPr>
          <w:rFonts w:ascii="GHEA Grapalat" w:hAnsi="GHEA Grapalat"/>
          <w:lang w:val="hy-AM"/>
        </w:rPr>
        <w:t>Հայաստանի Հանրապետության ներքին գործերի նախարարության ոստիկանությունում բժշկական</w:t>
      </w:r>
      <w:r w:rsidRPr="00775079">
        <w:rPr>
          <w:rFonts w:ascii="GHEA Grapalat" w:hAnsi="GHEA Grapalat"/>
          <w:lang w:val="af-ZA"/>
        </w:rPr>
        <w:t xml:space="preserve"> </w:t>
      </w:r>
      <w:r w:rsidRPr="00775079">
        <w:rPr>
          <w:rFonts w:ascii="GHEA Grapalat" w:hAnsi="GHEA Grapalat"/>
          <w:lang w:val="hy-AM"/>
        </w:rPr>
        <w:t>հանձնաժողովի</w:t>
      </w:r>
      <w:r w:rsidRPr="00775079">
        <w:rPr>
          <w:rFonts w:ascii="GHEA Grapalat" w:hAnsi="GHEA Grapalat"/>
          <w:lang w:val="af-ZA"/>
        </w:rPr>
        <w:t xml:space="preserve"> </w:t>
      </w:r>
      <w:r w:rsidRPr="00775079">
        <w:rPr>
          <w:rFonts w:ascii="GHEA Grapalat" w:hAnsi="GHEA Grapalat"/>
          <w:lang w:val="hy-AM"/>
        </w:rPr>
        <w:t>ձևավորման</w:t>
      </w:r>
      <w:r w:rsidRPr="00775079">
        <w:rPr>
          <w:rFonts w:ascii="GHEA Grapalat" w:hAnsi="GHEA Grapalat"/>
          <w:lang w:val="af-ZA"/>
        </w:rPr>
        <w:t xml:space="preserve"> </w:t>
      </w:r>
      <w:r w:rsidRPr="00775079">
        <w:rPr>
          <w:rFonts w:ascii="GHEA Grapalat" w:hAnsi="GHEA Grapalat"/>
          <w:lang w:val="hy-AM"/>
        </w:rPr>
        <w:t>ու</w:t>
      </w:r>
      <w:r w:rsidRPr="00775079">
        <w:rPr>
          <w:rFonts w:ascii="GHEA Grapalat" w:hAnsi="GHEA Grapalat"/>
          <w:lang w:val="af-ZA"/>
        </w:rPr>
        <w:t xml:space="preserve"> </w:t>
      </w:r>
      <w:r w:rsidRPr="00775079">
        <w:rPr>
          <w:rFonts w:ascii="GHEA Grapalat" w:hAnsi="GHEA Grapalat"/>
          <w:lang w:val="hy-AM"/>
        </w:rPr>
        <w:t>գործունեության</w:t>
      </w:r>
      <w:r w:rsidRPr="00775079">
        <w:rPr>
          <w:rFonts w:ascii="GHEA Grapalat" w:hAnsi="GHEA Grapalat"/>
          <w:lang w:val="af-ZA"/>
        </w:rPr>
        <w:t xml:space="preserve"> </w:t>
      </w:r>
      <w:r w:rsidRPr="00775079">
        <w:rPr>
          <w:rFonts w:ascii="GHEA Grapalat" w:hAnsi="GHEA Grapalat"/>
          <w:lang w:val="hy-AM"/>
        </w:rPr>
        <w:t>կարգը</w:t>
      </w:r>
      <w:r w:rsidRPr="00775079">
        <w:rPr>
          <w:rFonts w:ascii="GHEA Grapalat" w:hAnsi="GHEA Grapalat"/>
          <w:lang w:val="af-ZA"/>
        </w:rPr>
        <w:t xml:space="preserve"> </w:t>
      </w:r>
      <w:r w:rsidRPr="00775079">
        <w:rPr>
          <w:rFonts w:ascii="GHEA Grapalat" w:hAnsi="GHEA Grapalat"/>
          <w:lang w:val="hy-AM"/>
        </w:rPr>
        <w:t>և</w:t>
      </w:r>
      <w:r w:rsidRPr="00775079">
        <w:rPr>
          <w:rFonts w:ascii="GHEA Grapalat" w:hAnsi="GHEA Grapalat"/>
          <w:lang w:val="af-ZA"/>
        </w:rPr>
        <w:t xml:space="preserve"> </w:t>
      </w:r>
      <w:r w:rsidRPr="00775079">
        <w:rPr>
          <w:rFonts w:ascii="GHEA Grapalat" w:hAnsi="GHEA Grapalat"/>
          <w:lang w:val="hy-AM"/>
        </w:rPr>
        <w:t>պայմանները</w:t>
      </w:r>
      <w:r w:rsidRPr="00775079">
        <w:rPr>
          <w:rFonts w:ascii="GHEA Grapalat" w:hAnsi="GHEA Grapalat"/>
          <w:lang w:val="af-ZA"/>
        </w:rPr>
        <w:t xml:space="preserve">, </w:t>
      </w:r>
      <w:r w:rsidRPr="00775079">
        <w:rPr>
          <w:rFonts w:ascii="GHEA Grapalat" w:hAnsi="GHEA Grapalat"/>
          <w:lang w:val="hy-AM"/>
        </w:rPr>
        <w:t>ինչպես</w:t>
      </w:r>
      <w:r w:rsidRPr="00775079">
        <w:rPr>
          <w:rFonts w:ascii="GHEA Grapalat" w:hAnsi="GHEA Grapalat"/>
          <w:lang w:val="af-ZA"/>
        </w:rPr>
        <w:t xml:space="preserve"> </w:t>
      </w:r>
      <w:r w:rsidRPr="00775079">
        <w:rPr>
          <w:rFonts w:ascii="GHEA Grapalat" w:hAnsi="GHEA Grapalat"/>
          <w:lang w:val="hy-AM"/>
        </w:rPr>
        <w:t>նաև</w:t>
      </w:r>
      <w:r w:rsidR="0082048A" w:rsidRPr="00775079">
        <w:rPr>
          <w:rFonts w:ascii="GHEA Grapalat" w:hAnsi="GHEA Grapalat"/>
          <w:lang w:val="hy-AM"/>
        </w:rPr>
        <w:t>՝</w:t>
      </w:r>
      <w:r w:rsidRPr="00775079">
        <w:rPr>
          <w:rFonts w:ascii="GHEA Grapalat" w:hAnsi="GHEA Grapalat"/>
          <w:lang w:val="af-ZA"/>
        </w:rPr>
        <w:t xml:space="preserve"> </w:t>
      </w:r>
      <w:r w:rsidRPr="00775079">
        <w:rPr>
          <w:rFonts w:ascii="GHEA Grapalat" w:hAnsi="GHEA Grapalat"/>
          <w:lang w:val="hy-AM"/>
        </w:rPr>
        <w:t>դրա</w:t>
      </w:r>
      <w:r w:rsidRPr="00775079">
        <w:rPr>
          <w:rFonts w:ascii="GHEA Grapalat" w:hAnsi="GHEA Grapalat"/>
          <w:lang w:val="af-ZA"/>
        </w:rPr>
        <w:t xml:space="preserve"> </w:t>
      </w:r>
      <w:r w:rsidRPr="00775079">
        <w:rPr>
          <w:rFonts w:ascii="GHEA Grapalat" w:hAnsi="GHEA Grapalat"/>
          <w:lang w:val="hy-AM"/>
        </w:rPr>
        <w:t>լիազորությունները</w:t>
      </w:r>
      <w:r w:rsidRPr="00775079">
        <w:rPr>
          <w:rFonts w:ascii="GHEA Grapalat" w:hAnsi="GHEA Grapalat"/>
          <w:lang w:val="af-ZA"/>
        </w:rPr>
        <w:t>։</w:t>
      </w:r>
    </w:p>
    <w:p w14:paraId="286157AC" w14:textId="1082FC41" w:rsidR="00CA2C50" w:rsidRPr="00775079" w:rsidRDefault="00CA2C50" w:rsidP="00CA2C50">
      <w:pPr>
        <w:spacing w:line="360" w:lineRule="auto"/>
        <w:ind w:firstLine="540"/>
        <w:jc w:val="both"/>
        <w:rPr>
          <w:rFonts w:ascii="GHEA Grapalat" w:hAnsi="GHEA Grapalat" w:cs="Sylfaen"/>
          <w:color w:val="000000"/>
          <w:sz w:val="24"/>
          <w:lang w:val="fr-FR"/>
        </w:rPr>
      </w:pPr>
      <w:proofErr w:type="spellStart"/>
      <w:r w:rsidRPr="00775079">
        <w:rPr>
          <w:rFonts w:ascii="GHEA Grapalat" w:hAnsi="GHEA Grapalat" w:cs="Sylfaen"/>
          <w:color w:val="000000"/>
          <w:sz w:val="24"/>
          <w:lang w:val="fr-FR"/>
        </w:rPr>
        <w:t>Որոշման</w:t>
      </w:r>
      <w:proofErr w:type="spellEnd"/>
      <w:r w:rsidRPr="0077507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Pr="00775079">
        <w:rPr>
          <w:rFonts w:ascii="GHEA Grapalat" w:hAnsi="GHEA Grapalat" w:cs="Sylfaen"/>
          <w:color w:val="000000"/>
          <w:sz w:val="24"/>
          <w:lang w:val="fr-FR"/>
        </w:rPr>
        <w:t>նախագծի</w:t>
      </w:r>
      <w:proofErr w:type="spellEnd"/>
      <w:r w:rsidRPr="0077507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Pr="00775079">
        <w:rPr>
          <w:rFonts w:ascii="GHEA Grapalat" w:hAnsi="GHEA Grapalat" w:cs="Sylfaen"/>
          <w:color w:val="000000"/>
          <w:sz w:val="24"/>
          <w:lang w:val="fr-FR"/>
        </w:rPr>
        <w:t>ընդունումը</w:t>
      </w:r>
      <w:proofErr w:type="spellEnd"/>
      <w:r w:rsidRPr="0077507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Pr="00775079">
        <w:rPr>
          <w:rFonts w:ascii="GHEA Grapalat" w:hAnsi="GHEA Grapalat" w:cs="Sylfaen"/>
          <w:color w:val="000000"/>
          <w:sz w:val="24"/>
          <w:lang w:val="fr-FR"/>
        </w:rPr>
        <w:t>պայմանավորված</w:t>
      </w:r>
      <w:proofErr w:type="spellEnd"/>
      <w:r w:rsidRPr="00775079">
        <w:rPr>
          <w:rFonts w:ascii="GHEA Grapalat" w:hAnsi="GHEA Grapalat" w:cs="Sylfaen"/>
          <w:color w:val="000000"/>
          <w:sz w:val="24"/>
          <w:lang w:val="fr-FR"/>
        </w:rPr>
        <w:t xml:space="preserve"> է</w:t>
      </w:r>
      <w:r w:rsidRPr="00775079">
        <w:rPr>
          <w:rFonts w:ascii="GHEA Grapalat" w:hAnsi="GHEA Grapalat" w:cs="Sylfaen"/>
          <w:color w:val="000000"/>
          <w:sz w:val="24"/>
          <w:lang w:val="hy-AM"/>
        </w:rPr>
        <w:t xml:space="preserve"> ոստիկանությունում</w:t>
      </w:r>
      <w:r w:rsidRPr="0077507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r w:rsidRPr="00775079">
        <w:rPr>
          <w:rFonts w:ascii="GHEA Grapalat" w:hAnsi="GHEA Grapalat" w:cs="Sylfaen"/>
          <w:color w:val="000000"/>
          <w:sz w:val="24"/>
          <w:lang w:val="hy-AM"/>
        </w:rPr>
        <w:t>բժշկական</w:t>
      </w:r>
      <w:r w:rsidRPr="0077507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r w:rsidRPr="00775079">
        <w:rPr>
          <w:rFonts w:ascii="GHEA Grapalat" w:hAnsi="GHEA Grapalat" w:cs="Sylfaen"/>
          <w:color w:val="000000"/>
          <w:sz w:val="24"/>
          <w:lang w:val="hy-AM"/>
        </w:rPr>
        <w:t>փորձաքննությունների</w:t>
      </w:r>
      <w:r w:rsidRPr="0077507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Pr="00775079">
        <w:rPr>
          <w:rFonts w:ascii="GHEA Grapalat" w:hAnsi="GHEA Grapalat" w:cs="Sylfaen"/>
          <w:color w:val="000000"/>
          <w:sz w:val="24"/>
          <w:lang w:val="fr-FR"/>
        </w:rPr>
        <w:t>գործնական</w:t>
      </w:r>
      <w:proofErr w:type="spellEnd"/>
      <w:r w:rsidRPr="0077507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r w:rsidRPr="00775079">
        <w:rPr>
          <w:rFonts w:ascii="GHEA Grapalat" w:hAnsi="GHEA Grapalat" w:cs="Sylfaen"/>
          <w:color w:val="000000"/>
          <w:sz w:val="24"/>
          <w:lang w:val="hy-AM"/>
        </w:rPr>
        <w:t>իրականացման</w:t>
      </w:r>
      <w:r w:rsidRPr="0077507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r w:rsidRPr="00775079">
        <w:rPr>
          <w:rFonts w:ascii="GHEA Grapalat" w:hAnsi="GHEA Grapalat" w:cs="Sylfaen"/>
          <w:color w:val="000000"/>
          <w:sz w:val="24"/>
          <w:lang w:val="hy-AM"/>
        </w:rPr>
        <w:t>ընթացքում</w:t>
      </w:r>
      <w:r w:rsidRPr="0077507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r w:rsidRPr="00775079">
        <w:rPr>
          <w:rFonts w:ascii="GHEA Grapalat" w:hAnsi="GHEA Grapalat" w:cs="Sylfaen"/>
          <w:color w:val="000000"/>
          <w:sz w:val="24"/>
          <w:lang w:val="hy-AM"/>
        </w:rPr>
        <w:t>առաջաց</w:t>
      </w:r>
      <w:r w:rsidR="00004A21" w:rsidRPr="00775079">
        <w:rPr>
          <w:rFonts w:ascii="GHEA Grapalat" w:hAnsi="GHEA Grapalat" w:cs="Sylfaen"/>
          <w:color w:val="000000"/>
          <w:sz w:val="24"/>
          <w:lang w:val="hy-AM"/>
        </w:rPr>
        <w:t>ած</w:t>
      </w:r>
      <w:r w:rsidRPr="0077507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Pr="00775079">
        <w:rPr>
          <w:rFonts w:ascii="GHEA Grapalat" w:hAnsi="GHEA Grapalat" w:cs="Sylfaen"/>
          <w:color w:val="000000"/>
          <w:sz w:val="24"/>
          <w:lang w:val="hy-AM"/>
        </w:rPr>
        <w:t>իրավակիրառ</w:t>
      </w:r>
      <w:proofErr w:type="spellEnd"/>
      <w:r w:rsidRPr="0077507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r w:rsidR="00004A21" w:rsidRPr="00775079">
        <w:rPr>
          <w:rFonts w:ascii="GHEA Grapalat" w:hAnsi="GHEA Grapalat" w:cs="Sylfaen"/>
          <w:color w:val="000000"/>
          <w:sz w:val="24"/>
          <w:lang w:val="hy-AM"/>
        </w:rPr>
        <w:t>մի</w:t>
      </w:r>
      <w:r w:rsidR="00004A21" w:rsidRPr="0077507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r w:rsidR="00004A21" w:rsidRPr="00775079">
        <w:rPr>
          <w:rFonts w:ascii="GHEA Grapalat" w:hAnsi="GHEA Grapalat" w:cs="Sylfaen"/>
          <w:color w:val="000000"/>
          <w:sz w:val="24"/>
          <w:lang w:val="hy-AM"/>
        </w:rPr>
        <w:t>շարք</w:t>
      </w:r>
      <w:r w:rsidR="00004A21" w:rsidRPr="0077507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Pr="00775079">
        <w:rPr>
          <w:rFonts w:ascii="GHEA Grapalat" w:hAnsi="GHEA Grapalat" w:cs="Sylfaen"/>
          <w:color w:val="000000"/>
          <w:sz w:val="24"/>
          <w:lang w:val="hy-AM"/>
        </w:rPr>
        <w:t>բացեր</w:t>
      </w:r>
      <w:r w:rsidR="00004A21" w:rsidRPr="00775079">
        <w:rPr>
          <w:rFonts w:ascii="GHEA Grapalat" w:hAnsi="GHEA Grapalat" w:cs="Sylfaen"/>
          <w:color w:val="000000"/>
          <w:sz w:val="24"/>
          <w:lang w:val="hy-AM"/>
        </w:rPr>
        <w:t>ով</w:t>
      </w:r>
      <w:proofErr w:type="spellEnd"/>
      <w:r w:rsidRPr="00775079">
        <w:rPr>
          <w:rFonts w:ascii="GHEA Grapalat" w:hAnsi="GHEA Grapalat" w:cs="Sylfaen"/>
          <w:color w:val="000000"/>
          <w:sz w:val="24"/>
          <w:lang w:val="fr-FR"/>
        </w:rPr>
        <w:t>։</w:t>
      </w:r>
      <w:r w:rsidR="00004A21" w:rsidRPr="0077507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</w:p>
    <w:p w14:paraId="35DFA543" w14:textId="77777777" w:rsidR="0019616F" w:rsidRPr="00775079" w:rsidRDefault="0019616F" w:rsidP="00CA2C50">
      <w:pPr>
        <w:spacing w:line="360" w:lineRule="auto"/>
        <w:ind w:firstLine="540"/>
        <w:jc w:val="both"/>
        <w:rPr>
          <w:rFonts w:ascii="GHEA Grapalat" w:hAnsi="GHEA Grapalat" w:cs="Sylfaen"/>
          <w:color w:val="000000"/>
          <w:sz w:val="12"/>
          <w:szCs w:val="12"/>
          <w:lang w:val="fr-FR"/>
        </w:rPr>
      </w:pPr>
    </w:p>
    <w:p w14:paraId="5A4DA0A6" w14:textId="77777777" w:rsidR="00CA2C50" w:rsidRPr="00775079" w:rsidRDefault="00CA2C50" w:rsidP="00CA2C50">
      <w:pPr>
        <w:shd w:val="clear" w:color="auto" w:fill="FFFFFF"/>
        <w:autoSpaceDE w:val="0"/>
        <w:autoSpaceDN w:val="0"/>
        <w:adjustRightInd w:val="0"/>
        <w:spacing w:line="360" w:lineRule="auto"/>
        <w:ind w:firstLine="360"/>
        <w:jc w:val="both"/>
        <w:rPr>
          <w:rFonts w:ascii="GHEA Grapalat" w:hAnsi="GHEA Grapalat"/>
          <w:b/>
          <w:sz w:val="24"/>
          <w:lang w:val="af-ZA"/>
        </w:rPr>
      </w:pPr>
      <w:r w:rsidRPr="00775079">
        <w:rPr>
          <w:rFonts w:ascii="GHEA Grapalat" w:hAnsi="GHEA Grapalat" w:cs="Arian AMU"/>
          <w:b/>
          <w:bCs/>
          <w:caps/>
          <w:sz w:val="24"/>
          <w:lang w:val="af-ZA"/>
        </w:rPr>
        <w:t>2.</w:t>
      </w:r>
      <w:r w:rsidRPr="00775079">
        <w:rPr>
          <w:rFonts w:ascii="GHEA Grapalat" w:hAnsi="GHEA Grapalat" w:cs="Arian AMU"/>
          <w:bCs/>
          <w:caps/>
          <w:sz w:val="24"/>
          <w:lang w:val="af-ZA"/>
        </w:rPr>
        <w:t xml:space="preserve">  </w:t>
      </w:r>
      <w:r w:rsidRPr="00775079">
        <w:rPr>
          <w:rFonts w:ascii="GHEA Grapalat" w:hAnsi="GHEA Grapalat"/>
          <w:b/>
          <w:sz w:val="24"/>
          <w:lang w:val="hy-AM"/>
        </w:rPr>
        <w:t>Կապը ռազմավարական փաստաթղթերի հետ</w:t>
      </w:r>
      <w:r w:rsidRPr="00775079">
        <w:rPr>
          <w:rFonts w:ascii="GHEA Grapalat" w:hAnsi="GHEA Grapalat"/>
          <w:b/>
          <w:sz w:val="24"/>
          <w:lang w:val="af-ZA"/>
        </w:rPr>
        <w:t>.</w:t>
      </w:r>
    </w:p>
    <w:p w14:paraId="6F18F5F1" w14:textId="77777777" w:rsidR="00CA2C50" w:rsidRPr="00775079" w:rsidRDefault="00CA2C50" w:rsidP="00CA2C50">
      <w:pPr>
        <w:shd w:val="clear" w:color="auto" w:fill="FFFFFF"/>
        <w:autoSpaceDE w:val="0"/>
        <w:autoSpaceDN w:val="0"/>
        <w:adjustRightInd w:val="0"/>
        <w:spacing w:line="360" w:lineRule="auto"/>
        <w:ind w:firstLine="360"/>
        <w:jc w:val="both"/>
        <w:rPr>
          <w:rFonts w:ascii="GHEA Grapalat" w:hAnsi="GHEA Grapalat"/>
          <w:sz w:val="24"/>
          <w:lang w:val="hy-AM"/>
        </w:rPr>
      </w:pPr>
      <w:r w:rsidRPr="00775079">
        <w:rPr>
          <w:rFonts w:ascii="GHEA Grapalat" w:hAnsi="GHEA Grapalat"/>
          <w:sz w:val="24"/>
          <w:lang w:val="hy-AM"/>
        </w:rPr>
        <w:t>Նախագծի ընդունումը չի բխում որևէ ռազմավարական փաստաթղթից:</w:t>
      </w:r>
    </w:p>
    <w:p w14:paraId="52FE291B" w14:textId="77777777" w:rsidR="0082048A" w:rsidRPr="00775079" w:rsidRDefault="0082048A" w:rsidP="00CA2C50">
      <w:pPr>
        <w:shd w:val="clear" w:color="auto" w:fill="FFFFFF"/>
        <w:autoSpaceDE w:val="0"/>
        <w:autoSpaceDN w:val="0"/>
        <w:adjustRightInd w:val="0"/>
        <w:spacing w:line="360" w:lineRule="auto"/>
        <w:ind w:firstLine="360"/>
        <w:jc w:val="both"/>
        <w:rPr>
          <w:rFonts w:ascii="GHEA Grapalat" w:hAnsi="GHEA Grapalat"/>
          <w:sz w:val="24"/>
          <w:lang w:val="hy-AM"/>
        </w:rPr>
      </w:pPr>
    </w:p>
    <w:p w14:paraId="2B9FFF23" w14:textId="77777777" w:rsidR="00CA2C50" w:rsidRPr="00775079" w:rsidRDefault="00CA2C50" w:rsidP="00CA2C50">
      <w:pPr>
        <w:pStyle w:val="headingtitleStyle"/>
        <w:spacing w:after="0" w:line="360" w:lineRule="auto"/>
        <w:ind w:firstLine="360"/>
        <w:jc w:val="both"/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</w:pPr>
      <w:r w:rsidRPr="00775079">
        <w:rPr>
          <w:rFonts w:eastAsia="Times New Roman" w:cs="Arian AMU"/>
          <w:bCs/>
          <w:caps w:val="0"/>
          <w:color w:val="auto"/>
          <w:sz w:val="24"/>
          <w:szCs w:val="24"/>
          <w:lang w:val="hy-AM"/>
        </w:rPr>
        <w:t xml:space="preserve">3. Առաջարկվող կարգավորման բնույթը. </w:t>
      </w:r>
    </w:p>
    <w:p w14:paraId="340B9A70" w14:textId="532180CF" w:rsidR="00CA2C50" w:rsidRPr="00775079" w:rsidRDefault="00CA2C50" w:rsidP="00CA2C50">
      <w:pPr>
        <w:shd w:val="clear" w:color="auto" w:fill="FFFFFF"/>
        <w:spacing w:line="360" w:lineRule="auto"/>
        <w:ind w:firstLine="360"/>
        <w:jc w:val="both"/>
        <w:textAlignment w:val="baseline"/>
        <w:rPr>
          <w:rFonts w:ascii="GHEA Grapalat" w:hAnsi="GHEA Grapalat"/>
          <w:sz w:val="24"/>
          <w:lang w:val="hy-AM"/>
        </w:rPr>
      </w:pPr>
      <w:r w:rsidRPr="00775079">
        <w:rPr>
          <w:rFonts w:ascii="GHEA Grapalat" w:hAnsi="GHEA Grapalat"/>
          <w:sz w:val="24"/>
          <w:lang w:val="hy-AM"/>
        </w:rPr>
        <w:t>Նախագծով նախատեսվում է՝</w:t>
      </w:r>
    </w:p>
    <w:p w14:paraId="0B313A9D" w14:textId="491261DB" w:rsidR="00977904" w:rsidRPr="00775079" w:rsidRDefault="000F4EC8" w:rsidP="00CA2C50">
      <w:pPr>
        <w:shd w:val="clear" w:color="auto" w:fill="FFFFFF"/>
        <w:spacing w:line="360" w:lineRule="auto"/>
        <w:ind w:firstLine="360"/>
        <w:jc w:val="both"/>
        <w:textAlignment w:val="baseline"/>
        <w:rPr>
          <w:rFonts w:ascii="GHEA Grapalat" w:eastAsia="Calibri" w:hAnsi="GHEA Grapalat" w:cs="Sylfaen"/>
          <w:sz w:val="24"/>
          <w:lang w:val="hy-AM"/>
        </w:rPr>
      </w:pPr>
      <w:r w:rsidRPr="00775079">
        <w:rPr>
          <w:rFonts w:ascii="GHEA Grapalat" w:hAnsi="GHEA Grapalat"/>
          <w:sz w:val="24"/>
          <w:lang w:val="hy-AM"/>
        </w:rPr>
        <w:t>1)</w:t>
      </w:r>
      <w:r w:rsidR="00CA2C50" w:rsidRPr="00775079">
        <w:rPr>
          <w:rFonts w:ascii="GHEA Grapalat" w:hAnsi="GHEA Grapalat"/>
          <w:sz w:val="24"/>
          <w:lang w:val="hy-AM"/>
        </w:rPr>
        <w:t xml:space="preserve"> </w:t>
      </w:r>
      <w:r w:rsidRPr="00775079">
        <w:rPr>
          <w:rFonts w:ascii="GHEA Grapalat" w:hAnsi="GHEA Grapalat"/>
          <w:sz w:val="24"/>
          <w:lang w:val="hy-AM"/>
        </w:rPr>
        <w:t xml:space="preserve">բժշկական </w:t>
      </w:r>
      <w:r w:rsidR="00CA2C50" w:rsidRPr="00775079">
        <w:rPr>
          <w:rFonts w:ascii="GHEA Grapalat" w:hAnsi="GHEA Grapalat"/>
          <w:sz w:val="24"/>
          <w:lang w:val="hy-AM"/>
        </w:rPr>
        <w:t>հանձնաժող</w:t>
      </w:r>
      <w:r w:rsidR="00DB2969" w:rsidRPr="00775079">
        <w:rPr>
          <w:rFonts w:ascii="GHEA Grapalat" w:hAnsi="GHEA Grapalat"/>
          <w:sz w:val="24"/>
          <w:lang w:val="hy-AM"/>
        </w:rPr>
        <w:t>ո</w:t>
      </w:r>
      <w:r w:rsidR="00CA2C50" w:rsidRPr="00775079">
        <w:rPr>
          <w:rFonts w:ascii="GHEA Grapalat" w:hAnsi="GHEA Grapalat"/>
          <w:sz w:val="24"/>
          <w:lang w:val="hy-AM"/>
        </w:rPr>
        <w:t>վի</w:t>
      </w:r>
      <w:r w:rsidR="00977904" w:rsidRPr="00775079">
        <w:rPr>
          <w:rFonts w:ascii="GHEA Grapalat" w:hAnsi="GHEA Grapalat"/>
          <w:sz w:val="24"/>
          <w:lang w:val="hy-AM"/>
        </w:rPr>
        <w:t xml:space="preserve"> կազմի հստակեցում, այն է՝ «Հանձնաժողովի անդամները համալրվում են հետևյալ բժիշկ մասնագետներով՝ թերապևտ, վիրաբույժ, նյարդաբան, հոգեբույժ, ակնաբույժ, քիթ-կոկորդ-ականջաբան, մաշկաբան, ստոմատոլոգ</w:t>
      </w:r>
      <w:r w:rsidR="00977904" w:rsidRPr="00775079">
        <w:rPr>
          <w:rFonts w:ascii="GHEA Grapalat" w:eastAsia="Calibri" w:hAnsi="GHEA Grapalat" w:cs="Sylfaen"/>
          <w:sz w:val="24"/>
          <w:lang w:val="hy-AM"/>
        </w:rPr>
        <w:t>, ուլտրաձայնային ախտորոշման բժիշկ, սրտաբան և այլ մասնագետով` հոգեբան։»,</w:t>
      </w:r>
    </w:p>
    <w:p w14:paraId="4BF30BEB" w14:textId="2B99CF0A" w:rsidR="00CA2C50" w:rsidRPr="00775079" w:rsidRDefault="000F4EC8" w:rsidP="00CA2C50">
      <w:pPr>
        <w:shd w:val="clear" w:color="auto" w:fill="FFFFFF"/>
        <w:spacing w:line="360" w:lineRule="auto"/>
        <w:ind w:firstLine="360"/>
        <w:jc w:val="both"/>
        <w:textAlignment w:val="baseline"/>
        <w:rPr>
          <w:rFonts w:ascii="GHEA Grapalat" w:hAnsi="GHEA Grapalat"/>
          <w:sz w:val="24"/>
          <w:lang w:val="hy-AM"/>
        </w:rPr>
      </w:pPr>
      <w:r w:rsidRPr="00775079">
        <w:rPr>
          <w:rFonts w:ascii="GHEA Grapalat" w:hAnsi="GHEA Grapalat"/>
          <w:sz w:val="24"/>
          <w:lang w:val="hy-AM"/>
        </w:rPr>
        <w:t xml:space="preserve">2) </w:t>
      </w:r>
      <w:r w:rsidR="001345EC" w:rsidRPr="00775079">
        <w:rPr>
          <w:rFonts w:ascii="GHEA Grapalat" w:hAnsi="GHEA Grapalat"/>
          <w:sz w:val="24"/>
          <w:lang w:val="hy-AM"/>
        </w:rPr>
        <w:t>բ</w:t>
      </w:r>
      <w:r w:rsidR="00CA2C50" w:rsidRPr="00775079">
        <w:rPr>
          <w:rFonts w:ascii="GHEA Grapalat" w:hAnsi="GHEA Grapalat"/>
          <w:sz w:val="24"/>
          <w:lang w:val="hy-AM"/>
        </w:rPr>
        <w:t>ժշկական փորձաքննություն իրականացնելու նպատակով</w:t>
      </w:r>
      <w:r w:rsidR="0082048A" w:rsidRPr="00775079">
        <w:rPr>
          <w:rFonts w:ascii="GHEA Grapalat" w:hAnsi="GHEA Grapalat"/>
          <w:sz w:val="24"/>
          <w:lang w:val="hy-AM"/>
        </w:rPr>
        <w:t>,</w:t>
      </w:r>
      <w:r w:rsidR="00DB2969" w:rsidRPr="00775079">
        <w:rPr>
          <w:rFonts w:ascii="GHEA Grapalat" w:hAnsi="GHEA Grapalat"/>
          <w:sz w:val="24"/>
          <w:lang w:val="hy-AM"/>
        </w:rPr>
        <w:t xml:space="preserve"> </w:t>
      </w:r>
      <w:r w:rsidR="00CA2C50" w:rsidRPr="00775079">
        <w:rPr>
          <w:rFonts w:ascii="GHEA Grapalat" w:hAnsi="GHEA Grapalat"/>
          <w:sz w:val="24"/>
          <w:lang w:val="hy-AM"/>
        </w:rPr>
        <w:t>ուղեգրից բացի</w:t>
      </w:r>
      <w:r w:rsidR="0082048A" w:rsidRPr="00775079">
        <w:rPr>
          <w:rFonts w:ascii="GHEA Grapalat" w:hAnsi="GHEA Grapalat"/>
          <w:sz w:val="24"/>
          <w:lang w:val="hy-AM"/>
        </w:rPr>
        <w:t>,</w:t>
      </w:r>
      <w:r w:rsidR="00CA2C50" w:rsidRPr="00775079">
        <w:rPr>
          <w:rFonts w:ascii="GHEA Grapalat" w:hAnsi="GHEA Grapalat"/>
          <w:sz w:val="24"/>
          <w:lang w:val="hy-AM"/>
        </w:rPr>
        <w:t xml:space="preserve"> (միջնորդությունից) հանձնաժողովին ներկայացվո</w:t>
      </w:r>
      <w:r w:rsidR="001345EC" w:rsidRPr="00775079">
        <w:rPr>
          <w:rFonts w:ascii="GHEA Grapalat" w:hAnsi="GHEA Grapalat"/>
          <w:sz w:val="24"/>
          <w:lang w:val="hy-AM"/>
        </w:rPr>
        <w:t>ղ</w:t>
      </w:r>
      <w:r w:rsidR="00CA2C50" w:rsidRPr="00775079">
        <w:rPr>
          <w:rFonts w:ascii="GHEA Grapalat" w:hAnsi="GHEA Grapalat"/>
          <w:sz w:val="24"/>
          <w:lang w:val="hy-AM"/>
        </w:rPr>
        <w:t xml:space="preserve"> փաստաթղթեր</w:t>
      </w:r>
      <w:r w:rsidR="001345EC" w:rsidRPr="00775079">
        <w:rPr>
          <w:rFonts w:ascii="GHEA Grapalat" w:hAnsi="GHEA Grapalat"/>
          <w:sz w:val="24"/>
          <w:lang w:val="hy-AM"/>
        </w:rPr>
        <w:t>ի ցանկի ընդլայնում,</w:t>
      </w:r>
    </w:p>
    <w:p w14:paraId="106FD2A0" w14:textId="789F42C1" w:rsidR="00BD6F78" w:rsidRPr="00775079" w:rsidRDefault="000F4EC8" w:rsidP="00BD6F78">
      <w:pPr>
        <w:shd w:val="clear" w:color="auto" w:fill="FFFFFF"/>
        <w:spacing w:line="360" w:lineRule="auto"/>
        <w:ind w:firstLine="360"/>
        <w:jc w:val="both"/>
        <w:textAlignment w:val="baseline"/>
        <w:rPr>
          <w:rFonts w:ascii="GHEA Grapalat" w:hAnsi="GHEA Grapalat"/>
          <w:sz w:val="24"/>
          <w:lang w:val="hy-AM"/>
        </w:rPr>
      </w:pPr>
      <w:r w:rsidRPr="00775079">
        <w:rPr>
          <w:rFonts w:ascii="GHEA Grapalat" w:hAnsi="GHEA Grapalat"/>
          <w:sz w:val="24"/>
          <w:lang w:val="hy-AM"/>
        </w:rPr>
        <w:t xml:space="preserve">3) </w:t>
      </w:r>
      <w:r w:rsidR="002D00B8" w:rsidRPr="00775079">
        <w:rPr>
          <w:rFonts w:ascii="GHEA Grapalat" w:hAnsi="GHEA Grapalat"/>
          <w:sz w:val="24"/>
          <w:lang w:val="hy-AM"/>
        </w:rPr>
        <w:t>բլանկետային նորմ՝ բժշկական փորձաքննության իրականացման ժամկետի, դրա երկարաձգման, կասեցման, կարճման և վերսկսման հետ կապված հարաբերություններով</w:t>
      </w:r>
      <w:r w:rsidR="00BD6F78" w:rsidRPr="00775079">
        <w:rPr>
          <w:rFonts w:ascii="GHEA Grapalat" w:hAnsi="GHEA Grapalat"/>
          <w:sz w:val="24"/>
          <w:lang w:val="hy-AM"/>
        </w:rPr>
        <w:t>,</w:t>
      </w:r>
    </w:p>
    <w:p w14:paraId="606173C7" w14:textId="1E3F009D" w:rsidR="00BD6F78" w:rsidRPr="00775079" w:rsidRDefault="000F4EC8" w:rsidP="00BD6F78">
      <w:pPr>
        <w:shd w:val="clear" w:color="auto" w:fill="FFFFFF"/>
        <w:spacing w:line="360" w:lineRule="auto"/>
        <w:ind w:firstLine="360"/>
        <w:jc w:val="both"/>
        <w:textAlignment w:val="baseline"/>
        <w:rPr>
          <w:rFonts w:ascii="GHEA Grapalat" w:hAnsi="GHEA Grapalat"/>
          <w:sz w:val="24"/>
          <w:lang w:val="hy-AM"/>
        </w:rPr>
      </w:pPr>
      <w:r w:rsidRPr="00775079">
        <w:rPr>
          <w:rFonts w:ascii="GHEA Grapalat" w:hAnsi="GHEA Grapalat"/>
          <w:sz w:val="24"/>
          <w:lang w:val="hy-AM"/>
        </w:rPr>
        <w:t xml:space="preserve">4) </w:t>
      </w:r>
      <w:r w:rsidR="00BD6F78" w:rsidRPr="00775079">
        <w:rPr>
          <w:rFonts w:ascii="GHEA Grapalat" w:hAnsi="GHEA Grapalat"/>
          <w:bCs/>
          <w:sz w:val="24"/>
          <w:lang w:val="hy-AM" w:eastAsia="ru-RU"/>
        </w:rPr>
        <w:t xml:space="preserve">ուժը կորցրած ճանաչել 32-րդ կետը, քանի որ </w:t>
      </w:r>
      <w:r w:rsidR="00BD6F78" w:rsidRPr="00775079">
        <w:rPr>
          <w:rFonts w:ascii="GHEA Grapalat" w:hAnsi="GHEA Grapalat" w:cs="Calibri"/>
          <w:bCs/>
          <w:color w:val="000000" w:themeColor="text1"/>
          <w:sz w:val="24"/>
          <w:lang w:val="hy-AM" w:eastAsia="ru-RU"/>
        </w:rPr>
        <w:t xml:space="preserve">Հայաստանի Հանրապետության կառավարության 2003 թվականի հունվարի 23-ի N 176-Ն որոշմամբ չի կարգավորվում «բուժական (վերականգնողական) արձակուրդի» տրամադրման հետ կապված </w:t>
      </w:r>
      <w:r w:rsidR="00BD6F78" w:rsidRPr="00775079">
        <w:rPr>
          <w:rFonts w:ascii="GHEA Grapalat" w:hAnsi="GHEA Grapalat" w:cs="Calibri"/>
          <w:bCs/>
          <w:color w:val="000000" w:themeColor="text1"/>
          <w:sz w:val="24"/>
          <w:lang w:val="hy-AM" w:eastAsia="ru-RU"/>
        </w:rPr>
        <w:lastRenderedPageBreak/>
        <w:t xml:space="preserve">հարաբերություններ, այն կարգավորվում է </w:t>
      </w:r>
      <w:r w:rsidR="00BD6F78" w:rsidRPr="00775079">
        <w:rPr>
          <w:rFonts w:ascii="GHEA Grapalat" w:hAnsi="GHEA Grapalat" w:cs="GHEA Grapalat"/>
          <w:bCs/>
          <w:sz w:val="24"/>
          <w:lang w:val="hy-AM" w:eastAsia="ru-RU"/>
        </w:rPr>
        <w:t xml:space="preserve">Հայաստանի Հանարապետության կառավարության 2002 թվականի նոյեմբերի 14-ի N 1820-Ն որոշմամբ։ </w:t>
      </w:r>
    </w:p>
    <w:p w14:paraId="60287A3E" w14:textId="46A86E0D" w:rsidR="00CA2C50" w:rsidRPr="00775079" w:rsidRDefault="000F4EC8" w:rsidP="00CA2C50">
      <w:pPr>
        <w:shd w:val="clear" w:color="auto" w:fill="FFFFFF"/>
        <w:spacing w:line="360" w:lineRule="auto"/>
        <w:ind w:firstLine="360"/>
        <w:jc w:val="both"/>
        <w:textAlignment w:val="baseline"/>
        <w:rPr>
          <w:rFonts w:ascii="GHEA Grapalat" w:hAnsi="GHEA Grapalat"/>
          <w:sz w:val="24"/>
          <w:lang w:val="hy-AM"/>
        </w:rPr>
      </w:pPr>
      <w:r w:rsidRPr="00775079">
        <w:rPr>
          <w:rFonts w:ascii="GHEA Grapalat" w:hAnsi="GHEA Grapalat"/>
          <w:sz w:val="24"/>
          <w:lang w:val="hy-AM"/>
        </w:rPr>
        <w:t>Միաժամանակ, նախագծով վերանայվել են ՀՀ ներքին գործերի նախարարության ենթակա պետական մարմնի և ստորաբաժանումների անվանումները՝ դրանք համապատասխանեցնելով գործող իրավական ակտերով սահմանված անվանումներին։</w:t>
      </w:r>
    </w:p>
    <w:p w14:paraId="077B3D46" w14:textId="77777777" w:rsidR="0082048A" w:rsidRPr="00775079" w:rsidRDefault="0082048A" w:rsidP="00CA2C50">
      <w:pPr>
        <w:shd w:val="clear" w:color="auto" w:fill="FFFFFF"/>
        <w:spacing w:line="360" w:lineRule="auto"/>
        <w:ind w:firstLine="360"/>
        <w:jc w:val="both"/>
        <w:textAlignment w:val="baseline"/>
        <w:rPr>
          <w:rFonts w:ascii="GHEA Grapalat" w:hAnsi="GHEA Grapalat"/>
          <w:sz w:val="24"/>
          <w:lang w:val="hy-AM"/>
        </w:rPr>
      </w:pPr>
    </w:p>
    <w:p w14:paraId="5E18E6B3" w14:textId="77777777" w:rsidR="0019616F" w:rsidRPr="00775079" w:rsidRDefault="0019616F" w:rsidP="00CA2C50">
      <w:pPr>
        <w:shd w:val="clear" w:color="auto" w:fill="FFFFFF"/>
        <w:spacing w:line="360" w:lineRule="auto"/>
        <w:ind w:firstLine="360"/>
        <w:jc w:val="both"/>
        <w:textAlignment w:val="baseline"/>
        <w:rPr>
          <w:rFonts w:ascii="GHEA Grapalat" w:hAnsi="GHEA Grapalat"/>
          <w:sz w:val="6"/>
          <w:szCs w:val="6"/>
          <w:lang w:val="hy-AM"/>
        </w:rPr>
      </w:pPr>
    </w:p>
    <w:p w14:paraId="3C30816C" w14:textId="77777777" w:rsidR="00CA2C50" w:rsidRPr="00775079" w:rsidRDefault="00CA2C50" w:rsidP="00CA2C50">
      <w:pPr>
        <w:shd w:val="clear" w:color="auto" w:fill="FFFFFF"/>
        <w:spacing w:line="360" w:lineRule="auto"/>
        <w:ind w:firstLine="360"/>
        <w:jc w:val="both"/>
        <w:textAlignment w:val="baseline"/>
        <w:rPr>
          <w:rFonts w:ascii="GHEA Grapalat" w:hAnsi="GHEA Grapalat" w:cs="Arian AMU"/>
          <w:b/>
          <w:bCs/>
          <w:sz w:val="24"/>
          <w:lang w:val="af-ZA"/>
        </w:rPr>
      </w:pPr>
      <w:r w:rsidRPr="00775079">
        <w:rPr>
          <w:rFonts w:ascii="GHEA Grapalat" w:hAnsi="GHEA Grapalat" w:cs="Arian AMU"/>
          <w:b/>
          <w:bCs/>
          <w:sz w:val="24"/>
          <w:lang w:val="af-ZA"/>
        </w:rPr>
        <w:t>4. Նախագծերի մշակման գործընթացում ներգրավված ինստիտուտները և անձինք և նրանց դիրքորոշումը.</w:t>
      </w:r>
    </w:p>
    <w:p w14:paraId="2BE1D1B2" w14:textId="1DDCDC41" w:rsidR="00CA2C50" w:rsidRPr="00775079" w:rsidRDefault="00CA2C50" w:rsidP="00CA2C50">
      <w:pPr>
        <w:shd w:val="clear" w:color="auto" w:fill="FFFFFF"/>
        <w:spacing w:line="360" w:lineRule="auto"/>
        <w:ind w:firstLine="426"/>
        <w:jc w:val="both"/>
        <w:textAlignment w:val="baseline"/>
        <w:rPr>
          <w:rFonts w:ascii="GHEA Grapalat" w:hAnsi="GHEA Grapalat" w:cs="Arian AMU"/>
          <w:sz w:val="24"/>
          <w:lang w:val="af-ZA"/>
        </w:rPr>
      </w:pPr>
      <w:r w:rsidRPr="00775079">
        <w:rPr>
          <w:rFonts w:ascii="GHEA Grapalat" w:hAnsi="GHEA Grapalat" w:cs="Arian AMU"/>
          <w:sz w:val="24"/>
          <w:lang w:val="hy-AM"/>
        </w:rPr>
        <w:t>Նախագիծը</w:t>
      </w:r>
      <w:r w:rsidRPr="00775079">
        <w:rPr>
          <w:rFonts w:ascii="GHEA Grapalat" w:hAnsi="GHEA Grapalat" w:cs="Arian AMU"/>
          <w:sz w:val="24"/>
          <w:lang w:val="af-ZA"/>
        </w:rPr>
        <w:t xml:space="preserve"> </w:t>
      </w:r>
      <w:r w:rsidRPr="00775079">
        <w:rPr>
          <w:rFonts w:ascii="GHEA Grapalat" w:hAnsi="GHEA Grapalat" w:cs="Arian AMU"/>
          <w:sz w:val="24"/>
          <w:lang w:val="hy-AM"/>
        </w:rPr>
        <w:t>մշակվել</w:t>
      </w:r>
      <w:r w:rsidRPr="00775079">
        <w:rPr>
          <w:rFonts w:ascii="GHEA Grapalat" w:hAnsi="GHEA Grapalat" w:cs="Arian AMU"/>
          <w:sz w:val="24"/>
          <w:lang w:val="af-ZA"/>
        </w:rPr>
        <w:t xml:space="preserve"> </w:t>
      </w:r>
      <w:r w:rsidRPr="00775079">
        <w:rPr>
          <w:rFonts w:ascii="GHEA Grapalat" w:hAnsi="GHEA Grapalat" w:cs="Arian AMU"/>
          <w:sz w:val="24"/>
          <w:lang w:val="hy-AM"/>
        </w:rPr>
        <w:t>է</w:t>
      </w:r>
      <w:r w:rsidRPr="00775079">
        <w:rPr>
          <w:rFonts w:ascii="GHEA Grapalat" w:hAnsi="GHEA Grapalat" w:cs="Arian AMU"/>
          <w:sz w:val="24"/>
          <w:lang w:val="af-ZA"/>
        </w:rPr>
        <w:t xml:space="preserve"> </w:t>
      </w:r>
      <w:r w:rsidRPr="00775079">
        <w:rPr>
          <w:rFonts w:ascii="GHEA Grapalat" w:hAnsi="GHEA Grapalat" w:cs="Arian AMU"/>
          <w:sz w:val="24"/>
          <w:lang w:val="hy-AM"/>
        </w:rPr>
        <w:t>ՀՀ</w:t>
      </w:r>
      <w:r w:rsidR="000F4EC8" w:rsidRPr="00775079">
        <w:rPr>
          <w:rFonts w:ascii="GHEA Grapalat" w:hAnsi="GHEA Grapalat" w:cs="Arian AMU"/>
          <w:sz w:val="24"/>
          <w:lang w:val="hy-AM"/>
        </w:rPr>
        <w:t xml:space="preserve"> </w:t>
      </w:r>
      <w:proofErr w:type="spellStart"/>
      <w:r w:rsidRPr="00775079">
        <w:rPr>
          <w:rFonts w:ascii="GHEA Grapalat" w:hAnsi="GHEA Grapalat" w:cs="Arian AMU"/>
          <w:sz w:val="24"/>
          <w:lang w:val="ru-RU"/>
        </w:rPr>
        <w:t>ներքին</w:t>
      </w:r>
      <w:proofErr w:type="spellEnd"/>
      <w:r w:rsidRPr="00775079">
        <w:rPr>
          <w:rFonts w:ascii="GHEA Grapalat" w:hAnsi="GHEA Grapalat" w:cs="Arian AMU"/>
          <w:sz w:val="24"/>
          <w:lang w:val="af-ZA"/>
        </w:rPr>
        <w:t xml:space="preserve"> </w:t>
      </w:r>
      <w:proofErr w:type="spellStart"/>
      <w:r w:rsidRPr="00775079">
        <w:rPr>
          <w:rFonts w:ascii="GHEA Grapalat" w:hAnsi="GHEA Grapalat" w:cs="Arian AMU"/>
          <w:sz w:val="24"/>
          <w:lang w:val="ru-RU"/>
        </w:rPr>
        <w:t>գործերի</w:t>
      </w:r>
      <w:proofErr w:type="spellEnd"/>
      <w:r w:rsidRPr="00775079">
        <w:rPr>
          <w:rFonts w:ascii="GHEA Grapalat" w:hAnsi="GHEA Grapalat" w:cs="Arian AMU"/>
          <w:sz w:val="24"/>
          <w:lang w:val="af-ZA"/>
        </w:rPr>
        <w:t xml:space="preserve"> </w:t>
      </w:r>
      <w:proofErr w:type="spellStart"/>
      <w:r w:rsidRPr="00775079">
        <w:rPr>
          <w:rFonts w:ascii="GHEA Grapalat" w:hAnsi="GHEA Grapalat" w:cs="Arian AMU"/>
          <w:sz w:val="24"/>
          <w:lang w:val="ru-RU"/>
        </w:rPr>
        <w:t>նախարարության</w:t>
      </w:r>
      <w:proofErr w:type="spellEnd"/>
      <w:r w:rsidRPr="00775079">
        <w:rPr>
          <w:rFonts w:ascii="GHEA Grapalat" w:hAnsi="GHEA Grapalat" w:cs="Arian AMU"/>
          <w:sz w:val="24"/>
          <w:lang w:val="af-ZA"/>
        </w:rPr>
        <w:t xml:space="preserve"> </w:t>
      </w:r>
      <w:proofErr w:type="spellStart"/>
      <w:r w:rsidRPr="00775079">
        <w:rPr>
          <w:rFonts w:ascii="GHEA Grapalat" w:hAnsi="GHEA Grapalat" w:cs="Arian AMU"/>
          <w:sz w:val="24"/>
          <w:lang w:val="ru-RU"/>
        </w:rPr>
        <w:t>կողմից</w:t>
      </w:r>
      <w:proofErr w:type="spellEnd"/>
      <w:r w:rsidRPr="00775079">
        <w:rPr>
          <w:rFonts w:ascii="GHEA Grapalat" w:hAnsi="GHEA Grapalat" w:cs="Arian AMU"/>
          <w:sz w:val="24"/>
          <w:lang w:val="af-ZA"/>
        </w:rPr>
        <w:t>:</w:t>
      </w:r>
    </w:p>
    <w:p w14:paraId="40FE1CAC" w14:textId="77777777" w:rsidR="0082048A" w:rsidRPr="00775079" w:rsidRDefault="0082048A" w:rsidP="00CA2C50">
      <w:pPr>
        <w:shd w:val="clear" w:color="auto" w:fill="FFFFFF"/>
        <w:spacing w:line="360" w:lineRule="auto"/>
        <w:ind w:firstLine="426"/>
        <w:jc w:val="both"/>
        <w:textAlignment w:val="baseline"/>
        <w:rPr>
          <w:rFonts w:ascii="GHEA Grapalat" w:hAnsi="GHEA Grapalat" w:cs="Arian AMU"/>
          <w:sz w:val="24"/>
          <w:lang w:val="af-ZA"/>
        </w:rPr>
      </w:pPr>
    </w:p>
    <w:p w14:paraId="3A3ABFA8" w14:textId="77777777" w:rsidR="0019616F" w:rsidRPr="00775079" w:rsidRDefault="0019616F" w:rsidP="00CA2C50">
      <w:pPr>
        <w:shd w:val="clear" w:color="auto" w:fill="FFFFFF"/>
        <w:spacing w:line="360" w:lineRule="auto"/>
        <w:ind w:firstLine="426"/>
        <w:jc w:val="both"/>
        <w:textAlignment w:val="baseline"/>
        <w:rPr>
          <w:rFonts w:ascii="GHEA Grapalat" w:hAnsi="GHEA Grapalat" w:cs="Arian AMU"/>
          <w:sz w:val="8"/>
          <w:szCs w:val="8"/>
          <w:lang w:val="af-ZA"/>
        </w:rPr>
      </w:pPr>
    </w:p>
    <w:p w14:paraId="11365BC1" w14:textId="77777777" w:rsidR="00CA2C50" w:rsidRPr="00775079" w:rsidRDefault="00CA2C50" w:rsidP="00CA2C50">
      <w:pPr>
        <w:shd w:val="clear" w:color="auto" w:fill="FFFFFF"/>
        <w:autoSpaceDE w:val="0"/>
        <w:autoSpaceDN w:val="0"/>
        <w:adjustRightInd w:val="0"/>
        <w:spacing w:line="360" w:lineRule="auto"/>
        <w:ind w:firstLine="426"/>
        <w:jc w:val="both"/>
        <w:rPr>
          <w:rFonts w:ascii="GHEA Grapalat" w:hAnsi="GHEA Grapalat"/>
          <w:sz w:val="24"/>
          <w:lang w:val="hy-AM"/>
        </w:rPr>
      </w:pPr>
      <w:r w:rsidRPr="00775079">
        <w:rPr>
          <w:rFonts w:ascii="GHEA Grapalat" w:hAnsi="GHEA Grapalat" w:cs="Sylfaen"/>
          <w:b/>
          <w:sz w:val="24"/>
          <w:lang w:val="af-ZA"/>
        </w:rPr>
        <w:t>5.</w:t>
      </w:r>
      <w:r w:rsidRPr="00775079">
        <w:rPr>
          <w:rFonts w:ascii="GHEA Grapalat" w:hAnsi="GHEA Grapalat"/>
          <w:b/>
          <w:sz w:val="24"/>
          <w:lang w:val="hy-AM"/>
        </w:rPr>
        <w:t xml:space="preserve"> Լրացուցիչ ֆինանսական միջոցների անհրաժեշտությունը և պետական բյուջեի եկամուտներում և ծախսերում սպասվելիք փոփոխությունները</w:t>
      </w:r>
      <w:r w:rsidRPr="00775079">
        <w:rPr>
          <w:rFonts w:ascii="GHEA Grapalat" w:hAnsi="GHEA Grapalat"/>
          <w:sz w:val="24"/>
          <w:lang w:val="hy-AM"/>
        </w:rPr>
        <w:t>.</w:t>
      </w:r>
    </w:p>
    <w:p w14:paraId="6D6AB687" w14:textId="48CDE3C3" w:rsidR="00CA2C50" w:rsidRPr="00775079" w:rsidRDefault="00CA2C50" w:rsidP="00CA2C50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lang w:val="af-ZA"/>
        </w:rPr>
      </w:pPr>
      <w:r w:rsidRPr="00775079">
        <w:rPr>
          <w:rFonts w:ascii="GHEA Grapalat" w:hAnsi="GHEA Grapalat"/>
          <w:bCs/>
          <w:color w:val="000000"/>
          <w:sz w:val="24"/>
          <w:lang w:val="hy-AM"/>
        </w:rPr>
        <w:t>Նախագծի</w:t>
      </w:r>
      <w:r w:rsidRPr="00775079">
        <w:rPr>
          <w:rFonts w:ascii="GHEA Grapalat" w:hAnsi="GHEA Grapalat"/>
          <w:bCs/>
          <w:color w:val="000000"/>
          <w:sz w:val="24"/>
          <w:lang w:val="af-ZA"/>
        </w:rPr>
        <w:t xml:space="preserve"> </w:t>
      </w:r>
      <w:r w:rsidRPr="00775079">
        <w:rPr>
          <w:rFonts w:ascii="GHEA Grapalat" w:hAnsi="GHEA Grapalat"/>
          <w:bCs/>
          <w:color w:val="000000"/>
          <w:sz w:val="24"/>
          <w:lang w:val="hy-AM"/>
        </w:rPr>
        <w:t>ընդունման</w:t>
      </w:r>
      <w:r w:rsidRPr="00775079">
        <w:rPr>
          <w:rFonts w:ascii="GHEA Grapalat" w:hAnsi="GHEA Grapalat"/>
          <w:bCs/>
          <w:color w:val="000000"/>
          <w:sz w:val="24"/>
          <w:lang w:val="af-ZA"/>
        </w:rPr>
        <w:t xml:space="preserve"> </w:t>
      </w:r>
      <w:r w:rsidRPr="00775079">
        <w:rPr>
          <w:rFonts w:ascii="GHEA Grapalat" w:hAnsi="GHEA Grapalat"/>
          <w:bCs/>
          <w:color w:val="000000"/>
          <w:sz w:val="24"/>
          <w:lang w:val="hy-AM"/>
        </w:rPr>
        <w:t>արդյունքում</w:t>
      </w:r>
      <w:r w:rsidRPr="00775079">
        <w:rPr>
          <w:rFonts w:ascii="GHEA Grapalat" w:hAnsi="GHEA Grapalat"/>
          <w:bCs/>
          <w:color w:val="000000"/>
          <w:sz w:val="24"/>
          <w:lang w:val="af-ZA"/>
        </w:rPr>
        <w:t xml:space="preserve"> </w:t>
      </w:r>
      <w:r w:rsidRPr="00775079">
        <w:rPr>
          <w:rFonts w:ascii="GHEA Grapalat" w:hAnsi="GHEA Grapalat" w:cs="Arian AMU"/>
          <w:sz w:val="24"/>
          <w:lang w:val="hy-AM"/>
        </w:rPr>
        <w:t>ՀՀ</w:t>
      </w:r>
      <w:r w:rsidRPr="00775079">
        <w:rPr>
          <w:rFonts w:ascii="GHEA Grapalat" w:hAnsi="GHEA Grapalat"/>
          <w:bCs/>
          <w:color w:val="000000"/>
          <w:sz w:val="24"/>
          <w:lang w:val="af-ZA"/>
        </w:rPr>
        <w:t xml:space="preserve"> </w:t>
      </w:r>
      <w:r w:rsidRPr="00775079">
        <w:rPr>
          <w:rFonts w:ascii="GHEA Grapalat" w:hAnsi="GHEA Grapalat"/>
          <w:bCs/>
          <w:color w:val="000000"/>
          <w:sz w:val="24"/>
          <w:lang w:val="hy-AM"/>
        </w:rPr>
        <w:t>պետական</w:t>
      </w:r>
      <w:r w:rsidRPr="00775079">
        <w:rPr>
          <w:rFonts w:ascii="GHEA Grapalat" w:hAnsi="GHEA Grapalat"/>
          <w:bCs/>
          <w:color w:val="000000"/>
          <w:sz w:val="24"/>
          <w:lang w:val="af-ZA"/>
        </w:rPr>
        <w:t xml:space="preserve"> </w:t>
      </w:r>
      <w:r w:rsidRPr="00775079">
        <w:rPr>
          <w:rFonts w:ascii="GHEA Grapalat" w:hAnsi="GHEA Grapalat"/>
          <w:bCs/>
          <w:color w:val="000000"/>
          <w:sz w:val="24"/>
          <w:lang w:val="hy-AM"/>
        </w:rPr>
        <w:t>բյուջեի</w:t>
      </w:r>
      <w:r w:rsidRPr="00775079">
        <w:rPr>
          <w:rFonts w:ascii="GHEA Grapalat" w:hAnsi="GHEA Grapalat"/>
          <w:bCs/>
          <w:color w:val="000000"/>
          <w:sz w:val="24"/>
          <w:lang w:val="af-ZA"/>
        </w:rPr>
        <w:t xml:space="preserve"> </w:t>
      </w:r>
      <w:r w:rsidRPr="00775079">
        <w:rPr>
          <w:rFonts w:ascii="GHEA Grapalat" w:hAnsi="GHEA Grapalat"/>
          <w:bCs/>
          <w:color w:val="000000"/>
          <w:sz w:val="24"/>
          <w:lang w:val="hy-AM"/>
        </w:rPr>
        <w:t>եկամուտներում</w:t>
      </w:r>
      <w:r w:rsidRPr="00775079">
        <w:rPr>
          <w:rFonts w:ascii="GHEA Grapalat" w:hAnsi="GHEA Grapalat"/>
          <w:bCs/>
          <w:color w:val="000000"/>
          <w:sz w:val="24"/>
          <w:lang w:val="af-ZA"/>
        </w:rPr>
        <w:t xml:space="preserve"> </w:t>
      </w:r>
      <w:r w:rsidRPr="00775079">
        <w:rPr>
          <w:rFonts w:ascii="GHEA Grapalat" w:hAnsi="GHEA Grapalat"/>
          <w:bCs/>
          <w:color w:val="000000"/>
          <w:sz w:val="24"/>
          <w:lang w:val="hy-AM"/>
        </w:rPr>
        <w:t>և</w:t>
      </w:r>
      <w:r w:rsidRPr="00775079">
        <w:rPr>
          <w:rFonts w:ascii="GHEA Grapalat" w:hAnsi="GHEA Grapalat"/>
          <w:bCs/>
          <w:color w:val="000000"/>
          <w:sz w:val="24"/>
          <w:lang w:val="af-ZA"/>
        </w:rPr>
        <w:t xml:space="preserve"> </w:t>
      </w:r>
      <w:r w:rsidRPr="00775079">
        <w:rPr>
          <w:rFonts w:ascii="GHEA Grapalat" w:hAnsi="GHEA Grapalat"/>
          <w:bCs/>
          <w:color w:val="000000"/>
          <w:sz w:val="24"/>
          <w:lang w:val="hy-AM"/>
        </w:rPr>
        <w:t>ծախսերում</w:t>
      </w:r>
      <w:r w:rsidRPr="00775079">
        <w:rPr>
          <w:rFonts w:ascii="GHEA Grapalat" w:hAnsi="GHEA Grapalat"/>
          <w:bCs/>
          <w:color w:val="000000"/>
          <w:sz w:val="24"/>
          <w:lang w:val="af-ZA"/>
        </w:rPr>
        <w:t xml:space="preserve"> </w:t>
      </w:r>
      <w:r w:rsidRPr="00775079">
        <w:rPr>
          <w:rFonts w:ascii="GHEA Grapalat" w:hAnsi="GHEA Grapalat"/>
          <w:bCs/>
          <w:color w:val="000000"/>
          <w:sz w:val="24"/>
          <w:lang w:val="hy-AM"/>
        </w:rPr>
        <w:t>փոփոխություններ</w:t>
      </w:r>
      <w:r w:rsidRPr="00775079">
        <w:rPr>
          <w:rFonts w:ascii="GHEA Grapalat" w:hAnsi="GHEA Grapalat"/>
          <w:bCs/>
          <w:color w:val="000000"/>
          <w:sz w:val="24"/>
          <w:lang w:val="af-ZA"/>
        </w:rPr>
        <w:t xml:space="preserve"> </w:t>
      </w:r>
      <w:r w:rsidRPr="00775079">
        <w:rPr>
          <w:rFonts w:ascii="GHEA Grapalat" w:hAnsi="GHEA Grapalat"/>
          <w:bCs/>
          <w:color w:val="000000"/>
          <w:sz w:val="24"/>
          <w:lang w:val="hy-AM"/>
        </w:rPr>
        <w:t>չեն</w:t>
      </w:r>
      <w:r w:rsidRPr="00775079">
        <w:rPr>
          <w:rFonts w:ascii="GHEA Grapalat" w:hAnsi="GHEA Grapalat"/>
          <w:bCs/>
          <w:color w:val="000000"/>
          <w:sz w:val="24"/>
          <w:lang w:val="af-ZA"/>
        </w:rPr>
        <w:t xml:space="preserve"> </w:t>
      </w:r>
      <w:r w:rsidRPr="00775079">
        <w:rPr>
          <w:rFonts w:ascii="GHEA Grapalat" w:hAnsi="GHEA Grapalat"/>
          <w:bCs/>
          <w:color w:val="000000"/>
          <w:sz w:val="24"/>
          <w:lang w:val="hy-AM"/>
        </w:rPr>
        <w:t>նախատեսվում</w:t>
      </w:r>
      <w:r w:rsidRPr="00775079">
        <w:rPr>
          <w:rFonts w:ascii="GHEA Grapalat" w:hAnsi="GHEA Grapalat"/>
          <w:bCs/>
          <w:color w:val="000000"/>
          <w:sz w:val="24"/>
          <w:lang w:val="af-ZA"/>
        </w:rPr>
        <w:t xml:space="preserve">: </w:t>
      </w:r>
    </w:p>
    <w:p w14:paraId="385F515A" w14:textId="77777777" w:rsidR="0082048A" w:rsidRPr="00775079" w:rsidRDefault="0082048A" w:rsidP="00CA2C50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lang w:val="af-ZA"/>
        </w:rPr>
      </w:pPr>
    </w:p>
    <w:p w14:paraId="33D4AF65" w14:textId="77777777" w:rsidR="0019616F" w:rsidRPr="00775079" w:rsidRDefault="0019616F" w:rsidP="00CA2C50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bCs/>
          <w:color w:val="000000"/>
          <w:sz w:val="6"/>
          <w:szCs w:val="6"/>
          <w:lang w:val="af-ZA"/>
        </w:rPr>
      </w:pPr>
    </w:p>
    <w:p w14:paraId="31E95AD2" w14:textId="77777777" w:rsidR="00CA2C50" w:rsidRPr="00775079" w:rsidRDefault="00CA2C50" w:rsidP="00CA2C50">
      <w:pPr>
        <w:spacing w:line="360" w:lineRule="auto"/>
        <w:ind w:firstLine="360"/>
        <w:jc w:val="both"/>
        <w:rPr>
          <w:rFonts w:ascii="GHEA Grapalat" w:hAnsi="GHEA Grapalat" w:cs="Times Armenian"/>
          <w:sz w:val="24"/>
          <w:lang w:val="hy-AM"/>
        </w:rPr>
      </w:pPr>
      <w:r w:rsidRPr="00775079">
        <w:rPr>
          <w:rFonts w:ascii="GHEA Grapalat" w:hAnsi="GHEA Grapalat" w:cs="Sylfaen"/>
          <w:b/>
          <w:sz w:val="24"/>
          <w:lang w:val="af-ZA"/>
        </w:rPr>
        <w:t>6. Ակնկալվող արդյունքը.</w:t>
      </w:r>
      <w:r w:rsidRPr="00775079">
        <w:rPr>
          <w:rFonts w:ascii="GHEA Grapalat" w:hAnsi="GHEA Grapalat" w:cs="Times Armenian"/>
          <w:sz w:val="24"/>
          <w:lang w:val="af-ZA"/>
        </w:rPr>
        <w:t xml:space="preserve"> </w:t>
      </w:r>
    </w:p>
    <w:p w14:paraId="01D5B34D" w14:textId="18F70291" w:rsidR="00CA2C50" w:rsidRPr="00775079" w:rsidRDefault="00CA2C50" w:rsidP="000F4EC8">
      <w:pPr>
        <w:spacing w:line="360" w:lineRule="auto"/>
        <w:ind w:firstLine="426"/>
        <w:jc w:val="both"/>
        <w:rPr>
          <w:rFonts w:ascii="GHEA Grapalat" w:hAnsi="GHEA Grapalat" w:cs="Sylfaen"/>
          <w:color w:val="000000"/>
          <w:sz w:val="24"/>
          <w:lang w:val="fr-FR"/>
        </w:rPr>
      </w:pPr>
      <w:r w:rsidRPr="00775079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Նախագծի ընդունման արդյունքում </w:t>
      </w:r>
      <w:r w:rsidRPr="00775079">
        <w:rPr>
          <w:rFonts w:ascii="GHEA Grapalat" w:hAnsi="GHEA Grapalat" w:cs="Sylfaen"/>
          <w:color w:val="000000"/>
          <w:sz w:val="24"/>
          <w:lang w:val="hy-AM"/>
        </w:rPr>
        <w:t>կապահովվի ոստիկանությունում</w:t>
      </w:r>
      <w:r w:rsidRPr="0077507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r w:rsidRPr="00775079">
        <w:rPr>
          <w:rFonts w:ascii="GHEA Grapalat" w:hAnsi="GHEA Grapalat" w:cs="Sylfaen"/>
          <w:color w:val="000000"/>
          <w:sz w:val="24"/>
          <w:lang w:val="hy-AM"/>
        </w:rPr>
        <w:t>բժշկական</w:t>
      </w:r>
      <w:r w:rsidRPr="0077507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r w:rsidRPr="00775079">
        <w:rPr>
          <w:rFonts w:ascii="GHEA Grapalat" w:hAnsi="GHEA Grapalat" w:cs="Sylfaen"/>
          <w:color w:val="000000"/>
          <w:sz w:val="24"/>
          <w:lang w:val="hy-AM"/>
        </w:rPr>
        <w:t>փորձաքննությանն</w:t>
      </w:r>
      <w:r w:rsidRPr="0077507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r w:rsidRPr="00775079">
        <w:rPr>
          <w:rFonts w:ascii="GHEA Grapalat" w:hAnsi="GHEA Grapalat" w:cs="Sylfaen"/>
          <w:color w:val="000000"/>
          <w:sz w:val="24"/>
          <w:lang w:val="hy-AM"/>
        </w:rPr>
        <w:t>առնչվող</w:t>
      </w:r>
      <w:r w:rsidRPr="0077507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r w:rsidRPr="00775079">
        <w:rPr>
          <w:rFonts w:ascii="GHEA Grapalat" w:hAnsi="GHEA Grapalat" w:cs="Sylfaen"/>
          <w:color w:val="000000"/>
          <w:sz w:val="24"/>
          <w:lang w:val="hy-AM"/>
        </w:rPr>
        <w:t>աշխատանքների</w:t>
      </w:r>
      <w:r w:rsidRPr="0077507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r w:rsidRPr="00775079">
        <w:rPr>
          <w:rFonts w:ascii="GHEA Grapalat" w:hAnsi="GHEA Grapalat" w:cs="Sylfaen"/>
          <w:color w:val="000000"/>
          <w:sz w:val="24"/>
          <w:lang w:val="hy-AM"/>
        </w:rPr>
        <w:t>առավել</w:t>
      </w:r>
      <w:r w:rsidRPr="0077507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r w:rsidRPr="00775079">
        <w:rPr>
          <w:rFonts w:ascii="GHEA Grapalat" w:hAnsi="GHEA Grapalat" w:cs="Sylfaen"/>
          <w:color w:val="000000"/>
          <w:sz w:val="24"/>
          <w:lang w:val="hy-AM"/>
        </w:rPr>
        <w:t>արդյունավետ</w:t>
      </w:r>
      <w:r w:rsidR="00004A21" w:rsidRPr="00775079">
        <w:rPr>
          <w:rFonts w:ascii="GHEA Grapalat" w:hAnsi="GHEA Grapalat" w:cs="Sylfaen"/>
          <w:color w:val="000000"/>
          <w:sz w:val="24"/>
          <w:lang w:val="hy-AM"/>
        </w:rPr>
        <w:t>,</w:t>
      </w:r>
      <w:r w:rsidRPr="0077507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r w:rsidRPr="00775079">
        <w:rPr>
          <w:rFonts w:ascii="GHEA Grapalat" w:hAnsi="GHEA Grapalat" w:cs="Sylfaen"/>
          <w:color w:val="000000"/>
          <w:sz w:val="24"/>
          <w:lang w:val="hy-AM"/>
        </w:rPr>
        <w:t>հստակ</w:t>
      </w:r>
      <w:r w:rsidRPr="0077507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004A21" w:rsidRPr="00775079">
        <w:rPr>
          <w:rFonts w:ascii="GHEA Grapalat" w:hAnsi="GHEA Grapalat" w:cs="Sylfaen"/>
          <w:color w:val="000000"/>
          <w:sz w:val="24"/>
          <w:lang w:val="fr-FR"/>
        </w:rPr>
        <w:t>ու</w:t>
      </w:r>
      <w:proofErr w:type="spellEnd"/>
      <w:r w:rsidR="00004A21" w:rsidRPr="0077507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proofErr w:type="spellStart"/>
      <w:r w:rsidR="00004A21" w:rsidRPr="00775079">
        <w:rPr>
          <w:rFonts w:ascii="GHEA Grapalat" w:hAnsi="GHEA Grapalat" w:cs="Sylfaen"/>
          <w:color w:val="000000"/>
          <w:sz w:val="24"/>
          <w:lang w:val="fr-FR"/>
        </w:rPr>
        <w:t>համապարփակ</w:t>
      </w:r>
      <w:proofErr w:type="spellEnd"/>
      <w:r w:rsidR="00004A21" w:rsidRPr="00775079">
        <w:rPr>
          <w:rFonts w:ascii="GHEA Grapalat" w:hAnsi="GHEA Grapalat" w:cs="Sylfaen"/>
          <w:color w:val="000000"/>
          <w:sz w:val="24"/>
          <w:lang w:val="fr-FR"/>
        </w:rPr>
        <w:t xml:space="preserve"> </w:t>
      </w:r>
      <w:r w:rsidRPr="00775079">
        <w:rPr>
          <w:rFonts w:ascii="GHEA Grapalat" w:hAnsi="GHEA Grapalat" w:cs="Sylfaen"/>
          <w:color w:val="000000"/>
          <w:sz w:val="24"/>
          <w:lang w:val="hy-AM"/>
        </w:rPr>
        <w:t>իրականացումը։</w:t>
      </w:r>
    </w:p>
    <w:p w14:paraId="604DF4D7" w14:textId="7E4C4651" w:rsidR="00CA2C50" w:rsidRPr="00775079" w:rsidRDefault="00CA2C50" w:rsidP="00CA2C50">
      <w:pPr>
        <w:spacing w:line="360" w:lineRule="auto"/>
        <w:ind w:firstLine="630"/>
        <w:jc w:val="both"/>
        <w:rPr>
          <w:rFonts w:ascii="GHEA Grapalat" w:hAnsi="GHEA Grapalat"/>
          <w:b/>
          <w:i/>
          <w:iCs/>
          <w:sz w:val="24"/>
          <w:lang w:val="fr-FR"/>
        </w:rPr>
      </w:pPr>
    </w:p>
    <w:p w14:paraId="0849F803" w14:textId="77777777" w:rsidR="004A6760" w:rsidRPr="00775079" w:rsidRDefault="004A6760" w:rsidP="00CA2C50">
      <w:pPr>
        <w:spacing w:line="360" w:lineRule="auto"/>
        <w:ind w:left="360" w:firstLine="360"/>
        <w:jc w:val="right"/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</w:pPr>
    </w:p>
    <w:p w14:paraId="0682CBD4" w14:textId="77777777" w:rsidR="004A6760" w:rsidRPr="00775079" w:rsidRDefault="004A6760" w:rsidP="00CA2C50">
      <w:pPr>
        <w:spacing w:line="360" w:lineRule="auto"/>
        <w:ind w:left="360" w:firstLine="360"/>
        <w:jc w:val="right"/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</w:pPr>
    </w:p>
    <w:p w14:paraId="3685047D" w14:textId="77777777" w:rsidR="004A6760" w:rsidRPr="00775079" w:rsidRDefault="004A6760" w:rsidP="00CA2C50">
      <w:pPr>
        <w:spacing w:line="360" w:lineRule="auto"/>
        <w:ind w:left="360" w:firstLine="360"/>
        <w:jc w:val="right"/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</w:pPr>
    </w:p>
    <w:p w14:paraId="29B6D20B" w14:textId="62D23D42" w:rsidR="00CA2C50" w:rsidRPr="00775079" w:rsidRDefault="00CA2C50" w:rsidP="00CA2C50">
      <w:pPr>
        <w:spacing w:line="360" w:lineRule="auto"/>
        <w:ind w:left="360" w:firstLine="360"/>
        <w:jc w:val="right"/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</w:pPr>
      <w:r w:rsidRPr="00775079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 xml:space="preserve">  ՀՀ ներքին գործերի նախարարություն</w:t>
      </w:r>
    </w:p>
    <w:p w14:paraId="0E7E39ED" w14:textId="5BD412E4" w:rsidR="0021636F" w:rsidRPr="00775079" w:rsidRDefault="00D51B46" w:rsidP="000F2A52">
      <w:pPr>
        <w:rPr>
          <w:rFonts w:ascii="GHEA Grapalat" w:hAnsi="GHEA Grapalat"/>
          <w:b/>
          <w:szCs w:val="22"/>
          <w:lang w:val="hy-AM"/>
        </w:rPr>
      </w:pPr>
      <w:r w:rsidRPr="00775079">
        <w:rPr>
          <w:rFonts w:ascii="GHEA Grapalat" w:hAnsi="GHEA Grapalat"/>
          <w:bCs/>
          <w:sz w:val="24"/>
          <w:lang w:val="hy-AM"/>
        </w:rPr>
        <w:tab/>
      </w:r>
    </w:p>
    <w:sectPr w:rsidR="0021636F" w:rsidRPr="00775079" w:rsidSect="000F4EC8">
      <w:pgSz w:w="11906" w:h="16838"/>
      <w:pgMar w:top="1134" w:right="707" w:bottom="81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A1B"/>
    <w:rsid w:val="00004A21"/>
    <w:rsid w:val="000F2A52"/>
    <w:rsid w:val="000F4EC8"/>
    <w:rsid w:val="001345EC"/>
    <w:rsid w:val="00185871"/>
    <w:rsid w:val="0019616F"/>
    <w:rsid w:val="001A1ACD"/>
    <w:rsid w:val="0021636F"/>
    <w:rsid w:val="00284F48"/>
    <w:rsid w:val="002D00B8"/>
    <w:rsid w:val="0049628F"/>
    <w:rsid w:val="004A6760"/>
    <w:rsid w:val="00505E49"/>
    <w:rsid w:val="00772ECD"/>
    <w:rsid w:val="00775079"/>
    <w:rsid w:val="007A3108"/>
    <w:rsid w:val="0082048A"/>
    <w:rsid w:val="00907A6B"/>
    <w:rsid w:val="00912748"/>
    <w:rsid w:val="00925778"/>
    <w:rsid w:val="00941A1B"/>
    <w:rsid w:val="00977904"/>
    <w:rsid w:val="00AF4F23"/>
    <w:rsid w:val="00B73DC8"/>
    <w:rsid w:val="00BD6F78"/>
    <w:rsid w:val="00C2149F"/>
    <w:rsid w:val="00C56C5F"/>
    <w:rsid w:val="00CA2C50"/>
    <w:rsid w:val="00D51B46"/>
    <w:rsid w:val="00D9001E"/>
    <w:rsid w:val="00DA38C6"/>
    <w:rsid w:val="00DB2969"/>
    <w:rsid w:val="00EC02EE"/>
    <w:rsid w:val="00ED7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218506"/>
  <w15:chartTrackingRefBased/>
  <w15:docId w15:val="{622DA46B-8E31-4FF8-B714-77BFE83F7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y-AM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2C50"/>
    <w:pPr>
      <w:spacing w:after="0" w:line="240" w:lineRule="auto"/>
    </w:pPr>
    <w:rPr>
      <w:rFonts w:ascii="Arial Armenian" w:eastAsia="Times New Roman" w:hAnsi="Arial Armenian" w:cs="Times New Roman"/>
      <w:kern w:val="0"/>
      <w:szCs w:val="24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C50"/>
    <w:pPr>
      <w:spacing w:after="160" w:line="259" w:lineRule="auto"/>
      <w:ind w:left="720"/>
      <w:contextualSpacing/>
    </w:pPr>
    <w:rPr>
      <w:rFonts w:ascii="Calibri" w:eastAsia="Calibri" w:hAnsi="Calibri"/>
      <w:szCs w:val="22"/>
      <w:lang w:val="hy-AM"/>
    </w:rPr>
  </w:style>
  <w:style w:type="paragraph" w:styleId="NormalWeb">
    <w:name w:val="Normal (Web)"/>
    <w:basedOn w:val="Normal"/>
    <w:uiPriority w:val="99"/>
    <w:unhideWhenUsed/>
    <w:rsid w:val="00CA2C50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headingtitleStyle">
    <w:name w:val="heading titleStyle"/>
    <w:basedOn w:val="Normal"/>
    <w:rsid w:val="00CA2C50"/>
    <w:pPr>
      <w:spacing w:after="200" w:line="276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>https://mul2.gov.am/tasks/1076256/oneclick?token=4666cc933aa5f12f1dffeb41aa322381</cp:keywords>
  <dc:description/>
  <cp:lastModifiedBy>Margarita Margaryan</cp:lastModifiedBy>
  <cp:revision>38</cp:revision>
  <cp:lastPrinted>2024-12-02T05:04:00Z</cp:lastPrinted>
  <dcterms:created xsi:type="dcterms:W3CDTF">2024-11-14T10:42:00Z</dcterms:created>
  <dcterms:modified xsi:type="dcterms:W3CDTF">2024-12-05T06:02:00Z</dcterms:modified>
</cp:coreProperties>
</file>