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1F52B" w14:textId="5DF19C23" w:rsidR="001B619D" w:rsidRPr="007605E2" w:rsidRDefault="001B619D" w:rsidP="001B619D">
      <w:pPr>
        <w:spacing w:line="360" w:lineRule="auto"/>
        <w:jc w:val="center"/>
        <w:rPr>
          <w:rFonts w:ascii="GHEA Grapalat" w:hAnsi="GHEA Grapalat" w:cs="Arial"/>
          <w:b/>
          <w:bCs/>
          <w:color w:val="000000" w:themeColor="text1"/>
          <w:kern w:val="16"/>
          <w:lang w:val="af-ZA"/>
        </w:rPr>
      </w:pPr>
      <w:r w:rsidRPr="007605E2">
        <w:rPr>
          <w:rFonts w:ascii="GHEA Grapalat" w:hAnsi="GHEA Grapalat" w:cs="Arial"/>
          <w:b/>
          <w:bCs/>
          <w:color w:val="000000" w:themeColor="text1"/>
          <w:kern w:val="16"/>
          <w:lang w:val="hy-AM"/>
        </w:rPr>
        <w:t>ՀԻՄՆԱՎՈՐՈՒՄ</w:t>
      </w:r>
    </w:p>
    <w:p w14:paraId="5E374245" w14:textId="651C1D41" w:rsidR="001B619D" w:rsidRPr="00B021BD" w:rsidRDefault="001B619D" w:rsidP="00B021BD">
      <w:pPr>
        <w:tabs>
          <w:tab w:val="left" w:pos="1260"/>
        </w:tabs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1B619D">
        <w:rPr>
          <w:rFonts w:ascii="GHEA Grapalat" w:hAnsi="GHEA Grapalat" w:cs="Arial"/>
          <w:b/>
          <w:bCs/>
          <w:color w:val="000000" w:themeColor="text1"/>
          <w:kern w:val="16"/>
          <w:lang w:val="hy-AM"/>
        </w:rPr>
        <w:t>«</w:t>
      </w:r>
      <w:r w:rsidR="007D67F4" w:rsidRPr="007D67F4">
        <w:rPr>
          <w:rFonts w:ascii="GHEA Grapalat" w:hAnsi="GHEA Grapalat"/>
          <w:b/>
          <w:bCs/>
          <w:color w:val="000000" w:themeColor="text1"/>
          <w:lang w:val="hy-AM"/>
        </w:rPr>
        <w:t xml:space="preserve">ՊԵՏԱԿԱՆ ՍԵՓԱԿԱՆՈՒԹՅՈՒՆ ՀԱՆԴԻՍԱՑՈՂ ԳՈՒՅՔԻ ՆՎԻՐԱՏՎՈՒԹՅԱՆ ԵՎ ՆՎԻՐԱԲԵՐՈՒԹՅԱՆ ՈՒ ՊԵՏԱԿԱՆ, ԲՅՈՒՋԵՏԱՅԻՆ ՀԻՄՆԱՐԿՆԵՐԻ ՏՆՕՐԻՆՈՒԹՅԱՆ ՏԱԿ ԳՏՆՎՈՂ ՀԱՆՐԱԿԱՑԱՐԱՆԱՅԻՆ ԲՆԱԿԵԼԻ ՏԱՐԱԾՔՆԵՐԻ ՆՎԻՐԱՏՎՈՒԹՅԱՆ ԵՎ </w:t>
      </w:r>
      <w:r w:rsidR="00AB3553" w:rsidRPr="007D67F4">
        <w:rPr>
          <w:rFonts w:ascii="GHEA Grapalat" w:hAnsi="GHEA Grapalat"/>
          <w:b/>
          <w:bCs/>
          <w:color w:val="000000" w:themeColor="text1"/>
          <w:lang w:val="hy-AM"/>
        </w:rPr>
        <w:t>ՀԱՆՐԱԿԱՑԱՐԱՆԱՅԻՆ</w:t>
      </w:r>
      <w:r w:rsidR="00AB3553" w:rsidRPr="007D67F4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7D67F4" w:rsidRPr="007D67F4">
        <w:rPr>
          <w:rFonts w:ascii="GHEA Grapalat" w:hAnsi="GHEA Grapalat"/>
          <w:b/>
          <w:bCs/>
          <w:color w:val="000000" w:themeColor="text1"/>
          <w:lang w:val="hy-AM"/>
        </w:rPr>
        <w:t>ԲՆԱԿԱՐԱՆԱՅԻՆ ՖՈՆԴԻ ՍԵՓԱԿԱՆԱՇՆՈՐՀՄԱՆ ԿԱՐԳԵՐԸ ՀԱՍՏԱՏԵԼՈՒ ԵՎ  ՀԱՅԱՍՏԱՆԻ ՀԱՆՐԱՊԵՏՈՒԹՅԱՆ ՏԱՐԱԾՔԱՅԻՆ ԿԱՌԱՎԱՐՄԱՆ ԵՎ ԵՆԹԱԿԱՌՈՒՑՎԱԾՔՆԵՐԻ ՆԱԽԱՐԱՐՈՒԹՅԱՆ ՊԵՏԱԿԱՆ ԳՈՒՅՔԻ ԿԱՌԱՎԱՐՄԱՆ ԿՈՄԻՏԵԻՆ ՆՎԵՐ ԸՆԴՈՒՆԵԼՈՒ ԼԻԱԶՈՐՈՒԹՅՈՒՆՆԵՐ ՎԵՐԱՊԱՀԵԼՈՒ ՄԱՍԻՆ</w:t>
      </w:r>
      <w:r w:rsidRPr="001B619D">
        <w:rPr>
          <w:rFonts w:ascii="GHEA Grapalat" w:hAnsi="GHEA Grapalat" w:cs="Arial"/>
          <w:b/>
          <w:bCs/>
          <w:color w:val="000000" w:themeColor="text1"/>
          <w:kern w:val="16"/>
          <w:lang w:val="hy-AM"/>
        </w:rPr>
        <w:t>» ՀՀ ԿԱՌԱՎԱՐՈՒԹՅԱՆ ՈՐՈՇՄԱՆ</w:t>
      </w:r>
      <w:r w:rsidR="002C2FAE">
        <w:rPr>
          <w:rFonts w:ascii="GHEA Grapalat" w:hAnsi="GHEA Grapalat" w:cs="Arial"/>
          <w:b/>
          <w:bCs/>
          <w:color w:val="000000" w:themeColor="text1"/>
          <w:kern w:val="16"/>
          <w:lang w:val="hy-AM"/>
        </w:rPr>
        <w:t xml:space="preserve"> ՆԱԽԱԳԾԻ ԸՆԴՈՒՆՄԱՆ</w:t>
      </w:r>
    </w:p>
    <w:p w14:paraId="67547264" w14:textId="77777777" w:rsidR="001B619D" w:rsidRDefault="001B619D" w:rsidP="001B619D">
      <w:pPr>
        <w:rPr>
          <w:rFonts w:ascii="GHEA Grapalat" w:hAnsi="GHEA Grapalat"/>
          <w:lang w:val="hy-AM"/>
        </w:rPr>
      </w:pPr>
    </w:p>
    <w:p w14:paraId="2DB54E54" w14:textId="77777777" w:rsidR="001B619D" w:rsidRPr="00272C8D" w:rsidRDefault="001B619D" w:rsidP="001B619D">
      <w:pPr>
        <w:pStyle w:val="a3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272C8D">
        <w:rPr>
          <w:rFonts w:ascii="GHEA Grapalat" w:hAnsi="GHEA Grapalat"/>
          <w:b/>
          <w:color w:val="000000" w:themeColor="text1"/>
          <w:lang w:val="hy-AM"/>
        </w:rPr>
        <w:t>Իրավական</w:t>
      </w:r>
      <w:r w:rsidRPr="00272C8D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272C8D">
        <w:rPr>
          <w:rFonts w:ascii="GHEA Grapalat" w:hAnsi="GHEA Grapalat"/>
          <w:b/>
          <w:color w:val="000000" w:themeColor="text1"/>
          <w:lang w:val="hy-AM"/>
        </w:rPr>
        <w:t>ակտի</w:t>
      </w:r>
      <w:r w:rsidRPr="00272C8D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272C8D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272C8D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272C8D">
        <w:rPr>
          <w:rFonts w:ascii="GHEA Grapalat" w:hAnsi="GHEA Grapalat"/>
          <w:b/>
          <w:color w:val="000000" w:themeColor="text1"/>
          <w:lang w:val="hy-AM"/>
        </w:rPr>
        <w:t>և նպատակը</w:t>
      </w:r>
    </w:p>
    <w:p w14:paraId="1F8ACADA" w14:textId="35DC7488" w:rsidR="001B619D" w:rsidRDefault="00480347" w:rsidP="001B619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480347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Պ</w:t>
      </w:r>
      <w:r w:rsidRPr="00480347">
        <w:rPr>
          <w:rFonts w:ascii="GHEA Grapalat" w:hAnsi="GHEA Grapalat" w:cs="Sylfaen"/>
          <w:lang w:val="hy-AM"/>
        </w:rPr>
        <w:t xml:space="preserve">ետական սեփականություն հանդիսացող գույքի նվիրատվության </w:t>
      </w:r>
      <w:r>
        <w:rPr>
          <w:rFonts w:ascii="GHEA Grapalat" w:hAnsi="GHEA Grapalat" w:cs="Sylfaen"/>
          <w:lang w:val="hy-AM"/>
        </w:rPr>
        <w:t>և</w:t>
      </w:r>
      <w:r w:rsidRPr="00480347">
        <w:rPr>
          <w:rFonts w:ascii="GHEA Grapalat" w:hAnsi="GHEA Grapalat" w:cs="Sylfaen"/>
          <w:lang w:val="hy-AM"/>
        </w:rPr>
        <w:t xml:space="preserve"> նվիրաբերության ու պետական, բյուջետային հիմնարկների տնօրինության տակ գտնվող հանրակացարանային բնակելի տարածքների նվիրատվության </w:t>
      </w:r>
      <w:r>
        <w:rPr>
          <w:rFonts w:ascii="GHEA Grapalat" w:hAnsi="GHEA Grapalat" w:cs="Sylfaen"/>
          <w:lang w:val="hy-AM"/>
        </w:rPr>
        <w:t>և</w:t>
      </w:r>
      <w:r w:rsidRPr="00480347">
        <w:rPr>
          <w:rFonts w:ascii="GHEA Grapalat" w:hAnsi="GHEA Grapalat" w:cs="Sylfaen"/>
          <w:lang w:val="hy-AM"/>
        </w:rPr>
        <w:t xml:space="preserve"> բնակարանային ֆոնդի սեփականաշնորհման կարգերը հաստատելու </w:t>
      </w:r>
      <w:r>
        <w:rPr>
          <w:rFonts w:ascii="GHEA Grapalat" w:hAnsi="GHEA Grapalat" w:cs="Sylfaen"/>
          <w:lang w:val="hy-AM"/>
        </w:rPr>
        <w:t>և</w:t>
      </w:r>
      <w:r w:rsidRPr="00480347">
        <w:rPr>
          <w:rFonts w:ascii="GHEA Grapalat" w:hAnsi="GHEA Grapalat" w:cs="Sylfaen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>Հ</w:t>
      </w:r>
      <w:r w:rsidRPr="00480347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480347">
        <w:rPr>
          <w:rFonts w:ascii="GHEA Grapalat" w:hAnsi="GHEA Grapalat" w:cs="Sylfaen"/>
          <w:lang w:val="hy-AM"/>
        </w:rPr>
        <w:t xml:space="preserve">անրապետության տարածքային կառավարման </w:t>
      </w:r>
      <w:r>
        <w:rPr>
          <w:rFonts w:ascii="GHEA Grapalat" w:hAnsi="GHEA Grapalat" w:cs="Sylfaen"/>
          <w:lang w:val="hy-AM"/>
        </w:rPr>
        <w:t>և</w:t>
      </w:r>
      <w:r w:rsidRPr="00480347">
        <w:rPr>
          <w:rFonts w:ascii="GHEA Grapalat" w:hAnsi="GHEA Grapalat" w:cs="Sylfaen"/>
          <w:lang w:val="hy-AM"/>
        </w:rPr>
        <w:t xml:space="preserve"> ենթակառուցվածքների նախարարության պետական գույքի կառավարման կոմիտեին նվեր ընդունելու լիազորություններ վերապահելու մասին» </w:t>
      </w:r>
      <w:r w:rsidR="00983D07" w:rsidRPr="001B619D">
        <w:rPr>
          <w:rFonts w:ascii="GHEA Grapalat" w:hAnsi="GHEA Grapalat" w:cs="Sylfaen"/>
          <w:lang w:val="hy-AM"/>
        </w:rPr>
        <w:t>ՀՀ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կառավարության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որոշման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նախագծի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ընդունումը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պայմանավորված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է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ՀՀ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կառավարության</w:t>
      </w:r>
      <w:r w:rsidR="00983D07" w:rsidRPr="001B619D">
        <w:rPr>
          <w:rFonts w:ascii="GHEA Grapalat" w:hAnsi="GHEA Grapalat"/>
          <w:lang w:val="hy-AM"/>
        </w:rPr>
        <w:t xml:space="preserve"> 2022 </w:t>
      </w:r>
      <w:r w:rsidR="00983D07" w:rsidRPr="001B619D">
        <w:rPr>
          <w:rFonts w:ascii="GHEA Grapalat" w:hAnsi="GHEA Grapalat" w:cs="Sylfaen"/>
          <w:lang w:val="hy-AM"/>
        </w:rPr>
        <w:t>թվականի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հուլիսի</w:t>
      </w:r>
      <w:r w:rsidR="00983D07" w:rsidRPr="001B619D">
        <w:rPr>
          <w:rFonts w:ascii="GHEA Grapalat" w:hAnsi="GHEA Grapalat"/>
          <w:lang w:val="hy-AM"/>
        </w:rPr>
        <w:t xml:space="preserve"> 14-</w:t>
      </w:r>
      <w:r w:rsidR="00983D07" w:rsidRPr="001B619D">
        <w:rPr>
          <w:rFonts w:ascii="GHEA Grapalat" w:hAnsi="GHEA Grapalat" w:cs="Sylfaen"/>
          <w:lang w:val="hy-AM"/>
        </w:rPr>
        <w:t>ի</w:t>
      </w:r>
      <w:r w:rsidR="00983D07" w:rsidRPr="001B619D">
        <w:rPr>
          <w:rFonts w:ascii="GHEA Grapalat" w:hAnsi="GHEA Grapalat"/>
          <w:lang w:val="hy-AM"/>
        </w:rPr>
        <w:t xml:space="preserve"> «</w:t>
      </w:r>
      <w:r w:rsidR="00983D07" w:rsidRPr="001B619D">
        <w:rPr>
          <w:rFonts w:ascii="GHEA Grapalat" w:hAnsi="GHEA Grapalat" w:cs="Sylfaen"/>
          <w:lang w:val="hy-AM"/>
        </w:rPr>
        <w:t>Պետական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գույքի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կառավարման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ոլորտի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բարեփոխումների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ռազմավարությունը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և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դրանից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բխող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գործողությունների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ծրագիրը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հաստատելու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մասին</w:t>
      </w:r>
      <w:r w:rsidR="00983D07" w:rsidRPr="001B619D">
        <w:rPr>
          <w:rFonts w:ascii="GHEA Grapalat" w:hAnsi="GHEA Grapalat"/>
          <w:lang w:val="hy-AM"/>
        </w:rPr>
        <w:t xml:space="preserve">» </w:t>
      </w:r>
      <w:r w:rsidR="00983D07" w:rsidRPr="001B619D">
        <w:rPr>
          <w:rFonts w:ascii="GHEA Grapalat" w:hAnsi="GHEA Grapalat" w:cs="Sylfaen"/>
          <w:lang w:val="hy-AM"/>
        </w:rPr>
        <w:t>թիվ</w:t>
      </w:r>
      <w:r w:rsidR="00983D07" w:rsidRPr="001B619D">
        <w:rPr>
          <w:rFonts w:ascii="GHEA Grapalat" w:hAnsi="GHEA Grapalat"/>
          <w:lang w:val="hy-AM"/>
        </w:rPr>
        <w:t xml:space="preserve"> N 1063-</w:t>
      </w:r>
      <w:r w:rsidR="00983D07" w:rsidRPr="001B619D">
        <w:rPr>
          <w:rFonts w:ascii="GHEA Grapalat" w:hAnsi="GHEA Grapalat" w:cs="Sylfaen"/>
          <w:lang w:val="hy-AM"/>
        </w:rPr>
        <w:t>Լ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որոշմամբ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սահմանված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պետական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գույքի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կառավարման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ոլորտում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գործող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օրենսդրության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արմատական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բարեփոխման</w:t>
      </w:r>
      <w:r w:rsidR="00983D07" w:rsidRPr="001B619D">
        <w:rPr>
          <w:rFonts w:ascii="GHEA Grapalat" w:hAnsi="GHEA Grapalat"/>
          <w:lang w:val="hy-AM"/>
        </w:rPr>
        <w:t xml:space="preserve">, </w:t>
      </w:r>
      <w:r w:rsidR="00983D07" w:rsidRPr="001B619D">
        <w:rPr>
          <w:rFonts w:ascii="GHEA Grapalat" w:hAnsi="GHEA Grapalat" w:cs="Sylfaen"/>
          <w:lang w:val="hy-AM"/>
        </w:rPr>
        <w:t>մասնավորապես՝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օրենսդրական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և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ենթաօրենսդրական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ակտերի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թվաքանակի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կրճատման</w:t>
      </w:r>
      <w:r w:rsidR="00983D07" w:rsidRPr="001B619D">
        <w:rPr>
          <w:rFonts w:ascii="GHEA Grapalat" w:hAnsi="GHEA Grapalat"/>
          <w:lang w:val="hy-AM"/>
        </w:rPr>
        <w:t xml:space="preserve">, </w:t>
      </w:r>
      <w:r w:rsidR="00983D07" w:rsidRPr="001B619D">
        <w:rPr>
          <w:rFonts w:ascii="GHEA Grapalat" w:hAnsi="GHEA Grapalat" w:cs="Sylfaen"/>
          <w:lang w:val="hy-AM"/>
        </w:rPr>
        <w:t>կառավարման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առանձին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ոլորտներում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իրականացվող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կանոնակարգման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պարզեցման</w:t>
      </w:r>
      <w:r w:rsidR="00983D07" w:rsidRPr="001B619D">
        <w:rPr>
          <w:rFonts w:ascii="GHEA Grapalat" w:hAnsi="GHEA Grapalat"/>
          <w:lang w:val="hy-AM"/>
        </w:rPr>
        <w:t xml:space="preserve">, </w:t>
      </w:r>
      <w:r w:rsidR="00983D07" w:rsidRPr="001B619D">
        <w:rPr>
          <w:rFonts w:ascii="GHEA Grapalat" w:hAnsi="GHEA Grapalat" w:cs="Sylfaen"/>
          <w:lang w:val="hy-AM"/>
        </w:rPr>
        <w:t>իրավական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ակտերի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մատչելիության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մակարդակի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բարձրացման</w:t>
      </w:r>
      <w:r w:rsidR="00983D07" w:rsidRPr="001B619D">
        <w:rPr>
          <w:rFonts w:ascii="GHEA Grapalat" w:hAnsi="GHEA Grapalat"/>
          <w:lang w:val="hy-AM"/>
        </w:rPr>
        <w:t xml:space="preserve">, </w:t>
      </w:r>
      <w:r w:rsidR="00983D07" w:rsidRPr="001B619D">
        <w:rPr>
          <w:rFonts w:ascii="GHEA Grapalat" w:hAnsi="GHEA Grapalat" w:cs="Sylfaen"/>
          <w:lang w:val="hy-AM"/>
        </w:rPr>
        <w:t>պետական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գույքի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նվիրատվության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և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նվիրաբերության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գործընթացների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օպերատիվ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և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lastRenderedPageBreak/>
        <w:t>միասնական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կանոնակարգման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անհրաժեշտությամբ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և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նպատակ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ունի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բարձրացնել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պետական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գույքի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օգտագործման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արդյունավետության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մակարդակը</w:t>
      </w:r>
      <w:r w:rsidR="00983D07" w:rsidRPr="001B619D">
        <w:rPr>
          <w:rFonts w:ascii="GHEA Grapalat" w:hAnsi="GHEA Grapalat"/>
          <w:lang w:val="hy-AM"/>
        </w:rPr>
        <w:t xml:space="preserve">, </w:t>
      </w:r>
      <w:r w:rsidR="00983D07" w:rsidRPr="001B619D">
        <w:rPr>
          <w:rFonts w:ascii="GHEA Grapalat" w:hAnsi="GHEA Grapalat" w:cs="Sylfaen"/>
          <w:lang w:val="hy-AM"/>
        </w:rPr>
        <w:t>ինչպես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նաև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միջոցառումը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բխում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է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ՀՀ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կառավարության</w:t>
      </w:r>
      <w:r w:rsidR="00983D07" w:rsidRPr="001B619D">
        <w:rPr>
          <w:rFonts w:ascii="GHEA Grapalat" w:hAnsi="GHEA Grapalat"/>
          <w:lang w:val="hy-AM"/>
        </w:rPr>
        <w:t xml:space="preserve"> 2021 </w:t>
      </w:r>
      <w:r w:rsidR="00983D07" w:rsidRPr="001B619D">
        <w:rPr>
          <w:rFonts w:ascii="GHEA Grapalat" w:hAnsi="GHEA Grapalat" w:cs="Sylfaen"/>
          <w:lang w:val="hy-AM"/>
        </w:rPr>
        <w:t>թվականի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օգոստոսի</w:t>
      </w:r>
      <w:r w:rsidR="00983D07" w:rsidRPr="001B619D">
        <w:rPr>
          <w:rFonts w:ascii="GHEA Grapalat" w:hAnsi="GHEA Grapalat"/>
          <w:lang w:val="hy-AM"/>
        </w:rPr>
        <w:t xml:space="preserve"> 18-</w:t>
      </w:r>
      <w:r w:rsidR="00983D07" w:rsidRPr="001B619D">
        <w:rPr>
          <w:rFonts w:ascii="GHEA Grapalat" w:hAnsi="GHEA Grapalat" w:cs="Sylfaen"/>
          <w:lang w:val="hy-AM"/>
        </w:rPr>
        <w:t>ի</w:t>
      </w:r>
      <w:r w:rsidR="00983D07" w:rsidRPr="001B619D">
        <w:rPr>
          <w:rFonts w:ascii="GHEA Grapalat" w:hAnsi="GHEA Grapalat"/>
          <w:lang w:val="hy-AM"/>
        </w:rPr>
        <w:t xml:space="preserve"> N 1363-</w:t>
      </w:r>
      <w:r w:rsidR="00983D07" w:rsidRPr="001B619D">
        <w:rPr>
          <w:rFonts w:ascii="GHEA Grapalat" w:hAnsi="GHEA Grapalat" w:cs="Sylfaen"/>
          <w:lang w:val="hy-AM"/>
        </w:rPr>
        <w:t>Ա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որոշմամբ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հավանության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արժանացած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ՀՀ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կառավարության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ծրագրի</w:t>
      </w:r>
      <w:r w:rsidR="00983D07" w:rsidRPr="001B619D">
        <w:rPr>
          <w:rFonts w:ascii="GHEA Grapalat" w:hAnsi="GHEA Grapalat"/>
          <w:lang w:val="hy-AM"/>
        </w:rPr>
        <w:t xml:space="preserve"> 6.7-</w:t>
      </w:r>
      <w:r w:rsidR="00983D07" w:rsidRPr="001B619D">
        <w:rPr>
          <w:rFonts w:ascii="GHEA Grapalat" w:hAnsi="GHEA Grapalat" w:cs="Sylfaen"/>
          <w:lang w:val="hy-AM"/>
        </w:rPr>
        <w:t>րդ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բաժնով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նախատեսված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հանձնառություններից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և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Հայաստանի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Հանրապետության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քաղաքացիական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օրենսգրքի</w:t>
      </w:r>
      <w:r w:rsidR="00983D07" w:rsidRPr="001B619D">
        <w:rPr>
          <w:rFonts w:ascii="GHEA Grapalat" w:hAnsi="GHEA Grapalat"/>
          <w:lang w:val="hy-AM"/>
        </w:rPr>
        <w:t xml:space="preserve"> 594-</w:t>
      </w:r>
      <w:r w:rsidR="00983D07" w:rsidRPr="001B619D">
        <w:rPr>
          <w:rFonts w:ascii="GHEA Grapalat" w:hAnsi="GHEA Grapalat" w:cs="Sylfaen"/>
          <w:lang w:val="hy-AM"/>
        </w:rPr>
        <w:t>րդ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և</w:t>
      </w:r>
      <w:r w:rsidR="00983D07" w:rsidRPr="001B619D">
        <w:rPr>
          <w:rFonts w:ascii="GHEA Grapalat" w:hAnsi="GHEA Grapalat"/>
          <w:lang w:val="hy-AM"/>
        </w:rPr>
        <w:t xml:space="preserve"> 605-</w:t>
      </w:r>
      <w:r w:rsidR="00983D07" w:rsidRPr="001B619D">
        <w:rPr>
          <w:rFonts w:ascii="GHEA Grapalat" w:hAnsi="GHEA Grapalat" w:cs="Sylfaen"/>
          <w:lang w:val="hy-AM"/>
        </w:rPr>
        <w:t>րդ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և</w:t>
      </w:r>
      <w:r w:rsidR="00983D07" w:rsidRPr="001B619D">
        <w:rPr>
          <w:rFonts w:ascii="GHEA Grapalat" w:hAnsi="GHEA Grapalat"/>
          <w:lang w:val="hy-AM"/>
        </w:rPr>
        <w:t xml:space="preserve"> «</w:t>
      </w:r>
      <w:r w:rsidR="00983D07" w:rsidRPr="001B619D">
        <w:rPr>
          <w:rFonts w:ascii="GHEA Grapalat" w:hAnsi="GHEA Grapalat" w:cs="Sylfaen"/>
          <w:lang w:val="hy-AM"/>
        </w:rPr>
        <w:t>Պետական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գույքի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կառավարման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մասին</w:t>
      </w:r>
      <w:r w:rsidR="00983D07" w:rsidRPr="001B619D">
        <w:rPr>
          <w:rFonts w:ascii="GHEA Grapalat" w:hAnsi="GHEA Grapalat"/>
          <w:lang w:val="hy-AM"/>
        </w:rPr>
        <w:t xml:space="preserve">» </w:t>
      </w:r>
      <w:r w:rsidR="00983D07" w:rsidRPr="001B619D">
        <w:rPr>
          <w:rFonts w:ascii="GHEA Grapalat" w:hAnsi="GHEA Grapalat" w:cs="Sylfaen"/>
          <w:lang w:val="hy-AM"/>
        </w:rPr>
        <w:t>օրենքի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նոր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լրամշակված</w:t>
      </w:r>
      <w:r w:rsidR="00983D07" w:rsidRPr="001B619D">
        <w:rPr>
          <w:rFonts w:ascii="GHEA Grapalat" w:hAnsi="GHEA Grapalat"/>
          <w:lang w:val="hy-AM"/>
        </w:rPr>
        <w:t xml:space="preserve"> 6-</w:t>
      </w:r>
      <w:r w:rsidR="00983D07" w:rsidRPr="001B619D">
        <w:rPr>
          <w:rFonts w:ascii="GHEA Grapalat" w:hAnsi="GHEA Grapalat" w:cs="Sylfaen"/>
          <w:lang w:val="hy-AM"/>
        </w:rPr>
        <w:t>րդ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և</w:t>
      </w:r>
      <w:r w:rsidR="00983D07" w:rsidRPr="001B619D">
        <w:rPr>
          <w:rFonts w:ascii="GHEA Grapalat" w:hAnsi="GHEA Grapalat"/>
          <w:lang w:val="hy-AM"/>
        </w:rPr>
        <w:t xml:space="preserve"> 7-</w:t>
      </w:r>
      <w:r w:rsidR="00983D07" w:rsidRPr="001B619D">
        <w:rPr>
          <w:rFonts w:ascii="GHEA Grapalat" w:hAnsi="GHEA Grapalat" w:cs="Sylfaen"/>
          <w:lang w:val="hy-AM"/>
        </w:rPr>
        <w:t>րդ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հոդվածների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պահանջների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կիրակումը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գործ</w:t>
      </w:r>
      <w:r w:rsidR="002C2FAE">
        <w:rPr>
          <w:rFonts w:ascii="GHEA Grapalat" w:hAnsi="GHEA Grapalat" w:cs="Sylfaen"/>
          <w:lang w:val="hy-AM"/>
        </w:rPr>
        <w:t>ն</w:t>
      </w:r>
      <w:r w:rsidR="00983D07" w:rsidRPr="001B619D">
        <w:rPr>
          <w:rFonts w:ascii="GHEA Grapalat" w:hAnsi="GHEA Grapalat" w:cs="Sylfaen"/>
          <w:lang w:val="hy-AM"/>
        </w:rPr>
        <w:t>ականում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ապահովելու</w:t>
      </w:r>
      <w:r w:rsidR="00983D07" w:rsidRPr="001B619D">
        <w:rPr>
          <w:rFonts w:ascii="GHEA Grapalat" w:hAnsi="GHEA Grapalat"/>
          <w:lang w:val="hy-AM"/>
        </w:rPr>
        <w:t xml:space="preserve"> </w:t>
      </w:r>
      <w:r w:rsidR="00983D07" w:rsidRPr="001B619D">
        <w:rPr>
          <w:rFonts w:ascii="GHEA Grapalat" w:hAnsi="GHEA Grapalat" w:cs="Sylfaen"/>
          <w:lang w:val="hy-AM"/>
        </w:rPr>
        <w:t>անհրաժեշտությունից։</w:t>
      </w:r>
    </w:p>
    <w:p w14:paraId="2A94DAF9" w14:textId="77777777" w:rsidR="001B619D" w:rsidRDefault="00983D07" w:rsidP="001B619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/>
          <w:b/>
          <w:lang w:val="hy-AM"/>
        </w:rPr>
        <w:t xml:space="preserve">1.1. </w:t>
      </w:r>
      <w:r w:rsidRPr="001B619D">
        <w:rPr>
          <w:rFonts w:ascii="GHEA Grapalat" w:hAnsi="GHEA Grapalat" w:cs="Sylfaen"/>
          <w:b/>
          <w:lang w:val="hy-AM"/>
        </w:rPr>
        <w:t>Կարգավորման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հարաբերությունների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ներկա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վիճակը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և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առկա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խնդիրները</w:t>
      </w:r>
      <w:r w:rsidRPr="001B619D">
        <w:rPr>
          <w:rFonts w:ascii="GHEA Grapalat" w:hAnsi="GHEA Grapalat"/>
          <w:lang w:val="hy-AM"/>
        </w:rPr>
        <w:t xml:space="preserve"> «</w:t>
      </w:r>
      <w:r w:rsidRPr="001B619D">
        <w:rPr>
          <w:rFonts w:ascii="GHEA Grapalat" w:hAnsi="GHEA Grapalat" w:cs="Sylfaen"/>
          <w:lang w:val="hy-AM"/>
        </w:rPr>
        <w:t>Պետական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գույքի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կառավարման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մասին</w:t>
      </w:r>
      <w:r w:rsidRPr="001B619D">
        <w:rPr>
          <w:rFonts w:ascii="GHEA Grapalat" w:hAnsi="GHEA Grapalat"/>
          <w:lang w:val="hy-AM"/>
        </w:rPr>
        <w:t xml:space="preserve">» </w:t>
      </w:r>
      <w:r w:rsidRPr="001B619D">
        <w:rPr>
          <w:rFonts w:ascii="GHEA Grapalat" w:hAnsi="GHEA Grapalat" w:cs="Sylfaen"/>
          <w:lang w:val="hy-AM"/>
        </w:rPr>
        <w:t>օրենքում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փոփոխություն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և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լրացումներ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կատարելու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մասին</w:t>
      </w:r>
      <w:r w:rsidRPr="001B619D">
        <w:rPr>
          <w:rFonts w:ascii="GHEA Grapalat" w:hAnsi="GHEA Grapalat"/>
          <w:lang w:val="hy-AM"/>
        </w:rPr>
        <w:t xml:space="preserve">» </w:t>
      </w:r>
      <w:r w:rsidRPr="001B619D">
        <w:rPr>
          <w:rFonts w:ascii="GHEA Grapalat" w:hAnsi="GHEA Grapalat" w:cs="Sylfaen"/>
          <w:lang w:val="hy-AM"/>
        </w:rPr>
        <w:t>օրենքի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կիրարկումն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ապահովող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միջոցառումները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հաստատելու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մասին</w:t>
      </w:r>
      <w:r w:rsidRPr="001B619D">
        <w:rPr>
          <w:rFonts w:ascii="GHEA Grapalat" w:hAnsi="GHEA Grapalat"/>
          <w:lang w:val="hy-AM"/>
        </w:rPr>
        <w:t xml:space="preserve">» </w:t>
      </w:r>
      <w:r w:rsidRPr="001B619D">
        <w:rPr>
          <w:rFonts w:ascii="GHEA Grapalat" w:hAnsi="GHEA Grapalat" w:cs="Sylfaen"/>
          <w:lang w:val="hy-AM"/>
        </w:rPr>
        <w:t>ՀՀ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վարչապետի</w:t>
      </w:r>
      <w:r w:rsidRPr="001B619D">
        <w:rPr>
          <w:rFonts w:ascii="GHEA Grapalat" w:hAnsi="GHEA Grapalat"/>
          <w:lang w:val="hy-AM"/>
        </w:rPr>
        <w:t xml:space="preserve"> 2022 </w:t>
      </w:r>
      <w:r w:rsidRPr="001B619D">
        <w:rPr>
          <w:rFonts w:ascii="GHEA Grapalat" w:hAnsi="GHEA Grapalat" w:cs="Sylfaen"/>
          <w:lang w:val="hy-AM"/>
        </w:rPr>
        <w:t>թվականի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սեպտեմբերի</w:t>
      </w:r>
      <w:r w:rsidRPr="001B619D">
        <w:rPr>
          <w:rFonts w:ascii="GHEA Grapalat" w:hAnsi="GHEA Grapalat"/>
          <w:lang w:val="hy-AM"/>
        </w:rPr>
        <w:t xml:space="preserve"> 1- </w:t>
      </w:r>
      <w:r w:rsidRPr="001B619D">
        <w:rPr>
          <w:rFonts w:ascii="GHEA Grapalat" w:hAnsi="GHEA Grapalat" w:cs="Sylfaen"/>
          <w:lang w:val="hy-AM"/>
        </w:rPr>
        <w:t>ի</w:t>
      </w:r>
      <w:r w:rsidRPr="001B619D">
        <w:rPr>
          <w:rFonts w:ascii="GHEA Grapalat" w:hAnsi="GHEA Grapalat"/>
          <w:lang w:val="hy-AM"/>
        </w:rPr>
        <w:t xml:space="preserve"> N 1004-</w:t>
      </w:r>
      <w:r w:rsidRPr="001B619D">
        <w:rPr>
          <w:rFonts w:ascii="GHEA Grapalat" w:hAnsi="GHEA Grapalat" w:cs="Sylfaen"/>
          <w:lang w:val="hy-AM"/>
        </w:rPr>
        <w:t>Ա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որոշմամբ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նախատեսվում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է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մշակել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և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ՀՀ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վարչապետի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աշխատակազմ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ներկայացնել</w:t>
      </w:r>
      <w:r w:rsidRPr="001B619D">
        <w:rPr>
          <w:rFonts w:ascii="GHEA Grapalat" w:hAnsi="GHEA Grapalat"/>
          <w:lang w:val="hy-AM"/>
        </w:rPr>
        <w:t xml:space="preserve"> «</w:t>
      </w:r>
      <w:r w:rsidRPr="001B619D">
        <w:rPr>
          <w:rFonts w:ascii="GHEA Grapalat" w:hAnsi="GHEA Grapalat" w:cs="Sylfaen"/>
          <w:lang w:val="hy-AM"/>
        </w:rPr>
        <w:t>Պետական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սեփականություն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հանդիսացող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գույքի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նվիրատվության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և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նվիրաբերության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կարգերը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հաստատելու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մասին</w:t>
      </w:r>
      <w:r w:rsidRPr="001B619D">
        <w:rPr>
          <w:rFonts w:ascii="GHEA Grapalat" w:hAnsi="GHEA Grapalat"/>
          <w:lang w:val="hy-AM"/>
        </w:rPr>
        <w:t xml:space="preserve">» </w:t>
      </w:r>
      <w:r w:rsidRPr="001B619D">
        <w:rPr>
          <w:rFonts w:ascii="GHEA Grapalat" w:hAnsi="GHEA Grapalat" w:cs="Sylfaen"/>
          <w:lang w:val="hy-AM"/>
        </w:rPr>
        <w:t>ՀՀ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կառավարության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որոշման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նախագիծը։</w:t>
      </w:r>
      <w:r w:rsidRPr="001B619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Ներկա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պահի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դրությամբ՝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Պետական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գույքի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այլ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տեսակների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նվիրատվության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գործընթացի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կանոնակարգում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առկա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չէ</w:t>
      </w:r>
      <w:r w:rsidRPr="00B021BD">
        <w:rPr>
          <w:rFonts w:ascii="GHEA Grapalat" w:hAnsi="GHEA Grapalat"/>
          <w:lang w:val="hy-AM"/>
        </w:rPr>
        <w:t xml:space="preserve">: </w:t>
      </w:r>
      <w:r w:rsidRPr="00B021BD">
        <w:rPr>
          <w:rFonts w:ascii="GHEA Grapalat" w:hAnsi="GHEA Grapalat" w:cs="Sylfaen"/>
          <w:lang w:val="hy-AM"/>
        </w:rPr>
        <w:t>Պետական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գույքի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նվիրաբերության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գործընթացը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կանոնակարգվել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է</w:t>
      </w:r>
      <w:r w:rsidRPr="00B021BD">
        <w:rPr>
          <w:rFonts w:ascii="GHEA Grapalat" w:hAnsi="GHEA Grapalat"/>
          <w:lang w:val="hy-AM"/>
        </w:rPr>
        <w:t xml:space="preserve"> 2016 </w:t>
      </w:r>
      <w:r w:rsidRPr="00B021BD">
        <w:rPr>
          <w:rFonts w:ascii="GHEA Grapalat" w:hAnsi="GHEA Grapalat" w:cs="Sylfaen"/>
          <w:lang w:val="hy-AM"/>
        </w:rPr>
        <w:t>թվականի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հոկտեմբերի</w:t>
      </w:r>
      <w:r w:rsidRPr="00B021BD">
        <w:rPr>
          <w:rFonts w:ascii="GHEA Grapalat" w:hAnsi="GHEA Grapalat"/>
          <w:lang w:val="hy-AM"/>
        </w:rPr>
        <w:t xml:space="preserve"> 3-</w:t>
      </w:r>
      <w:r w:rsidRPr="00B021BD">
        <w:rPr>
          <w:rFonts w:ascii="GHEA Grapalat" w:hAnsi="GHEA Grapalat" w:cs="Sylfaen"/>
          <w:lang w:val="hy-AM"/>
        </w:rPr>
        <w:t>ի</w:t>
      </w:r>
      <w:r w:rsidRPr="00B021BD">
        <w:rPr>
          <w:rFonts w:ascii="GHEA Grapalat" w:hAnsi="GHEA Grapalat"/>
          <w:lang w:val="hy-AM"/>
        </w:rPr>
        <w:t xml:space="preserve"> «</w:t>
      </w:r>
      <w:r w:rsidRPr="00B021BD">
        <w:rPr>
          <w:rFonts w:ascii="GHEA Grapalat" w:hAnsi="GHEA Grapalat" w:cs="Sylfaen"/>
          <w:lang w:val="hy-AM"/>
        </w:rPr>
        <w:t>Պետական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սեփականություն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հանդիսացող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գույքի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նվիրաբերության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կարգը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հաստատելու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մասին</w:t>
      </w:r>
      <w:r w:rsidRPr="00B021BD">
        <w:rPr>
          <w:rFonts w:ascii="GHEA Grapalat" w:hAnsi="GHEA Grapalat"/>
          <w:lang w:val="hy-AM"/>
        </w:rPr>
        <w:t>» N 1067-</w:t>
      </w:r>
      <w:r w:rsidRPr="00B021BD">
        <w:rPr>
          <w:rFonts w:ascii="GHEA Grapalat" w:hAnsi="GHEA Grapalat" w:cs="Sylfaen"/>
          <w:lang w:val="hy-AM"/>
        </w:rPr>
        <w:t>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ՀՀ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կառավարության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որոշմամբ։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Ընդ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որում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տվյալ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որոշմամբ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ամբողջական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և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միասնական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ձևով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չի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կարգավորում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պետական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գույքի</w:t>
      </w:r>
      <w:r w:rsidRPr="00B021BD">
        <w:rPr>
          <w:rFonts w:ascii="GHEA Grapalat" w:hAnsi="GHEA Grapalat"/>
          <w:lang w:val="hy-AM"/>
        </w:rPr>
        <w:t xml:space="preserve"> (</w:t>
      </w:r>
      <w:r w:rsidRPr="00B021BD">
        <w:rPr>
          <w:rFonts w:ascii="GHEA Grapalat" w:hAnsi="GHEA Grapalat" w:cs="Sylfaen"/>
          <w:lang w:val="hy-AM"/>
        </w:rPr>
        <w:t>բացառությամբ՝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հողամասերի</w:t>
      </w:r>
      <w:r w:rsidRPr="00B021BD">
        <w:rPr>
          <w:rFonts w:ascii="GHEA Grapalat" w:hAnsi="GHEA Grapalat"/>
          <w:lang w:val="hy-AM"/>
        </w:rPr>
        <w:t xml:space="preserve">, </w:t>
      </w:r>
      <w:r w:rsidRPr="00B021BD">
        <w:rPr>
          <w:rFonts w:ascii="GHEA Grapalat" w:hAnsi="GHEA Grapalat" w:cs="Sylfaen"/>
          <w:lang w:val="hy-AM"/>
        </w:rPr>
        <w:t>դրամական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միջոցների</w:t>
      </w:r>
      <w:r w:rsidRPr="00B021BD">
        <w:rPr>
          <w:rFonts w:ascii="GHEA Grapalat" w:hAnsi="GHEA Grapalat"/>
          <w:lang w:val="hy-AM"/>
        </w:rPr>
        <w:t xml:space="preserve">, </w:t>
      </w:r>
      <w:r w:rsidRPr="00B021BD">
        <w:rPr>
          <w:rFonts w:ascii="GHEA Grapalat" w:hAnsi="GHEA Grapalat" w:cs="Sylfaen"/>
          <w:lang w:val="hy-AM"/>
        </w:rPr>
        <w:t>բնակելի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նշանակության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շենք</w:t>
      </w:r>
      <w:r w:rsidRPr="00B021BD">
        <w:rPr>
          <w:rFonts w:ascii="GHEA Grapalat" w:hAnsi="GHEA Grapalat"/>
          <w:lang w:val="hy-AM"/>
        </w:rPr>
        <w:t xml:space="preserve">, </w:t>
      </w:r>
      <w:r w:rsidRPr="00B021BD">
        <w:rPr>
          <w:rFonts w:ascii="GHEA Grapalat" w:hAnsi="GHEA Grapalat" w:cs="Sylfaen"/>
          <w:lang w:val="hy-AM"/>
        </w:rPr>
        <w:t>շինությունների</w:t>
      </w:r>
      <w:r w:rsidRPr="00B021BD">
        <w:rPr>
          <w:rFonts w:ascii="GHEA Grapalat" w:hAnsi="GHEA Grapalat"/>
          <w:lang w:val="hy-AM"/>
        </w:rPr>
        <w:t xml:space="preserve">, </w:t>
      </w:r>
      <w:r w:rsidRPr="00B021BD">
        <w:rPr>
          <w:rFonts w:ascii="GHEA Grapalat" w:hAnsi="GHEA Grapalat" w:cs="Sylfaen"/>
          <w:lang w:val="hy-AM"/>
        </w:rPr>
        <w:t>պատմության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և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մշակույթի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անշարժ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հուշարձանների</w:t>
      </w:r>
      <w:r w:rsidRPr="00B021BD">
        <w:rPr>
          <w:rFonts w:ascii="GHEA Grapalat" w:hAnsi="GHEA Grapalat"/>
          <w:lang w:val="hy-AM"/>
        </w:rPr>
        <w:t>, «</w:t>
      </w:r>
      <w:r w:rsidRPr="00B021BD">
        <w:rPr>
          <w:rFonts w:ascii="GHEA Grapalat" w:hAnsi="GHEA Grapalat" w:cs="Sylfaen"/>
          <w:lang w:val="hy-AM"/>
        </w:rPr>
        <w:t>Պետական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գույքի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կառավարման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մասին</w:t>
      </w:r>
      <w:r w:rsidRPr="00B021BD">
        <w:rPr>
          <w:rFonts w:ascii="GHEA Grapalat" w:hAnsi="GHEA Grapalat"/>
          <w:lang w:val="hy-AM"/>
        </w:rPr>
        <w:t xml:space="preserve">» </w:t>
      </w:r>
      <w:r w:rsidRPr="00B021BD">
        <w:rPr>
          <w:rFonts w:ascii="GHEA Grapalat" w:hAnsi="GHEA Grapalat" w:cs="Sylfaen"/>
          <w:lang w:val="hy-AM"/>
        </w:rPr>
        <w:t>օրենքի</w:t>
      </w:r>
      <w:r w:rsidRPr="00B021BD">
        <w:rPr>
          <w:rFonts w:ascii="GHEA Grapalat" w:hAnsi="GHEA Grapalat"/>
          <w:lang w:val="hy-AM"/>
        </w:rPr>
        <w:t xml:space="preserve"> 5-</w:t>
      </w:r>
      <w:r w:rsidRPr="00B021BD">
        <w:rPr>
          <w:rFonts w:ascii="GHEA Grapalat" w:hAnsi="GHEA Grapalat" w:cs="Sylfaen"/>
          <w:lang w:val="hy-AM"/>
        </w:rPr>
        <w:t>րդ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հոդվածի</w:t>
      </w:r>
      <w:r w:rsidRPr="00B021BD">
        <w:rPr>
          <w:rFonts w:ascii="GHEA Grapalat" w:hAnsi="GHEA Grapalat"/>
          <w:lang w:val="hy-AM"/>
        </w:rPr>
        <w:t xml:space="preserve"> 1-</w:t>
      </w:r>
      <w:r w:rsidRPr="00B021BD">
        <w:rPr>
          <w:rFonts w:ascii="GHEA Grapalat" w:hAnsi="GHEA Grapalat" w:cs="Sylfaen"/>
          <w:lang w:val="hy-AM"/>
        </w:rPr>
        <w:t>ին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մասի</w:t>
      </w:r>
      <w:r w:rsidRPr="00B021BD">
        <w:rPr>
          <w:rFonts w:ascii="GHEA Grapalat" w:hAnsi="GHEA Grapalat"/>
          <w:lang w:val="hy-AM"/>
        </w:rPr>
        <w:t xml:space="preserve"> 2-</w:t>
      </w:r>
      <w:r w:rsidRPr="00B021BD">
        <w:rPr>
          <w:rFonts w:ascii="GHEA Grapalat" w:hAnsi="GHEA Grapalat" w:cs="Sylfaen"/>
          <w:lang w:val="hy-AM"/>
        </w:rPr>
        <w:t>րդ</w:t>
      </w:r>
      <w:r w:rsidRPr="00B021BD">
        <w:rPr>
          <w:rFonts w:ascii="GHEA Grapalat" w:hAnsi="GHEA Grapalat"/>
          <w:lang w:val="hy-AM"/>
        </w:rPr>
        <w:t>, 3-</w:t>
      </w:r>
      <w:r w:rsidRPr="00B021BD">
        <w:rPr>
          <w:rFonts w:ascii="GHEA Grapalat" w:hAnsi="GHEA Grapalat" w:cs="Sylfaen"/>
          <w:lang w:val="hy-AM"/>
        </w:rPr>
        <w:t>րդ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և</w:t>
      </w:r>
      <w:r w:rsidRPr="00B021BD">
        <w:rPr>
          <w:rFonts w:ascii="GHEA Grapalat" w:hAnsi="GHEA Grapalat"/>
          <w:lang w:val="hy-AM"/>
        </w:rPr>
        <w:t xml:space="preserve"> 4-</w:t>
      </w:r>
      <w:r w:rsidRPr="00B021BD">
        <w:rPr>
          <w:rFonts w:ascii="GHEA Grapalat" w:hAnsi="GHEA Grapalat" w:cs="Sylfaen"/>
          <w:lang w:val="hy-AM"/>
        </w:rPr>
        <w:t>րդ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կետերով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սահմանված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գույքի</w:t>
      </w:r>
      <w:r w:rsidRPr="00B021BD">
        <w:rPr>
          <w:rFonts w:ascii="GHEA Grapalat" w:hAnsi="GHEA Grapalat"/>
          <w:lang w:val="hy-AM"/>
        </w:rPr>
        <w:t xml:space="preserve">) </w:t>
      </w:r>
      <w:r w:rsidRPr="00B021BD">
        <w:rPr>
          <w:rFonts w:ascii="GHEA Grapalat" w:hAnsi="GHEA Grapalat" w:cs="Sylfaen"/>
          <w:lang w:val="hy-AM"/>
        </w:rPr>
        <w:t>նվիրաբերման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գործընթացը։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Նշված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իրավական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ակտերի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վերլուծությունից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ակնհայտ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է</w:t>
      </w:r>
      <w:r w:rsidRPr="00B021BD">
        <w:rPr>
          <w:rFonts w:ascii="GHEA Grapalat" w:hAnsi="GHEA Grapalat"/>
          <w:lang w:val="hy-AM"/>
        </w:rPr>
        <w:t xml:space="preserve">, </w:t>
      </w:r>
      <w:r w:rsidRPr="00B021BD">
        <w:rPr>
          <w:rFonts w:ascii="GHEA Grapalat" w:hAnsi="GHEA Grapalat" w:cs="Sylfaen"/>
          <w:lang w:val="hy-AM"/>
        </w:rPr>
        <w:t>որ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թե՛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պետական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գույքերի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նվիրատվության</w:t>
      </w:r>
      <w:r w:rsidRPr="00B021BD">
        <w:rPr>
          <w:rFonts w:ascii="GHEA Grapalat" w:hAnsi="GHEA Grapalat"/>
          <w:lang w:val="hy-AM"/>
        </w:rPr>
        <w:t xml:space="preserve">, </w:t>
      </w:r>
      <w:r w:rsidRPr="00B021BD">
        <w:rPr>
          <w:rFonts w:ascii="GHEA Grapalat" w:hAnsi="GHEA Grapalat" w:cs="Sylfaen"/>
          <w:lang w:val="hy-AM"/>
        </w:rPr>
        <w:t>թե՛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նվիրաբերության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գործընթացը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ամբողջական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և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միասնական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կարգավորում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չունի</w:t>
      </w:r>
      <w:r w:rsidRPr="00B021BD">
        <w:rPr>
          <w:rFonts w:ascii="GHEA Grapalat" w:hAnsi="GHEA Grapalat"/>
          <w:lang w:val="hy-AM"/>
        </w:rPr>
        <w:t xml:space="preserve">: </w:t>
      </w:r>
      <w:r w:rsidRPr="00B021BD">
        <w:rPr>
          <w:rFonts w:ascii="GHEA Grapalat" w:hAnsi="GHEA Grapalat" w:cs="Sylfaen"/>
          <w:lang w:val="hy-AM"/>
        </w:rPr>
        <w:t>Արդյունքում՝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պետական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գույքերի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նվիրատվության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ու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նվիրաբերության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գործընթացն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ամբողջությամբ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չի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ապահովում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ՀՀ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քաղաքացիական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lastRenderedPageBreak/>
        <w:t>օրենսգրքի</w:t>
      </w:r>
      <w:r w:rsidRPr="00B021BD">
        <w:rPr>
          <w:rFonts w:ascii="GHEA Grapalat" w:hAnsi="GHEA Grapalat"/>
          <w:lang w:val="hy-AM"/>
        </w:rPr>
        <w:t xml:space="preserve"> 594-</w:t>
      </w:r>
      <w:r w:rsidRPr="00B021BD">
        <w:rPr>
          <w:rFonts w:ascii="GHEA Grapalat" w:hAnsi="GHEA Grapalat" w:cs="Sylfaen"/>
          <w:lang w:val="hy-AM"/>
        </w:rPr>
        <w:t>րդ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և</w:t>
      </w:r>
      <w:r w:rsidRPr="00B021BD">
        <w:rPr>
          <w:rFonts w:ascii="GHEA Grapalat" w:hAnsi="GHEA Grapalat"/>
          <w:lang w:val="hy-AM"/>
        </w:rPr>
        <w:t xml:space="preserve"> 605-</w:t>
      </w:r>
      <w:r w:rsidRPr="00B021BD">
        <w:rPr>
          <w:rFonts w:ascii="GHEA Grapalat" w:hAnsi="GHEA Grapalat" w:cs="Sylfaen"/>
          <w:lang w:val="hy-AM"/>
        </w:rPr>
        <w:t>րդ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հոդվածների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և</w:t>
      </w:r>
      <w:r w:rsidRPr="00B021BD">
        <w:rPr>
          <w:rFonts w:ascii="GHEA Grapalat" w:hAnsi="GHEA Grapalat"/>
          <w:lang w:val="hy-AM"/>
        </w:rPr>
        <w:t xml:space="preserve"> «</w:t>
      </w:r>
      <w:r w:rsidRPr="00B021BD">
        <w:rPr>
          <w:rFonts w:ascii="GHEA Grapalat" w:hAnsi="GHEA Grapalat" w:cs="Sylfaen"/>
          <w:lang w:val="hy-AM"/>
        </w:rPr>
        <w:t>Պետական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գույքի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կառավարման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մասին</w:t>
      </w:r>
      <w:r w:rsidRPr="00B021BD">
        <w:rPr>
          <w:rFonts w:ascii="GHEA Grapalat" w:hAnsi="GHEA Grapalat"/>
          <w:lang w:val="hy-AM"/>
        </w:rPr>
        <w:t xml:space="preserve">» </w:t>
      </w:r>
      <w:r w:rsidRPr="00B021BD">
        <w:rPr>
          <w:rFonts w:ascii="GHEA Grapalat" w:hAnsi="GHEA Grapalat" w:cs="Sylfaen"/>
          <w:lang w:val="hy-AM"/>
        </w:rPr>
        <w:t>օրենքի</w:t>
      </w:r>
      <w:r w:rsidRPr="00B021BD">
        <w:rPr>
          <w:rFonts w:ascii="GHEA Grapalat" w:hAnsi="GHEA Grapalat"/>
          <w:lang w:val="hy-AM"/>
        </w:rPr>
        <w:t xml:space="preserve"> 6-</w:t>
      </w:r>
      <w:r w:rsidRPr="00B021BD">
        <w:rPr>
          <w:rFonts w:ascii="GHEA Grapalat" w:hAnsi="GHEA Grapalat" w:cs="Sylfaen"/>
          <w:lang w:val="hy-AM"/>
        </w:rPr>
        <w:t>րդ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և</w:t>
      </w:r>
      <w:r w:rsidRPr="00B021BD">
        <w:rPr>
          <w:rFonts w:ascii="GHEA Grapalat" w:hAnsi="GHEA Grapalat"/>
          <w:lang w:val="hy-AM"/>
        </w:rPr>
        <w:t xml:space="preserve"> 25-</w:t>
      </w:r>
      <w:r w:rsidRPr="00B021BD">
        <w:rPr>
          <w:rFonts w:ascii="GHEA Grapalat" w:hAnsi="GHEA Grapalat" w:cs="Sylfaen"/>
          <w:lang w:val="hy-AM"/>
        </w:rPr>
        <w:t>րդ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հոդվածների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պահանջների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արդյունավետ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կատարումը</w:t>
      </w:r>
      <w:r w:rsidRPr="00B021BD">
        <w:rPr>
          <w:rFonts w:ascii="GHEA Grapalat" w:hAnsi="GHEA Grapalat"/>
          <w:lang w:val="hy-AM"/>
        </w:rPr>
        <w:t xml:space="preserve">, </w:t>
      </w:r>
      <w:r w:rsidRPr="00B021BD">
        <w:rPr>
          <w:rFonts w:ascii="GHEA Grapalat" w:hAnsi="GHEA Grapalat" w:cs="Sylfaen"/>
          <w:lang w:val="hy-AM"/>
        </w:rPr>
        <w:t>ինչն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էլ</w:t>
      </w:r>
      <w:r w:rsidRPr="00B021BD">
        <w:rPr>
          <w:rFonts w:ascii="GHEA Grapalat" w:hAnsi="GHEA Grapalat"/>
          <w:lang w:val="hy-AM"/>
        </w:rPr>
        <w:t xml:space="preserve">, </w:t>
      </w:r>
      <w:r w:rsidRPr="00B021BD">
        <w:rPr>
          <w:rFonts w:ascii="GHEA Grapalat" w:hAnsi="GHEA Grapalat" w:cs="Sylfaen"/>
          <w:lang w:val="hy-AM"/>
        </w:rPr>
        <w:t>ելնելով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պետական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գույքերի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առանձնահատկություններից</w:t>
      </w:r>
      <w:r w:rsidRPr="00B021BD">
        <w:rPr>
          <w:rFonts w:ascii="GHEA Grapalat" w:hAnsi="GHEA Grapalat"/>
          <w:lang w:val="hy-AM"/>
        </w:rPr>
        <w:t xml:space="preserve">, </w:t>
      </w:r>
      <w:r w:rsidRPr="00B021BD">
        <w:rPr>
          <w:rFonts w:ascii="GHEA Grapalat" w:hAnsi="GHEA Grapalat" w:cs="Sylfaen"/>
          <w:lang w:val="hy-AM"/>
        </w:rPr>
        <w:t>խնդրահարույց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է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և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չի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նպաստում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պետական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գույքի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կառավարման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արդյունավետության</w:t>
      </w:r>
      <w:r w:rsidRPr="00B021BD">
        <w:rPr>
          <w:rFonts w:ascii="GHEA Grapalat" w:hAnsi="GHEA Grapalat"/>
          <w:lang w:val="hy-AM"/>
        </w:rPr>
        <w:t xml:space="preserve"> </w:t>
      </w:r>
      <w:r w:rsidRPr="00B021BD">
        <w:rPr>
          <w:rFonts w:ascii="GHEA Grapalat" w:hAnsi="GHEA Grapalat" w:cs="Sylfaen"/>
          <w:lang w:val="hy-AM"/>
        </w:rPr>
        <w:t>բարձրացմանը։</w:t>
      </w:r>
      <w:r w:rsidRPr="00B021BD">
        <w:rPr>
          <w:rFonts w:ascii="GHEA Grapalat" w:hAnsi="GHEA Grapalat"/>
          <w:lang w:val="hy-AM"/>
        </w:rPr>
        <w:t xml:space="preserve"> </w:t>
      </w:r>
    </w:p>
    <w:p w14:paraId="2BA14AC4" w14:textId="77777777" w:rsidR="001B619D" w:rsidRDefault="00983D07" w:rsidP="001B619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B619D">
        <w:rPr>
          <w:rFonts w:ascii="GHEA Grapalat" w:hAnsi="GHEA Grapalat"/>
          <w:b/>
          <w:lang w:val="hy-AM"/>
        </w:rPr>
        <w:t xml:space="preserve">1.2. </w:t>
      </w:r>
      <w:r w:rsidRPr="001B619D">
        <w:rPr>
          <w:rFonts w:ascii="GHEA Grapalat" w:hAnsi="GHEA Grapalat" w:cs="Sylfaen"/>
          <w:b/>
          <w:lang w:val="hy-AM"/>
        </w:rPr>
        <w:t>Առկա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խնդիրների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առաջարկվող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լուծումները</w:t>
      </w:r>
      <w:r w:rsidRPr="001B619D">
        <w:rPr>
          <w:rFonts w:ascii="GHEA Grapalat" w:hAnsi="GHEA Grapalat"/>
          <w:lang w:val="hy-AM"/>
        </w:rPr>
        <w:t xml:space="preserve"> </w:t>
      </w:r>
    </w:p>
    <w:p w14:paraId="65BDFF8B" w14:textId="5EF5AE14" w:rsidR="001B619D" w:rsidRDefault="00983D07" w:rsidP="001B619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B619D">
        <w:rPr>
          <w:rFonts w:ascii="GHEA Grapalat" w:hAnsi="GHEA Grapalat" w:cs="Sylfaen"/>
          <w:lang w:val="hy-AM"/>
        </w:rPr>
        <w:t>Առաջարկվում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է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մեկ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միասնական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իրավական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ակտի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միջոցով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սահմանել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նվիրա</w:t>
      </w:r>
      <w:r w:rsidR="002C2FAE">
        <w:rPr>
          <w:rFonts w:ascii="GHEA Grapalat" w:hAnsi="GHEA Grapalat" w:cs="Sylfaen"/>
          <w:lang w:val="hy-AM"/>
        </w:rPr>
        <w:t>տվության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և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նվիրաբերության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ենթակա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պետական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գույքի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կազմը</w:t>
      </w:r>
      <w:r w:rsidRPr="001B619D">
        <w:rPr>
          <w:rFonts w:ascii="GHEA Grapalat" w:hAnsi="GHEA Grapalat"/>
          <w:lang w:val="hy-AM"/>
        </w:rPr>
        <w:t xml:space="preserve">, </w:t>
      </w:r>
      <w:r w:rsidRPr="001B619D">
        <w:rPr>
          <w:rFonts w:ascii="GHEA Grapalat" w:hAnsi="GHEA Grapalat" w:cs="Sylfaen"/>
          <w:lang w:val="hy-AM"/>
        </w:rPr>
        <w:t>սուբյեկտները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և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համապատասխան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սուբյեկտներին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պետական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գույքի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նվիրա</w:t>
      </w:r>
      <w:r w:rsidR="002C2FAE">
        <w:rPr>
          <w:rFonts w:ascii="GHEA Grapalat" w:hAnsi="GHEA Grapalat" w:cs="Sylfaen"/>
          <w:lang w:val="hy-AM"/>
        </w:rPr>
        <w:t>տվության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և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նվիրաբերության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դեպքերը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և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պայմանները</w:t>
      </w:r>
      <w:r w:rsidRPr="001B619D">
        <w:rPr>
          <w:rFonts w:ascii="GHEA Grapalat" w:hAnsi="GHEA Grapalat"/>
          <w:lang w:val="hy-AM"/>
        </w:rPr>
        <w:t xml:space="preserve">: </w:t>
      </w:r>
      <w:r w:rsidRPr="001B619D">
        <w:rPr>
          <w:rFonts w:ascii="GHEA Grapalat" w:hAnsi="GHEA Grapalat" w:cs="Sylfaen"/>
          <w:lang w:val="hy-AM"/>
        </w:rPr>
        <w:t>Ինչն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էլ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կնպաստի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պետական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գույքի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օգտագործման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արդյունավետության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բարձրացմանը</w:t>
      </w:r>
      <w:r w:rsidR="00F81EB4">
        <w:rPr>
          <w:rFonts w:ascii="GHEA Grapalat" w:hAnsi="GHEA Grapalat" w:cs="Sylfaen"/>
          <w:lang w:val="hy-AM"/>
        </w:rPr>
        <w:t>, ինչպես նաև բնակչության սոցիալական և բնակարանային պայմանների խնդիրների լուծմանը</w:t>
      </w:r>
      <w:r w:rsidRPr="001B619D">
        <w:rPr>
          <w:rFonts w:ascii="GHEA Grapalat" w:hAnsi="GHEA Grapalat" w:cs="Sylfaen"/>
          <w:lang w:val="hy-AM"/>
        </w:rPr>
        <w:t>։</w:t>
      </w:r>
      <w:r w:rsidRPr="001B619D">
        <w:rPr>
          <w:rFonts w:ascii="GHEA Grapalat" w:hAnsi="GHEA Grapalat"/>
          <w:lang w:val="hy-AM"/>
        </w:rPr>
        <w:t xml:space="preserve"> </w:t>
      </w:r>
    </w:p>
    <w:p w14:paraId="2C952132" w14:textId="466F8C75" w:rsidR="00681629" w:rsidRDefault="00F81EB4" w:rsidP="00F81EB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ուժը կորցրած է ճանաչվում </w:t>
      </w:r>
      <w:r w:rsidRPr="00F81EB4">
        <w:rPr>
          <w:rFonts w:ascii="GHEA Grapalat" w:hAnsi="GHEA Grapalat"/>
          <w:lang w:val="hy-AM"/>
        </w:rPr>
        <w:t>ՀՀ կառավարության 2011 թվականի մարտի 24-ի</w:t>
      </w:r>
      <w:r>
        <w:rPr>
          <w:rFonts w:ascii="GHEA Grapalat" w:hAnsi="GHEA Grapalat"/>
          <w:lang w:val="hy-AM"/>
        </w:rPr>
        <w:t xml:space="preserve"> </w:t>
      </w:r>
      <w:r w:rsidRPr="00F81EB4">
        <w:rPr>
          <w:rFonts w:ascii="GHEA Grapalat" w:hAnsi="GHEA Grapalat"/>
          <w:lang w:val="hy-AM"/>
        </w:rPr>
        <w:t xml:space="preserve">N 305-Ն </w:t>
      </w:r>
      <w:r>
        <w:rPr>
          <w:rFonts w:ascii="GHEA Grapalat" w:hAnsi="GHEA Grapalat"/>
          <w:lang w:val="hy-AM"/>
        </w:rPr>
        <w:t xml:space="preserve">և </w:t>
      </w:r>
      <w:r w:rsidRPr="00F81EB4">
        <w:rPr>
          <w:rFonts w:ascii="GHEA Grapalat" w:hAnsi="GHEA Grapalat"/>
          <w:lang w:val="hy-AM"/>
        </w:rPr>
        <w:t>ՀՀ կառավարության 2001 թվականի մայիսի 14-ի N 404 որոշում</w:t>
      </w:r>
      <w:r>
        <w:rPr>
          <w:rFonts w:ascii="GHEA Grapalat" w:hAnsi="GHEA Grapalat"/>
          <w:lang w:val="hy-AM"/>
        </w:rPr>
        <w:t>ները</w:t>
      </w:r>
      <w:r w:rsidRPr="00F81EB4">
        <w:rPr>
          <w:rFonts w:ascii="GHEA Grapalat" w:hAnsi="GHEA Grapalat"/>
          <w:lang w:val="hy-AM"/>
        </w:rPr>
        <w:t>.</w:t>
      </w:r>
      <w:r w:rsidR="00681629" w:rsidRPr="00681629">
        <w:rPr>
          <w:lang w:val="hy-AM"/>
        </w:rPr>
        <w:t xml:space="preserve"> </w:t>
      </w:r>
      <w:r w:rsidR="00681629" w:rsidRPr="00681629">
        <w:rPr>
          <w:rFonts w:ascii="GHEA Grapalat" w:hAnsi="GHEA Grapalat"/>
          <w:lang w:val="hy-AM"/>
        </w:rPr>
        <w:t>ՀՀ կառավարության 2011 թվականի մարտի 24-ի N305-Ն որոշմամբ</w:t>
      </w:r>
      <w:r w:rsidR="00681629">
        <w:rPr>
          <w:rFonts w:ascii="GHEA Grapalat" w:hAnsi="GHEA Grapalat"/>
          <w:lang w:val="hy-AM"/>
        </w:rPr>
        <w:t>՝</w:t>
      </w:r>
      <w:r w:rsidR="00681629" w:rsidRPr="00681629">
        <w:rPr>
          <w:rFonts w:ascii="GHEA Grapalat" w:hAnsi="GHEA Grapalat"/>
          <w:lang w:val="hy-AM"/>
        </w:rPr>
        <w:t xml:space="preserve"> բնակելի տարածքները հատկացվում են համապատասխան տարածքում հաշվառված և մինչև 2017 թվականի դեկտեմբերի 1-ը</w:t>
      </w:r>
      <w:r w:rsidR="00681629">
        <w:rPr>
          <w:rFonts w:ascii="GHEA Grapalat" w:hAnsi="GHEA Grapalat"/>
          <w:lang w:val="hy-AM"/>
        </w:rPr>
        <w:t xml:space="preserve"> </w:t>
      </w:r>
      <w:r w:rsidR="00681629" w:rsidRPr="00681629">
        <w:rPr>
          <w:rFonts w:ascii="GHEA Grapalat" w:hAnsi="GHEA Grapalat"/>
          <w:lang w:val="hy-AM"/>
        </w:rPr>
        <w:t>փաստացի բնակվող քաղաքացիներին</w:t>
      </w:r>
      <w:r w:rsidR="00681629">
        <w:rPr>
          <w:rFonts w:ascii="Cambria Math" w:hAnsi="Cambria Math"/>
          <w:lang w:val="hy-AM"/>
        </w:rPr>
        <w:t>․</w:t>
      </w:r>
      <w:r w:rsidR="00681629">
        <w:rPr>
          <w:rFonts w:ascii="GHEA Grapalat" w:hAnsi="GHEA Grapalat"/>
          <w:lang w:val="hy-AM"/>
        </w:rPr>
        <w:t xml:space="preserve"> </w:t>
      </w:r>
    </w:p>
    <w:p w14:paraId="2F66A6C5" w14:textId="7FD81C34" w:rsidR="00F81EB4" w:rsidRDefault="00681629" w:rsidP="00F81EB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41270">
        <w:rPr>
          <w:rFonts w:ascii="GHEA Grapalat" w:hAnsi="GHEA Grapalat"/>
          <w:lang w:val="hy-AM"/>
        </w:rPr>
        <w:t xml:space="preserve">Հաշվի առնելով շահառուների շահերը վերը նշված ձևակերպումը պարբերաբար թարմացվել է, վերջին անգամ փոփոխվել է 2019 թվականին, սակայն հաշվի առնելով այն հանգամանքը, որ այս տարիների ընթացքում </w:t>
      </w:r>
      <w:r w:rsidR="005A7FD0" w:rsidRPr="00341270">
        <w:rPr>
          <w:rFonts w:ascii="GHEA Grapalat" w:hAnsi="GHEA Grapalat"/>
          <w:lang w:val="hy-AM"/>
        </w:rPr>
        <w:t>նոր շահառուներ են ավելանում և այդ տարածքներում բնակեցումը կրում է պարբերական բնույթ, ինչպես նաև այն հանգամանքը, որ ՀՀ կառավարության 2001 թվականի մայիսի 14-ի N 404 որոշմա</w:t>
      </w:r>
      <w:r w:rsidR="00341270" w:rsidRPr="00341270">
        <w:rPr>
          <w:rFonts w:ascii="GHEA Grapalat" w:hAnsi="GHEA Grapalat"/>
          <w:lang w:val="hy-AM"/>
        </w:rPr>
        <w:t>ն համաձայն հատկացումն իրականացվում է</w:t>
      </w:r>
      <w:r w:rsidR="005A7FD0" w:rsidRPr="00341270">
        <w:rPr>
          <w:rFonts w:ascii="GHEA Grapalat" w:hAnsi="GHEA Grapalat"/>
          <w:lang w:val="hy-AM"/>
        </w:rPr>
        <w:t xml:space="preserve"> համապատասխան տարածքում հաշվառված և վերջին երեք տարին փաստացի բնակվող քաղաքացիներին՝ Նախագծով որդեգրվել է </w:t>
      </w:r>
      <w:r w:rsidR="00341270" w:rsidRPr="00341270">
        <w:rPr>
          <w:rFonts w:ascii="GHEA Grapalat" w:hAnsi="GHEA Grapalat"/>
          <w:lang w:val="hy-AM"/>
        </w:rPr>
        <w:t>նույն</w:t>
      </w:r>
      <w:r w:rsidR="005A7FD0" w:rsidRPr="00341270">
        <w:rPr>
          <w:rFonts w:ascii="GHEA Grapalat" w:hAnsi="GHEA Grapalat"/>
          <w:lang w:val="hy-AM"/>
        </w:rPr>
        <w:t xml:space="preserve"> մոտեցումը, </w:t>
      </w:r>
      <w:r w:rsidR="00341270" w:rsidRPr="00341270">
        <w:rPr>
          <w:rFonts w:ascii="GHEA Grapalat" w:hAnsi="GHEA Grapalat"/>
          <w:lang w:val="hy-AM"/>
        </w:rPr>
        <w:t>նշվածը նաև</w:t>
      </w:r>
      <w:r w:rsidR="005A7FD0" w:rsidRPr="00341270">
        <w:rPr>
          <w:rFonts w:ascii="GHEA Grapalat" w:hAnsi="GHEA Grapalat"/>
          <w:lang w:val="hy-AM"/>
        </w:rPr>
        <w:t xml:space="preserve"> քաղաքացիների </w:t>
      </w:r>
      <w:r w:rsidR="00341270" w:rsidRPr="00341270">
        <w:rPr>
          <w:rFonts w:ascii="GHEA Grapalat" w:hAnsi="GHEA Grapalat"/>
          <w:lang w:val="hy-AM"/>
        </w:rPr>
        <w:t xml:space="preserve">իրավունքների հավասարության </w:t>
      </w:r>
      <w:r w:rsidR="005A7FD0" w:rsidRPr="00341270">
        <w:rPr>
          <w:rFonts w:ascii="GHEA Grapalat" w:hAnsi="GHEA Grapalat"/>
          <w:lang w:val="hy-AM"/>
        </w:rPr>
        <w:t>տեսանկյունից առավել նպատակահարմար է։</w:t>
      </w:r>
    </w:p>
    <w:p w14:paraId="70BE2C35" w14:textId="5E4DB89D" w:rsidR="003D3E1F" w:rsidRPr="00341270" w:rsidRDefault="003D3E1F" w:rsidP="00F81EB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D3E1F">
        <w:rPr>
          <w:rFonts w:ascii="GHEA Grapalat" w:hAnsi="GHEA Grapalat"/>
          <w:lang w:val="hy-AM"/>
        </w:rPr>
        <w:t>Ինչպես նաև ՀՀ կառավարության</w:t>
      </w:r>
      <w:r>
        <w:rPr>
          <w:rFonts w:ascii="GHEA Grapalat" w:hAnsi="GHEA Grapalat"/>
          <w:lang w:val="hy-AM"/>
        </w:rPr>
        <w:t xml:space="preserve"> հետ համապատասխան քննարկումների արդյունքում </w:t>
      </w:r>
      <w:r w:rsidRPr="003D3E1F">
        <w:rPr>
          <w:rFonts w:ascii="GHEA Grapalat" w:hAnsi="GHEA Grapalat"/>
          <w:lang w:val="hy-AM"/>
        </w:rPr>
        <w:t xml:space="preserve">Նախագծով սահմանվել է դրույթ, համաձայն որի՝ Կոմիտեն լիազորվել է համայնքային սեփականություն հանդիսացող գույքը (այդ թվում հողամասը) սպորտի, </w:t>
      </w:r>
      <w:r w:rsidRPr="003D3E1F">
        <w:rPr>
          <w:rFonts w:ascii="GHEA Grapalat" w:hAnsi="GHEA Grapalat"/>
          <w:lang w:val="hy-AM"/>
        </w:rPr>
        <w:lastRenderedPageBreak/>
        <w:t>կրթության, գիտության, մշակույթի կամ առողջապահության ոլորտներում ծրագրերի իրականացման նպատակով Հայաստանի Հանրապետությանը նվիրելու դեպքում Կոմիտեի նախագահի հրամանի հիման վրա նվերն ընդունելու։</w:t>
      </w:r>
      <w:r>
        <w:rPr>
          <w:rFonts w:ascii="GHEA Grapalat" w:hAnsi="GHEA Grapalat"/>
          <w:lang w:val="hy-AM"/>
        </w:rPr>
        <w:t xml:space="preserve"> Նշվածը նպատակ ունի ՀՀ կառավարությանը չծանրաբեռնելու՝ մասնավորապես ՀՀ կառավարության որոշումների քանակը և վարչարարությունը կրճատելու նպատակով։</w:t>
      </w:r>
    </w:p>
    <w:p w14:paraId="45015621" w14:textId="77777777" w:rsidR="001B619D" w:rsidRDefault="00983D07" w:rsidP="001B619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B619D">
        <w:rPr>
          <w:rFonts w:ascii="GHEA Grapalat" w:hAnsi="GHEA Grapalat"/>
          <w:b/>
          <w:lang w:val="hy-AM"/>
        </w:rPr>
        <w:t>2.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Միջոցառման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իրականացումից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ակնկալվող</w:t>
      </w:r>
      <w:r w:rsidRPr="001B619D">
        <w:rPr>
          <w:rFonts w:ascii="GHEA Grapalat" w:hAnsi="GHEA Grapalat"/>
          <w:b/>
          <w:lang w:val="hy-AM"/>
        </w:rPr>
        <w:t xml:space="preserve"> </w:t>
      </w:r>
      <w:r w:rsidRPr="001B619D">
        <w:rPr>
          <w:rFonts w:ascii="GHEA Grapalat" w:hAnsi="GHEA Grapalat" w:cs="Sylfaen"/>
          <w:b/>
          <w:lang w:val="hy-AM"/>
        </w:rPr>
        <w:t>արդյունքը</w:t>
      </w:r>
      <w:r w:rsidRPr="001B619D">
        <w:rPr>
          <w:rFonts w:ascii="GHEA Grapalat" w:hAnsi="GHEA Grapalat"/>
          <w:lang w:val="hy-AM"/>
        </w:rPr>
        <w:t xml:space="preserve"> </w:t>
      </w:r>
    </w:p>
    <w:p w14:paraId="5F5219A3" w14:textId="5EBF8FD1" w:rsidR="006753E2" w:rsidRDefault="00983D07" w:rsidP="001B619D">
      <w:pPr>
        <w:spacing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1B619D">
        <w:rPr>
          <w:rFonts w:ascii="GHEA Grapalat" w:hAnsi="GHEA Grapalat" w:cs="Sylfaen"/>
          <w:lang w:val="hy-AM"/>
        </w:rPr>
        <w:t>Պետական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գույքի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նվիրատվության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և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նվիրաբերության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գործընթացի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միասնական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և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ամբողջական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կառավարումը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կնպաստի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պետական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գույքի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կառավարման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արդյունավետությ</w:t>
      </w:r>
      <w:r w:rsidR="002C2FAE">
        <w:rPr>
          <w:rFonts w:ascii="GHEA Grapalat" w:hAnsi="GHEA Grapalat" w:cs="Sylfaen"/>
          <w:lang w:val="hy-AM"/>
        </w:rPr>
        <w:t>ա</w:t>
      </w:r>
      <w:r w:rsidRPr="001B619D">
        <w:rPr>
          <w:rFonts w:ascii="GHEA Grapalat" w:hAnsi="GHEA Grapalat" w:cs="Sylfaen"/>
          <w:lang w:val="hy-AM"/>
        </w:rPr>
        <w:t>ն</w:t>
      </w:r>
      <w:r w:rsidRPr="001B619D">
        <w:rPr>
          <w:rFonts w:ascii="GHEA Grapalat" w:hAnsi="GHEA Grapalat"/>
          <w:lang w:val="hy-AM"/>
        </w:rPr>
        <w:t xml:space="preserve"> </w:t>
      </w:r>
      <w:r w:rsidRPr="001B619D">
        <w:rPr>
          <w:rFonts w:ascii="GHEA Grapalat" w:hAnsi="GHEA Grapalat" w:cs="Sylfaen"/>
          <w:lang w:val="hy-AM"/>
        </w:rPr>
        <w:t>բարձրացմանը</w:t>
      </w:r>
      <w:r w:rsidRPr="001B619D">
        <w:rPr>
          <w:rFonts w:ascii="GHEA Grapalat" w:hAnsi="GHEA Grapalat" w:cs="Tahoma"/>
          <w:lang w:val="hy-AM"/>
        </w:rPr>
        <w:t>։</w:t>
      </w:r>
    </w:p>
    <w:p w14:paraId="6BAE6066" w14:textId="77777777" w:rsidR="001B619D" w:rsidRPr="007605E2" w:rsidRDefault="001B619D" w:rsidP="001B619D">
      <w:pPr>
        <w:tabs>
          <w:tab w:val="left" w:pos="858"/>
          <w:tab w:val="left" w:pos="1080"/>
        </w:tabs>
        <w:spacing w:line="360" w:lineRule="auto"/>
        <w:jc w:val="both"/>
        <w:rPr>
          <w:rFonts w:ascii="GHEA Grapalat" w:hAnsi="GHEA Grapalat"/>
          <w:b/>
          <w:color w:val="000000" w:themeColor="text1"/>
          <w:lang w:val="af-ZA"/>
        </w:rPr>
      </w:pPr>
      <w:r>
        <w:rPr>
          <w:rFonts w:ascii="GHEA Grapalat" w:hAnsi="GHEA Grapalat"/>
          <w:b/>
          <w:color w:val="000000" w:themeColor="text1"/>
          <w:lang w:val="hy-AM"/>
        </w:rPr>
        <w:t xml:space="preserve">          </w:t>
      </w:r>
      <w:r w:rsidRPr="007605E2">
        <w:rPr>
          <w:rFonts w:ascii="GHEA Grapalat" w:hAnsi="GHEA Grapalat"/>
          <w:b/>
          <w:color w:val="000000" w:themeColor="text1"/>
          <w:lang w:val="hy-AM"/>
        </w:rPr>
        <w:t>3.</w:t>
      </w:r>
      <w:r w:rsidRPr="007605E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7605E2">
        <w:rPr>
          <w:rFonts w:ascii="GHEA Grapalat" w:hAnsi="GHEA Grapalat"/>
          <w:b/>
          <w:color w:val="000000" w:themeColor="text1"/>
          <w:lang w:val="hy-AM"/>
        </w:rPr>
        <w:t>Նախագծի</w:t>
      </w:r>
      <w:r w:rsidRPr="007605E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7605E2">
        <w:rPr>
          <w:rFonts w:ascii="GHEA Grapalat" w:hAnsi="GHEA Grapalat"/>
          <w:b/>
          <w:color w:val="000000" w:themeColor="text1"/>
          <w:lang w:val="hy-AM"/>
        </w:rPr>
        <w:t>մշակման</w:t>
      </w:r>
      <w:r w:rsidRPr="007605E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7605E2">
        <w:rPr>
          <w:rFonts w:ascii="GHEA Grapalat" w:hAnsi="GHEA Grapalat"/>
          <w:b/>
          <w:color w:val="000000" w:themeColor="text1"/>
          <w:lang w:val="hy-AM"/>
        </w:rPr>
        <w:t>գործընթացում</w:t>
      </w:r>
      <w:r w:rsidRPr="007605E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7605E2">
        <w:rPr>
          <w:rFonts w:ascii="GHEA Grapalat" w:hAnsi="GHEA Grapalat"/>
          <w:b/>
          <w:color w:val="000000" w:themeColor="text1"/>
          <w:lang w:val="hy-AM"/>
        </w:rPr>
        <w:t>ներգրավված</w:t>
      </w:r>
      <w:r w:rsidRPr="007605E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7605E2">
        <w:rPr>
          <w:rFonts w:ascii="GHEA Grapalat" w:hAnsi="GHEA Grapalat"/>
          <w:b/>
          <w:color w:val="000000" w:themeColor="text1"/>
          <w:lang w:val="hy-AM"/>
        </w:rPr>
        <w:t>ինստիտուտները</w:t>
      </w:r>
      <w:r w:rsidRPr="007605E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7605E2">
        <w:rPr>
          <w:rFonts w:ascii="GHEA Grapalat" w:hAnsi="GHEA Grapalat"/>
          <w:b/>
          <w:color w:val="000000" w:themeColor="text1"/>
          <w:lang w:val="hy-AM"/>
        </w:rPr>
        <w:t>և</w:t>
      </w:r>
      <w:r w:rsidRPr="007605E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7605E2">
        <w:rPr>
          <w:rFonts w:ascii="GHEA Grapalat" w:hAnsi="GHEA Grapalat"/>
          <w:b/>
          <w:color w:val="000000" w:themeColor="text1"/>
          <w:lang w:val="hy-AM"/>
        </w:rPr>
        <w:t>անձինք</w:t>
      </w:r>
    </w:p>
    <w:p w14:paraId="1BB50F42" w14:textId="77777777" w:rsidR="001B619D" w:rsidRPr="007605E2" w:rsidRDefault="001B619D" w:rsidP="001B619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605E2">
        <w:rPr>
          <w:rFonts w:ascii="GHEA Grapalat" w:hAnsi="GHEA Grapalat"/>
          <w:color w:val="000000" w:themeColor="text1"/>
          <w:lang w:val="hy-AM"/>
        </w:rPr>
        <w:t>Նախագիծը</w:t>
      </w:r>
      <w:r w:rsidRPr="007605E2">
        <w:rPr>
          <w:rFonts w:ascii="GHEA Grapalat" w:hAnsi="GHEA Grapalat"/>
          <w:color w:val="000000" w:themeColor="text1"/>
          <w:lang w:val="af-ZA"/>
        </w:rPr>
        <w:t xml:space="preserve"> </w:t>
      </w:r>
      <w:r w:rsidRPr="007605E2">
        <w:rPr>
          <w:rFonts w:ascii="GHEA Grapalat" w:hAnsi="GHEA Grapalat"/>
          <w:color w:val="000000" w:themeColor="text1"/>
          <w:lang w:val="hy-AM"/>
        </w:rPr>
        <w:t>մշակվել</w:t>
      </w:r>
      <w:r w:rsidRPr="007605E2">
        <w:rPr>
          <w:rFonts w:ascii="GHEA Grapalat" w:hAnsi="GHEA Grapalat"/>
          <w:color w:val="000000" w:themeColor="text1"/>
          <w:lang w:val="af-ZA"/>
        </w:rPr>
        <w:t xml:space="preserve"> </w:t>
      </w:r>
      <w:r w:rsidRPr="007605E2">
        <w:rPr>
          <w:rFonts w:ascii="GHEA Grapalat" w:hAnsi="GHEA Grapalat"/>
          <w:color w:val="000000" w:themeColor="text1"/>
          <w:lang w:val="hy-AM"/>
        </w:rPr>
        <w:t>է</w:t>
      </w:r>
      <w:r w:rsidRPr="007605E2">
        <w:rPr>
          <w:rFonts w:ascii="GHEA Grapalat" w:hAnsi="GHEA Grapalat"/>
          <w:color w:val="000000" w:themeColor="text1"/>
          <w:lang w:val="af-ZA"/>
        </w:rPr>
        <w:t xml:space="preserve"> </w:t>
      </w:r>
      <w:r w:rsidRPr="007605E2">
        <w:rPr>
          <w:rFonts w:ascii="GHEA Grapalat" w:eastAsia="Calibri" w:hAnsi="GHEA Grapalat" w:cs="Arial"/>
          <w:bCs/>
          <w:color w:val="000000" w:themeColor="text1"/>
          <w:kern w:val="16"/>
          <w:lang w:val="hy-AM"/>
        </w:rPr>
        <w:t>ՀՀ տարածքային կառավարման և ենթակառուցվածքների նախարարության պ</w:t>
      </w:r>
      <w:r w:rsidRPr="007605E2">
        <w:rPr>
          <w:rFonts w:ascii="GHEA Grapalat" w:eastAsia="Calibri" w:hAnsi="GHEA Grapalat" w:cs="Arial"/>
          <w:bCs/>
          <w:color w:val="000000" w:themeColor="text1"/>
          <w:kern w:val="16"/>
          <w:lang w:val="af-ZA"/>
        </w:rPr>
        <w:t xml:space="preserve">ետական գույքի կառավարման </w:t>
      </w:r>
      <w:r w:rsidRPr="007605E2">
        <w:rPr>
          <w:rFonts w:ascii="GHEA Grapalat" w:eastAsia="Calibri" w:hAnsi="GHEA Grapalat" w:cs="Arial"/>
          <w:bCs/>
          <w:color w:val="000000" w:themeColor="text1"/>
          <w:kern w:val="16"/>
          <w:lang w:val="hy-AM"/>
        </w:rPr>
        <w:t>կոմիտեի</w:t>
      </w:r>
      <w:r w:rsidRPr="007605E2">
        <w:rPr>
          <w:rFonts w:ascii="GHEA Grapalat" w:hAnsi="GHEA Grapalat"/>
          <w:color w:val="000000" w:themeColor="text1"/>
          <w:lang w:val="af-ZA"/>
        </w:rPr>
        <w:t xml:space="preserve"> կողմից: </w:t>
      </w:r>
    </w:p>
    <w:p w14:paraId="0C172787" w14:textId="77777777" w:rsidR="001B619D" w:rsidRDefault="001B619D" w:rsidP="001B619D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7605E2">
        <w:rPr>
          <w:rFonts w:ascii="GHEA Grapalat" w:hAnsi="GHEA Grapalat" w:cs="Sylfaen"/>
          <w:b/>
          <w:color w:val="000000" w:themeColor="text1"/>
          <w:lang w:val="hy-AM"/>
        </w:rPr>
        <w:t>4. Լրացուցիչ</w:t>
      </w:r>
      <w:r w:rsidRPr="007605E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lang w:val="hy-AM"/>
        </w:rPr>
        <w:t>ֆինանսական</w:t>
      </w:r>
      <w:r w:rsidRPr="007605E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lang w:val="hy-AM"/>
        </w:rPr>
        <w:t>միջոցների</w:t>
      </w:r>
      <w:r w:rsidRPr="007605E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lang w:val="hy-AM"/>
        </w:rPr>
        <w:t>անհրաժեշտությունը</w:t>
      </w:r>
      <w:r w:rsidRPr="007605E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lang w:val="hy-AM"/>
        </w:rPr>
        <w:t>և</w:t>
      </w:r>
      <w:r w:rsidRPr="007605E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lang w:val="hy-AM"/>
        </w:rPr>
        <w:t>պետական</w:t>
      </w:r>
      <w:r w:rsidRPr="007605E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lang w:val="hy-AM"/>
        </w:rPr>
        <w:t>բյուջեի</w:t>
      </w:r>
      <w:r w:rsidRPr="007605E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lang w:val="hy-AM"/>
        </w:rPr>
        <w:t>եկամուտներում</w:t>
      </w:r>
      <w:r w:rsidRPr="007605E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lang w:val="hy-AM"/>
        </w:rPr>
        <w:t>և</w:t>
      </w:r>
      <w:r w:rsidRPr="007605E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lang w:val="hy-AM"/>
        </w:rPr>
        <w:t>ծախսերում</w:t>
      </w:r>
      <w:r w:rsidRPr="007605E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lang w:val="hy-AM"/>
        </w:rPr>
        <w:t>սպասվելիք</w:t>
      </w:r>
      <w:r w:rsidRPr="007605E2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lang w:val="hy-AM"/>
        </w:rPr>
        <w:t>փոփոխությունները</w:t>
      </w:r>
    </w:p>
    <w:p w14:paraId="6F5423A2" w14:textId="41B7D395" w:rsidR="001B619D" w:rsidRDefault="001B619D" w:rsidP="001B619D">
      <w:pPr>
        <w:tabs>
          <w:tab w:val="left" w:pos="126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605E2">
        <w:rPr>
          <w:rFonts w:ascii="GHEA Grapalat" w:hAnsi="GHEA Grapalat" w:cs="Arial"/>
          <w:bCs/>
          <w:color w:val="000000" w:themeColor="text1"/>
          <w:kern w:val="16"/>
          <w:lang w:val="hy-AM"/>
        </w:rPr>
        <w:t>ՀՀ կառավարության որոշման նախագծի</w:t>
      </w:r>
      <w:r w:rsidRPr="007605E2">
        <w:rPr>
          <w:rFonts w:ascii="GHEA Grapalat" w:hAnsi="GHEA Grapalat"/>
          <w:color w:val="000000" w:themeColor="text1"/>
          <w:lang w:val="af-ZA"/>
        </w:rPr>
        <w:t xml:space="preserve"> 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ընդունման </w:t>
      </w:r>
      <w:r w:rsidRPr="007605E2">
        <w:rPr>
          <w:rFonts w:ascii="GHEA Grapalat" w:hAnsi="GHEA Grapalat" w:cs="Sylfaen"/>
          <w:color w:val="000000" w:themeColor="text1"/>
          <w:lang w:val="hy-AM"/>
        </w:rPr>
        <w:t>կապակցությամբ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լրացուցիչ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ֆինանսական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միջոցների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անհրաժեշտությունը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բացակայում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է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: </w:t>
      </w:r>
      <w:r w:rsidRPr="007605E2">
        <w:rPr>
          <w:rFonts w:ascii="GHEA Grapalat" w:hAnsi="GHEA Grapalat" w:cs="Sylfaen"/>
          <w:color w:val="000000" w:themeColor="text1"/>
          <w:lang w:val="hy-AM"/>
        </w:rPr>
        <w:t>ՀՀ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պետական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կամ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տեղական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ինքնակառավարման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մարմ</w:t>
      </w:r>
      <w:r w:rsidR="002C2FAE">
        <w:rPr>
          <w:rFonts w:ascii="GHEA Grapalat" w:hAnsi="GHEA Grapalat" w:cs="Sylfaen"/>
          <w:color w:val="000000" w:themeColor="text1"/>
          <w:lang w:val="hy-AM"/>
        </w:rPr>
        <w:t>ինների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բյուջեի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ծախսերի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և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եկամուտների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ավելացում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կամ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նվազեցում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չի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</w:t>
      </w:r>
      <w:r w:rsidRPr="007605E2">
        <w:rPr>
          <w:rFonts w:ascii="GHEA Grapalat" w:hAnsi="GHEA Grapalat" w:cs="Sylfaen"/>
          <w:color w:val="000000" w:themeColor="text1"/>
          <w:lang w:val="hy-AM"/>
        </w:rPr>
        <w:t>նախատեսվում</w:t>
      </w:r>
      <w:r w:rsidRPr="007605E2">
        <w:rPr>
          <w:rFonts w:ascii="GHEA Grapalat" w:hAnsi="GHEA Grapalat"/>
          <w:color w:val="000000" w:themeColor="text1"/>
          <w:lang w:val="hy-AM"/>
        </w:rPr>
        <w:t>:</w:t>
      </w:r>
    </w:p>
    <w:p w14:paraId="09E7E388" w14:textId="77777777" w:rsidR="001B619D" w:rsidRPr="007605E2" w:rsidRDefault="001B619D" w:rsidP="001B619D">
      <w:pPr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5. «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Կապը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ռազմավարական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փաստաթղթերի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հետ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.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Հայաստանի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վերափոխման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ռազմավարություն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2050,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Կառավարության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2021-2026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թթ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.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ծրագիր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,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ոլորտային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/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կամ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այլ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7605E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ռազմավարություններ</w:t>
      </w:r>
      <w:r w:rsidRPr="007605E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».</w:t>
      </w:r>
    </w:p>
    <w:p w14:paraId="20109E9E" w14:textId="77777777" w:rsidR="001B619D" w:rsidRPr="007605E2" w:rsidRDefault="001B619D" w:rsidP="001B619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605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ՀՀ կառավարության որոշման նախագիծը բխում </w:t>
      </w:r>
      <w:r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է</w:t>
      </w:r>
      <w:r w:rsidRPr="007605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605E2">
        <w:rPr>
          <w:rFonts w:ascii="GHEA Grapalat" w:hAnsi="GHEA Grapalat"/>
          <w:noProof/>
          <w:color w:val="000000" w:themeColor="text1"/>
          <w:lang w:val="hy-AM"/>
        </w:rPr>
        <w:t xml:space="preserve">ՀՀ կառավարության հնգամյա ծրագրի </w:t>
      </w:r>
      <w:r w:rsidRPr="007605E2">
        <w:rPr>
          <w:rFonts w:ascii="GHEA Grapalat" w:hAnsi="GHEA Grapalat"/>
          <w:color w:val="000000" w:themeColor="text1"/>
          <w:lang w:val="hy-AM"/>
        </w:rPr>
        <w:t>6.7 «Պետական գույքի արդյունավետ կառավարում» բաժնում ամրագրված կառավարության ստանձնած և «Պետական գույքի կառավարման ոլորտի բարեփոխումների ռազմավարությունը և դրանից բխող գործողությունների ծրագիրը հաստատելու մասին» ՀՀ կառավարության 20</w:t>
      </w:r>
      <w:r>
        <w:rPr>
          <w:rFonts w:ascii="GHEA Grapalat" w:hAnsi="GHEA Grapalat"/>
          <w:color w:val="000000" w:themeColor="text1"/>
          <w:lang w:val="hy-AM"/>
        </w:rPr>
        <w:t>22 թվականի հուլիսի 14-ի N 1063-Լ</w:t>
      </w:r>
      <w:r w:rsidRPr="007605E2">
        <w:rPr>
          <w:rFonts w:ascii="GHEA Grapalat" w:hAnsi="GHEA Grapalat"/>
          <w:color w:val="000000" w:themeColor="text1"/>
          <w:lang w:val="hy-AM"/>
        </w:rPr>
        <w:t xml:space="preserve"> որոշման հանձնառություններից։ </w:t>
      </w:r>
    </w:p>
    <w:p w14:paraId="38A1CE71" w14:textId="77777777" w:rsidR="001B619D" w:rsidRPr="001B619D" w:rsidRDefault="001B619D" w:rsidP="001B619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1B619D" w:rsidRPr="001B619D" w:rsidSect="00E12466">
      <w:pgSz w:w="12240" w:h="15840"/>
      <w:pgMar w:top="81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6C3BA3"/>
    <w:multiLevelType w:val="hybridMultilevel"/>
    <w:tmpl w:val="C4D60004"/>
    <w:lvl w:ilvl="0" w:tplc="B2202A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76603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D07"/>
    <w:rsid w:val="000D51DF"/>
    <w:rsid w:val="001B619D"/>
    <w:rsid w:val="002C2FAE"/>
    <w:rsid w:val="00341270"/>
    <w:rsid w:val="003D3E1F"/>
    <w:rsid w:val="00480347"/>
    <w:rsid w:val="005A7FD0"/>
    <w:rsid w:val="005C7E37"/>
    <w:rsid w:val="006753E2"/>
    <w:rsid w:val="00681629"/>
    <w:rsid w:val="006B15F5"/>
    <w:rsid w:val="006C4221"/>
    <w:rsid w:val="00720A94"/>
    <w:rsid w:val="00744421"/>
    <w:rsid w:val="007D67F4"/>
    <w:rsid w:val="00983D07"/>
    <w:rsid w:val="00A329E5"/>
    <w:rsid w:val="00AB3553"/>
    <w:rsid w:val="00B021BD"/>
    <w:rsid w:val="00B722CA"/>
    <w:rsid w:val="00B92834"/>
    <w:rsid w:val="00BB4EDE"/>
    <w:rsid w:val="00BE13B6"/>
    <w:rsid w:val="00C00018"/>
    <w:rsid w:val="00C474A6"/>
    <w:rsid w:val="00CE63D6"/>
    <w:rsid w:val="00D326EC"/>
    <w:rsid w:val="00DB7AA7"/>
    <w:rsid w:val="00E12466"/>
    <w:rsid w:val="00ED3625"/>
    <w:rsid w:val="00F8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4D9B4"/>
  <w15:docId w15:val="{88D9CD18-13DD-4346-B3F5-051D300B9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619D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Ha,Referenc,l"/>
    <w:basedOn w:val="a"/>
    <w:link w:val="a4"/>
    <w:uiPriority w:val="99"/>
    <w:qFormat/>
    <w:rsid w:val="001B619D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3"/>
    <w:uiPriority w:val="99"/>
    <w:qFormat/>
    <w:locked/>
    <w:rsid w:val="001B619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1034</Words>
  <Characters>5900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https://mul2-spm.gov.am/tasks/444306/oneclick?token=5d43d3772fa24e121a47275e3f6d7f5f</cp:keywords>
  <dc:description/>
  <cp:lastModifiedBy>User</cp:lastModifiedBy>
  <cp:revision>8</cp:revision>
  <dcterms:created xsi:type="dcterms:W3CDTF">2024-07-02T10:55:00Z</dcterms:created>
  <dcterms:modified xsi:type="dcterms:W3CDTF">2024-11-06T13:21:00Z</dcterms:modified>
</cp:coreProperties>
</file>