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5B8" w:rsidRPr="000811AA" w:rsidRDefault="003555B8" w:rsidP="003555B8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7"/>
          <w:szCs w:val="27"/>
        </w:rPr>
      </w:pPr>
      <w:r w:rsidRPr="000811AA">
        <w:rPr>
          <w:rFonts w:ascii="GHEA Grapalat" w:eastAsia="Times New Roman" w:hAnsi="GHEA Grapalat" w:cs="Helvetica"/>
          <w:b/>
          <w:bCs/>
          <w:color w:val="5F5F5F"/>
          <w:sz w:val="27"/>
          <w:szCs w:val="27"/>
        </w:rPr>
        <w:t>ՏԵՂԵԿԱՆՔ</w:t>
      </w:r>
    </w:p>
    <w:p w:rsidR="003555B8" w:rsidRPr="000811AA" w:rsidRDefault="003555B8" w:rsidP="003555B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3555B8" w:rsidRPr="000811AA" w:rsidRDefault="003555B8" w:rsidP="003555B8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</w:pPr>
      <w:proofErr w:type="spellStart"/>
      <w:r w:rsidRPr="000811AA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>ակտերի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3555B8" w:rsidRPr="000811AA" w:rsidRDefault="003555B8" w:rsidP="003555B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3555B8" w:rsidRPr="000811AA" w:rsidRDefault="003555B8" w:rsidP="003555B8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ակտի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նախագծի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3555B8" w:rsidRPr="000811AA" w:rsidRDefault="003555B8" w:rsidP="003555B8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«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Հայաստանի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Հանրապետության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կառավարության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2018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թվականի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ապրիլի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12-ի N 404-Ն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որոշման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մեջ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լրացումներ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և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փոփոխություններ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ու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Հայաստանի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Հանրապետության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կառավարության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2018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թվականի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ապրիլի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12-ի N 405-Ն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որոշման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մեջ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փոփոխություն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կատարելու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մասին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» ՀՀ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կառավարության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որոշման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նախագիծ</w:t>
      </w:r>
      <w:proofErr w:type="spellEnd"/>
    </w:p>
    <w:p w:rsidR="003555B8" w:rsidRPr="000811AA" w:rsidRDefault="003555B8" w:rsidP="003555B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3555B8" w:rsidRPr="000811AA" w:rsidRDefault="003555B8" w:rsidP="003555B8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ակտի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նախագիծ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մշակող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մարմնի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3555B8" w:rsidRPr="000811AA" w:rsidRDefault="003555B8" w:rsidP="003555B8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Պաշտպանության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նախարարություն</w:t>
      </w:r>
      <w:proofErr w:type="spellEnd"/>
    </w:p>
    <w:p w:rsidR="003555B8" w:rsidRPr="000811AA" w:rsidRDefault="003555B8" w:rsidP="003555B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3555B8" w:rsidRPr="000811AA" w:rsidRDefault="003555B8" w:rsidP="003555B8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ակտի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3555B8" w:rsidRPr="000811AA" w:rsidRDefault="003555B8" w:rsidP="003555B8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Որոշում</w:t>
      </w:r>
      <w:proofErr w:type="spellEnd"/>
    </w:p>
    <w:p w:rsidR="003555B8" w:rsidRPr="000811AA" w:rsidRDefault="003555B8" w:rsidP="003555B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3555B8" w:rsidRPr="000811AA" w:rsidRDefault="003555B8" w:rsidP="003555B8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3555B8" w:rsidRPr="000811AA" w:rsidRDefault="003555B8" w:rsidP="003555B8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Անվտանգություն</w:t>
      </w:r>
      <w:proofErr w:type="spellEnd"/>
    </w:p>
    <w:p w:rsidR="003555B8" w:rsidRPr="000811AA" w:rsidRDefault="003555B8" w:rsidP="003555B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3555B8" w:rsidRPr="000811AA" w:rsidRDefault="003555B8" w:rsidP="003555B8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3555B8" w:rsidRPr="000811AA" w:rsidRDefault="003555B8" w:rsidP="003555B8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21/11/2024 - 07/12/2024</w:t>
      </w:r>
    </w:p>
    <w:p w:rsidR="003555B8" w:rsidRPr="000811AA" w:rsidRDefault="003555B8" w:rsidP="003555B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3555B8" w:rsidRPr="000811AA" w:rsidRDefault="003555B8" w:rsidP="003555B8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Ստացված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3555B8" w:rsidRPr="000811AA" w:rsidRDefault="003555B8" w:rsidP="003555B8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Ստացվել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է 5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առաջարկ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(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կայքում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առկա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առաջարկներից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)</w:t>
      </w:r>
    </w:p>
    <w:p w:rsidR="003555B8" w:rsidRPr="000811AA" w:rsidRDefault="003555B8" w:rsidP="003555B8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Ամփոփվել</w:t>
      </w:r>
      <w:proofErr w:type="spellEnd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 է 5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առաջարկ</w:t>
      </w:r>
      <w:proofErr w:type="spellEnd"/>
    </w:p>
    <w:p w:rsidR="003555B8" w:rsidRPr="000811AA" w:rsidRDefault="003555B8" w:rsidP="003555B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3555B8" w:rsidRPr="000811AA" w:rsidRDefault="003555B8" w:rsidP="003555B8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3555B8" w:rsidRPr="000811AA" w:rsidRDefault="003555B8" w:rsidP="003555B8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1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կողմ</w:t>
      </w:r>
      <w:proofErr w:type="spellEnd"/>
    </w:p>
    <w:p w:rsidR="003555B8" w:rsidRPr="000811AA" w:rsidRDefault="003555B8" w:rsidP="003555B8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18"/>
          <w:szCs w:val="18"/>
        </w:rPr>
      </w:pPr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 xml:space="preserve">16 </w:t>
      </w:r>
      <w:proofErr w:type="spellStart"/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t>դեմ</w:t>
      </w:r>
      <w:proofErr w:type="spellEnd"/>
    </w:p>
    <w:p w:rsidR="003555B8" w:rsidRPr="000811AA" w:rsidRDefault="003555B8" w:rsidP="003555B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  <w:r w:rsidRPr="000811AA">
        <w:rPr>
          <w:rFonts w:ascii="GHEA Grapalat" w:eastAsia="Times New Roman" w:hAnsi="GHEA Grapalat" w:cs="Helvetica"/>
          <w:color w:val="707070"/>
          <w:sz w:val="18"/>
          <w:szCs w:val="18"/>
        </w:rPr>
        <w:br/>
      </w:r>
    </w:p>
    <w:p w:rsidR="003555B8" w:rsidRPr="000811AA" w:rsidRDefault="003555B8" w:rsidP="003555B8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</w:pP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կայքի</w:t>
      </w:r>
      <w:proofErr w:type="spellEnd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7D5738" w:rsidRPr="000811AA" w:rsidRDefault="003555B8" w:rsidP="000811AA">
      <w:pPr>
        <w:shd w:val="clear" w:color="auto" w:fill="FBFBFB"/>
        <w:spacing w:after="150" w:line="240" w:lineRule="auto"/>
        <w:jc w:val="center"/>
        <w:rPr>
          <w:rFonts w:ascii="GHEA Grapalat" w:hAnsi="GHEA Grapalat"/>
        </w:rPr>
      </w:pPr>
      <w:r w:rsidRPr="000811AA">
        <w:rPr>
          <w:rFonts w:ascii="GHEA Grapalat" w:eastAsia="Times New Roman" w:hAnsi="GHEA Grapalat" w:cs="Helvetica"/>
          <w:b/>
          <w:bCs/>
          <w:color w:val="707070"/>
          <w:sz w:val="18"/>
          <w:szCs w:val="18"/>
        </w:rPr>
        <w:t>09/12/2024</w:t>
      </w:r>
      <w:bookmarkStart w:id="0" w:name="_GoBack"/>
      <w:bookmarkEnd w:id="0"/>
    </w:p>
    <w:sectPr w:rsidR="007D5738" w:rsidRPr="000811AA" w:rsidSect="000811AA">
      <w:pgSz w:w="12240" w:h="15840"/>
      <w:pgMar w:top="994" w:right="1440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85CEB"/>
    <w:rsid w:val="000811AA"/>
    <w:rsid w:val="0023279F"/>
    <w:rsid w:val="003555B8"/>
    <w:rsid w:val="007D5738"/>
    <w:rsid w:val="00903EC4"/>
    <w:rsid w:val="00E85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72888A-6ADC-48DF-B3E1-148AE2497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3EC4"/>
  </w:style>
  <w:style w:type="paragraph" w:styleId="Heading4">
    <w:name w:val="heading 4"/>
    <w:basedOn w:val="Normal"/>
    <w:link w:val="Heading4Char"/>
    <w:uiPriority w:val="9"/>
    <w:qFormat/>
    <w:rsid w:val="003555B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3555B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555B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555B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355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55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>https://mul2.gov.am/tasks/1077965/oneclick?token=afce4c15e1be6dbf93abd513237d2e68</cp:keywords>
  <dc:description/>
  <cp:lastModifiedBy>Margarita Margaryan</cp:lastModifiedBy>
  <cp:revision>4</cp:revision>
  <dcterms:created xsi:type="dcterms:W3CDTF">2024-12-09T05:43:00Z</dcterms:created>
  <dcterms:modified xsi:type="dcterms:W3CDTF">2024-12-09T13:24:00Z</dcterms:modified>
</cp:coreProperties>
</file>