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CC0E8" w14:textId="02D16261" w:rsidR="00A93862" w:rsidRPr="00B12CD0" w:rsidRDefault="00255D63" w:rsidP="00097A31">
      <w:pPr>
        <w:pStyle w:val="NoSpacing"/>
        <w:jc w:val="center"/>
        <w:rPr>
          <w:b/>
          <w:sz w:val="24"/>
          <w:szCs w:val="24"/>
        </w:rPr>
      </w:pPr>
      <w:r w:rsidRPr="00B12CD0">
        <w:rPr>
          <w:b/>
          <w:sz w:val="24"/>
          <w:szCs w:val="24"/>
        </w:rPr>
        <w:t>ԱՄՓՈՓԱԹԵՐԹ</w:t>
      </w:r>
      <w:r w:rsidR="0002441A" w:rsidRPr="00B12CD0">
        <w:rPr>
          <w:b/>
          <w:sz w:val="24"/>
          <w:szCs w:val="24"/>
        </w:rPr>
        <w:t xml:space="preserve"> </w:t>
      </w:r>
    </w:p>
    <w:p w14:paraId="1FF8D497" w14:textId="78312C55" w:rsidR="00DD0F40" w:rsidRPr="00B12CD0" w:rsidRDefault="00B12CD0" w:rsidP="00B12CD0">
      <w:pPr>
        <w:jc w:val="center"/>
        <w:rPr>
          <w:rFonts w:ascii="GHEA Grapalat" w:hAnsi="GHEA Grapalat"/>
          <w:b/>
          <w:color w:val="000000"/>
          <w:sz w:val="24"/>
          <w:szCs w:val="24"/>
          <w:shd w:val="clear" w:color="auto" w:fill="FFFFFF"/>
          <w:lang w:val="hy-AM"/>
        </w:rPr>
      </w:pPr>
      <w:r w:rsidRPr="00B12CD0">
        <w:rPr>
          <w:rFonts w:ascii="GHEA Grapalat" w:hAnsi="GHEA Grapalat" w:cs="Sylfaen"/>
          <w:b/>
          <w:sz w:val="24"/>
          <w:szCs w:val="24"/>
          <w:lang w:val="hy-AM"/>
        </w:rPr>
        <w:t>«</w:t>
      </w:r>
      <w:r w:rsidRPr="00B12CD0">
        <w:rPr>
          <w:rFonts w:ascii="GHEA Grapalat" w:hAnsi="GHEA Grapalat"/>
          <w:b/>
          <w:color w:val="000000"/>
          <w:sz w:val="24"/>
          <w:szCs w:val="24"/>
          <w:shd w:val="clear" w:color="auto" w:fill="FFFFFF"/>
          <w:lang w:val="hy-AM"/>
        </w:rPr>
        <w:t>ՀԱՅԱՍՏԱՆԻ ՀԱՆՐԱՊԵՏՈՒԹՅԱՆ 2024 ԹՎԱԿԱՆԻ ՊԵՏԱԿԱՆ ԲՅՈՒՋԵԻ ՄԱՍԻՆ» ՀԱՅԱՍՏԱՆԻ ՀԱՆՐԱՊԵՏՈՒԹՅԱՆ ՕՐԵՆՔՈՒՄ ՎԵՐԱԲԱՇԽՈՒՄ,</w:t>
      </w:r>
      <w:r w:rsidRPr="00B12CD0">
        <w:rPr>
          <w:rFonts w:ascii="GHEA Grapalat" w:hAnsi="GHEA Grapalat"/>
          <w:b/>
          <w:lang w:val="hy-AM"/>
        </w:rPr>
        <w:t xml:space="preserve"> </w:t>
      </w:r>
      <w:r w:rsidRPr="00B12CD0">
        <w:rPr>
          <w:rFonts w:ascii="GHEA Grapalat" w:hAnsi="GHEA Grapalat"/>
          <w:b/>
          <w:color w:val="000000"/>
          <w:sz w:val="24"/>
          <w:szCs w:val="24"/>
          <w:shd w:val="clear" w:color="auto" w:fill="FFFFFF"/>
          <w:lang w:val="hy-AM"/>
        </w:rPr>
        <w:t xml:space="preserve">ՓՈՓՈԽՈՒԹՅՈՒՆ ԵՎ ԼՐԱՑՈՒՄ, ՀԱՅԱՍՏԱՆԻ ՀԱՆՐԱՊԵՏՈՒԹՅԱՆ ԿԱՌԱՎԱՐՈՒԹՅԱՆ 2023 ԹՎԱԿԱՆԻ ԴԵԿՏԵՄԲԵՐԻ 28-Ի N 2323-Ն ՈՐՈՇՄԱՆ ՄԵՋ </w:t>
      </w:r>
      <w:bookmarkStart w:id="0" w:name="_Hlk181279364"/>
      <w:r w:rsidRPr="00B12CD0">
        <w:rPr>
          <w:rFonts w:ascii="GHEA Grapalat" w:hAnsi="GHEA Grapalat"/>
          <w:b/>
          <w:color w:val="000000"/>
          <w:sz w:val="24"/>
          <w:szCs w:val="24"/>
          <w:shd w:val="clear" w:color="auto" w:fill="FFFFFF"/>
          <w:lang w:val="hy-AM"/>
        </w:rPr>
        <w:t>ՓՈՓՈԽՈՒԹՅՈՒՆ</w:t>
      </w:r>
      <w:bookmarkEnd w:id="0"/>
      <w:r w:rsidRPr="00B12CD0">
        <w:rPr>
          <w:rFonts w:ascii="GHEA Grapalat" w:hAnsi="GHEA Grapalat"/>
          <w:b/>
          <w:color w:val="000000"/>
          <w:sz w:val="24"/>
          <w:szCs w:val="24"/>
          <w:shd w:val="clear" w:color="auto" w:fill="FFFFFF"/>
          <w:lang w:val="hy-AM"/>
        </w:rPr>
        <w:t>ՆԵՐ</w:t>
      </w:r>
      <w:r w:rsidR="00FC528C">
        <w:rPr>
          <w:rFonts w:ascii="GHEA Grapalat" w:hAnsi="GHEA Grapalat"/>
          <w:b/>
          <w:color w:val="000000"/>
          <w:sz w:val="24"/>
          <w:szCs w:val="24"/>
          <w:shd w:val="clear" w:color="auto" w:fill="FFFFFF"/>
        </w:rPr>
        <w:t xml:space="preserve"> </w:t>
      </w:r>
      <w:r w:rsidR="00FC528C" w:rsidRPr="00FC528C">
        <w:rPr>
          <w:rFonts w:ascii="GHEA Grapalat" w:hAnsi="GHEA Grapalat"/>
          <w:b/>
          <w:color w:val="000000"/>
          <w:sz w:val="24"/>
          <w:szCs w:val="24"/>
          <w:shd w:val="clear" w:color="auto" w:fill="FFFFFF"/>
        </w:rPr>
        <w:t>ԵՎ ԼՐԱՑՈՒՄՆԵՐ</w:t>
      </w:r>
      <w:r w:rsidRPr="00B12CD0">
        <w:rPr>
          <w:rFonts w:ascii="GHEA Grapalat" w:hAnsi="GHEA Grapalat"/>
          <w:b/>
          <w:color w:val="000000"/>
          <w:sz w:val="24"/>
          <w:szCs w:val="24"/>
          <w:shd w:val="clear" w:color="auto" w:fill="FFFFFF"/>
          <w:lang w:val="hy-AM"/>
        </w:rPr>
        <w:t xml:space="preserve"> ԿԱՏԱՐԵԼՈՒ ՄԱՍԻՆ</w:t>
      </w:r>
      <w:r w:rsidRPr="00B12CD0">
        <w:rPr>
          <w:rFonts w:ascii="GHEA Grapalat" w:hAnsi="GHEA Grapalat"/>
          <w:b/>
          <w:color w:val="000000"/>
          <w:sz w:val="24"/>
          <w:szCs w:val="24"/>
          <w:shd w:val="clear" w:color="auto" w:fill="FFFFFF"/>
        </w:rPr>
        <w:t xml:space="preserve"> </w:t>
      </w:r>
      <w:r w:rsidR="00A93862" w:rsidRPr="00B12CD0">
        <w:rPr>
          <w:rFonts w:ascii="GHEA Grapalat" w:hAnsi="GHEA Grapalat"/>
          <w:b/>
          <w:sz w:val="24"/>
          <w:szCs w:val="24"/>
        </w:rPr>
        <w:t xml:space="preserve">ՀԱՅԱՍՏԱՆԻ ՀԱՆՐԱՊԵՏՈՒԹՅԱՆ </w:t>
      </w:r>
      <w:r w:rsidR="00025ED5" w:rsidRPr="00B12CD0">
        <w:rPr>
          <w:rFonts w:ascii="GHEA Grapalat" w:hAnsi="GHEA Grapalat"/>
          <w:b/>
          <w:sz w:val="24"/>
          <w:szCs w:val="24"/>
        </w:rPr>
        <w:t>ԿԱՌԱՎԱՐՈՒԹՅԱՆ ՈՐՈՇՄԱՆ ՆԱԽԱԳԾԻ</w:t>
      </w:r>
    </w:p>
    <w:tbl>
      <w:tblPr>
        <w:tblStyle w:val="1"/>
        <w:tblpPr w:leftFromText="180" w:rightFromText="180" w:vertAnchor="text" w:horzAnchor="margin" w:tblpY="5"/>
        <w:tblW w:w="14142" w:type="dxa"/>
        <w:shd w:val="clear" w:color="auto" w:fill="808080" w:themeFill="background1" w:themeFillShade="80"/>
        <w:tblLook w:val="04A0" w:firstRow="1" w:lastRow="0" w:firstColumn="1" w:lastColumn="0" w:noHBand="0" w:noVBand="1"/>
      </w:tblPr>
      <w:tblGrid>
        <w:gridCol w:w="7763"/>
        <w:gridCol w:w="6379"/>
      </w:tblGrid>
      <w:tr w:rsidR="00682F43" w:rsidRPr="00097A31" w14:paraId="6CDE5FF8" w14:textId="77777777" w:rsidTr="00B12CD0">
        <w:trPr>
          <w:trHeight w:val="199"/>
        </w:trPr>
        <w:tc>
          <w:tcPr>
            <w:tcW w:w="7763" w:type="dxa"/>
            <w:vMerge w:val="restart"/>
            <w:shd w:val="clear" w:color="auto" w:fill="D9D9D9" w:themeFill="background1" w:themeFillShade="D9"/>
          </w:tcPr>
          <w:p w14:paraId="2A140621" w14:textId="77777777" w:rsidR="00682F43" w:rsidRPr="00097A31" w:rsidRDefault="00682F43" w:rsidP="00097A31">
            <w:pPr>
              <w:pStyle w:val="ListParagraph"/>
              <w:numPr>
                <w:ilvl w:val="0"/>
                <w:numId w:val="29"/>
              </w:numPr>
              <w:jc w:val="center"/>
              <w:rPr>
                <w:rFonts w:ascii="GHEA Grapalat" w:hAnsi="GHEA Grapalat" w:cs="Arial"/>
                <w:b/>
                <w:sz w:val="24"/>
                <w:szCs w:val="24"/>
              </w:rPr>
            </w:pPr>
            <w:r w:rsidRPr="00097A31">
              <w:rPr>
                <w:rFonts w:ascii="GHEA Grapalat" w:hAnsi="GHEA Grapalat" w:cs="Arial"/>
                <w:b/>
                <w:sz w:val="24"/>
                <w:szCs w:val="24"/>
              </w:rPr>
              <w:t xml:space="preserve">ՀՀ </w:t>
            </w:r>
            <w:proofErr w:type="spellStart"/>
            <w:r w:rsidRPr="00097A31">
              <w:rPr>
                <w:rFonts w:ascii="GHEA Grapalat" w:hAnsi="GHEA Grapalat" w:cs="Arial"/>
                <w:b/>
                <w:sz w:val="24"/>
                <w:szCs w:val="24"/>
              </w:rPr>
              <w:t>ֆինանսների</w:t>
            </w:r>
            <w:proofErr w:type="spellEnd"/>
            <w:r w:rsidRPr="00097A31">
              <w:rPr>
                <w:rFonts w:ascii="GHEA Grapalat" w:hAnsi="GHEA Grapalat" w:cs="Arial"/>
                <w:b/>
                <w:sz w:val="24"/>
                <w:szCs w:val="24"/>
              </w:rPr>
              <w:t xml:space="preserve"> </w:t>
            </w:r>
            <w:proofErr w:type="spellStart"/>
            <w:r w:rsidRPr="00097A31">
              <w:rPr>
                <w:rFonts w:ascii="GHEA Grapalat" w:hAnsi="GHEA Grapalat" w:cs="Arial"/>
                <w:b/>
                <w:sz w:val="24"/>
                <w:szCs w:val="24"/>
              </w:rPr>
              <w:t>նախարարություն</w:t>
            </w:r>
            <w:proofErr w:type="spellEnd"/>
          </w:p>
          <w:p w14:paraId="5D3BE166" w14:textId="77777777" w:rsidR="00682F43" w:rsidRPr="00097A31" w:rsidRDefault="00682F43" w:rsidP="00097A31">
            <w:pPr>
              <w:jc w:val="center"/>
              <w:rPr>
                <w:rFonts w:ascii="GHEA Grapalat" w:hAnsi="GHEA Grapalat" w:cs="Arial"/>
                <w:b/>
                <w:sz w:val="24"/>
                <w:szCs w:val="24"/>
              </w:rPr>
            </w:pPr>
          </w:p>
        </w:tc>
        <w:tc>
          <w:tcPr>
            <w:tcW w:w="6379" w:type="dxa"/>
            <w:tcBorders>
              <w:bottom w:val="single" w:sz="4" w:space="0" w:color="auto"/>
            </w:tcBorders>
            <w:shd w:val="clear" w:color="auto" w:fill="D9D9D9" w:themeFill="background1" w:themeFillShade="D9"/>
          </w:tcPr>
          <w:p w14:paraId="5D42F5D9" w14:textId="79444D67" w:rsidR="00682F43" w:rsidRPr="00097A31" w:rsidRDefault="00B12CD0" w:rsidP="00623396">
            <w:pPr>
              <w:jc w:val="center"/>
              <w:rPr>
                <w:rFonts w:ascii="GHEA Grapalat" w:hAnsi="GHEA Grapalat" w:cs="Arial"/>
                <w:b/>
                <w:sz w:val="24"/>
                <w:szCs w:val="24"/>
              </w:rPr>
            </w:pPr>
            <w:r>
              <w:rPr>
                <w:rFonts w:ascii="GHEA Grapalat" w:hAnsi="GHEA Grapalat" w:cs="Arial"/>
                <w:b/>
                <w:sz w:val="24"/>
                <w:szCs w:val="24"/>
              </w:rPr>
              <w:t>04</w:t>
            </w:r>
            <w:r w:rsidR="00682F43" w:rsidRPr="00097A31">
              <w:rPr>
                <w:rFonts w:ascii="GHEA Grapalat" w:hAnsi="GHEA Grapalat" w:cs="Arial"/>
                <w:b/>
                <w:sz w:val="24"/>
                <w:szCs w:val="24"/>
              </w:rPr>
              <w:t>.</w:t>
            </w:r>
            <w:r>
              <w:rPr>
                <w:rFonts w:ascii="GHEA Grapalat" w:hAnsi="GHEA Grapalat" w:cs="Arial"/>
                <w:b/>
                <w:sz w:val="24"/>
                <w:szCs w:val="24"/>
              </w:rPr>
              <w:t>12</w:t>
            </w:r>
            <w:r w:rsidR="00682F43" w:rsidRPr="00097A31">
              <w:rPr>
                <w:rFonts w:ascii="GHEA Grapalat" w:hAnsi="GHEA Grapalat" w:cs="Arial"/>
                <w:b/>
                <w:sz w:val="24"/>
                <w:szCs w:val="24"/>
              </w:rPr>
              <w:t>.202</w:t>
            </w:r>
            <w:r w:rsidR="00173E89">
              <w:rPr>
                <w:rFonts w:ascii="GHEA Grapalat" w:hAnsi="GHEA Grapalat" w:cs="Arial"/>
                <w:b/>
                <w:sz w:val="24"/>
                <w:szCs w:val="24"/>
                <w:lang w:val="hy-AM"/>
              </w:rPr>
              <w:t>4</w:t>
            </w:r>
            <w:r w:rsidR="00682F43" w:rsidRPr="00097A31">
              <w:rPr>
                <w:rFonts w:ascii="GHEA Grapalat" w:hAnsi="GHEA Grapalat" w:cs="Arial"/>
                <w:b/>
                <w:sz w:val="24"/>
                <w:szCs w:val="24"/>
              </w:rPr>
              <w:t>թ.</w:t>
            </w:r>
          </w:p>
        </w:tc>
      </w:tr>
      <w:tr w:rsidR="00682F43" w:rsidRPr="00097A31" w14:paraId="2938BAC6" w14:textId="77777777" w:rsidTr="00B12CD0">
        <w:trPr>
          <w:trHeight w:val="92"/>
        </w:trPr>
        <w:tc>
          <w:tcPr>
            <w:tcW w:w="7763" w:type="dxa"/>
            <w:vMerge/>
            <w:shd w:val="clear" w:color="auto" w:fill="D9D9D9" w:themeFill="background1" w:themeFillShade="D9"/>
          </w:tcPr>
          <w:p w14:paraId="2A149AA4" w14:textId="77777777" w:rsidR="00682F43" w:rsidRPr="00097A31" w:rsidRDefault="00682F43" w:rsidP="00097A31">
            <w:pPr>
              <w:rPr>
                <w:rFonts w:ascii="GHEA Grapalat" w:hAnsi="GHEA Grapalat" w:cs="Arial"/>
                <w:b/>
                <w:sz w:val="24"/>
                <w:szCs w:val="24"/>
              </w:rPr>
            </w:pPr>
          </w:p>
        </w:tc>
        <w:tc>
          <w:tcPr>
            <w:tcW w:w="6379" w:type="dxa"/>
            <w:tcBorders>
              <w:top w:val="single" w:sz="4" w:space="0" w:color="auto"/>
              <w:bottom w:val="single" w:sz="4" w:space="0" w:color="auto"/>
            </w:tcBorders>
            <w:shd w:val="clear" w:color="auto" w:fill="D9D9D9" w:themeFill="background1" w:themeFillShade="D9"/>
          </w:tcPr>
          <w:p w14:paraId="737D4E7B" w14:textId="66F352DE" w:rsidR="00682F43" w:rsidRPr="00097A31" w:rsidRDefault="00682F43" w:rsidP="00623396">
            <w:pPr>
              <w:jc w:val="center"/>
              <w:rPr>
                <w:rFonts w:ascii="GHEA Grapalat" w:hAnsi="GHEA Grapalat" w:cs="Arial"/>
                <w:b/>
                <w:sz w:val="24"/>
                <w:szCs w:val="24"/>
              </w:rPr>
            </w:pPr>
            <w:r w:rsidRPr="00097A31">
              <w:rPr>
                <w:rFonts w:ascii="GHEA Grapalat" w:hAnsi="GHEA Grapalat" w:cs="Arial"/>
                <w:b/>
                <w:sz w:val="24"/>
                <w:szCs w:val="24"/>
              </w:rPr>
              <w:t>N</w:t>
            </w:r>
            <w:r w:rsidR="0002441A" w:rsidRPr="00097A31">
              <w:rPr>
                <w:rFonts w:ascii="GHEA Grapalat" w:hAnsi="GHEA Grapalat" w:cs="Arial"/>
                <w:b/>
                <w:sz w:val="24"/>
                <w:szCs w:val="24"/>
              </w:rPr>
              <w:t xml:space="preserve"> </w:t>
            </w:r>
            <w:r w:rsidR="00B12CD0" w:rsidRPr="00B12CD0">
              <w:rPr>
                <w:rFonts w:ascii="GHEA Grapalat" w:hAnsi="GHEA Grapalat" w:cs="Arial"/>
                <w:b/>
                <w:sz w:val="24"/>
                <w:szCs w:val="24"/>
              </w:rPr>
              <w:t>01/9-1/24684-2024</w:t>
            </w:r>
          </w:p>
        </w:tc>
      </w:tr>
      <w:tr w:rsidR="00682F43" w:rsidRPr="001E45FE" w14:paraId="2BF520AA" w14:textId="77777777" w:rsidTr="00B44CDA">
        <w:trPr>
          <w:trHeight w:val="70"/>
        </w:trPr>
        <w:tc>
          <w:tcPr>
            <w:tcW w:w="7763" w:type="dxa"/>
            <w:shd w:val="clear" w:color="auto" w:fill="FFFFFF" w:themeFill="background1"/>
          </w:tcPr>
          <w:p w14:paraId="499943C7" w14:textId="77777777" w:rsidR="00B12CD0" w:rsidRDefault="00B12CD0" w:rsidP="00B44CDA">
            <w:pPr>
              <w:pStyle w:val="ListParagraph"/>
              <w:numPr>
                <w:ilvl w:val="0"/>
                <w:numId w:val="46"/>
              </w:numPr>
              <w:tabs>
                <w:tab w:val="left" w:pos="567"/>
                <w:tab w:val="left" w:pos="993"/>
                <w:tab w:val="left" w:pos="1134"/>
              </w:tabs>
              <w:suppressAutoHyphens/>
              <w:spacing w:line="360" w:lineRule="auto"/>
              <w:ind w:left="0" w:right="75" w:firstLine="567"/>
              <w:jc w:val="both"/>
              <w:rPr>
                <w:rFonts w:ascii="GHEA Grapalat" w:eastAsia="Times New Roman" w:hAnsi="GHEA Grapalat"/>
                <w:sz w:val="24"/>
                <w:szCs w:val="24"/>
                <w:lang w:val="hy-AM"/>
              </w:rPr>
            </w:pPr>
            <w:r>
              <w:rPr>
                <w:rFonts w:ascii="GHEA Grapalat" w:hAnsi="GHEA Grapalat"/>
                <w:sz w:val="24"/>
                <w:szCs w:val="24"/>
                <w:lang w:val="hy-AM"/>
              </w:rPr>
              <w:tab/>
              <w:t>Նախագծով առաջարկվում է 1019 ծրագրի «11003 Համաշխարհային բանկի աջակցությամբ իրականացվող Սոցիալական ներդրումների և տեղական զարգացման ծրագրի լրացուցիչ ֆինանսավորման ծրագրի կառավարում» միջոցառման ՀՀ կառավարության համաֆինանսավորման միջոցներից շուրջ 2.6 մլն դրամ վերաբաշխել 1037 ծրագրի «11001 ՀՀ Կոտայքի մարզպետարանի կողմից տարածքային պետական կառավարման ապահովում» միջոցառմանը: Մ</w:t>
            </w:r>
            <w:r>
              <w:rPr>
                <w:rFonts w:ascii="GHEA Grapalat" w:hAnsi="GHEA Grapalat"/>
                <w:bCs/>
                <w:iCs/>
                <w:color w:val="000000"/>
                <w:sz w:val="24"/>
                <w:szCs w:val="24"/>
                <w:shd w:val="clear" w:color="auto" w:fill="FFFFFF"/>
                <w:lang w:val="hy-AM"/>
              </w:rPr>
              <w:t>իջազգային կազմակերպությունների աջակցությամբ իրականացվող վարկային և դրամաշնորհային ծրագրերի համաֆինանսավորման միջոցներն ըստ վերջիններիս համաձայնագրերի հանդիսանում են հարկերի և տուրքերի գծով ծախսեր, ուստի նվազեցվող գումարներն այլ հավասար պայմաններում հանդիսանում են պետական բյուջեի չստացված մուտքեր, հետևաբար առաջարկում ենք ՀՀ կառավարության համաֆինանսավորման միջոցները չդիտարկել որպես ֆինանսավորման աղբյուր</w:t>
            </w:r>
            <w:r>
              <w:rPr>
                <w:rFonts w:ascii="GHEA Grapalat" w:eastAsia="Times New Roman" w:hAnsi="GHEA Grapalat"/>
                <w:sz w:val="24"/>
                <w:szCs w:val="24"/>
                <w:lang w:val="hy-AM"/>
              </w:rPr>
              <w:t>։</w:t>
            </w:r>
          </w:p>
          <w:p w14:paraId="17CA0E26" w14:textId="77777777" w:rsidR="00B12CD0" w:rsidRDefault="00B12CD0" w:rsidP="00B44CDA">
            <w:pPr>
              <w:pStyle w:val="ListParagraph"/>
              <w:numPr>
                <w:ilvl w:val="0"/>
                <w:numId w:val="46"/>
              </w:numPr>
              <w:tabs>
                <w:tab w:val="left" w:pos="567"/>
                <w:tab w:val="left" w:pos="993"/>
              </w:tabs>
              <w:suppressAutoHyphens/>
              <w:spacing w:after="160" w:line="360" w:lineRule="auto"/>
              <w:ind w:left="0" w:right="75" w:firstLine="567"/>
              <w:jc w:val="both"/>
              <w:rPr>
                <w:rFonts w:ascii="GHEA Grapalat" w:hAnsi="GHEA Grapalat" w:cs="GHEA Grapalat"/>
                <w:spacing w:val="-6"/>
                <w:sz w:val="24"/>
                <w:szCs w:val="22"/>
                <w:lang w:val="hy-AM"/>
              </w:rPr>
            </w:pPr>
            <w:r>
              <w:rPr>
                <w:rFonts w:ascii="GHEA Grapalat" w:hAnsi="GHEA Grapalat" w:cs="GHEA Grapalat"/>
                <w:spacing w:val="-6"/>
                <w:sz w:val="24"/>
                <w:lang w:val="hy-AM"/>
              </w:rPr>
              <w:lastRenderedPageBreak/>
              <w:t xml:space="preserve">Միաժամանակ, հաշվի առնելով այն հանգամանքը, որ Նախագծի հիմնավորմամբ անդրադարձ է կատարվել նաև </w:t>
            </w:r>
            <w:r>
              <w:rPr>
                <w:rFonts w:ascii="GHEA Grapalat" w:hAnsi="GHEA Grapalat"/>
                <w:sz w:val="24"/>
                <w:lang w:val="hy-AM"/>
              </w:rPr>
              <w:t>կատարողական գործողությունների կատարման ծախսի գումարներին՝</w:t>
            </w:r>
            <w:r>
              <w:rPr>
                <w:rFonts w:ascii="GHEA Grapalat" w:hAnsi="GHEA Grapalat" w:cs="GHEA Grapalat"/>
                <w:spacing w:val="-6"/>
                <w:sz w:val="24"/>
                <w:lang w:val="hy-AM"/>
              </w:rPr>
              <w:t xml:space="preserve"> </w:t>
            </w:r>
            <w:r>
              <w:rPr>
                <w:rFonts w:ascii="GHEA Grapalat" w:eastAsia="GHEA Grapalat" w:hAnsi="GHEA Grapalat" w:cs="GHEA Grapalat"/>
                <w:sz w:val="24"/>
                <w:lang w:val="hy-AM"/>
              </w:rPr>
              <w:t xml:space="preserve">հարկ ենք համարում նշել, որ </w:t>
            </w:r>
            <w:r>
              <w:rPr>
                <w:rFonts w:ascii="GHEA Grapalat" w:hAnsi="GHEA Grapalat"/>
                <w:color w:val="000000"/>
                <w:sz w:val="24"/>
                <w:shd w:val="clear" w:color="auto" w:fill="FFFFFF"/>
                <w:lang w:val="hy-AM"/>
              </w:rPr>
              <w:t xml:space="preserve">«Հայաստանի Հանրապետության 2024 թվականի պետական բյուջեի մասին» ՀՀ օրենքի 9-րդ հոդվածի կարգավորման համաձայն՝ թույլատրվել է </w:t>
            </w:r>
            <w:r>
              <w:rPr>
                <w:rFonts w:ascii="GHEA Grapalat" w:hAnsi="GHEA Grapalat"/>
                <w:i/>
                <w:color w:val="000000"/>
                <w:sz w:val="24"/>
                <w:shd w:val="clear" w:color="auto" w:fill="FFFFFF"/>
                <w:lang w:val="hy-AM"/>
              </w:rPr>
              <w:t>«....Կառավարությանը նույն հոդվածի 2-րդ մասով սահմանված դեպքերում կատարված ծախսերը և ստացված եկամուտներն արտահայտելով ՀՀ 2024 թվականի պետական բյուջեի կատարման մասին հաշվետվություններում և այդ գումարների չափով ավելացնելով սույն օրենքի 2-րդ և 6-րդ հոդվածներով հաստատված բյուջետային եկամուտների և ծախսերի (դրանք արտացոլելով նաև սույն օրենքի N 1 հավելվածում՝ անհրաժեշտության դեպքում` որպես ծախսային ծրագրերի առանձին լրացուցիչ միջոցառումներ կամ լրացուցիչ ծրագրերի միջոցառումներ) գումարները` ՀՀ 2024 թվականի պետական բյուջեից առանց սահմանափակման իրականացնել`</w:t>
            </w:r>
            <w:r>
              <w:rPr>
                <w:rFonts w:ascii="GHEA Grapalat" w:hAnsi="GHEA Grapalat" w:cs="GHEA Grapalat"/>
                <w:i/>
                <w:spacing w:val="-6"/>
                <w:sz w:val="24"/>
                <w:lang w:val="hy-AM"/>
              </w:rPr>
              <w:t xml:space="preserve"> </w:t>
            </w:r>
            <w:r>
              <w:rPr>
                <w:rFonts w:ascii="GHEA Grapalat" w:hAnsi="GHEA Grapalat"/>
                <w:i/>
                <w:color w:val="000000"/>
                <w:sz w:val="24"/>
                <w:shd w:val="clear" w:color="auto" w:fill="FFFFFF"/>
                <w:lang w:val="hy-AM"/>
              </w:rPr>
              <w:t>...4)</w:t>
            </w:r>
            <w:r>
              <w:rPr>
                <w:rFonts w:ascii="Arial Unicode" w:hAnsi="Arial Unicode"/>
                <w:i/>
                <w:color w:val="000000"/>
                <w:sz w:val="21"/>
                <w:szCs w:val="21"/>
                <w:shd w:val="clear" w:color="auto" w:fill="FFFFFF"/>
                <w:lang w:val="hy-AM"/>
              </w:rPr>
              <w:t xml:space="preserve"> </w:t>
            </w:r>
            <w:r>
              <w:rPr>
                <w:rFonts w:ascii="GHEA Grapalat" w:hAnsi="GHEA Grapalat"/>
                <w:i/>
                <w:color w:val="000000"/>
                <w:sz w:val="24"/>
                <w:shd w:val="clear" w:color="auto" w:fill="FFFFFF"/>
                <w:lang w:val="hy-AM"/>
              </w:rPr>
              <w:t>«Դատական ակտերի հարկադիր կատարման մասին» օրենքով սահմանված դեպքերում պետական մարմիններից բռնագանձման ենթակա կատարողական ծախսի գումարների վճարումները:»:</w:t>
            </w:r>
          </w:p>
          <w:p w14:paraId="0061FB9A" w14:textId="7DB5B867" w:rsidR="00682F43" w:rsidRPr="00B44CDA" w:rsidRDefault="00B12CD0" w:rsidP="00B44CDA">
            <w:pPr>
              <w:pStyle w:val="ListParagraph"/>
              <w:shd w:val="clear" w:color="auto" w:fill="FFFFFF"/>
              <w:tabs>
                <w:tab w:val="left" w:pos="567"/>
                <w:tab w:val="left" w:pos="993"/>
              </w:tabs>
              <w:spacing w:line="360" w:lineRule="auto"/>
              <w:ind w:left="0" w:right="75" w:firstLine="567"/>
              <w:jc w:val="both"/>
              <w:rPr>
                <w:rFonts w:ascii="GHEA Grapalat" w:eastAsia="GHEA Grapalat" w:hAnsi="GHEA Grapalat" w:cs="GHEA Grapalat"/>
                <w:sz w:val="24"/>
                <w:lang w:val="hy-AM"/>
              </w:rPr>
            </w:pPr>
            <w:r>
              <w:rPr>
                <w:rFonts w:ascii="GHEA Grapalat" w:hAnsi="GHEA Grapalat"/>
                <w:color w:val="000000"/>
                <w:sz w:val="24"/>
                <w:shd w:val="clear" w:color="auto" w:fill="FFFFFF"/>
                <w:lang w:val="hy-AM"/>
              </w:rPr>
              <w:t xml:space="preserve">Հաշվի առնելով վերոգրյալը՝ անհրաժեշտության դեպքում առաջարկում ենք Նախագծով ներկայացված գումարից հանել </w:t>
            </w:r>
            <w:r>
              <w:rPr>
                <w:rFonts w:ascii="GHEA Grapalat" w:hAnsi="GHEA Grapalat"/>
                <w:color w:val="000000"/>
                <w:sz w:val="24"/>
                <w:shd w:val="clear" w:color="auto" w:fill="FFFFFF"/>
                <w:lang w:val="hy-AM"/>
              </w:rPr>
              <w:lastRenderedPageBreak/>
              <w:t>հաշվարկված կատարողական ծախսի գումարը և դրա վճարումն իրականացնել  վերոնշյալ օրենքով սահմանված կարգով:</w:t>
            </w:r>
            <w:r w:rsidR="00B44CDA" w:rsidRPr="00B44CDA">
              <w:rPr>
                <w:rFonts w:ascii="GHEA Grapalat" w:hAnsi="GHEA Grapalat"/>
                <w:color w:val="000000"/>
                <w:sz w:val="24"/>
                <w:shd w:val="clear" w:color="auto" w:fill="FFFFFF"/>
                <w:lang w:val="hy-AM"/>
              </w:rPr>
              <w:t xml:space="preserve">                     </w:t>
            </w:r>
            <w:r>
              <w:rPr>
                <w:rFonts w:ascii="GHEA Grapalat" w:hAnsi="GHEA Grapalat"/>
                <w:color w:val="000000"/>
                <w:sz w:val="24"/>
                <w:shd w:val="clear" w:color="auto" w:fill="FFFFFF"/>
                <w:lang w:val="hy-AM"/>
              </w:rPr>
              <w:t xml:space="preserve"> </w:t>
            </w:r>
            <w:r w:rsidR="00B44CDA" w:rsidRPr="00B44CDA">
              <w:rPr>
                <w:rFonts w:ascii="GHEA Grapalat" w:hAnsi="GHEA Grapalat"/>
                <w:color w:val="000000"/>
                <w:sz w:val="24"/>
                <w:shd w:val="clear" w:color="auto" w:fill="FFFFFF"/>
                <w:lang w:val="hy-AM"/>
              </w:rPr>
              <w:t xml:space="preserve"> </w:t>
            </w:r>
            <w:r>
              <w:rPr>
                <w:rFonts w:ascii="GHEA Grapalat" w:hAnsi="GHEA Grapalat"/>
                <w:sz w:val="24"/>
                <w:szCs w:val="24"/>
                <w:lang w:val="hy-AM"/>
              </w:rPr>
              <w:t>Ինչ վերաբերում է խմբագրական բնույթի առաջարկներին, ապա առաջարկում ենք Նախագծից և հավելվածների վերնագրերից հանել «և լրացումները» արտահայտությունը:</w:t>
            </w:r>
            <w:r>
              <w:rPr>
                <w:rFonts w:ascii="GHEA Grapalat" w:hAnsi="GHEA Grapalat"/>
                <w:sz w:val="24"/>
                <w:szCs w:val="24"/>
                <w:lang w:val="hy-AM"/>
              </w:rPr>
              <w:tab/>
            </w:r>
          </w:p>
        </w:tc>
        <w:tc>
          <w:tcPr>
            <w:tcW w:w="6379" w:type="dxa"/>
            <w:shd w:val="clear" w:color="auto" w:fill="FFFFFF" w:themeFill="background1"/>
            <w:vAlign w:val="center"/>
          </w:tcPr>
          <w:p w14:paraId="6E5B330B" w14:textId="77777777" w:rsidR="00DD0F40" w:rsidRPr="00322A07" w:rsidRDefault="00DD0F40" w:rsidP="00B44CDA">
            <w:pPr>
              <w:tabs>
                <w:tab w:val="left" w:pos="175"/>
              </w:tabs>
              <w:jc w:val="center"/>
              <w:rPr>
                <w:rFonts w:ascii="GHEA Grapalat" w:eastAsia="MS Mincho" w:hAnsi="GHEA Grapalat" w:cs="Sylfaen"/>
                <w:kern w:val="18"/>
                <w:lang w:val="hy-AM"/>
              </w:rPr>
            </w:pPr>
          </w:p>
          <w:p w14:paraId="7D8B8CF3" w14:textId="77777777" w:rsidR="00846451" w:rsidRDefault="00846451" w:rsidP="00B44CDA">
            <w:pPr>
              <w:tabs>
                <w:tab w:val="left" w:pos="175"/>
              </w:tabs>
              <w:jc w:val="center"/>
              <w:rPr>
                <w:rFonts w:ascii="GHEA Grapalat" w:eastAsia="MS Mincho" w:hAnsi="GHEA Grapalat" w:cs="Sylfaen"/>
                <w:kern w:val="18"/>
                <w:sz w:val="24"/>
                <w:szCs w:val="24"/>
                <w:lang w:val="hy-AM"/>
              </w:rPr>
            </w:pPr>
          </w:p>
          <w:p w14:paraId="5CA5067C" w14:textId="77777777" w:rsidR="00846451" w:rsidRDefault="00846451" w:rsidP="00B44CDA">
            <w:pPr>
              <w:tabs>
                <w:tab w:val="left" w:pos="175"/>
              </w:tabs>
              <w:jc w:val="center"/>
              <w:rPr>
                <w:rFonts w:ascii="GHEA Grapalat" w:eastAsia="MS Mincho" w:hAnsi="GHEA Grapalat" w:cs="Sylfaen"/>
                <w:kern w:val="18"/>
                <w:sz w:val="24"/>
                <w:szCs w:val="24"/>
                <w:lang w:val="hy-AM"/>
              </w:rPr>
            </w:pPr>
          </w:p>
          <w:p w14:paraId="4FCB4BC1" w14:textId="77777777" w:rsidR="00DD0F40" w:rsidRPr="00846451" w:rsidRDefault="00DD0F40" w:rsidP="00B44CDA">
            <w:pPr>
              <w:tabs>
                <w:tab w:val="left" w:pos="175"/>
              </w:tabs>
              <w:jc w:val="center"/>
              <w:rPr>
                <w:rFonts w:ascii="GHEA Grapalat" w:eastAsia="MS Mincho" w:hAnsi="GHEA Grapalat" w:cs="Sylfaen"/>
                <w:kern w:val="18"/>
                <w:sz w:val="24"/>
                <w:szCs w:val="24"/>
                <w:lang w:val="hy-AM"/>
              </w:rPr>
            </w:pPr>
          </w:p>
          <w:p w14:paraId="605C2202" w14:textId="77777777" w:rsidR="00DD0F40" w:rsidRPr="00322A07" w:rsidRDefault="00DD0F40" w:rsidP="00B44CDA">
            <w:pPr>
              <w:tabs>
                <w:tab w:val="left" w:pos="175"/>
              </w:tabs>
              <w:jc w:val="center"/>
              <w:rPr>
                <w:rFonts w:ascii="GHEA Grapalat" w:eastAsia="MS Mincho" w:hAnsi="GHEA Grapalat" w:cs="Sylfaen"/>
                <w:kern w:val="18"/>
                <w:lang w:val="hy-AM"/>
              </w:rPr>
            </w:pPr>
          </w:p>
          <w:p w14:paraId="6EB32433" w14:textId="77777777" w:rsidR="00DD0F40" w:rsidRPr="00322A07" w:rsidRDefault="00DD0F40" w:rsidP="00B44CDA">
            <w:pPr>
              <w:tabs>
                <w:tab w:val="left" w:pos="175"/>
              </w:tabs>
              <w:jc w:val="center"/>
              <w:rPr>
                <w:rFonts w:ascii="GHEA Grapalat" w:eastAsia="MS Mincho" w:hAnsi="GHEA Grapalat" w:cs="Sylfaen"/>
                <w:kern w:val="18"/>
                <w:lang w:val="hy-AM"/>
              </w:rPr>
            </w:pPr>
          </w:p>
          <w:p w14:paraId="20F91A9A" w14:textId="664608C1" w:rsidR="00B12CD0" w:rsidRDefault="00B12CD0" w:rsidP="00B44CDA">
            <w:pPr>
              <w:tabs>
                <w:tab w:val="left" w:pos="175"/>
              </w:tabs>
              <w:jc w:val="center"/>
              <w:rPr>
                <w:rFonts w:ascii="GHEA Grapalat" w:eastAsia="MS Mincho" w:hAnsi="GHEA Grapalat" w:cs="Sylfaen"/>
                <w:kern w:val="18"/>
                <w:sz w:val="24"/>
                <w:szCs w:val="24"/>
                <w:lang w:val="hy-AM"/>
              </w:rPr>
            </w:pPr>
            <w:r w:rsidRPr="00BA508C">
              <w:rPr>
                <w:rFonts w:ascii="GHEA Grapalat" w:eastAsia="MS Mincho" w:hAnsi="GHEA Grapalat" w:cs="Sylfaen"/>
                <w:b/>
                <w:bCs/>
                <w:kern w:val="18"/>
                <w:sz w:val="24"/>
                <w:szCs w:val="24"/>
                <w:lang w:val="hy-AM"/>
              </w:rPr>
              <w:t>Ընդունվել է։</w:t>
            </w:r>
          </w:p>
          <w:p w14:paraId="0F7E3AFF" w14:textId="77777777" w:rsidR="00B12CD0" w:rsidRPr="00846451" w:rsidRDefault="00B12CD0" w:rsidP="00B44CDA">
            <w:pPr>
              <w:tabs>
                <w:tab w:val="left" w:pos="175"/>
              </w:tabs>
              <w:jc w:val="center"/>
              <w:rPr>
                <w:rFonts w:ascii="GHEA Grapalat" w:eastAsia="MS Mincho" w:hAnsi="GHEA Grapalat" w:cs="Sylfaen"/>
                <w:kern w:val="18"/>
                <w:sz w:val="24"/>
                <w:szCs w:val="24"/>
                <w:lang w:val="hy-AM"/>
              </w:rPr>
            </w:pPr>
            <w:r w:rsidRPr="00846451">
              <w:rPr>
                <w:rFonts w:ascii="GHEA Grapalat" w:eastAsia="MS Mincho" w:hAnsi="GHEA Grapalat" w:cs="Sylfaen"/>
                <w:kern w:val="18"/>
                <w:sz w:val="24"/>
                <w:szCs w:val="24"/>
                <w:lang w:val="hy-AM"/>
              </w:rPr>
              <w:t>Կատարվել է համապատասխան փոփոխությունները։</w:t>
            </w:r>
          </w:p>
          <w:p w14:paraId="05C0C336" w14:textId="77777777" w:rsidR="00DD0F40" w:rsidRPr="00322A07" w:rsidRDefault="00DD0F40" w:rsidP="00B44CDA">
            <w:pPr>
              <w:tabs>
                <w:tab w:val="left" w:pos="175"/>
              </w:tabs>
              <w:jc w:val="center"/>
              <w:rPr>
                <w:rFonts w:ascii="GHEA Grapalat" w:eastAsia="MS Mincho" w:hAnsi="GHEA Grapalat" w:cs="Sylfaen"/>
                <w:kern w:val="18"/>
                <w:lang w:val="hy-AM"/>
              </w:rPr>
            </w:pPr>
          </w:p>
          <w:p w14:paraId="5832EE59" w14:textId="77777777" w:rsidR="00DD0F40" w:rsidRPr="00322A07" w:rsidRDefault="00DD0F40" w:rsidP="00B44CDA">
            <w:pPr>
              <w:tabs>
                <w:tab w:val="left" w:pos="175"/>
              </w:tabs>
              <w:jc w:val="center"/>
              <w:rPr>
                <w:rFonts w:ascii="GHEA Grapalat" w:eastAsia="MS Mincho" w:hAnsi="GHEA Grapalat" w:cs="Sylfaen"/>
                <w:kern w:val="18"/>
                <w:lang w:val="hy-AM"/>
              </w:rPr>
            </w:pPr>
          </w:p>
          <w:p w14:paraId="43E80675" w14:textId="77777777" w:rsidR="00DD0F40" w:rsidRPr="00322A07" w:rsidRDefault="00DD0F40" w:rsidP="00B44CDA">
            <w:pPr>
              <w:tabs>
                <w:tab w:val="left" w:pos="175"/>
              </w:tabs>
              <w:jc w:val="center"/>
              <w:rPr>
                <w:rFonts w:ascii="GHEA Grapalat" w:eastAsia="MS Mincho" w:hAnsi="GHEA Grapalat" w:cs="Sylfaen"/>
                <w:kern w:val="18"/>
                <w:lang w:val="hy-AM"/>
              </w:rPr>
            </w:pPr>
          </w:p>
          <w:p w14:paraId="0D92856E" w14:textId="77777777" w:rsidR="00DD0F40" w:rsidRPr="00322A07" w:rsidRDefault="00DD0F40" w:rsidP="00B44CDA">
            <w:pPr>
              <w:tabs>
                <w:tab w:val="left" w:pos="175"/>
              </w:tabs>
              <w:jc w:val="center"/>
              <w:rPr>
                <w:rFonts w:ascii="GHEA Grapalat" w:eastAsia="MS Mincho" w:hAnsi="GHEA Grapalat" w:cs="Sylfaen"/>
                <w:kern w:val="18"/>
                <w:lang w:val="hy-AM"/>
              </w:rPr>
            </w:pPr>
          </w:p>
          <w:p w14:paraId="5B5CDE4B" w14:textId="77777777" w:rsidR="00DD0F40" w:rsidRPr="00322A07" w:rsidRDefault="00DD0F40" w:rsidP="00B44CDA">
            <w:pPr>
              <w:tabs>
                <w:tab w:val="left" w:pos="175"/>
              </w:tabs>
              <w:jc w:val="center"/>
              <w:rPr>
                <w:rFonts w:ascii="GHEA Grapalat" w:eastAsia="MS Mincho" w:hAnsi="GHEA Grapalat" w:cs="Sylfaen"/>
                <w:kern w:val="18"/>
                <w:lang w:val="hy-AM"/>
              </w:rPr>
            </w:pPr>
          </w:p>
          <w:p w14:paraId="77F039C9" w14:textId="77777777" w:rsidR="00DD0F40" w:rsidRPr="00322A07" w:rsidRDefault="00DD0F40" w:rsidP="00B44CDA">
            <w:pPr>
              <w:tabs>
                <w:tab w:val="left" w:pos="175"/>
              </w:tabs>
              <w:jc w:val="center"/>
              <w:rPr>
                <w:rFonts w:ascii="GHEA Grapalat" w:eastAsia="MS Mincho" w:hAnsi="GHEA Grapalat" w:cs="Sylfaen"/>
                <w:kern w:val="18"/>
                <w:lang w:val="hy-AM"/>
              </w:rPr>
            </w:pPr>
          </w:p>
          <w:p w14:paraId="6B64D363" w14:textId="77777777" w:rsidR="00DD0F40" w:rsidRPr="00322A07" w:rsidRDefault="00DD0F40" w:rsidP="00B44CDA">
            <w:pPr>
              <w:tabs>
                <w:tab w:val="left" w:pos="175"/>
              </w:tabs>
              <w:jc w:val="center"/>
              <w:rPr>
                <w:rFonts w:ascii="GHEA Grapalat" w:eastAsia="MS Mincho" w:hAnsi="GHEA Grapalat" w:cs="Sylfaen"/>
                <w:kern w:val="18"/>
                <w:lang w:val="hy-AM"/>
              </w:rPr>
            </w:pPr>
          </w:p>
          <w:p w14:paraId="439FDB0F" w14:textId="77777777" w:rsidR="00DD0F40" w:rsidRPr="00322A07" w:rsidRDefault="00DD0F40" w:rsidP="00B44CDA">
            <w:pPr>
              <w:tabs>
                <w:tab w:val="left" w:pos="175"/>
              </w:tabs>
              <w:jc w:val="center"/>
              <w:rPr>
                <w:rFonts w:ascii="GHEA Grapalat" w:eastAsia="MS Mincho" w:hAnsi="GHEA Grapalat" w:cs="Sylfaen"/>
                <w:kern w:val="18"/>
                <w:lang w:val="hy-AM"/>
              </w:rPr>
            </w:pPr>
          </w:p>
          <w:p w14:paraId="2C8DB24F" w14:textId="77777777" w:rsidR="00DD0F40" w:rsidRPr="00322A07" w:rsidRDefault="00DD0F40" w:rsidP="00B44CDA">
            <w:pPr>
              <w:tabs>
                <w:tab w:val="left" w:pos="175"/>
              </w:tabs>
              <w:jc w:val="center"/>
              <w:rPr>
                <w:rFonts w:ascii="GHEA Grapalat" w:eastAsia="MS Mincho" w:hAnsi="GHEA Grapalat" w:cs="Sylfaen"/>
                <w:kern w:val="18"/>
                <w:lang w:val="hy-AM"/>
              </w:rPr>
            </w:pPr>
          </w:p>
          <w:p w14:paraId="03099021" w14:textId="77777777" w:rsidR="00DD0F40" w:rsidRPr="00322A07" w:rsidRDefault="00DD0F40" w:rsidP="00B44CDA">
            <w:pPr>
              <w:tabs>
                <w:tab w:val="left" w:pos="175"/>
              </w:tabs>
              <w:jc w:val="center"/>
              <w:rPr>
                <w:rFonts w:ascii="GHEA Grapalat" w:eastAsia="MS Mincho" w:hAnsi="GHEA Grapalat" w:cs="Sylfaen"/>
                <w:kern w:val="18"/>
                <w:lang w:val="hy-AM"/>
              </w:rPr>
            </w:pPr>
          </w:p>
          <w:p w14:paraId="6E7EE2EE" w14:textId="77777777" w:rsidR="00DD0F40" w:rsidRPr="00322A07" w:rsidRDefault="00DD0F40" w:rsidP="00B44CDA">
            <w:pPr>
              <w:tabs>
                <w:tab w:val="left" w:pos="175"/>
              </w:tabs>
              <w:jc w:val="center"/>
              <w:rPr>
                <w:rFonts w:ascii="GHEA Grapalat" w:eastAsia="MS Mincho" w:hAnsi="GHEA Grapalat" w:cs="Sylfaen"/>
                <w:kern w:val="18"/>
                <w:lang w:val="hy-AM"/>
              </w:rPr>
            </w:pPr>
          </w:p>
          <w:p w14:paraId="41C2FCEB" w14:textId="77777777" w:rsidR="00DD0F40" w:rsidRPr="00322A07" w:rsidRDefault="00DD0F40" w:rsidP="00B44CDA">
            <w:pPr>
              <w:tabs>
                <w:tab w:val="left" w:pos="175"/>
              </w:tabs>
              <w:jc w:val="center"/>
              <w:rPr>
                <w:rFonts w:ascii="GHEA Grapalat" w:eastAsia="MS Mincho" w:hAnsi="GHEA Grapalat" w:cs="Sylfaen"/>
                <w:kern w:val="18"/>
                <w:lang w:val="hy-AM"/>
              </w:rPr>
            </w:pPr>
          </w:p>
          <w:p w14:paraId="385490DE" w14:textId="77777777" w:rsidR="00DD0F40" w:rsidRPr="00322A07" w:rsidRDefault="00DD0F40" w:rsidP="00B44CDA">
            <w:pPr>
              <w:tabs>
                <w:tab w:val="left" w:pos="175"/>
              </w:tabs>
              <w:jc w:val="center"/>
              <w:rPr>
                <w:rFonts w:ascii="GHEA Grapalat" w:eastAsia="MS Mincho" w:hAnsi="GHEA Grapalat" w:cs="Sylfaen"/>
                <w:kern w:val="18"/>
                <w:lang w:val="hy-AM"/>
              </w:rPr>
            </w:pPr>
          </w:p>
          <w:p w14:paraId="6AEFCFC1" w14:textId="77777777" w:rsidR="00DD0F40" w:rsidRPr="00322A07" w:rsidRDefault="00DD0F40" w:rsidP="00B44CDA">
            <w:pPr>
              <w:tabs>
                <w:tab w:val="left" w:pos="175"/>
              </w:tabs>
              <w:jc w:val="center"/>
              <w:rPr>
                <w:rFonts w:ascii="GHEA Grapalat" w:eastAsia="MS Mincho" w:hAnsi="GHEA Grapalat" w:cs="Sylfaen"/>
                <w:kern w:val="18"/>
                <w:lang w:val="hy-AM"/>
              </w:rPr>
            </w:pPr>
          </w:p>
          <w:p w14:paraId="22AF583F" w14:textId="481A9593" w:rsidR="00DD0F40" w:rsidRDefault="00DD0F40" w:rsidP="00B44CDA">
            <w:pPr>
              <w:tabs>
                <w:tab w:val="left" w:pos="175"/>
              </w:tabs>
              <w:jc w:val="center"/>
              <w:rPr>
                <w:rFonts w:ascii="GHEA Grapalat" w:eastAsia="MS Mincho" w:hAnsi="GHEA Grapalat" w:cs="Sylfaen"/>
                <w:kern w:val="18"/>
                <w:lang w:val="hy-AM"/>
              </w:rPr>
            </w:pPr>
          </w:p>
          <w:p w14:paraId="3EE913DA" w14:textId="0EAB57CF" w:rsidR="00846451" w:rsidRDefault="00846451" w:rsidP="00B44CDA">
            <w:pPr>
              <w:tabs>
                <w:tab w:val="left" w:pos="175"/>
              </w:tabs>
              <w:jc w:val="center"/>
              <w:rPr>
                <w:rFonts w:ascii="GHEA Grapalat" w:eastAsia="MS Mincho" w:hAnsi="GHEA Grapalat" w:cs="Sylfaen"/>
                <w:kern w:val="18"/>
                <w:lang w:val="hy-AM"/>
              </w:rPr>
            </w:pPr>
          </w:p>
          <w:p w14:paraId="5E5449DC" w14:textId="62A25676" w:rsidR="00846451" w:rsidRDefault="00846451" w:rsidP="00B44CDA">
            <w:pPr>
              <w:tabs>
                <w:tab w:val="left" w:pos="175"/>
              </w:tabs>
              <w:jc w:val="center"/>
              <w:rPr>
                <w:rFonts w:ascii="GHEA Grapalat" w:eastAsia="MS Mincho" w:hAnsi="GHEA Grapalat" w:cs="Sylfaen"/>
                <w:kern w:val="18"/>
                <w:lang w:val="hy-AM"/>
              </w:rPr>
            </w:pPr>
          </w:p>
          <w:p w14:paraId="08DBC908" w14:textId="72BBFB6A" w:rsidR="00846451" w:rsidRDefault="00846451" w:rsidP="00B44CDA">
            <w:pPr>
              <w:tabs>
                <w:tab w:val="left" w:pos="175"/>
              </w:tabs>
              <w:jc w:val="center"/>
              <w:rPr>
                <w:rFonts w:ascii="GHEA Grapalat" w:eastAsia="MS Mincho" w:hAnsi="GHEA Grapalat" w:cs="Sylfaen"/>
                <w:kern w:val="18"/>
                <w:lang w:val="hy-AM"/>
              </w:rPr>
            </w:pPr>
          </w:p>
          <w:p w14:paraId="30A90499" w14:textId="5F223B6B" w:rsidR="00846451" w:rsidRDefault="00846451" w:rsidP="00B44CDA">
            <w:pPr>
              <w:tabs>
                <w:tab w:val="left" w:pos="175"/>
              </w:tabs>
              <w:jc w:val="center"/>
              <w:rPr>
                <w:rFonts w:ascii="GHEA Grapalat" w:eastAsia="MS Mincho" w:hAnsi="GHEA Grapalat" w:cs="Sylfaen"/>
                <w:kern w:val="18"/>
                <w:lang w:val="hy-AM"/>
              </w:rPr>
            </w:pPr>
          </w:p>
          <w:p w14:paraId="3F4E6FE8" w14:textId="3F27F0AC" w:rsidR="00846451" w:rsidRDefault="00846451" w:rsidP="00B44CDA">
            <w:pPr>
              <w:tabs>
                <w:tab w:val="left" w:pos="175"/>
              </w:tabs>
              <w:jc w:val="center"/>
              <w:rPr>
                <w:rFonts w:ascii="GHEA Grapalat" w:eastAsia="MS Mincho" w:hAnsi="GHEA Grapalat" w:cs="Sylfaen"/>
                <w:kern w:val="18"/>
                <w:lang w:val="hy-AM"/>
              </w:rPr>
            </w:pPr>
          </w:p>
          <w:p w14:paraId="7A48C4B5" w14:textId="54AF45DE" w:rsidR="00846451" w:rsidRDefault="00846451" w:rsidP="00B44CDA">
            <w:pPr>
              <w:tabs>
                <w:tab w:val="left" w:pos="175"/>
              </w:tabs>
              <w:jc w:val="center"/>
              <w:rPr>
                <w:rFonts w:ascii="GHEA Grapalat" w:eastAsia="MS Mincho" w:hAnsi="GHEA Grapalat" w:cs="Sylfaen"/>
                <w:kern w:val="18"/>
                <w:lang w:val="hy-AM"/>
              </w:rPr>
            </w:pPr>
          </w:p>
          <w:p w14:paraId="63184810" w14:textId="359175AA" w:rsidR="00846451" w:rsidRDefault="00846451" w:rsidP="00B44CDA">
            <w:pPr>
              <w:tabs>
                <w:tab w:val="left" w:pos="175"/>
              </w:tabs>
              <w:jc w:val="center"/>
              <w:rPr>
                <w:rFonts w:ascii="GHEA Grapalat" w:eastAsia="MS Mincho" w:hAnsi="GHEA Grapalat" w:cs="Sylfaen"/>
                <w:kern w:val="18"/>
                <w:lang w:val="hy-AM"/>
              </w:rPr>
            </w:pPr>
          </w:p>
          <w:p w14:paraId="285BCB28" w14:textId="648D938C" w:rsidR="00846451" w:rsidRDefault="00846451" w:rsidP="00B44CDA">
            <w:pPr>
              <w:tabs>
                <w:tab w:val="left" w:pos="175"/>
              </w:tabs>
              <w:jc w:val="center"/>
              <w:rPr>
                <w:rFonts w:ascii="GHEA Grapalat" w:eastAsia="MS Mincho" w:hAnsi="GHEA Grapalat" w:cs="Sylfaen"/>
                <w:kern w:val="18"/>
                <w:lang w:val="hy-AM"/>
              </w:rPr>
            </w:pPr>
          </w:p>
          <w:p w14:paraId="26624FC8" w14:textId="249B710B" w:rsidR="00846451" w:rsidRDefault="00846451" w:rsidP="00B44CDA">
            <w:pPr>
              <w:tabs>
                <w:tab w:val="left" w:pos="175"/>
              </w:tabs>
              <w:jc w:val="center"/>
              <w:rPr>
                <w:rFonts w:ascii="GHEA Grapalat" w:eastAsia="MS Mincho" w:hAnsi="GHEA Grapalat" w:cs="Sylfaen"/>
                <w:kern w:val="18"/>
                <w:lang w:val="hy-AM"/>
              </w:rPr>
            </w:pPr>
          </w:p>
          <w:p w14:paraId="7A4C6E1C" w14:textId="61293470" w:rsidR="00846451" w:rsidRDefault="00846451" w:rsidP="00B44CDA">
            <w:pPr>
              <w:tabs>
                <w:tab w:val="left" w:pos="175"/>
              </w:tabs>
              <w:jc w:val="center"/>
              <w:rPr>
                <w:rFonts w:ascii="GHEA Grapalat" w:eastAsia="MS Mincho" w:hAnsi="GHEA Grapalat" w:cs="Sylfaen"/>
                <w:kern w:val="18"/>
                <w:lang w:val="hy-AM"/>
              </w:rPr>
            </w:pPr>
          </w:p>
          <w:p w14:paraId="4F948BC5" w14:textId="17746EB3" w:rsidR="00933E4E" w:rsidRPr="00BA508C" w:rsidRDefault="00933E4E" w:rsidP="00B44CDA">
            <w:pPr>
              <w:shd w:val="clear" w:color="auto" w:fill="FFFFFF"/>
              <w:jc w:val="center"/>
              <w:rPr>
                <w:rFonts w:ascii="GHEA Grapalat" w:eastAsia="MS Mincho" w:hAnsi="GHEA Grapalat" w:cs="Sylfaen"/>
                <w:b/>
                <w:bCs/>
                <w:kern w:val="18"/>
                <w:sz w:val="24"/>
                <w:szCs w:val="24"/>
                <w:lang w:val="hy-AM"/>
              </w:rPr>
            </w:pPr>
            <w:r w:rsidRPr="00BA508C">
              <w:rPr>
                <w:rFonts w:ascii="GHEA Grapalat" w:eastAsia="MS Mincho" w:hAnsi="GHEA Grapalat" w:cs="Sylfaen"/>
                <w:b/>
                <w:bCs/>
                <w:kern w:val="18"/>
                <w:sz w:val="24"/>
                <w:szCs w:val="24"/>
                <w:lang w:val="hy-AM"/>
              </w:rPr>
              <w:t>Ընդունվել է։</w:t>
            </w:r>
          </w:p>
          <w:p w14:paraId="39D3B640" w14:textId="77777777" w:rsidR="00B44CDA" w:rsidRPr="00846451" w:rsidRDefault="00B44CDA" w:rsidP="00B44CDA">
            <w:pPr>
              <w:tabs>
                <w:tab w:val="left" w:pos="175"/>
              </w:tabs>
              <w:jc w:val="center"/>
              <w:rPr>
                <w:rFonts w:ascii="GHEA Grapalat" w:eastAsia="MS Mincho" w:hAnsi="GHEA Grapalat" w:cs="Sylfaen"/>
                <w:kern w:val="18"/>
                <w:sz w:val="24"/>
                <w:szCs w:val="24"/>
                <w:lang w:val="hy-AM"/>
              </w:rPr>
            </w:pPr>
            <w:r w:rsidRPr="00846451">
              <w:rPr>
                <w:rFonts w:ascii="GHEA Grapalat" w:eastAsia="MS Mincho" w:hAnsi="GHEA Grapalat" w:cs="Sylfaen"/>
                <w:kern w:val="18"/>
                <w:sz w:val="24"/>
                <w:szCs w:val="24"/>
                <w:lang w:val="hy-AM"/>
              </w:rPr>
              <w:t>Կատարվել է համապատասխան փոփոխությունները։</w:t>
            </w:r>
          </w:p>
          <w:p w14:paraId="2A6A3793" w14:textId="77777777" w:rsidR="00933E4E" w:rsidRDefault="00933E4E" w:rsidP="00B44CDA">
            <w:pPr>
              <w:tabs>
                <w:tab w:val="left" w:pos="175"/>
              </w:tabs>
              <w:jc w:val="center"/>
              <w:rPr>
                <w:rFonts w:ascii="GHEA Grapalat" w:eastAsia="MS Mincho" w:hAnsi="GHEA Grapalat" w:cs="Sylfaen"/>
                <w:kern w:val="18"/>
                <w:sz w:val="24"/>
                <w:szCs w:val="24"/>
                <w:lang w:val="hy-AM"/>
              </w:rPr>
            </w:pPr>
          </w:p>
          <w:p w14:paraId="5FEC8476" w14:textId="4D3A2E68" w:rsidR="00933E4E" w:rsidRDefault="00933E4E" w:rsidP="00B44CDA">
            <w:pPr>
              <w:tabs>
                <w:tab w:val="left" w:pos="175"/>
              </w:tabs>
              <w:jc w:val="center"/>
              <w:rPr>
                <w:rFonts w:ascii="GHEA Grapalat" w:eastAsia="MS Mincho" w:hAnsi="GHEA Grapalat" w:cs="Sylfaen"/>
                <w:kern w:val="18"/>
                <w:sz w:val="24"/>
                <w:szCs w:val="24"/>
                <w:lang w:val="hy-AM"/>
              </w:rPr>
            </w:pPr>
          </w:p>
          <w:p w14:paraId="4C13191B" w14:textId="13B70C09" w:rsidR="00B44CDA" w:rsidRDefault="00B44CDA" w:rsidP="00B44CDA">
            <w:pPr>
              <w:tabs>
                <w:tab w:val="left" w:pos="175"/>
              </w:tabs>
              <w:jc w:val="center"/>
              <w:rPr>
                <w:rFonts w:ascii="GHEA Grapalat" w:eastAsia="MS Mincho" w:hAnsi="GHEA Grapalat" w:cs="Sylfaen"/>
                <w:kern w:val="18"/>
                <w:sz w:val="24"/>
                <w:szCs w:val="24"/>
                <w:lang w:val="hy-AM"/>
              </w:rPr>
            </w:pPr>
          </w:p>
          <w:p w14:paraId="705565F8" w14:textId="1735DDD9" w:rsidR="00B44CDA" w:rsidRDefault="00B44CDA" w:rsidP="00B44CDA">
            <w:pPr>
              <w:tabs>
                <w:tab w:val="left" w:pos="175"/>
              </w:tabs>
              <w:jc w:val="center"/>
              <w:rPr>
                <w:rFonts w:ascii="GHEA Grapalat" w:eastAsia="MS Mincho" w:hAnsi="GHEA Grapalat" w:cs="Sylfaen"/>
                <w:kern w:val="18"/>
                <w:sz w:val="24"/>
                <w:szCs w:val="24"/>
                <w:lang w:val="hy-AM"/>
              </w:rPr>
            </w:pPr>
          </w:p>
          <w:p w14:paraId="088C7FF6" w14:textId="1115C7B4" w:rsidR="00B44CDA" w:rsidRDefault="00B44CDA" w:rsidP="00B44CDA">
            <w:pPr>
              <w:tabs>
                <w:tab w:val="left" w:pos="175"/>
              </w:tabs>
              <w:jc w:val="center"/>
              <w:rPr>
                <w:rFonts w:ascii="GHEA Grapalat" w:eastAsia="MS Mincho" w:hAnsi="GHEA Grapalat" w:cs="Sylfaen"/>
                <w:kern w:val="18"/>
                <w:sz w:val="24"/>
                <w:szCs w:val="24"/>
                <w:lang w:val="hy-AM"/>
              </w:rPr>
            </w:pPr>
          </w:p>
          <w:p w14:paraId="0B9AF4DF" w14:textId="52B0D67E" w:rsidR="00B44CDA" w:rsidRDefault="00B44CDA" w:rsidP="00B44CDA">
            <w:pPr>
              <w:tabs>
                <w:tab w:val="left" w:pos="175"/>
              </w:tabs>
              <w:jc w:val="center"/>
              <w:rPr>
                <w:rFonts w:ascii="GHEA Grapalat" w:eastAsia="MS Mincho" w:hAnsi="GHEA Grapalat" w:cs="Sylfaen"/>
                <w:kern w:val="18"/>
                <w:sz w:val="24"/>
                <w:szCs w:val="24"/>
                <w:lang w:val="hy-AM"/>
              </w:rPr>
            </w:pPr>
          </w:p>
          <w:p w14:paraId="6521848D" w14:textId="51E6FAD3" w:rsidR="00B44CDA" w:rsidRDefault="00B44CDA" w:rsidP="00B44CDA">
            <w:pPr>
              <w:tabs>
                <w:tab w:val="left" w:pos="175"/>
              </w:tabs>
              <w:jc w:val="center"/>
              <w:rPr>
                <w:rFonts w:ascii="GHEA Grapalat" w:eastAsia="MS Mincho" w:hAnsi="GHEA Grapalat" w:cs="Sylfaen"/>
                <w:kern w:val="18"/>
                <w:sz w:val="24"/>
                <w:szCs w:val="24"/>
                <w:lang w:val="hy-AM"/>
              </w:rPr>
            </w:pPr>
          </w:p>
          <w:p w14:paraId="2531562F" w14:textId="70C40145" w:rsidR="00B44CDA" w:rsidRDefault="00B44CDA" w:rsidP="00B44CDA">
            <w:pPr>
              <w:tabs>
                <w:tab w:val="left" w:pos="175"/>
              </w:tabs>
              <w:jc w:val="center"/>
              <w:rPr>
                <w:rFonts w:ascii="GHEA Grapalat" w:eastAsia="MS Mincho" w:hAnsi="GHEA Grapalat" w:cs="Sylfaen"/>
                <w:kern w:val="18"/>
                <w:sz w:val="24"/>
                <w:szCs w:val="24"/>
                <w:lang w:val="hy-AM"/>
              </w:rPr>
            </w:pPr>
          </w:p>
          <w:p w14:paraId="2A7196C0" w14:textId="62B0FFC4" w:rsidR="00B44CDA" w:rsidRDefault="00B44CDA" w:rsidP="00B44CDA">
            <w:pPr>
              <w:tabs>
                <w:tab w:val="left" w:pos="175"/>
              </w:tabs>
              <w:jc w:val="center"/>
              <w:rPr>
                <w:rFonts w:ascii="GHEA Grapalat" w:eastAsia="MS Mincho" w:hAnsi="GHEA Grapalat" w:cs="Sylfaen"/>
                <w:kern w:val="18"/>
                <w:sz w:val="24"/>
                <w:szCs w:val="24"/>
                <w:lang w:val="hy-AM"/>
              </w:rPr>
            </w:pPr>
          </w:p>
          <w:p w14:paraId="3B50EF00" w14:textId="2AEDA2F3" w:rsidR="00B44CDA" w:rsidRDefault="00B44CDA" w:rsidP="00B44CDA">
            <w:pPr>
              <w:tabs>
                <w:tab w:val="left" w:pos="175"/>
              </w:tabs>
              <w:jc w:val="center"/>
              <w:rPr>
                <w:rFonts w:ascii="GHEA Grapalat" w:eastAsia="MS Mincho" w:hAnsi="GHEA Grapalat" w:cs="Sylfaen"/>
                <w:kern w:val="18"/>
                <w:sz w:val="24"/>
                <w:szCs w:val="24"/>
                <w:lang w:val="hy-AM"/>
              </w:rPr>
            </w:pPr>
          </w:p>
          <w:p w14:paraId="799116D8" w14:textId="4E26631D" w:rsidR="00B44CDA" w:rsidRDefault="00B44CDA" w:rsidP="00B44CDA">
            <w:pPr>
              <w:tabs>
                <w:tab w:val="left" w:pos="175"/>
              </w:tabs>
              <w:jc w:val="center"/>
              <w:rPr>
                <w:rFonts w:ascii="GHEA Grapalat" w:eastAsia="MS Mincho" w:hAnsi="GHEA Grapalat" w:cs="Sylfaen"/>
                <w:kern w:val="18"/>
                <w:sz w:val="24"/>
                <w:szCs w:val="24"/>
                <w:lang w:val="hy-AM"/>
              </w:rPr>
            </w:pPr>
          </w:p>
          <w:p w14:paraId="31B5391C" w14:textId="105CBE64" w:rsidR="00B44CDA" w:rsidRDefault="00B44CDA" w:rsidP="00B44CDA">
            <w:pPr>
              <w:tabs>
                <w:tab w:val="left" w:pos="175"/>
              </w:tabs>
              <w:jc w:val="center"/>
              <w:rPr>
                <w:rFonts w:ascii="GHEA Grapalat" w:eastAsia="MS Mincho" w:hAnsi="GHEA Grapalat" w:cs="Sylfaen"/>
                <w:kern w:val="18"/>
                <w:sz w:val="24"/>
                <w:szCs w:val="24"/>
                <w:lang w:val="hy-AM"/>
              </w:rPr>
            </w:pPr>
          </w:p>
          <w:p w14:paraId="5100C64A" w14:textId="25C3D50F" w:rsidR="00B44CDA" w:rsidRDefault="00B44CDA" w:rsidP="00B44CDA">
            <w:pPr>
              <w:tabs>
                <w:tab w:val="left" w:pos="175"/>
              </w:tabs>
              <w:jc w:val="center"/>
              <w:rPr>
                <w:rFonts w:ascii="GHEA Grapalat" w:eastAsia="MS Mincho" w:hAnsi="GHEA Grapalat" w:cs="Sylfaen"/>
                <w:kern w:val="18"/>
                <w:sz w:val="24"/>
                <w:szCs w:val="24"/>
                <w:lang w:val="hy-AM"/>
              </w:rPr>
            </w:pPr>
          </w:p>
          <w:p w14:paraId="64D1618F" w14:textId="4F98A53B" w:rsidR="00B44CDA" w:rsidRDefault="00B44CDA" w:rsidP="00B44CDA">
            <w:pPr>
              <w:tabs>
                <w:tab w:val="left" w:pos="175"/>
              </w:tabs>
              <w:jc w:val="center"/>
              <w:rPr>
                <w:rFonts w:ascii="GHEA Grapalat" w:eastAsia="MS Mincho" w:hAnsi="GHEA Grapalat" w:cs="Sylfaen"/>
                <w:kern w:val="18"/>
                <w:sz w:val="24"/>
                <w:szCs w:val="24"/>
                <w:lang w:val="hy-AM"/>
              </w:rPr>
            </w:pPr>
          </w:p>
          <w:p w14:paraId="2E07B30F" w14:textId="786D0C21" w:rsidR="00B44CDA" w:rsidRDefault="00B44CDA" w:rsidP="00B44CDA">
            <w:pPr>
              <w:tabs>
                <w:tab w:val="left" w:pos="175"/>
              </w:tabs>
              <w:jc w:val="center"/>
              <w:rPr>
                <w:rFonts w:ascii="GHEA Grapalat" w:eastAsia="MS Mincho" w:hAnsi="GHEA Grapalat" w:cs="Sylfaen"/>
                <w:kern w:val="18"/>
                <w:sz w:val="24"/>
                <w:szCs w:val="24"/>
                <w:lang w:val="hy-AM"/>
              </w:rPr>
            </w:pPr>
          </w:p>
          <w:p w14:paraId="0A774B59" w14:textId="1D924477" w:rsidR="00B44CDA" w:rsidRDefault="00B44CDA" w:rsidP="00B44CDA">
            <w:pPr>
              <w:tabs>
                <w:tab w:val="left" w:pos="175"/>
              </w:tabs>
              <w:jc w:val="center"/>
              <w:rPr>
                <w:rFonts w:ascii="GHEA Grapalat" w:eastAsia="MS Mincho" w:hAnsi="GHEA Grapalat" w:cs="Sylfaen"/>
                <w:kern w:val="18"/>
                <w:sz w:val="24"/>
                <w:szCs w:val="24"/>
                <w:lang w:val="hy-AM"/>
              </w:rPr>
            </w:pPr>
          </w:p>
          <w:p w14:paraId="0F594660" w14:textId="6EED8CBD" w:rsidR="00B44CDA" w:rsidRDefault="00B44CDA" w:rsidP="00B44CDA">
            <w:pPr>
              <w:tabs>
                <w:tab w:val="left" w:pos="175"/>
              </w:tabs>
              <w:jc w:val="center"/>
              <w:rPr>
                <w:rFonts w:ascii="GHEA Grapalat" w:eastAsia="MS Mincho" w:hAnsi="GHEA Grapalat" w:cs="Sylfaen"/>
                <w:kern w:val="18"/>
                <w:sz w:val="24"/>
                <w:szCs w:val="24"/>
                <w:lang w:val="hy-AM"/>
              </w:rPr>
            </w:pPr>
          </w:p>
          <w:p w14:paraId="2A3D33E2" w14:textId="08FC3D72" w:rsidR="00B44CDA" w:rsidRDefault="00B44CDA" w:rsidP="00B44CDA">
            <w:pPr>
              <w:tabs>
                <w:tab w:val="left" w:pos="175"/>
              </w:tabs>
              <w:jc w:val="center"/>
              <w:rPr>
                <w:rFonts w:ascii="GHEA Grapalat" w:eastAsia="MS Mincho" w:hAnsi="GHEA Grapalat" w:cs="Sylfaen"/>
                <w:kern w:val="18"/>
                <w:sz w:val="24"/>
                <w:szCs w:val="24"/>
                <w:lang w:val="hy-AM"/>
              </w:rPr>
            </w:pPr>
          </w:p>
          <w:p w14:paraId="4FCDF7CF" w14:textId="2BA89F49" w:rsidR="00B44CDA" w:rsidRDefault="00B44CDA" w:rsidP="00B44CDA">
            <w:pPr>
              <w:tabs>
                <w:tab w:val="left" w:pos="175"/>
              </w:tabs>
              <w:jc w:val="center"/>
              <w:rPr>
                <w:rFonts w:ascii="GHEA Grapalat" w:eastAsia="MS Mincho" w:hAnsi="GHEA Grapalat" w:cs="Sylfaen"/>
                <w:kern w:val="18"/>
                <w:sz w:val="24"/>
                <w:szCs w:val="24"/>
                <w:lang w:val="hy-AM"/>
              </w:rPr>
            </w:pPr>
          </w:p>
          <w:p w14:paraId="7EF37A40" w14:textId="5DA5D512" w:rsidR="00B44CDA" w:rsidRDefault="00B44CDA" w:rsidP="00B44CDA">
            <w:pPr>
              <w:tabs>
                <w:tab w:val="left" w:pos="175"/>
              </w:tabs>
              <w:jc w:val="center"/>
              <w:rPr>
                <w:rFonts w:ascii="GHEA Grapalat" w:eastAsia="MS Mincho" w:hAnsi="GHEA Grapalat" w:cs="Sylfaen"/>
                <w:kern w:val="18"/>
                <w:sz w:val="24"/>
                <w:szCs w:val="24"/>
                <w:lang w:val="hy-AM"/>
              </w:rPr>
            </w:pPr>
          </w:p>
          <w:p w14:paraId="3DEBFC11" w14:textId="2131DA91" w:rsidR="00B44CDA" w:rsidRDefault="00B44CDA" w:rsidP="00B44CDA">
            <w:pPr>
              <w:tabs>
                <w:tab w:val="left" w:pos="175"/>
              </w:tabs>
              <w:jc w:val="center"/>
              <w:rPr>
                <w:rFonts w:ascii="GHEA Grapalat" w:eastAsia="MS Mincho" w:hAnsi="GHEA Grapalat" w:cs="Sylfaen"/>
                <w:kern w:val="18"/>
                <w:sz w:val="24"/>
                <w:szCs w:val="24"/>
                <w:lang w:val="hy-AM"/>
              </w:rPr>
            </w:pPr>
          </w:p>
          <w:p w14:paraId="109A9D9B" w14:textId="169D0E3D" w:rsidR="00B44CDA" w:rsidRDefault="00B44CDA" w:rsidP="00B44CDA">
            <w:pPr>
              <w:tabs>
                <w:tab w:val="left" w:pos="175"/>
              </w:tabs>
              <w:jc w:val="center"/>
              <w:rPr>
                <w:rFonts w:ascii="GHEA Grapalat" w:eastAsia="MS Mincho" w:hAnsi="GHEA Grapalat" w:cs="Sylfaen"/>
                <w:kern w:val="18"/>
                <w:sz w:val="24"/>
                <w:szCs w:val="24"/>
                <w:lang w:val="hy-AM"/>
              </w:rPr>
            </w:pPr>
          </w:p>
          <w:p w14:paraId="22380637" w14:textId="5A532D77" w:rsidR="00B44CDA" w:rsidRDefault="00B44CDA" w:rsidP="00B44CDA">
            <w:pPr>
              <w:tabs>
                <w:tab w:val="left" w:pos="175"/>
              </w:tabs>
              <w:jc w:val="center"/>
              <w:rPr>
                <w:rFonts w:ascii="GHEA Grapalat" w:eastAsia="MS Mincho" w:hAnsi="GHEA Grapalat" w:cs="Sylfaen"/>
                <w:kern w:val="18"/>
                <w:sz w:val="24"/>
                <w:szCs w:val="24"/>
                <w:lang w:val="hy-AM"/>
              </w:rPr>
            </w:pPr>
          </w:p>
          <w:p w14:paraId="440424FE" w14:textId="6E0BFA4A" w:rsidR="00B44CDA" w:rsidRDefault="00B44CDA" w:rsidP="00B44CDA">
            <w:pPr>
              <w:tabs>
                <w:tab w:val="left" w:pos="175"/>
              </w:tabs>
              <w:jc w:val="center"/>
              <w:rPr>
                <w:rFonts w:ascii="GHEA Grapalat" w:eastAsia="MS Mincho" w:hAnsi="GHEA Grapalat" w:cs="Sylfaen"/>
                <w:kern w:val="18"/>
                <w:sz w:val="24"/>
                <w:szCs w:val="24"/>
                <w:lang w:val="hy-AM"/>
              </w:rPr>
            </w:pPr>
          </w:p>
          <w:p w14:paraId="5C8DD6CD" w14:textId="4876624B" w:rsidR="00B44CDA" w:rsidRDefault="00B44CDA" w:rsidP="00B44CDA">
            <w:pPr>
              <w:tabs>
                <w:tab w:val="left" w:pos="175"/>
              </w:tabs>
              <w:jc w:val="center"/>
              <w:rPr>
                <w:rFonts w:ascii="GHEA Grapalat" w:eastAsia="MS Mincho" w:hAnsi="GHEA Grapalat" w:cs="Sylfaen"/>
                <w:kern w:val="18"/>
                <w:sz w:val="24"/>
                <w:szCs w:val="24"/>
                <w:lang w:val="hy-AM"/>
              </w:rPr>
            </w:pPr>
          </w:p>
          <w:p w14:paraId="00A5BFB3" w14:textId="71B7F171" w:rsidR="00B44CDA" w:rsidRDefault="00B44CDA" w:rsidP="00B44CDA">
            <w:pPr>
              <w:tabs>
                <w:tab w:val="left" w:pos="175"/>
              </w:tabs>
              <w:jc w:val="center"/>
              <w:rPr>
                <w:rFonts w:ascii="GHEA Grapalat" w:eastAsia="MS Mincho" w:hAnsi="GHEA Grapalat" w:cs="Sylfaen"/>
                <w:kern w:val="18"/>
                <w:sz w:val="24"/>
                <w:szCs w:val="24"/>
                <w:lang w:val="hy-AM"/>
              </w:rPr>
            </w:pPr>
          </w:p>
          <w:p w14:paraId="38B67DD4" w14:textId="4C06041C" w:rsidR="00B44CDA" w:rsidRDefault="00B44CDA" w:rsidP="00B44CDA">
            <w:pPr>
              <w:tabs>
                <w:tab w:val="left" w:pos="175"/>
              </w:tabs>
              <w:jc w:val="center"/>
              <w:rPr>
                <w:rFonts w:ascii="GHEA Grapalat" w:eastAsia="MS Mincho" w:hAnsi="GHEA Grapalat" w:cs="Sylfaen"/>
                <w:kern w:val="18"/>
                <w:sz w:val="24"/>
                <w:szCs w:val="24"/>
                <w:lang w:val="hy-AM"/>
              </w:rPr>
            </w:pPr>
          </w:p>
          <w:p w14:paraId="1DD874B3" w14:textId="1401B84B" w:rsidR="00B44CDA" w:rsidRDefault="00B44CDA" w:rsidP="00B44CDA">
            <w:pPr>
              <w:tabs>
                <w:tab w:val="left" w:pos="175"/>
              </w:tabs>
              <w:jc w:val="center"/>
              <w:rPr>
                <w:rFonts w:ascii="GHEA Grapalat" w:eastAsia="MS Mincho" w:hAnsi="GHEA Grapalat" w:cs="Sylfaen"/>
                <w:kern w:val="18"/>
                <w:sz w:val="24"/>
                <w:szCs w:val="24"/>
                <w:lang w:val="hy-AM"/>
              </w:rPr>
            </w:pPr>
          </w:p>
          <w:p w14:paraId="2107D0BE" w14:textId="43DFC50B" w:rsidR="00B44CDA" w:rsidRDefault="00B44CDA" w:rsidP="00B44CDA">
            <w:pPr>
              <w:tabs>
                <w:tab w:val="left" w:pos="175"/>
              </w:tabs>
              <w:jc w:val="center"/>
              <w:rPr>
                <w:rFonts w:ascii="GHEA Grapalat" w:eastAsia="MS Mincho" w:hAnsi="GHEA Grapalat" w:cs="Sylfaen"/>
                <w:kern w:val="18"/>
                <w:sz w:val="24"/>
                <w:szCs w:val="24"/>
                <w:lang w:val="hy-AM"/>
              </w:rPr>
            </w:pPr>
          </w:p>
          <w:p w14:paraId="2A11FC83" w14:textId="77777777" w:rsidR="00B44CDA" w:rsidRDefault="00B44CDA" w:rsidP="00B44CDA">
            <w:pPr>
              <w:tabs>
                <w:tab w:val="left" w:pos="175"/>
              </w:tabs>
              <w:rPr>
                <w:rFonts w:ascii="GHEA Grapalat" w:eastAsia="MS Mincho" w:hAnsi="GHEA Grapalat" w:cs="Sylfaen"/>
                <w:kern w:val="18"/>
                <w:sz w:val="24"/>
                <w:szCs w:val="24"/>
                <w:lang w:val="hy-AM"/>
              </w:rPr>
            </w:pPr>
          </w:p>
          <w:p w14:paraId="18B9A7E5" w14:textId="38A3889C" w:rsidR="00BF0837" w:rsidRPr="001E45FE" w:rsidRDefault="001E45FE" w:rsidP="001E45FE">
            <w:pPr>
              <w:shd w:val="clear" w:color="auto" w:fill="FFFFFF"/>
              <w:jc w:val="center"/>
              <w:rPr>
                <w:rFonts w:ascii="GHEA Grapalat" w:eastAsia="Times New Roman" w:hAnsi="GHEA Grapalat"/>
                <w:b/>
                <w:bCs/>
                <w:color w:val="191919"/>
                <w:sz w:val="24"/>
                <w:szCs w:val="24"/>
                <w:lang w:val="hy-AM"/>
              </w:rPr>
            </w:pPr>
            <w:r w:rsidRPr="00DA695F">
              <w:rPr>
                <w:rFonts w:ascii="GHEA Grapalat" w:eastAsia="Times New Roman" w:hAnsi="GHEA Grapalat"/>
                <w:b/>
                <w:bCs/>
                <w:color w:val="191919"/>
                <w:sz w:val="24"/>
                <w:szCs w:val="24"/>
                <w:lang w:val="hy-AM"/>
              </w:rPr>
              <w:t>Ընդունվել է ի գիտություն</w:t>
            </w:r>
            <w:r w:rsidR="00BF0837" w:rsidRPr="00BF0837">
              <w:rPr>
                <w:rFonts w:ascii="GHEA Grapalat" w:eastAsia="MS Mincho" w:hAnsi="GHEA Grapalat" w:cs="Sylfaen"/>
                <w:b/>
                <w:bCs/>
                <w:kern w:val="18"/>
                <w:sz w:val="24"/>
                <w:szCs w:val="24"/>
                <w:lang w:val="hy-AM"/>
              </w:rPr>
              <w:t>։</w:t>
            </w:r>
          </w:p>
          <w:p w14:paraId="49FDE2DD" w14:textId="3B27EB5D" w:rsidR="00846451" w:rsidRPr="00BF0837" w:rsidRDefault="00BF0837" w:rsidP="00BF0837">
            <w:pPr>
              <w:shd w:val="clear" w:color="auto" w:fill="FFFFFF"/>
              <w:jc w:val="center"/>
              <w:rPr>
                <w:rFonts w:ascii="GHEA Grapalat" w:eastAsia="Times New Roman" w:hAnsi="GHEA Grapalat"/>
                <w:color w:val="191919"/>
                <w:lang w:val="hy-AM"/>
              </w:rPr>
            </w:pPr>
            <w:r w:rsidRPr="00BF0837">
              <w:rPr>
                <w:rFonts w:ascii="GHEA Grapalat" w:eastAsia="MS Mincho" w:hAnsi="GHEA Grapalat" w:cs="Sylfaen"/>
                <w:kern w:val="18"/>
                <w:sz w:val="24"/>
                <w:szCs w:val="24"/>
                <w:lang w:val="hy-AM"/>
              </w:rPr>
              <w:t xml:space="preserve"> «Հայաստանի Հանրապետության 2024 թվականի պետական բյուջեի մասին»</w:t>
            </w:r>
            <w:r w:rsidR="001E45FE">
              <w:rPr>
                <w:rFonts w:ascii="GHEA Grapalat" w:eastAsia="MS Mincho" w:hAnsi="GHEA Grapalat" w:cs="Sylfaen"/>
                <w:kern w:val="18"/>
                <w:sz w:val="24"/>
                <w:szCs w:val="24"/>
                <w:lang w:val="hy-AM"/>
              </w:rPr>
              <w:t xml:space="preserve"> </w:t>
            </w:r>
            <w:r w:rsidR="001E45FE" w:rsidRPr="001E45FE">
              <w:rPr>
                <w:rFonts w:ascii="GHEA Grapalat" w:eastAsia="MS Mincho" w:hAnsi="GHEA Grapalat" w:cs="Sylfaen"/>
                <w:kern w:val="18"/>
                <w:sz w:val="24"/>
                <w:szCs w:val="24"/>
                <w:lang w:val="hy-AM"/>
              </w:rPr>
              <w:t>օրենքով սահմանված կարգո</w:t>
            </w:r>
            <w:r w:rsidR="003C4378">
              <w:rPr>
                <w:rFonts w:ascii="GHEA Grapalat" w:eastAsia="MS Mincho" w:hAnsi="GHEA Grapalat" w:cs="Sylfaen"/>
                <w:kern w:val="18"/>
                <w:sz w:val="24"/>
                <w:szCs w:val="24"/>
                <w:lang w:val="hy-AM"/>
              </w:rPr>
              <w:t>ւմ</w:t>
            </w:r>
            <w:r w:rsidR="001E45FE" w:rsidRPr="001E45FE">
              <w:rPr>
                <w:rFonts w:ascii="GHEA Grapalat" w:eastAsia="MS Mincho" w:hAnsi="GHEA Grapalat" w:cs="Sylfaen"/>
                <w:kern w:val="18"/>
                <w:sz w:val="24"/>
                <w:szCs w:val="24"/>
                <w:lang w:val="hy-AM"/>
              </w:rPr>
              <w:t xml:space="preserve"> (եկամուտ-ծախս ձևաչափով)</w:t>
            </w:r>
            <w:r w:rsidR="001E45FE">
              <w:rPr>
                <w:rFonts w:ascii="GHEA Grapalat" w:eastAsia="MS Mincho" w:hAnsi="GHEA Grapalat" w:cs="Sylfaen"/>
                <w:kern w:val="18"/>
                <w:sz w:val="24"/>
                <w:szCs w:val="24"/>
                <w:lang w:val="hy-AM"/>
              </w:rPr>
              <w:t xml:space="preserve"> </w:t>
            </w:r>
            <w:r w:rsidR="001E45FE" w:rsidRPr="001E45FE">
              <w:rPr>
                <w:rFonts w:ascii="GHEA Grapalat" w:eastAsia="MS Mincho" w:hAnsi="GHEA Grapalat" w:cs="Sylfaen"/>
                <w:kern w:val="18"/>
                <w:sz w:val="24"/>
                <w:szCs w:val="24"/>
                <w:lang w:val="hy-AM"/>
              </w:rPr>
              <w:t>կատար</w:t>
            </w:r>
            <w:r w:rsidR="001E45FE">
              <w:rPr>
                <w:rFonts w:ascii="GHEA Grapalat" w:eastAsia="MS Mincho" w:hAnsi="GHEA Grapalat" w:cs="Sylfaen"/>
                <w:kern w:val="18"/>
                <w:sz w:val="24"/>
                <w:szCs w:val="24"/>
                <w:lang w:val="hy-AM"/>
              </w:rPr>
              <w:t>վում է</w:t>
            </w:r>
            <w:r w:rsidR="001E45FE" w:rsidRPr="001E45FE">
              <w:rPr>
                <w:rFonts w:ascii="GHEA Grapalat" w:eastAsia="MS Mincho" w:hAnsi="GHEA Grapalat" w:cs="Sylfaen"/>
                <w:kern w:val="18"/>
                <w:sz w:val="24"/>
                <w:szCs w:val="24"/>
                <w:lang w:val="hy-AM"/>
              </w:rPr>
              <w:t xml:space="preserve"> լրացում</w:t>
            </w:r>
            <w:r w:rsidR="001E45FE">
              <w:rPr>
                <w:rFonts w:ascii="GHEA Grapalat" w:eastAsia="MS Mincho" w:hAnsi="GHEA Grapalat" w:cs="Sylfaen"/>
                <w:kern w:val="18"/>
                <w:sz w:val="24"/>
                <w:szCs w:val="24"/>
                <w:lang w:val="hy-AM"/>
              </w:rPr>
              <w:t>:</w:t>
            </w:r>
          </w:p>
        </w:tc>
      </w:tr>
      <w:tr w:rsidR="00DA695F" w:rsidRPr="00097A31" w14:paraId="2CA937AE" w14:textId="77777777" w:rsidTr="00B12CD0">
        <w:trPr>
          <w:trHeight w:val="199"/>
        </w:trPr>
        <w:tc>
          <w:tcPr>
            <w:tcW w:w="7763" w:type="dxa"/>
            <w:vMerge w:val="restart"/>
            <w:shd w:val="clear" w:color="auto" w:fill="D9D9D9" w:themeFill="background1" w:themeFillShade="D9"/>
            <w:vAlign w:val="center"/>
          </w:tcPr>
          <w:p w14:paraId="55036EDE" w14:textId="34C92EC0" w:rsidR="00DA695F" w:rsidRPr="00B12CD0" w:rsidRDefault="00B12CD0" w:rsidP="00B12CD0">
            <w:pPr>
              <w:pStyle w:val="ListParagraph"/>
              <w:numPr>
                <w:ilvl w:val="0"/>
                <w:numId w:val="29"/>
              </w:numPr>
              <w:jc w:val="center"/>
              <w:rPr>
                <w:rFonts w:ascii="GHEA Grapalat" w:hAnsi="GHEA Grapalat" w:cs="Arial"/>
                <w:b/>
                <w:sz w:val="24"/>
                <w:szCs w:val="24"/>
              </w:rPr>
            </w:pPr>
            <w:r w:rsidRPr="00B12CD0">
              <w:rPr>
                <w:rFonts w:ascii="GHEA Grapalat" w:hAnsi="GHEA Grapalat" w:cs="Arial"/>
                <w:b/>
                <w:sz w:val="24"/>
                <w:szCs w:val="24"/>
              </w:rPr>
              <w:lastRenderedPageBreak/>
              <w:t xml:space="preserve">ՀՀ </w:t>
            </w:r>
            <w:proofErr w:type="spellStart"/>
            <w:r w:rsidRPr="00B12CD0">
              <w:rPr>
                <w:rFonts w:ascii="GHEA Grapalat" w:hAnsi="GHEA Grapalat" w:cs="Arial"/>
                <w:b/>
                <w:sz w:val="24"/>
                <w:szCs w:val="24"/>
              </w:rPr>
              <w:t>Կոտայքի</w:t>
            </w:r>
            <w:proofErr w:type="spellEnd"/>
            <w:r w:rsidRPr="00B12CD0">
              <w:rPr>
                <w:rFonts w:ascii="GHEA Grapalat" w:hAnsi="GHEA Grapalat" w:cs="Arial"/>
                <w:b/>
                <w:sz w:val="24"/>
                <w:szCs w:val="24"/>
              </w:rPr>
              <w:t xml:space="preserve"> </w:t>
            </w:r>
            <w:proofErr w:type="spellStart"/>
            <w:r w:rsidRPr="00B12CD0">
              <w:rPr>
                <w:rFonts w:ascii="GHEA Grapalat" w:hAnsi="GHEA Grapalat" w:cs="Arial"/>
                <w:b/>
                <w:sz w:val="24"/>
                <w:szCs w:val="24"/>
              </w:rPr>
              <w:t>մարզպետի</w:t>
            </w:r>
            <w:proofErr w:type="spellEnd"/>
            <w:r w:rsidRPr="00B12CD0">
              <w:rPr>
                <w:rFonts w:ascii="GHEA Grapalat" w:hAnsi="GHEA Grapalat" w:cs="Arial"/>
                <w:b/>
                <w:sz w:val="24"/>
                <w:szCs w:val="24"/>
              </w:rPr>
              <w:t xml:space="preserve"> </w:t>
            </w:r>
            <w:proofErr w:type="spellStart"/>
            <w:r w:rsidRPr="00B12CD0">
              <w:rPr>
                <w:rFonts w:ascii="GHEA Grapalat" w:hAnsi="GHEA Grapalat" w:cs="Arial"/>
                <w:b/>
                <w:sz w:val="24"/>
                <w:szCs w:val="24"/>
              </w:rPr>
              <w:t>աշխատակազմ</w:t>
            </w:r>
            <w:proofErr w:type="spellEnd"/>
          </w:p>
        </w:tc>
        <w:tc>
          <w:tcPr>
            <w:tcW w:w="6379" w:type="dxa"/>
            <w:tcBorders>
              <w:bottom w:val="single" w:sz="4" w:space="0" w:color="auto"/>
            </w:tcBorders>
            <w:shd w:val="clear" w:color="auto" w:fill="D9D9D9" w:themeFill="background1" w:themeFillShade="D9"/>
          </w:tcPr>
          <w:p w14:paraId="7FC110AA" w14:textId="024BFD0F" w:rsidR="00DA695F" w:rsidRPr="00097A31" w:rsidRDefault="00B12CD0" w:rsidP="00171D07">
            <w:pPr>
              <w:jc w:val="center"/>
              <w:rPr>
                <w:rFonts w:ascii="GHEA Grapalat" w:hAnsi="GHEA Grapalat" w:cs="Arial"/>
                <w:b/>
                <w:sz w:val="24"/>
                <w:szCs w:val="24"/>
              </w:rPr>
            </w:pPr>
            <w:r>
              <w:rPr>
                <w:rFonts w:ascii="GHEA Grapalat" w:hAnsi="GHEA Grapalat" w:cs="Arial"/>
                <w:b/>
                <w:sz w:val="24"/>
                <w:szCs w:val="24"/>
              </w:rPr>
              <w:t>07</w:t>
            </w:r>
            <w:r w:rsidR="00DA695F" w:rsidRPr="00097A31">
              <w:rPr>
                <w:rFonts w:ascii="GHEA Grapalat" w:hAnsi="GHEA Grapalat" w:cs="Arial"/>
                <w:b/>
                <w:sz w:val="24"/>
                <w:szCs w:val="24"/>
              </w:rPr>
              <w:t>.</w:t>
            </w:r>
            <w:r>
              <w:rPr>
                <w:rFonts w:ascii="GHEA Grapalat" w:hAnsi="GHEA Grapalat" w:cs="Arial"/>
                <w:b/>
                <w:sz w:val="24"/>
                <w:szCs w:val="24"/>
              </w:rPr>
              <w:t>11</w:t>
            </w:r>
            <w:r w:rsidR="00DA695F" w:rsidRPr="00097A31">
              <w:rPr>
                <w:rFonts w:ascii="GHEA Grapalat" w:hAnsi="GHEA Grapalat" w:cs="Arial"/>
                <w:b/>
                <w:sz w:val="24"/>
                <w:szCs w:val="24"/>
              </w:rPr>
              <w:t>.202</w:t>
            </w:r>
            <w:r w:rsidR="00DA695F">
              <w:rPr>
                <w:rFonts w:ascii="GHEA Grapalat" w:hAnsi="GHEA Grapalat" w:cs="Arial"/>
                <w:b/>
                <w:sz w:val="24"/>
                <w:szCs w:val="24"/>
                <w:lang w:val="hy-AM"/>
              </w:rPr>
              <w:t>4</w:t>
            </w:r>
            <w:r w:rsidR="00DA695F" w:rsidRPr="00097A31">
              <w:rPr>
                <w:rFonts w:ascii="GHEA Grapalat" w:hAnsi="GHEA Grapalat" w:cs="Arial"/>
                <w:b/>
                <w:sz w:val="24"/>
                <w:szCs w:val="24"/>
              </w:rPr>
              <w:t>թ.</w:t>
            </w:r>
          </w:p>
        </w:tc>
      </w:tr>
      <w:tr w:rsidR="00DA695F" w:rsidRPr="00097A31" w14:paraId="3E8FD5F9" w14:textId="77777777" w:rsidTr="00482113">
        <w:trPr>
          <w:trHeight w:val="92"/>
        </w:trPr>
        <w:tc>
          <w:tcPr>
            <w:tcW w:w="7763" w:type="dxa"/>
            <w:vMerge/>
            <w:shd w:val="clear" w:color="auto" w:fill="D9D9D9" w:themeFill="background1" w:themeFillShade="D9"/>
          </w:tcPr>
          <w:p w14:paraId="72C9D3AB" w14:textId="77777777" w:rsidR="00DA695F" w:rsidRPr="00097A31" w:rsidRDefault="00DA695F" w:rsidP="00171D07">
            <w:pPr>
              <w:rPr>
                <w:rFonts w:ascii="GHEA Grapalat" w:hAnsi="GHEA Grapalat" w:cs="Arial"/>
                <w:b/>
                <w:sz w:val="24"/>
                <w:szCs w:val="24"/>
              </w:rPr>
            </w:pPr>
          </w:p>
        </w:tc>
        <w:tc>
          <w:tcPr>
            <w:tcW w:w="6379" w:type="dxa"/>
            <w:tcBorders>
              <w:top w:val="single" w:sz="4" w:space="0" w:color="auto"/>
              <w:bottom w:val="single" w:sz="4" w:space="0" w:color="auto"/>
            </w:tcBorders>
            <w:shd w:val="clear" w:color="auto" w:fill="D9D9D9" w:themeFill="background1" w:themeFillShade="D9"/>
          </w:tcPr>
          <w:p w14:paraId="43CA2F92" w14:textId="52468D1D" w:rsidR="00DA695F" w:rsidRPr="00097A31" w:rsidRDefault="00DA695F" w:rsidP="00171D07">
            <w:pPr>
              <w:jc w:val="center"/>
              <w:rPr>
                <w:rFonts w:ascii="GHEA Grapalat" w:hAnsi="GHEA Grapalat" w:cs="Arial"/>
                <w:b/>
                <w:sz w:val="24"/>
                <w:szCs w:val="24"/>
              </w:rPr>
            </w:pPr>
            <w:r w:rsidRPr="00097A31">
              <w:rPr>
                <w:rFonts w:ascii="GHEA Grapalat" w:hAnsi="GHEA Grapalat" w:cs="Arial"/>
                <w:b/>
                <w:sz w:val="24"/>
                <w:szCs w:val="24"/>
              </w:rPr>
              <w:t xml:space="preserve">N </w:t>
            </w:r>
            <w:r w:rsidR="00B12CD0" w:rsidRPr="00B12CD0">
              <w:rPr>
                <w:rFonts w:ascii="GHEA Grapalat" w:hAnsi="GHEA Grapalat" w:cs="Arial"/>
                <w:b/>
                <w:sz w:val="24"/>
                <w:szCs w:val="24"/>
              </w:rPr>
              <w:t>01/10.1/07717-2024</w:t>
            </w:r>
          </w:p>
        </w:tc>
      </w:tr>
      <w:tr w:rsidR="00DA695F" w:rsidRPr="00322A07" w14:paraId="1F6C428E" w14:textId="77777777" w:rsidTr="00482113">
        <w:trPr>
          <w:trHeight w:val="70"/>
        </w:trPr>
        <w:tc>
          <w:tcPr>
            <w:tcW w:w="7763" w:type="dxa"/>
            <w:shd w:val="clear" w:color="auto" w:fill="FFFFFF" w:themeFill="background1"/>
          </w:tcPr>
          <w:p w14:paraId="359DE8F7" w14:textId="6015A23C" w:rsidR="00DA695F" w:rsidRPr="00DA695F" w:rsidRDefault="00B12CD0" w:rsidP="00B12CD0">
            <w:pPr>
              <w:spacing w:line="360" w:lineRule="auto"/>
              <w:jc w:val="both"/>
              <w:rPr>
                <w:rFonts w:ascii="GHEA Grapalat" w:hAnsi="GHEA Grapalat"/>
                <w:sz w:val="24"/>
                <w:szCs w:val="24"/>
                <w:lang w:val="hy-AM"/>
              </w:rPr>
            </w:pPr>
            <w:r>
              <w:rPr>
                <w:rFonts w:ascii="GHEA Mariam" w:hAnsi="GHEA Mariam"/>
                <w:color w:val="191919"/>
                <w:sz w:val="24"/>
                <w:szCs w:val="24"/>
                <w:shd w:val="clear" w:color="auto" w:fill="FFFFFF"/>
                <w:lang w:val="hy-AM"/>
              </w:rPr>
              <w:t xml:space="preserve"> </w:t>
            </w:r>
            <w:r w:rsidRPr="00B12CD0">
              <w:rPr>
                <w:rFonts w:ascii="GHEA Grapalat" w:hAnsi="GHEA Grapalat"/>
                <w:color w:val="191919"/>
                <w:sz w:val="24"/>
                <w:szCs w:val="24"/>
                <w:shd w:val="clear" w:color="auto" w:fill="FFFFFF"/>
                <w:lang w:val="hy-AM"/>
              </w:rPr>
              <w:t xml:space="preserve">   Հայտնում եմ, որ ՀՀ Կոտայքի մարզպետի աշխատակազմը «Հայաստանի Հանրապետության 2024 թվականի պետական բյուջեի մասին» Հայաստանի Հանրապետության օրենքում վերաբաշխում, փոփոխություն և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վերաբերյալ առաջարկություններ չունի:</w:t>
            </w:r>
          </w:p>
        </w:tc>
        <w:tc>
          <w:tcPr>
            <w:tcW w:w="6379" w:type="dxa"/>
            <w:shd w:val="clear" w:color="auto" w:fill="FFFFFF" w:themeFill="background1"/>
            <w:vAlign w:val="center"/>
          </w:tcPr>
          <w:p w14:paraId="77CA5FC6" w14:textId="77777777" w:rsidR="00DA695F" w:rsidRDefault="00DA695F" w:rsidP="00482113">
            <w:pPr>
              <w:tabs>
                <w:tab w:val="left" w:pos="175"/>
              </w:tabs>
              <w:jc w:val="center"/>
              <w:rPr>
                <w:rFonts w:ascii="GHEA Grapalat" w:eastAsia="MS Mincho" w:hAnsi="GHEA Grapalat" w:cs="Sylfaen"/>
                <w:b/>
                <w:bCs/>
                <w:kern w:val="18"/>
                <w:sz w:val="24"/>
                <w:szCs w:val="24"/>
                <w:lang w:val="hy-AM"/>
              </w:rPr>
            </w:pPr>
          </w:p>
          <w:p w14:paraId="529E8964" w14:textId="77777777" w:rsidR="00DA695F" w:rsidRPr="00DA695F" w:rsidRDefault="00DA695F" w:rsidP="00482113">
            <w:pPr>
              <w:tabs>
                <w:tab w:val="left" w:pos="175"/>
              </w:tabs>
              <w:jc w:val="center"/>
              <w:rPr>
                <w:rFonts w:ascii="GHEA Grapalat" w:eastAsia="MS Mincho" w:hAnsi="GHEA Grapalat" w:cs="Sylfaen"/>
                <w:b/>
                <w:bCs/>
                <w:kern w:val="18"/>
                <w:sz w:val="24"/>
                <w:szCs w:val="24"/>
                <w:lang w:val="hy-AM"/>
              </w:rPr>
            </w:pPr>
          </w:p>
          <w:p w14:paraId="5648AB6D" w14:textId="74BC9805" w:rsidR="00DA695F" w:rsidRPr="00DA695F" w:rsidRDefault="00DA695F" w:rsidP="00482113">
            <w:pPr>
              <w:shd w:val="clear" w:color="auto" w:fill="FFFFFF"/>
              <w:jc w:val="center"/>
              <w:rPr>
                <w:rFonts w:ascii="GHEA Grapalat" w:eastAsia="Times New Roman" w:hAnsi="GHEA Grapalat"/>
                <w:b/>
                <w:bCs/>
                <w:color w:val="191919"/>
                <w:sz w:val="24"/>
                <w:szCs w:val="24"/>
                <w:lang w:val="hy-AM"/>
              </w:rPr>
            </w:pPr>
            <w:r w:rsidRPr="00DA695F">
              <w:rPr>
                <w:rFonts w:ascii="GHEA Grapalat" w:eastAsia="Times New Roman" w:hAnsi="GHEA Grapalat"/>
                <w:b/>
                <w:bCs/>
                <w:color w:val="191919"/>
                <w:sz w:val="24"/>
                <w:szCs w:val="24"/>
                <w:lang w:val="hy-AM"/>
              </w:rPr>
              <w:t>Ընդունվել է ի գիտություն</w:t>
            </w:r>
            <w:r w:rsidR="001E45FE">
              <w:rPr>
                <w:rFonts w:ascii="GHEA Grapalat" w:eastAsia="Times New Roman" w:hAnsi="GHEA Grapalat"/>
                <w:b/>
                <w:bCs/>
                <w:color w:val="191919"/>
                <w:sz w:val="24"/>
                <w:szCs w:val="24"/>
                <w:lang w:val="hy-AM"/>
              </w:rPr>
              <w:t>:</w:t>
            </w:r>
          </w:p>
          <w:p w14:paraId="3CE54BBD" w14:textId="77777777" w:rsidR="00DA695F" w:rsidRPr="00DA695F" w:rsidRDefault="00DA695F" w:rsidP="00482113">
            <w:pPr>
              <w:shd w:val="clear" w:color="auto" w:fill="FFFFFF"/>
              <w:jc w:val="center"/>
              <w:rPr>
                <w:rFonts w:ascii="GHEA Grapalat" w:eastAsia="Times New Roman" w:hAnsi="GHEA Grapalat"/>
                <w:b/>
                <w:bCs/>
                <w:color w:val="191919"/>
                <w:sz w:val="24"/>
                <w:szCs w:val="24"/>
                <w:lang w:val="hy-AM"/>
              </w:rPr>
            </w:pPr>
          </w:p>
          <w:p w14:paraId="288F6040" w14:textId="77777777" w:rsidR="00DA695F" w:rsidRPr="00DA695F" w:rsidRDefault="00DA695F" w:rsidP="00482113">
            <w:pPr>
              <w:tabs>
                <w:tab w:val="left" w:pos="175"/>
              </w:tabs>
              <w:jc w:val="center"/>
              <w:rPr>
                <w:rFonts w:ascii="GHEA Grapalat" w:eastAsia="Times New Roman" w:hAnsi="GHEA Grapalat"/>
                <w:b/>
                <w:bCs/>
                <w:color w:val="191919"/>
                <w:sz w:val="24"/>
                <w:szCs w:val="24"/>
                <w:lang w:val="hy-AM"/>
              </w:rPr>
            </w:pPr>
          </w:p>
        </w:tc>
      </w:tr>
    </w:tbl>
    <w:p w14:paraId="1AED2004" w14:textId="58D206A5" w:rsidR="000509CE" w:rsidRPr="00097A31" w:rsidRDefault="000509CE" w:rsidP="00097A31">
      <w:pPr>
        <w:pStyle w:val="NoSpacing"/>
        <w:rPr>
          <w:rFonts w:cs="Sylfaen"/>
          <w:sz w:val="24"/>
          <w:szCs w:val="24"/>
          <w:lang w:val="hy-AM"/>
        </w:rPr>
      </w:pPr>
    </w:p>
    <w:sectPr w:rsidR="000509CE" w:rsidRPr="00097A31" w:rsidSect="00846451">
      <w:pgSz w:w="16839" w:h="11907" w:orient="landscape" w:code="9"/>
      <w:pgMar w:top="54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E911BD"/>
    <w:multiLevelType w:val="hybridMultilevel"/>
    <w:tmpl w:val="70200910"/>
    <w:lvl w:ilvl="0" w:tplc="E1866CF6">
      <w:start w:val="1"/>
      <w:numFmt w:val="decimal"/>
      <w:lvlText w:val="%1."/>
      <w:lvlJc w:val="left"/>
      <w:pPr>
        <w:ind w:left="927" w:hanging="360"/>
      </w:pPr>
      <w:rPr>
        <w:rFonts w:eastAsia="Calibri" w:cstheme="minorBid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84B0C57"/>
    <w:multiLevelType w:val="hybridMultilevel"/>
    <w:tmpl w:val="A3B87ABC"/>
    <w:lvl w:ilvl="0" w:tplc="79DA4656">
      <w:start w:val="1"/>
      <w:numFmt w:val="decimal"/>
      <w:lvlText w:val="%1."/>
      <w:lvlJc w:val="left"/>
      <w:pPr>
        <w:ind w:left="927" w:hanging="360"/>
      </w:pPr>
      <w:rPr>
        <w:rFonts w:eastAsia="Calibr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4027A0C"/>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 w15:restartNumberingAfterBreak="0">
    <w:nsid w:val="697E43A8"/>
    <w:multiLevelType w:val="hybridMultilevel"/>
    <w:tmpl w:val="5440A89E"/>
    <w:lvl w:ilvl="0" w:tplc="D632C274">
      <w:numFmt w:val="bullet"/>
      <w:lvlText w:val="-"/>
      <w:lvlJc w:val="left"/>
      <w:pPr>
        <w:ind w:left="927" w:hanging="360"/>
      </w:pPr>
      <w:rPr>
        <w:rFonts w:ascii="GHEA Grapalat" w:eastAsia="Calibri" w:hAnsi="GHEA Grapalat" w:cstheme="minorHAns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B1B35B0"/>
    <w:multiLevelType w:val="hybridMultilevel"/>
    <w:tmpl w:val="A5A8D054"/>
    <w:lvl w:ilvl="0" w:tplc="CDC81F00">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40"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3"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4"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3"/>
  </w:num>
  <w:num w:numId="4">
    <w:abstractNumId w:val="40"/>
  </w:num>
  <w:num w:numId="5">
    <w:abstractNumId w:val="38"/>
  </w:num>
  <w:num w:numId="6">
    <w:abstractNumId w:val="5"/>
  </w:num>
  <w:num w:numId="7">
    <w:abstractNumId w:val="31"/>
  </w:num>
  <w:num w:numId="8">
    <w:abstractNumId w:val="45"/>
  </w:num>
  <w:num w:numId="9">
    <w:abstractNumId w:val="28"/>
  </w:num>
  <w:num w:numId="10">
    <w:abstractNumId w:val="25"/>
  </w:num>
  <w:num w:numId="11">
    <w:abstractNumId w:val="19"/>
  </w:num>
  <w:num w:numId="12">
    <w:abstractNumId w:val="20"/>
  </w:num>
  <w:num w:numId="13">
    <w:abstractNumId w:val="14"/>
  </w:num>
  <w:num w:numId="14">
    <w:abstractNumId w:val="9"/>
  </w:num>
  <w:num w:numId="15">
    <w:abstractNumId w:val="4"/>
  </w:num>
  <w:num w:numId="16">
    <w:abstractNumId w:val="44"/>
  </w:num>
  <w:num w:numId="17">
    <w:abstractNumId w:val="23"/>
  </w:num>
  <w:num w:numId="18">
    <w:abstractNumId w:val="17"/>
  </w:num>
  <w:num w:numId="19">
    <w:abstractNumId w:val="43"/>
  </w:num>
  <w:num w:numId="20">
    <w:abstractNumId w:val="27"/>
  </w:num>
  <w:num w:numId="21">
    <w:abstractNumId w:val="15"/>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num>
  <w:num w:numId="27">
    <w:abstractNumId w:val="26"/>
  </w:num>
  <w:num w:numId="28">
    <w:abstractNumId w:val="13"/>
  </w:num>
  <w:num w:numId="29">
    <w:abstractNumId w:val="1"/>
  </w:num>
  <w:num w:numId="30">
    <w:abstractNumId w:val="10"/>
  </w:num>
  <w:num w:numId="31">
    <w:abstractNumId w:val="29"/>
  </w:num>
  <w:num w:numId="32">
    <w:abstractNumId w:val="32"/>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
  </w:num>
  <w:num w:numId="36">
    <w:abstractNumId w:val="41"/>
  </w:num>
  <w:num w:numId="37">
    <w:abstractNumId w:val="22"/>
  </w:num>
  <w:num w:numId="38">
    <w:abstractNumId w:val="8"/>
  </w:num>
  <w:num w:numId="39">
    <w:abstractNumId w:val="30"/>
  </w:num>
  <w:num w:numId="40">
    <w:abstractNumId w:val="21"/>
  </w:num>
  <w:num w:numId="41">
    <w:abstractNumId w:val="2"/>
  </w:num>
  <w:num w:numId="42">
    <w:abstractNumId w:val="37"/>
  </w:num>
  <w:num w:numId="43">
    <w:abstractNumId w:val="39"/>
  </w:num>
  <w:num w:numId="44">
    <w:abstractNumId w:val="35"/>
  </w:num>
  <w:num w:numId="45">
    <w:abstractNumId w:val="34"/>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5C02"/>
    <w:rsid w:val="0002258E"/>
    <w:rsid w:val="0002285B"/>
    <w:rsid w:val="00023363"/>
    <w:rsid w:val="0002441A"/>
    <w:rsid w:val="00025ED5"/>
    <w:rsid w:val="00030060"/>
    <w:rsid w:val="00031939"/>
    <w:rsid w:val="0003397F"/>
    <w:rsid w:val="00033B27"/>
    <w:rsid w:val="00034262"/>
    <w:rsid w:val="0003554D"/>
    <w:rsid w:val="00035AF2"/>
    <w:rsid w:val="0004062F"/>
    <w:rsid w:val="00040FBE"/>
    <w:rsid w:val="00043F4F"/>
    <w:rsid w:val="000452FD"/>
    <w:rsid w:val="000509CE"/>
    <w:rsid w:val="00052332"/>
    <w:rsid w:val="00052EAB"/>
    <w:rsid w:val="00053017"/>
    <w:rsid w:val="00054DAE"/>
    <w:rsid w:val="000572AF"/>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97A31"/>
    <w:rsid w:val="000A15E1"/>
    <w:rsid w:val="000A16A6"/>
    <w:rsid w:val="000A1A2F"/>
    <w:rsid w:val="000A1D29"/>
    <w:rsid w:val="000A286D"/>
    <w:rsid w:val="000A2A82"/>
    <w:rsid w:val="000A519A"/>
    <w:rsid w:val="000A73E1"/>
    <w:rsid w:val="000B18CD"/>
    <w:rsid w:val="000B27DC"/>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559DB"/>
    <w:rsid w:val="00157073"/>
    <w:rsid w:val="001601DF"/>
    <w:rsid w:val="0016077F"/>
    <w:rsid w:val="00161B5E"/>
    <w:rsid w:val="00162F5B"/>
    <w:rsid w:val="00167672"/>
    <w:rsid w:val="00171DFF"/>
    <w:rsid w:val="00173E89"/>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C7626"/>
    <w:rsid w:val="001D25D6"/>
    <w:rsid w:val="001D36D7"/>
    <w:rsid w:val="001D39BE"/>
    <w:rsid w:val="001D4CF0"/>
    <w:rsid w:val="001E0342"/>
    <w:rsid w:val="001E124F"/>
    <w:rsid w:val="001E134B"/>
    <w:rsid w:val="001E4079"/>
    <w:rsid w:val="001E45FE"/>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4A0C"/>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2A07"/>
    <w:rsid w:val="003256EB"/>
    <w:rsid w:val="00326716"/>
    <w:rsid w:val="003315B4"/>
    <w:rsid w:val="0033587A"/>
    <w:rsid w:val="0034067C"/>
    <w:rsid w:val="00341713"/>
    <w:rsid w:val="00344A28"/>
    <w:rsid w:val="003454F6"/>
    <w:rsid w:val="003459A6"/>
    <w:rsid w:val="00345F2D"/>
    <w:rsid w:val="00354FA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C4378"/>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2B51"/>
    <w:rsid w:val="0041326C"/>
    <w:rsid w:val="00413D4E"/>
    <w:rsid w:val="004146F4"/>
    <w:rsid w:val="00415446"/>
    <w:rsid w:val="00416195"/>
    <w:rsid w:val="00416B7B"/>
    <w:rsid w:val="00416DC3"/>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51C29"/>
    <w:rsid w:val="00460B1E"/>
    <w:rsid w:val="00461607"/>
    <w:rsid w:val="00462418"/>
    <w:rsid w:val="00463973"/>
    <w:rsid w:val="00463D59"/>
    <w:rsid w:val="0046612C"/>
    <w:rsid w:val="004717E5"/>
    <w:rsid w:val="00472594"/>
    <w:rsid w:val="004761E2"/>
    <w:rsid w:val="004778B3"/>
    <w:rsid w:val="00480525"/>
    <w:rsid w:val="00482113"/>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4C"/>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396"/>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19B"/>
    <w:rsid w:val="00646E95"/>
    <w:rsid w:val="00647564"/>
    <w:rsid w:val="0065027E"/>
    <w:rsid w:val="00650724"/>
    <w:rsid w:val="006517E2"/>
    <w:rsid w:val="006543D5"/>
    <w:rsid w:val="0065673E"/>
    <w:rsid w:val="006620B1"/>
    <w:rsid w:val="006673D9"/>
    <w:rsid w:val="00667E2D"/>
    <w:rsid w:val="006718E0"/>
    <w:rsid w:val="00672BCA"/>
    <w:rsid w:val="006764C5"/>
    <w:rsid w:val="006772A2"/>
    <w:rsid w:val="00682218"/>
    <w:rsid w:val="00682F43"/>
    <w:rsid w:val="00685A05"/>
    <w:rsid w:val="00690053"/>
    <w:rsid w:val="00690441"/>
    <w:rsid w:val="00690C0C"/>
    <w:rsid w:val="00691DD3"/>
    <w:rsid w:val="00692BFF"/>
    <w:rsid w:val="00693F07"/>
    <w:rsid w:val="00695810"/>
    <w:rsid w:val="006A2D5A"/>
    <w:rsid w:val="006A379F"/>
    <w:rsid w:val="006A5F70"/>
    <w:rsid w:val="006A6969"/>
    <w:rsid w:val="006A6FBB"/>
    <w:rsid w:val="006A72F7"/>
    <w:rsid w:val="006B74B7"/>
    <w:rsid w:val="006C0CF5"/>
    <w:rsid w:val="006C0D01"/>
    <w:rsid w:val="006C2065"/>
    <w:rsid w:val="006C2599"/>
    <w:rsid w:val="006C3B04"/>
    <w:rsid w:val="006C5922"/>
    <w:rsid w:val="006C77AB"/>
    <w:rsid w:val="006C7D19"/>
    <w:rsid w:val="006D261F"/>
    <w:rsid w:val="006D6738"/>
    <w:rsid w:val="006D7D91"/>
    <w:rsid w:val="006E04DE"/>
    <w:rsid w:val="006E51CD"/>
    <w:rsid w:val="006F1AA1"/>
    <w:rsid w:val="006F2815"/>
    <w:rsid w:val="006F72FB"/>
    <w:rsid w:val="006F7ABB"/>
    <w:rsid w:val="007003A3"/>
    <w:rsid w:val="00707402"/>
    <w:rsid w:val="00710AD1"/>
    <w:rsid w:val="00710C3B"/>
    <w:rsid w:val="007116F9"/>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93B35"/>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549F"/>
    <w:rsid w:val="008260B0"/>
    <w:rsid w:val="0082622F"/>
    <w:rsid w:val="008277A9"/>
    <w:rsid w:val="00827FB9"/>
    <w:rsid w:val="00830A0F"/>
    <w:rsid w:val="008315E1"/>
    <w:rsid w:val="008335CA"/>
    <w:rsid w:val="00835083"/>
    <w:rsid w:val="00836910"/>
    <w:rsid w:val="008376A7"/>
    <w:rsid w:val="00840152"/>
    <w:rsid w:val="00843E58"/>
    <w:rsid w:val="00844392"/>
    <w:rsid w:val="00844EF7"/>
    <w:rsid w:val="00846373"/>
    <w:rsid w:val="00846451"/>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3DA"/>
    <w:rsid w:val="00925772"/>
    <w:rsid w:val="00925CAD"/>
    <w:rsid w:val="00926509"/>
    <w:rsid w:val="00932D5C"/>
    <w:rsid w:val="00933E4E"/>
    <w:rsid w:val="00934866"/>
    <w:rsid w:val="0093692F"/>
    <w:rsid w:val="009379D3"/>
    <w:rsid w:val="00937B44"/>
    <w:rsid w:val="00942087"/>
    <w:rsid w:val="009423E2"/>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5BDE"/>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69B6"/>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408"/>
    <w:rsid w:val="00B10642"/>
    <w:rsid w:val="00B106CD"/>
    <w:rsid w:val="00B11223"/>
    <w:rsid w:val="00B11990"/>
    <w:rsid w:val="00B12CD0"/>
    <w:rsid w:val="00B13830"/>
    <w:rsid w:val="00B14C50"/>
    <w:rsid w:val="00B15D77"/>
    <w:rsid w:val="00B173FD"/>
    <w:rsid w:val="00B21CD9"/>
    <w:rsid w:val="00B23156"/>
    <w:rsid w:val="00B24817"/>
    <w:rsid w:val="00B249CC"/>
    <w:rsid w:val="00B30825"/>
    <w:rsid w:val="00B31683"/>
    <w:rsid w:val="00B341A0"/>
    <w:rsid w:val="00B35B82"/>
    <w:rsid w:val="00B44CDA"/>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5FCB"/>
    <w:rsid w:val="00B77211"/>
    <w:rsid w:val="00B77E09"/>
    <w:rsid w:val="00B80312"/>
    <w:rsid w:val="00B80441"/>
    <w:rsid w:val="00B81776"/>
    <w:rsid w:val="00B86CF1"/>
    <w:rsid w:val="00B87D45"/>
    <w:rsid w:val="00B90F9F"/>
    <w:rsid w:val="00B94AF7"/>
    <w:rsid w:val="00B952DA"/>
    <w:rsid w:val="00B9704B"/>
    <w:rsid w:val="00B97D47"/>
    <w:rsid w:val="00BA0A67"/>
    <w:rsid w:val="00BA0B35"/>
    <w:rsid w:val="00BA0B46"/>
    <w:rsid w:val="00BA26C9"/>
    <w:rsid w:val="00BA508C"/>
    <w:rsid w:val="00BA6327"/>
    <w:rsid w:val="00BB3510"/>
    <w:rsid w:val="00BB480B"/>
    <w:rsid w:val="00BB5C85"/>
    <w:rsid w:val="00BB6060"/>
    <w:rsid w:val="00BB7E45"/>
    <w:rsid w:val="00BC0C76"/>
    <w:rsid w:val="00BC16C7"/>
    <w:rsid w:val="00BC1E54"/>
    <w:rsid w:val="00BC5FC8"/>
    <w:rsid w:val="00BC6D1C"/>
    <w:rsid w:val="00BC7FFB"/>
    <w:rsid w:val="00BD201A"/>
    <w:rsid w:val="00BD4B5D"/>
    <w:rsid w:val="00BD56A1"/>
    <w:rsid w:val="00BE1EF3"/>
    <w:rsid w:val="00BE44B5"/>
    <w:rsid w:val="00BF0837"/>
    <w:rsid w:val="00BF31E6"/>
    <w:rsid w:val="00BF5AB7"/>
    <w:rsid w:val="00BF6119"/>
    <w:rsid w:val="00BF7921"/>
    <w:rsid w:val="00C0075F"/>
    <w:rsid w:val="00C00813"/>
    <w:rsid w:val="00C0124F"/>
    <w:rsid w:val="00C01DF3"/>
    <w:rsid w:val="00C043C3"/>
    <w:rsid w:val="00C04AA0"/>
    <w:rsid w:val="00C04CF4"/>
    <w:rsid w:val="00C06A3F"/>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E31F0"/>
    <w:rsid w:val="00CF11FA"/>
    <w:rsid w:val="00CF240E"/>
    <w:rsid w:val="00CF4BE3"/>
    <w:rsid w:val="00CF5346"/>
    <w:rsid w:val="00CF761A"/>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4099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95F"/>
    <w:rsid w:val="00DA6D19"/>
    <w:rsid w:val="00DB02CA"/>
    <w:rsid w:val="00DB3281"/>
    <w:rsid w:val="00DB664A"/>
    <w:rsid w:val="00DB6F2B"/>
    <w:rsid w:val="00DB7DEE"/>
    <w:rsid w:val="00DC1D45"/>
    <w:rsid w:val="00DD0F40"/>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6E41"/>
    <w:rsid w:val="00E574CB"/>
    <w:rsid w:val="00E576CF"/>
    <w:rsid w:val="00E57867"/>
    <w:rsid w:val="00E61AFA"/>
    <w:rsid w:val="00E657B5"/>
    <w:rsid w:val="00E66D1E"/>
    <w:rsid w:val="00E6703E"/>
    <w:rsid w:val="00E71FE8"/>
    <w:rsid w:val="00E72806"/>
    <w:rsid w:val="00E72DA4"/>
    <w:rsid w:val="00E734C8"/>
    <w:rsid w:val="00E73877"/>
    <w:rsid w:val="00E75A05"/>
    <w:rsid w:val="00E76373"/>
    <w:rsid w:val="00E81EC4"/>
    <w:rsid w:val="00E8310E"/>
    <w:rsid w:val="00E86131"/>
    <w:rsid w:val="00E86A66"/>
    <w:rsid w:val="00E92F6F"/>
    <w:rsid w:val="00E955EC"/>
    <w:rsid w:val="00E970FF"/>
    <w:rsid w:val="00EA152C"/>
    <w:rsid w:val="00EA22DD"/>
    <w:rsid w:val="00EA2D05"/>
    <w:rsid w:val="00EA35A4"/>
    <w:rsid w:val="00EA42D0"/>
    <w:rsid w:val="00EA60BA"/>
    <w:rsid w:val="00EA75F4"/>
    <w:rsid w:val="00EA76C4"/>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0CF6"/>
    <w:rsid w:val="00F13EF9"/>
    <w:rsid w:val="00F14479"/>
    <w:rsid w:val="00F14C23"/>
    <w:rsid w:val="00F16E40"/>
    <w:rsid w:val="00F206B9"/>
    <w:rsid w:val="00F24F77"/>
    <w:rsid w:val="00F2596B"/>
    <w:rsid w:val="00F32B79"/>
    <w:rsid w:val="00F33F74"/>
    <w:rsid w:val="00F365F3"/>
    <w:rsid w:val="00F4080C"/>
    <w:rsid w:val="00F41CED"/>
    <w:rsid w:val="00F43829"/>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0027"/>
    <w:rsid w:val="00FC18BE"/>
    <w:rsid w:val="00FC230E"/>
    <w:rsid w:val="00FC4CB8"/>
    <w:rsid w:val="00FC528C"/>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4C23"/>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461BC563-6D35-448A-8DE6-485FE67FA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05224773">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1737484">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1778688">
      <w:bodyDiv w:val="1"/>
      <w:marLeft w:val="0"/>
      <w:marRight w:val="0"/>
      <w:marTop w:val="0"/>
      <w:marBottom w:val="0"/>
      <w:divBdr>
        <w:top w:val="none" w:sz="0" w:space="0" w:color="auto"/>
        <w:left w:val="none" w:sz="0" w:space="0" w:color="auto"/>
        <w:bottom w:val="none" w:sz="0" w:space="0" w:color="auto"/>
        <w:right w:val="none" w:sz="0" w:space="0" w:color="auto"/>
      </w:divBdr>
      <w:divsChild>
        <w:div w:id="4209960">
          <w:marLeft w:val="0"/>
          <w:marRight w:val="0"/>
          <w:marTop w:val="0"/>
          <w:marBottom w:val="0"/>
          <w:divBdr>
            <w:top w:val="none" w:sz="0" w:space="0" w:color="auto"/>
            <w:left w:val="none" w:sz="0" w:space="0" w:color="auto"/>
            <w:bottom w:val="none" w:sz="0" w:space="0" w:color="auto"/>
            <w:right w:val="none" w:sz="0" w:space="0" w:color="auto"/>
          </w:divBdr>
        </w:div>
      </w:divsChild>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394964203">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7383415">
      <w:bodyDiv w:val="1"/>
      <w:marLeft w:val="0"/>
      <w:marRight w:val="0"/>
      <w:marTop w:val="0"/>
      <w:marBottom w:val="0"/>
      <w:divBdr>
        <w:top w:val="none" w:sz="0" w:space="0" w:color="auto"/>
        <w:left w:val="none" w:sz="0" w:space="0" w:color="auto"/>
        <w:bottom w:val="none" w:sz="0" w:space="0" w:color="auto"/>
        <w:right w:val="none" w:sz="0" w:space="0" w:color="auto"/>
      </w:divBdr>
      <w:divsChild>
        <w:div w:id="410129166">
          <w:marLeft w:val="0"/>
          <w:marRight w:val="0"/>
          <w:marTop w:val="0"/>
          <w:marBottom w:val="0"/>
          <w:divBdr>
            <w:top w:val="none" w:sz="0" w:space="0" w:color="auto"/>
            <w:left w:val="none" w:sz="0" w:space="0" w:color="auto"/>
            <w:bottom w:val="none" w:sz="0" w:space="0" w:color="auto"/>
            <w:right w:val="none" w:sz="0" w:space="0" w:color="auto"/>
          </w:divBdr>
        </w:div>
        <w:div w:id="250508255">
          <w:marLeft w:val="0"/>
          <w:marRight w:val="0"/>
          <w:marTop w:val="0"/>
          <w:marBottom w:val="0"/>
          <w:divBdr>
            <w:top w:val="none" w:sz="0" w:space="0" w:color="auto"/>
            <w:left w:val="none" w:sz="0" w:space="0" w:color="auto"/>
            <w:bottom w:val="none" w:sz="0" w:space="0" w:color="auto"/>
            <w:right w:val="none" w:sz="0" w:space="0" w:color="auto"/>
          </w:divBdr>
        </w:div>
      </w:divsChild>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BF2EE-D0DA-40C5-AC47-1C9D780B6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Pages>
  <Words>503</Words>
  <Characters>2868</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https:/mul2-mta.gov.am/tasks/909767/oneclick/6724d542c037d4e1cd768345075d851ded4915410610c1a41404188a4253b893.docx?token=65353135238cc229e915f8caed982a12</cp:keywords>
  <cp:lastModifiedBy>Xanum Petrosyan</cp:lastModifiedBy>
  <cp:revision>63</cp:revision>
  <cp:lastPrinted>2024-08-01T05:24:00Z</cp:lastPrinted>
  <dcterms:created xsi:type="dcterms:W3CDTF">2023-02-13T12:34:00Z</dcterms:created>
  <dcterms:modified xsi:type="dcterms:W3CDTF">2024-12-05T10:52:00Z</dcterms:modified>
</cp:coreProperties>
</file>