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ECE186" w14:textId="04B1F799" w:rsidR="00C06AF5" w:rsidRPr="003B1DDA" w:rsidRDefault="00C06AF5" w:rsidP="00C06AF5">
      <w:pPr>
        <w:spacing w:line="360" w:lineRule="auto"/>
        <w:jc w:val="center"/>
        <w:rPr>
          <w:rFonts w:ascii="GHEA Grapalat" w:hAnsi="GHEA Grapalat"/>
          <w:sz w:val="24"/>
          <w:szCs w:val="24"/>
        </w:rPr>
      </w:pPr>
      <w:r w:rsidRPr="003B1DDA">
        <w:rPr>
          <w:rFonts w:ascii="GHEA Grapalat" w:hAnsi="GHEA Grapalat"/>
          <w:sz w:val="24"/>
          <w:szCs w:val="24"/>
        </w:rPr>
        <w:t>ԱՄՓՈՓԱԹԵՐԹ</w:t>
      </w:r>
    </w:p>
    <w:p w14:paraId="2B3849D4" w14:textId="77777777" w:rsidR="00240110" w:rsidRPr="00240110" w:rsidRDefault="00240110" w:rsidP="00240110">
      <w:pPr>
        <w:spacing w:line="360" w:lineRule="auto"/>
        <w:jc w:val="center"/>
        <w:rPr>
          <w:rFonts w:ascii="GHEA Grapalat" w:eastAsia="NSimSun" w:hAnsi="GHEA Grapalat" w:cs="Sylfaen"/>
          <w:kern w:val="2"/>
          <w:sz w:val="24"/>
          <w:szCs w:val="24"/>
          <w:lang w:val="hy-AM" w:eastAsia="zh-CN" w:bidi="hi-IN"/>
        </w:rPr>
      </w:pPr>
    </w:p>
    <w:p w14:paraId="4A942EEE" w14:textId="7147352E" w:rsidR="00A90F8F" w:rsidRPr="00381365" w:rsidRDefault="00240110" w:rsidP="00240110">
      <w:pPr>
        <w:spacing w:line="360" w:lineRule="auto"/>
        <w:jc w:val="center"/>
        <w:rPr>
          <w:rFonts w:ascii="GHEA Grapalat" w:eastAsia="NSimSun" w:hAnsi="GHEA Grapalat" w:cs="Sylfaen"/>
          <w:kern w:val="2"/>
          <w:sz w:val="24"/>
          <w:szCs w:val="24"/>
          <w:lang w:val="hy-AM" w:eastAsia="zh-CN" w:bidi="hi-IN"/>
        </w:rPr>
      </w:pPr>
      <w:r w:rsidRPr="00240110">
        <w:rPr>
          <w:rFonts w:ascii="GHEA Grapalat" w:eastAsia="NSimSun" w:hAnsi="GHEA Grapalat" w:cs="Sylfaen"/>
          <w:kern w:val="2"/>
          <w:sz w:val="24"/>
          <w:szCs w:val="24"/>
          <w:lang w:val="hy-AM" w:eastAsia="zh-CN" w:bidi="hi-IN"/>
        </w:rPr>
        <w:t xml:space="preserve">«ՀԱՅԱՍՏԱՆԻ ՀԱՆՐԱՊԵՏՈՒԹՅԱՆ ՏԱՐԱԾՔ ՆԵՐՄՈՒԾՎՈՂ ՍԵՐՈՒՑՔԱՅԻՆ ԿԱՐԱԳԻ ՆԿԱՏՄԱՄԲ ՍԱԿԱԳՆԱՅԻՆ ԱՐՏՈՆՈՒԹՅՈՒՆ ԿԻՐԱՌԵԼՈՒ, ՆԵՐՄՈՒԾՄԱՆ </w:t>
      </w:r>
      <w:r w:rsidR="009F2473">
        <w:rPr>
          <w:rFonts w:ascii="GHEA Grapalat" w:eastAsia="NSimSun" w:hAnsi="GHEA Grapalat" w:cs="Sylfaen"/>
          <w:kern w:val="2"/>
          <w:sz w:val="24"/>
          <w:szCs w:val="24"/>
          <w:lang w:val="hy-AM" w:eastAsia="zh-CN" w:bidi="hi-IN"/>
        </w:rPr>
        <w:t xml:space="preserve">ԲԱՇԽՄԱՆ </w:t>
      </w:r>
      <w:r w:rsidRPr="00240110">
        <w:rPr>
          <w:rFonts w:ascii="GHEA Grapalat" w:eastAsia="NSimSun" w:hAnsi="GHEA Grapalat" w:cs="Sylfaen"/>
          <w:kern w:val="2"/>
          <w:sz w:val="24"/>
          <w:szCs w:val="24"/>
          <w:lang w:val="hy-AM" w:eastAsia="zh-CN" w:bidi="hi-IN"/>
        </w:rPr>
        <w:t xml:space="preserve">ԿԱՐԳԸ, ՄԵԿԱՆԳԱՄՅԱ ԵՎ ԳԼԽԱՎՈՐ ԼԻՑԵՆԶԻԱՆԵՐԻ ՁԵՎԵՐԸ ՀԱՍՏԱՏԵԼՈՒ ՄԱՍԻՆ» </w:t>
      </w:r>
      <w:r w:rsidR="00977467" w:rsidRPr="00977467">
        <w:rPr>
          <w:rFonts w:ascii="GHEA Grapalat" w:eastAsia="NSimSun" w:hAnsi="GHEA Grapalat" w:cs="Sylfaen"/>
          <w:kern w:val="2"/>
          <w:sz w:val="24"/>
          <w:szCs w:val="24"/>
          <w:lang w:val="hy-AM" w:eastAsia="zh-CN" w:bidi="hi-IN"/>
        </w:rPr>
        <w:t xml:space="preserve">ՀԱՅԱՍՏԱՆԻ ՀԱՆՐԱՊԵՏՈՒԹՅԱՆ ԿԱՌԱՎԱՐՈՒԹՅԱՆ ՈՐՈՇՄԱՆ </w:t>
      </w:r>
      <w:r w:rsidR="00444115" w:rsidRPr="00F900BA">
        <w:rPr>
          <w:rFonts w:ascii="GHEA Grapalat" w:eastAsia="NSimSun" w:hAnsi="GHEA Grapalat" w:cs="Sylfaen"/>
          <w:kern w:val="2"/>
          <w:sz w:val="24"/>
          <w:szCs w:val="24"/>
          <w:lang w:val="hy-AM" w:eastAsia="zh-CN" w:bidi="hi-IN"/>
        </w:rPr>
        <w:t>ՆԱԽԱԳԾ</w:t>
      </w:r>
      <w:r w:rsidR="00444115">
        <w:rPr>
          <w:rFonts w:ascii="GHEA Grapalat" w:eastAsia="NSimSun" w:hAnsi="GHEA Grapalat" w:cs="Sylfaen"/>
          <w:kern w:val="2"/>
          <w:sz w:val="24"/>
          <w:szCs w:val="24"/>
          <w:lang w:val="hy-AM" w:eastAsia="zh-CN" w:bidi="hi-IN"/>
        </w:rPr>
        <w:t>Ի</w:t>
      </w:r>
    </w:p>
    <w:tbl>
      <w:tblPr>
        <w:tblW w:w="143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2"/>
        <w:gridCol w:w="4643"/>
        <w:gridCol w:w="2377"/>
      </w:tblGrid>
      <w:tr w:rsidR="00C06AF5" w:rsidRPr="003B1DDA" w14:paraId="6BE56CB3" w14:textId="77777777" w:rsidTr="00381365">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4D9B662" w14:textId="291F0A34" w:rsidR="00C06AF5" w:rsidRPr="003B1DDA" w:rsidRDefault="0086253F" w:rsidP="00D74BBA">
            <w:pPr>
              <w:spacing w:line="360" w:lineRule="auto"/>
              <w:jc w:val="center"/>
              <w:rPr>
                <w:rFonts w:ascii="GHEA Grapalat" w:hAnsi="GHEA Grapalat"/>
                <w:sz w:val="24"/>
                <w:szCs w:val="24"/>
                <w:lang w:val="hy-AM"/>
              </w:rPr>
            </w:pPr>
            <w:bookmarkStart w:id="0" w:name="_Hlk88664691"/>
            <w:r>
              <w:rPr>
                <w:rFonts w:ascii="GHEA Grapalat" w:hAnsi="GHEA Grapalat"/>
                <w:sz w:val="24"/>
                <w:szCs w:val="24"/>
                <w:lang w:val="hy-AM"/>
              </w:rPr>
              <w:t>1</w:t>
            </w:r>
            <w:r>
              <w:rPr>
                <w:rFonts w:ascii="Cambria Math" w:hAnsi="Cambria Math"/>
                <w:sz w:val="24"/>
                <w:szCs w:val="24"/>
                <w:lang w:val="hy-AM"/>
              </w:rPr>
              <w:t xml:space="preserve">․ </w:t>
            </w:r>
            <w:r w:rsidR="00D74BBA" w:rsidRPr="00D74BBA">
              <w:rPr>
                <w:rFonts w:ascii="GHEA Grapalat" w:hAnsi="GHEA Grapalat"/>
                <w:sz w:val="24"/>
                <w:szCs w:val="24"/>
                <w:lang w:val="hy-AM"/>
              </w:rPr>
              <w:t xml:space="preserve">ՀՀ </w:t>
            </w:r>
            <w:r w:rsidR="00DC02B4">
              <w:rPr>
                <w:rFonts w:ascii="GHEA Grapalat" w:hAnsi="GHEA Grapalat"/>
                <w:sz w:val="24"/>
                <w:szCs w:val="24"/>
                <w:lang w:val="hy-AM"/>
              </w:rPr>
              <w:t>ֆինանսների նախարարություն</w:t>
            </w:r>
          </w:p>
        </w:tc>
        <w:tc>
          <w:tcPr>
            <w:tcW w:w="2377" w:type="dxa"/>
            <w:tcBorders>
              <w:top w:val="outset" w:sz="6" w:space="0" w:color="auto"/>
              <w:left w:val="outset" w:sz="6" w:space="0" w:color="auto"/>
              <w:bottom w:val="outset" w:sz="6" w:space="0" w:color="auto"/>
              <w:right w:val="outset" w:sz="6" w:space="0" w:color="auto"/>
            </w:tcBorders>
            <w:shd w:val="clear" w:color="auto" w:fill="D0D0D0"/>
          </w:tcPr>
          <w:p w14:paraId="7F369455" w14:textId="0D78FEFD" w:rsidR="00C06AF5" w:rsidRPr="00F81CBB" w:rsidRDefault="00381365" w:rsidP="000E0FD5">
            <w:pPr>
              <w:spacing w:line="360" w:lineRule="auto"/>
              <w:jc w:val="center"/>
              <w:rPr>
                <w:rFonts w:ascii="GHEA Grapalat" w:hAnsi="GHEA Grapalat"/>
                <w:sz w:val="24"/>
                <w:szCs w:val="24"/>
                <w:lang w:val="hy-AM"/>
              </w:rPr>
            </w:pPr>
            <w:r w:rsidRPr="00F81CBB">
              <w:rPr>
                <w:rFonts w:ascii="GHEA Grapalat" w:hAnsi="GHEA Grapalat" w:cs="Cambria Math"/>
                <w:sz w:val="24"/>
                <w:szCs w:val="24"/>
                <w:lang w:val="hy-AM"/>
              </w:rPr>
              <w:t>1</w:t>
            </w:r>
            <w:r w:rsidR="00F81CBB" w:rsidRPr="00F81CBB">
              <w:rPr>
                <w:rFonts w:ascii="GHEA Grapalat" w:hAnsi="GHEA Grapalat" w:cs="Cambria Math"/>
                <w:sz w:val="24"/>
                <w:szCs w:val="24"/>
              </w:rPr>
              <w:t>3</w:t>
            </w:r>
            <w:r w:rsidR="008900C7" w:rsidRPr="00F81CBB">
              <w:rPr>
                <w:rFonts w:ascii="Cambria Math" w:hAnsi="Cambria Math" w:cs="Cambria Math"/>
                <w:sz w:val="24"/>
                <w:szCs w:val="24"/>
                <w:lang w:val="hy-AM"/>
              </w:rPr>
              <w:t>․</w:t>
            </w:r>
            <w:r w:rsidR="00F81CBB" w:rsidRPr="00F81CBB">
              <w:rPr>
                <w:rFonts w:ascii="GHEA Grapalat" w:hAnsi="GHEA Grapalat" w:cs="Cambria Math"/>
                <w:sz w:val="24"/>
                <w:szCs w:val="24"/>
              </w:rPr>
              <w:t>11</w:t>
            </w:r>
            <w:r w:rsidR="008900C7" w:rsidRPr="00F81CBB">
              <w:rPr>
                <w:rFonts w:ascii="Cambria Math" w:hAnsi="Cambria Math" w:cs="Cambria Math"/>
                <w:sz w:val="24"/>
                <w:szCs w:val="24"/>
                <w:lang w:val="hy-AM"/>
              </w:rPr>
              <w:t>․</w:t>
            </w:r>
            <w:r w:rsidR="008900C7" w:rsidRPr="00F81CBB">
              <w:rPr>
                <w:rFonts w:ascii="GHEA Grapalat" w:hAnsi="GHEA Grapalat"/>
                <w:sz w:val="24"/>
                <w:szCs w:val="24"/>
                <w:lang w:val="hy-AM"/>
              </w:rPr>
              <w:t>202</w:t>
            </w:r>
            <w:r w:rsidRPr="00F81CBB">
              <w:rPr>
                <w:rFonts w:ascii="GHEA Grapalat" w:hAnsi="GHEA Grapalat"/>
                <w:sz w:val="24"/>
                <w:szCs w:val="24"/>
                <w:lang w:val="hy-AM"/>
              </w:rPr>
              <w:t>4</w:t>
            </w:r>
            <w:r w:rsidR="008900C7" w:rsidRPr="00F81CBB">
              <w:rPr>
                <w:rFonts w:ascii="GHEA Grapalat" w:hAnsi="GHEA Grapalat"/>
                <w:sz w:val="24"/>
                <w:szCs w:val="24"/>
                <w:lang w:val="hy-AM"/>
              </w:rPr>
              <w:t>թ</w:t>
            </w:r>
            <w:r w:rsidR="008900C7" w:rsidRPr="00F81CBB">
              <w:rPr>
                <w:rFonts w:ascii="Cambria Math" w:hAnsi="Cambria Math" w:cs="Cambria Math"/>
                <w:sz w:val="24"/>
                <w:szCs w:val="24"/>
                <w:lang w:val="hy-AM"/>
              </w:rPr>
              <w:t>․</w:t>
            </w:r>
          </w:p>
        </w:tc>
      </w:tr>
      <w:tr w:rsidR="00C06AF5" w:rsidRPr="003B1DDA" w14:paraId="0C043B9F" w14:textId="77777777" w:rsidTr="00381365">
        <w:trPr>
          <w:trHeight w:val="376"/>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3B1DDA" w:rsidRDefault="00C06AF5" w:rsidP="000E0FD5">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tcPr>
          <w:p w14:paraId="0A30C50D" w14:textId="40221B78" w:rsidR="00C06AF5" w:rsidRPr="008900C7" w:rsidRDefault="008900C7" w:rsidP="000E0FD5">
            <w:pPr>
              <w:spacing w:line="360" w:lineRule="auto"/>
              <w:jc w:val="center"/>
              <w:rPr>
                <w:rFonts w:ascii="GHEA Grapalat" w:hAnsi="GHEA Grapalat"/>
                <w:sz w:val="24"/>
                <w:szCs w:val="24"/>
              </w:rPr>
            </w:pPr>
            <w:r w:rsidRPr="008900C7">
              <w:rPr>
                <w:rFonts w:ascii="GHEA Grapalat" w:hAnsi="GHEA Grapalat"/>
                <w:sz w:val="24"/>
                <w:szCs w:val="24"/>
              </w:rPr>
              <w:t>№</w:t>
            </w:r>
            <w:r w:rsidR="00C359A7">
              <w:t xml:space="preserve"> </w:t>
            </w:r>
            <w:r w:rsidR="00F81CBB" w:rsidRPr="00F81CBB">
              <w:rPr>
                <w:rFonts w:ascii="GHEA Grapalat" w:hAnsi="GHEA Grapalat"/>
                <w:sz w:val="24"/>
                <w:szCs w:val="24"/>
              </w:rPr>
              <w:t>01/2-1/26430-2024</w:t>
            </w:r>
          </w:p>
        </w:tc>
      </w:tr>
      <w:bookmarkEnd w:id="0"/>
      <w:tr w:rsidR="00661268" w:rsidRPr="003B1DDA" w14:paraId="0BF4081C" w14:textId="3AB5ACEA" w:rsidTr="00381365">
        <w:trPr>
          <w:trHeight w:val="376"/>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vAlign w:val="center"/>
          </w:tcPr>
          <w:p w14:paraId="650FB557" w14:textId="77777777" w:rsidR="00F81CBB" w:rsidRPr="00F81CBB" w:rsidRDefault="00F81CBB" w:rsidP="00F81CBB">
            <w:pPr>
              <w:spacing w:before="120" w:after="0" w:line="360" w:lineRule="auto"/>
              <w:ind w:left="150" w:right="165" w:firstLine="417"/>
              <w:jc w:val="both"/>
              <w:rPr>
                <w:rFonts w:ascii="GHEA Grapalat" w:hAnsi="GHEA Grapalat"/>
                <w:sz w:val="24"/>
                <w:szCs w:val="24"/>
                <w:lang w:val="hy-AM"/>
              </w:rPr>
            </w:pPr>
            <w:r w:rsidRPr="00F81CBB">
              <w:rPr>
                <w:rFonts w:ascii="GHEA Grapalat" w:hAnsi="GHEA Grapalat"/>
                <w:sz w:val="24"/>
                <w:szCs w:val="24"/>
                <w:lang w:val="hy-AM"/>
              </w:rPr>
              <w:t>ՀՀ փոխվարչապետի ս.թ. դեկտեմբերի 6-ի թիվ 02.1/60.2/42190-2024 հանձ</w:t>
            </w:r>
            <w:r w:rsidRPr="00F81CBB">
              <w:rPr>
                <w:rFonts w:ascii="GHEA Grapalat" w:hAnsi="GHEA Grapalat"/>
                <w:sz w:val="24"/>
                <w:szCs w:val="24"/>
                <w:lang w:val="hy-AM"/>
              </w:rPr>
              <w:softHyphen/>
              <w:t>նարա</w:t>
            </w:r>
            <w:r w:rsidRPr="00F81CBB">
              <w:rPr>
                <w:rFonts w:ascii="GHEA Grapalat" w:hAnsi="GHEA Grapalat"/>
                <w:sz w:val="24"/>
                <w:szCs w:val="24"/>
                <w:lang w:val="hy-AM"/>
              </w:rPr>
              <w:softHyphen/>
              <w:t>րա</w:t>
            </w:r>
            <w:r w:rsidRPr="00F81CBB">
              <w:rPr>
                <w:rFonts w:ascii="GHEA Grapalat" w:hAnsi="GHEA Grapalat"/>
                <w:sz w:val="24"/>
                <w:szCs w:val="24"/>
                <w:lang w:val="hy-AM"/>
              </w:rPr>
              <w:softHyphen/>
              <w:t>կանի կատար</w:t>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r>
            <w:r w:rsidRPr="00F81CBB">
              <w:rPr>
                <w:rFonts w:ascii="GHEA Grapalat" w:hAnsi="GHEA Grapalat"/>
                <w:sz w:val="24"/>
                <w:szCs w:val="24"/>
                <w:lang w:val="hy-AM"/>
              </w:rPr>
              <w:softHyphen/>
              <w:t>ման կապակցությամբ, Հայաստանի Հանրապետության տարածք ներմուծվող սերուց</w:t>
            </w:r>
            <w:r w:rsidRPr="00F81CBB">
              <w:rPr>
                <w:rFonts w:ascii="GHEA Grapalat" w:hAnsi="GHEA Grapalat"/>
                <w:sz w:val="24"/>
                <w:szCs w:val="24"/>
                <w:lang w:val="hy-AM"/>
              </w:rPr>
              <w:softHyphen/>
              <w:t>քային կարագի նկատմամբ սակագնային արտոնություն կիրառելու, ներմուծման կարգը, մեկան</w:t>
            </w:r>
            <w:r w:rsidRPr="00F81CBB">
              <w:rPr>
                <w:rFonts w:ascii="GHEA Grapalat" w:hAnsi="GHEA Grapalat"/>
                <w:sz w:val="24"/>
                <w:szCs w:val="24"/>
                <w:lang w:val="hy-AM"/>
              </w:rPr>
              <w:softHyphen/>
              <w:t>գամյա և գլխավոր լիցենզիաների ձևերը հաստատելու մասին ՀՀ կառա</w:t>
            </w:r>
            <w:r w:rsidRPr="00F81CBB">
              <w:rPr>
                <w:rFonts w:ascii="GHEA Grapalat" w:hAnsi="GHEA Grapalat"/>
                <w:sz w:val="24"/>
                <w:szCs w:val="24"/>
                <w:lang w:val="hy-AM"/>
              </w:rPr>
              <w:softHyphen/>
              <w:t>վարության որոշ</w:t>
            </w:r>
            <w:r w:rsidRPr="00F81CBB">
              <w:rPr>
                <w:rFonts w:ascii="GHEA Grapalat" w:hAnsi="GHEA Grapalat"/>
                <w:sz w:val="24"/>
                <w:szCs w:val="24"/>
                <w:lang w:val="hy-AM"/>
              </w:rPr>
              <w:softHyphen/>
              <w:t>ման նախագծի վերա</w:t>
            </w:r>
            <w:r w:rsidRPr="00F81CBB">
              <w:rPr>
                <w:rFonts w:ascii="GHEA Grapalat" w:hAnsi="GHEA Grapalat"/>
                <w:sz w:val="24"/>
                <w:szCs w:val="24"/>
                <w:lang w:val="hy-AM"/>
              </w:rPr>
              <w:softHyphen/>
              <w:t>բեր</w:t>
            </w:r>
            <w:r w:rsidRPr="00F81CBB">
              <w:rPr>
                <w:rFonts w:ascii="GHEA Grapalat" w:hAnsi="GHEA Grapalat"/>
                <w:sz w:val="24"/>
                <w:szCs w:val="24"/>
                <w:lang w:val="hy-AM"/>
              </w:rPr>
              <w:softHyphen/>
              <w:t>յալ հայտնում ենք, որ դիտո</w:t>
            </w:r>
            <w:r w:rsidRPr="00F81CBB">
              <w:rPr>
                <w:rFonts w:ascii="GHEA Grapalat" w:hAnsi="GHEA Grapalat"/>
                <w:sz w:val="24"/>
                <w:szCs w:val="24"/>
                <w:lang w:val="hy-AM"/>
              </w:rPr>
              <w:softHyphen/>
              <w:t>ղու</w:t>
            </w:r>
            <w:r w:rsidRPr="00F81CBB">
              <w:rPr>
                <w:rFonts w:ascii="GHEA Grapalat" w:hAnsi="GHEA Grapalat"/>
                <w:sz w:val="24"/>
                <w:szCs w:val="24"/>
                <w:lang w:val="hy-AM"/>
              </w:rPr>
              <w:softHyphen/>
              <w:t>թյուն</w:t>
            </w:r>
            <w:r w:rsidRPr="00F81CBB">
              <w:rPr>
                <w:rFonts w:ascii="GHEA Grapalat" w:hAnsi="GHEA Grapalat"/>
                <w:sz w:val="24"/>
                <w:szCs w:val="24"/>
                <w:lang w:val="hy-AM"/>
              </w:rPr>
              <w:softHyphen/>
              <w:t>ներ և առա</w:t>
            </w:r>
            <w:r w:rsidRPr="00F81CBB">
              <w:rPr>
                <w:rFonts w:ascii="GHEA Grapalat" w:hAnsi="GHEA Grapalat"/>
                <w:sz w:val="24"/>
                <w:szCs w:val="24"/>
                <w:lang w:val="hy-AM"/>
              </w:rPr>
              <w:softHyphen/>
              <w:t>ջարկություններ չկան։</w:t>
            </w:r>
          </w:p>
          <w:p w14:paraId="49639265" w14:textId="20B075DD" w:rsidR="00661268" w:rsidRPr="00DC02B4" w:rsidRDefault="00661268" w:rsidP="00381365">
            <w:pPr>
              <w:spacing w:before="120" w:after="0" w:line="360" w:lineRule="auto"/>
              <w:ind w:left="150" w:right="165" w:firstLine="417"/>
              <w:jc w:val="both"/>
              <w:rPr>
                <w:rFonts w:ascii="GHEA Grapalat" w:hAnsi="GHEA Grapalat"/>
                <w:sz w:val="24"/>
                <w:szCs w:val="24"/>
                <w:lang w:val="hy-AM"/>
              </w:rPr>
            </w:pPr>
          </w:p>
        </w:tc>
        <w:tc>
          <w:tcPr>
            <w:tcW w:w="702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D1E564E" w14:textId="77777777" w:rsidR="00F81CBB" w:rsidRDefault="00F81CBB" w:rsidP="00F81CBB">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66B7613A" w14:textId="5B675B41" w:rsidR="00661268" w:rsidRDefault="00661268" w:rsidP="00206888">
            <w:pPr>
              <w:spacing w:line="360" w:lineRule="auto"/>
              <w:jc w:val="center"/>
              <w:rPr>
                <w:rFonts w:ascii="GHEA Grapalat" w:hAnsi="GHEA Grapalat"/>
                <w:sz w:val="24"/>
                <w:szCs w:val="24"/>
              </w:rPr>
            </w:pPr>
          </w:p>
        </w:tc>
      </w:tr>
      <w:tr w:rsidR="0086253F" w:rsidRPr="003B1DDA" w14:paraId="159FFE93" w14:textId="77777777" w:rsidTr="00381365">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519D709" w14:textId="0CCD6C64" w:rsidR="0086253F" w:rsidRPr="003B1DDA" w:rsidRDefault="0086253F" w:rsidP="0086253F">
            <w:pPr>
              <w:spacing w:line="360" w:lineRule="auto"/>
              <w:jc w:val="center"/>
              <w:rPr>
                <w:rFonts w:ascii="GHEA Grapalat" w:hAnsi="GHEA Grapalat"/>
                <w:sz w:val="24"/>
                <w:szCs w:val="24"/>
                <w:lang w:val="hy-AM"/>
              </w:rPr>
            </w:pPr>
            <w:bookmarkStart w:id="1" w:name="_Hlk88664852"/>
            <w:r>
              <w:rPr>
                <w:rFonts w:ascii="GHEA Grapalat" w:hAnsi="GHEA Grapalat"/>
                <w:sz w:val="24"/>
                <w:szCs w:val="24"/>
                <w:lang w:val="hy-AM"/>
              </w:rPr>
              <w:t>2</w:t>
            </w:r>
            <w:r w:rsidRPr="003B1DDA">
              <w:rPr>
                <w:rFonts w:ascii="GHEA Grapalat" w:hAnsi="GHEA Grapalat"/>
                <w:sz w:val="24"/>
                <w:szCs w:val="24"/>
              </w:rPr>
              <w:t xml:space="preserve">. </w:t>
            </w:r>
            <w:r w:rsidRPr="003B1DDA">
              <w:rPr>
                <w:rFonts w:ascii="GHEA Grapalat" w:hAnsi="GHEA Grapalat"/>
                <w:sz w:val="24"/>
                <w:szCs w:val="24"/>
                <w:lang w:val="hy-AM"/>
              </w:rPr>
              <w:t>ՀՀ պետական եկամուտների կոմիտե</w:t>
            </w:r>
            <w:r>
              <w:rPr>
                <w:rFonts w:ascii="GHEA Grapalat" w:hAnsi="GHEA Grapalat"/>
                <w:sz w:val="24"/>
                <w:szCs w:val="24"/>
              </w:rPr>
              <w:t xml:space="preserve"> </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1B5B38D5" w14:textId="61C18F35" w:rsidR="0086253F" w:rsidRPr="003038AC" w:rsidRDefault="00E312B7" w:rsidP="007A38EB">
            <w:pPr>
              <w:spacing w:line="360" w:lineRule="auto"/>
              <w:jc w:val="center"/>
              <w:rPr>
                <w:rFonts w:ascii="Cambria Math" w:hAnsi="Cambria Math"/>
                <w:sz w:val="24"/>
                <w:szCs w:val="24"/>
                <w:lang w:val="hy-AM"/>
              </w:rPr>
            </w:pPr>
            <w:r>
              <w:rPr>
                <w:rFonts w:ascii="GHEA Grapalat" w:hAnsi="GHEA Grapalat"/>
                <w:sz w:val="24"/>
                <w:szCs w:val="24"/>
              </w:rPr>
              <w:t>12</w:t>
            </w:r>
            <w:r w:rsidR="0086253F">
              <w:rPr>
                <w:rFonts w:ascii="GHEA Grapalat" w:hAnsi="GHEA Grapalat"/>
                <w:sz w:val="24"/>
                <w:szCs w:val="24"/>
              </w:rPr>
              <w:t>.</w:t>
            </w:r>
            <w:r>
              <w:rPr>
                <w:rFonts w:ascii="GHEA Grapalat" w:hAnsi="GHEA Grapalat"/>
                <w:sz w:val="24"/>
                <w:szCs w:val="24"/>
              </w:rPr>
              <w:t>12</w:t>
            </w:r>
            <w:r w:rsidR="0086253F">
              <w:rPr>
                <w:rFonts w:ascii="GHEA Grapalat" w:hAnsi="GHEA Grapalat"/>
                <w:sz w:val="24"/>
                <w:szCs w:val="24"/>
              </w:rPr>
              <w:t>.202</w:t>
            </w:r>
            <w:r w:rsidR="00381365">
              <w:rPr>
                <w:rFonts w:ascii="GHEA Grapalat" w:hAnsi="GHEA Grapalat"/>
                <w:sz w:val="24"/>
                <w:szCs w:val="24"/>
                <w:lang w:val="hy-AM"/>
              </w:rPr>
              <w:t>4</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495D6AC3" w14:textId="77777777" w:rsidTr="00381365">
        <w:trPr>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3B1DDA" w:rsidRDefault="0086253F" w:rsidP="0086253F">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1F2483B7" w:rsidR="0086253F" w:rsidRPr="003B1DDA" w:rsidRDefault="0086253F" w:rsidP="0086253F">
            <w:pPr>
              <w:spacing w:line="360" w:lineRule="auto"/>
              <w:rPr>
                <w:rFonts w:ascii="GHEA Grapalat" w:hAnsi="GHEA Grapalat"/>
                <w:sz w:val="24"/>
                <w:szCs w:val="24"/>
                <w:lang w:val="hy-AM"/>
              </w:rPr>
            </w:pPr>
            <w:r>
              <w:rPr>
                <w:rFonts w:ascii="GHEA Grapalat" w:hAnsi="GHEA Grapalat"/>
                <w:sz w:val="24"/>
                <w:szCs w:val="24"/>
              </w:rPr>
              <w:t xml:space="preserve">№ </w:t>
            </w:r>
            <w:r w:rsidR="00381365" w:rsidRPr="00381365">
              <w:rPr>
                <w:rFonts w:ascii="GHEA Grapalat" w:hAnsi="GHEA Grapalat"/>
                <w:sz w:val="24"/>
                <w:szCs w:val="24"/>
              </w:rPr>
              <w:t>01/3-2/57132-2024</w:t>
            </w:r>
          </w:p>
        </w:tc>
      </w:tr>
      <w:bookmarkEnd w:id="1"/>
      <w:tr w:rsidR="0086253F" w:rsidRPr="00676E4C" w14:paraId="24714155" w14:textId="77777777" w:rsidTr="00381365">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59D1B69F" w14:textId="77777777" w:rsidR="00E312B7" w:rsidRPr="00F81CBB" w:rsidRDefault="00E312B7" w:rsidP="00E312B7">
            <w:pPr>
              <w:spacing w:line="312" w:lineRule="auto"/>
              <w:ind w:firstLine="547"/>
              <w:jc w:val="both"/>
              <w:rPr>
                <w:rFonts w:ascii="GHEA Grapalat" w:hAnsi="GHEA Grapalat"/>
                <w:sz w:val="24"/>
                <w:szCs w:val="24"/>
                <w:lang w:val="hy-AM"/>
              </w:rPr>
            </w:pPr>
            <w:r w:rsidRPr="00F81CBB">
              <w:rPr>
                <w:rFonts w:ascii="GHEA Grapalat" w:hAnsi="GHEA Grapalat"/>
                <w:sz w:val="24"/>
                <w:szCs w:val="24"/>
                <w:lang w:val="hy-AM"/>
              </w:rPr>
              <w:lastRenderedPageBreak/>
              <w:t>«Հայաստանի Հանրապետության տարածք ներմուծվող սերուցքային կարագի նկատմամբ սակագնային արտոնություն կիրառելու, ներմուծման կարգը, մեկանգամյա և գլխավոր լիցենզիաների ձևերը հաստատելու մասին» Հայաստանի Հանրապետության կառավարության որոշման նախագծի  վերաբերյալ հայտնում ենք հետևյալը․</w:t>
            </w:r>
          </w:p>
          <w:p w14:paraId="5D57E29A" w14:textId="77777777" w:rsidR="00E312B7" w:rsidRPr="00F81CBB" w:rsidRDefault="00E312B7" w:rsidP="00E312B7">
            <w:pPr>
              <w:spacing w:line="312" w:lineRule="auto"/>
              <w:ind w:firstLine="547"/>
              <w:jc w:val="both"/>
              <w:rPr>
                <w:rFonts w:ascii="GHEA Grapalat" w:hAnsi="GHEA Grapalat"/>
                <w:sz w:val="24"/>
                <w:szCs w:val="24"/>
                <w:lang w:val="hy-AM"/>
              </w:rPr>
            </w:pPr>
            <w:r w:rsidRPr="00F81CBB">
              <w:rPr>
                <w:rFonts w:ascii="GHEA Grapalat" w:hAnsi="GHEA Grapalat"/>
                <w:sz w:val="24"/>
                <w:szCs w:val="24"/>
                <w:lang w:val="hy-AM"/>
              </w:rPr>
              <w:t xml:space="preserve">Նախագծի 2-րդ կետի 1-ին ենթակետով նախատեսվում է, որ սակագնային արտոնությունը չի տարածվելու ԱՊՀ անդամ պետություններից ծագող և ներմուծվող ապրանքների նկատմամբ, ինչի առնչությամբ հայտնում ենք, որ տվյալ նորմի ընդունման պարագայում, այն դեպքում, երբ ԱՊՀ անդամ պետություններից խնդրո առարկա ապրանքները կներմուծվեն առանց սակագնային արտոնության կիրառման համար անհրաժեշտ՝ արտոնյալ ծագման հավաստագրերի առկայության, սակագնային արտոնությունը չի կիրառվի: Հաշվի առնելով նշվածը, առաջարկում ենք նախագծի համապատասխան կետում բացառություն նախատեսել ԱՊՀ անդամ պետությունների ծագում ունեցող և արտոնյալ ծագման հավաստագրով ներմուծվող ապրանքների համար:  </w:t>
            </w:r>
          </w:p>
          <w:p w14:paraId="60BB3D1D" w14:textId="2CA6753B" w:rsidR="0086253F" w:rsidRPr="00F81CBB" w:rsidRDefault="0086253F" w:rsidP="00381365">
            <w:pPr>
              <w:spacing w:line="360" w:lineRule="auto"/>
              <w:ind w:left="150" w:right="165" w:firstLine="390"/>
              <w:jc w:val="both"/>
              <w:rPr>
                <w:rFonts w:ascii="GHEA Grapalat" w:hAnsi="GHEA Grapalat"/>
                <w:sz w:val="24"/>
                <w:szCs w:val="24"/>
                <w:lang w:val="hy-AM"/>
              </w:rPr>
            </w:pPr>
          </w:p>
        </w:tc>
        <w:tc>
          <w:tcPr>
            <w:tcW w:w="702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08B7EC6" w14:textId="77777777" w:rsidR="00DC02B4" w:rsidRDefault="00DC02B4" w:rsidP="0086253F">
            <w:pPr>
              <w:spacing w:line="360" w:lineRule="auto"/>
              <w:jc w:val="center"/>
              <w:rPr>
                <w:rFonts w:ascii="GHEA Grapalat" w:hAnsi="GHEA Grapalat"/>
                <w:bCs/>
                <w:sz w:val="24"/>
                <w:szCs w:val="24"/>
                <w:lang w:val="hy-AM"/>
              </w:rPr>
            </w:pPr>
          </w:p>
          <w:p w14:paraId="6367DB0C" w14:textId="77777777" w:rsidR="00736C5B" w:rsidRDefault="00736C5B" w:rsidP="0086253F">
            <w:pPr>
              <w:spacing w:line="360" w:lineRule="auto"/>
              <w:jc w:val="center"/>
              <w:rPr>
                <w:rFonts w:ascii="GHEA Grapalat" w:hAnsi="GHEA Grapalat"/>
                <w:bCs/>
                <w:sz w:val="24"/>
                <w:szCs w:val="24"/>
                <w:lang w:val="hy-AM"/>
              </w:rPr>
            </w:pPr>
          </w:p>
          <w:p w14:paraId="3D4CD448" w14:textId="77777777" w:rsidR="00736C5B" w:rsidRDefault="00736C5B" w:rsidP="0086253F">
            <w:pPr>
              <w:spacing w:line="360" w:lineRule="auto"/>
              <w:jc w:val="center"/>
              <w:rPr>
                <w:rFonts w:ascii="GHEA Grapalat" w:hAnsi="GHEA Grapalat"/>
                <w:bCs/>
                <w:sz w:val="24"/>
                <w:szCs w:val="24"/>
                <w:lang w:val="hy-AM"/>
              </w:rPr>
            </w:pPr>
          </w:p>
          <w:p w14:paraId="7ABAB457" w14:textId="77777777" w:rsidR="00736C5B" w:rsidRDefault="00736C5B" w:rsidP="0086253F">
            <w:pPr>
              <w:spacing w:line="360" w:lineRule="auto"/>
              <w:jc w:val="center"/>
              <w:rPr>
                <w:rFonts w:ascii="GHEA Grapalat" w:hAnsi="GHEA Grapalat"/>
                <w:bCs/>
                <w:sz w:val="24"/>
                <w:szCs w:val="24"/>
                <w:lang w:val="hy-AM"/>
              </w:rPr>
            </w:pPr>
          </w:p>
          <w:p w14:paraId="3CD512B8" w14:textId="0A74D110" w:rsidR="00736C5B" w:rsidRDefault="00664B0E" w:rsidP="0086253F">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02185006" w14:textId="77777777" w:rsidR="0086253F" w:rsidRDefault="0086253F" w:rsidP="00381365">
            <w:pPr>
              <w:spacing w:line="360" w:lineRule="auto"/>
              <w:ind w:left="-285" w:right="176" w:firstLine="90"/>
              <w:jc w:val="both"/>
              <w:rPr>
                <w:rFonts w:ascii="GHEA Grapalat" w:hAnsi="GHEA Grapalat"/>
                <w:sz w:val="24"/>
                <w:szCs w:val="24"/>
                <w:lang w:val="hy-AM"/>
              </w:rPr>
            </w:pPr>
          </w:p>
          <w:p w14:paraId="3C43E016" w14:textId="77777777" w:rsidR="00DC02B4" w:rsidRDefault="00DC02B4" w:rsidP="0086253F">
            <w:pPr>
              <w:spacing w:line="360" w:lineRule="auto"/>
              <w:ind w:left="223" w:right="176"/>
              <w:jc w:val="both"/>
              <w:rPr>
                <w:rFonts w:ascii="GHEA Grapalat" w:hAnsi="GHEA Grapalat"/>
                <w:sz w:val="24"/>
                <w:szCs w:val="24"/>
                <w:lang w:val="hy-AM"/>
              </w:rPr>
            </w:pPr>
          </w:p>
          <w:p w14:paraId="60CBE9BA" w14:textId="77777777" w:rsidR="00DC02B4" w:rsidRDefault="00DC02B4" w:rsidP="0086253F">
            <w:pPr>
              <w:spacing w:line="360" w:lineRule="auto"/>
              <w:ind w:left="223" w:right="176"/>
              <w:jc w:val="both"/>
              <w:rPr>
                <w:rFonts w:ascii="GHEA Grapalat" w:hAnsi="GHEA Grapalat"/>
                <w:sz w:val="24"/>
                <w:szCs w:val="24"/>
                <w:lang w:val="hy-AM"/>
              </w:rPr>
            </w:pPr>
          </w:p>
          <w:p w14:paraId="310B9574" w14:textId="12F875CD" w:rsidR="00DC02B4" w:rsidRPr="003B1DDA" w:rsidRDefault="00DC02B4" w:rsidP="00977467">
            <w:pPr>
              <w:spacing w:line="360" w:lineRule="auto"/>
              <w:jc w:val="center"/>
              <w:rPr>
                <w:rFonts w:ascii="GHEA Grapalat" w:hAnsi="GHEA Grapalat"/>
                <w:sz w:val="24"/>
                <w:szCs w:val="24"/>
                <w:lang w:val="hy-AM"/>
              </w:rPr>
            </w:pPr>
          </w:p>
        </w:tc>
      </w:tr>
      <w:tr w:rsidR="0086253F" w:rsidRPr="003038AC" w14:paraId="6E52D8FF" w14:textId="77777777" w:rsidTr="00381365">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1D8E239" w14:textId="36508449" w:rsidR="0086253F" w:rsidRPr="003B1DDA" w:rsidRDefault="007C06A8" w:rsidP="00102E14">
            <w:pPr>
              <w:spacing w:line="360" w:lineRule="auto"/>
              <w:jc w:val="center"/>
              <w:rPr>
                <w:rFonts w:ascii="GHEA Grapalat" w:hAnsi="GHEA Grapalat"/>
                <w:sz w:val="24"/>
                <w:szCs w:val="24"/>
                <w:lang w:val="hy-AM"/>
              </w:rPr>
            </w:pPr>
            <w:bookmarkStart w:id="2" w:name="_Hlk184820942"/>
            <w:r>
              <w:rPr>
                <w:rFonts w:ascii="GHEA Grapalat" w:hAnsi="GHEA Grapalat"/>
                <w:sz w:val="24"/>
                <w:szCs w:val="24"/>
                <w:lang w:val="hy-AM"/>
              </w:rPr>
              <w:t>3</w:t>
            </w:r>
            <w:r w:rsidR="0086253F" w:rsidRPr="003B1DDA">
              <w:rPr>
                <w:rFonts w:ascii="GHEA Grapalat" w:hAnsi="GHEA Grapalat"/>
                <w:sz w:val="24"/>
                <w:szCs w:val="24"/>
              </w:rPr>
              <w:t xml:space="preserve">. </w:t>
            </w:r>
            <w:r w:rsidR="00A90F8F" w:rsidRPr="00A90F8F">
              <w:rPr>
                <w:rFonts w:ascii="GHEA Grapalat" w:hAnsi="GHEA Grapalat"/>
                <w:sz w:val="24"/>
                <w:szCs w:val="24"/>
              </w:rPr>
              <w:t xml:space="preserve">ՀՀ </w:t>
            </w:r>
            <w:proofErr w:type="spellStart"/>
            <w:r w:rsidR="00A90F8F" w:rsidRPr="00A90F8F">
              <w:rPr>
                <w:rFonts w:ascii="GHEA Grapalat" w:hAnsi="GHEA Grapalat"/>
                <w:sz w:val="24"/>
                <w:szCs w:val="24"/>
              </w:rPr>
              <w:t>մրցակցության</w:t>
            </w:r>
            <w:proofErr w:type="spellEnd"/>
            <w:r w:rsidR="00A90F8F" w:rsidRPr="00A90F8F">
              <w:rPr>
                <w:rFonts w:ascii="GHEA Grapalat" w:hAnsi="GHEA Grapalat"/>
                <w:sz w:val="24"/>
                <w:szCs w:val="24"/>
              </w:rPr>
              <w:t xml:space="preserve"> </w:t>
            </w:r>
            <w:proofErr w:type="spellStart"/>
            <w:r w:rsidR="00A90F8F" w:rsidRPr="00A90F8F">
              <w:rPr>
                <w:rFonts w:ascii="GHEA Grapalat" w:hAnsi="GHEA Grapalat"/>
                <w:sz w:val="24"/>
                <w:szCs w:val="24"/>
              </w:rPr>
              <w:t>պաշտպանության</w:t>
            </w:r>
            <w:proofErr w:type="spellEnd"/>
            <w:r w:rsidR="00A90F8F" w:rsidRPr="00A90F8F">
              <w:rPr>
                <w:rFonts w:ascii="GHEA Grapalat" w:hAnsi="GHEA Grapalat"/>
                <w:sz w:val="24"/>
                <w:szCs w:val="24"/>
              </w:rPr>
              <w:t xml:space="preserve"> </w:t>
            </w:r>
            <w:proofErr w:type="spellStart"/>
            <w:r w:rsidR="00A90F8F" w:rsidRPr="00A90F8F">
              <w:rPr>
                <w:rFonts w:ascii="GHEA Grapalat" w:hAnsi="GHEA Grapalat"/>
                <w:sz w:val="24"/>
                <w:szCs w:val="24"/>
              </w:rPr>
              <w:t>հանձնաժողով</w:t>
            </w:r>
            <w:proofErr w:type="spellEnd"/>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71117DE3" w:rsidR="0086253F" w:rsidRPr="003038AC" w:rsidRDefault="000F77FB" w:rsidP="007A38EB">
            <w:pPr>
              <w:spacing w:line="360" w:lineRule="auto"/>
              <w:jc w:val="center"/>
              <w:rPr>
                <w:rFonts w:ascii="Cambria Math" w:hAnsi="Cambria Math"/>
                <w:sz w:val="24"/>
                <w:szCs w:val="24"/>
                <w:lang w:val="hy-AM"/>
              </w:rPr>
            </w:pPr>
            <w:r>
              <w:rPr>
                <w:rFonts w:ascii="GHEA Grapalat" w:hAnsi="GHEA Grapalat"/>
                <w:sz w:val="24"/>
                <w:szCs w:val="24"/>
                <w:lang w:val="hy-AM"/>
              </w:rPr>
              <w:t>1</w:t>
            </w:r>
            <w:r w:rsidR="00401217">
              <w:rPr>
                <w:rFonts w:ascii="GHEA Grapalat" w:hAnsi="GHEA Grapalat"/>
                <w:sz w:val="24"/>
                <w:szCs w:val="24"/>
                <w:lang w:val="hy-AM"/>
              </w:rPr>
              <w:t>1</w:t>
            </w:r>
            <w:r w:rsidR="0086253F">
              <w:rPr>
                <w:rFonts w:ascii="GHEA Grapalat" w:hAnsi="GHEA Grapalat"/>
                <w:sz w:val="24"/>
                <w:szCs w:val="24"/>
              </w:rPr>
              <w:t>.</w:t>
            </w:r>
            <w:r w:rsidR="00401217">
              <w:rPr>
                <w:rFonts w:ascii="GHEA Grapalat" w:hAnsi="GHEA Grapalat"/>
                <w:sz w:val="24"/>
                <w:szCs w:val="24"/>
                <w:lang w:val="hy-AM"/>
              </w:rPr>
              <w:t>11</w:t>
            </w:r>
            <w:r w:rsidR="0086253F">
              <w:rPr>
                <w:rFonts w:ascii="GHEA Grapalat" w:hAnsi="GHEA Grapalat"/>
                <w:sz w:val="24"/>
                <w:szCs w:val="24"/>
              </w:rPr>
              <w:t>.202</w:t>
            </w:r>
            <w:r w:rsidR="00867FE8">
              <w:rPr>
                <w:rFonts w:ascii="GHEA Grapalat" w:hAnsi="GHEA Grapalat"/>
                <w:sz w:val="24"/>
                <w:szCs w:val="24"/>
              </w:rPr>
              <w:t>4</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3C19C27E" w14:textId="77777777" w:rsidTr="00381365">
        <w:trPr>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86253F" w:rsidRPr="003B1DDA" w:rsidRDefault="0086253F" w:rsidP="00102E14">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4EEDF002" w:rsidR="0086253F" w:rsidRPr="003B1DDA" w:rsidRDefault="0086253F" w:rsidP="007A38EB">
            <w:pPr>
              <w:spacing w:line="360" w:lineRule="auto"/>
              <w:jc w:val="center"/>
              <w:rPr>
                <w:rFonts w:ascii="GHEA Grapalat" w:hAnsi="GHEA Grapalat"/>
                <w:sz w:val="24"/>
                <w:szCs w:val="24"/>
                <w:lang w:val="hy-AM"/>
              </w:rPr>
            </w:pPr>
            <w:r>
              <w:rPr>
                <w:rFonts w:ascii="GHEA Grapalat" w:hAnsi="GHEA Grapalat"/>
                <w:sz w:val="24"/>
                <w:szCs w:val="24"/>
              </w:rPr>
              <w:t xml:space="preserve">№ </w:t>
            </w:r>
            <w:r w:rsidR="00401217" w:rsidRPr="00401217">
              <w:rPr>
                <w:rFonts w:ascii="GHEA Grapalat" w:hAnsi="GHEA Grapalat"/>
                <w:sz w:val="24"/>
                <w:szCs w:val="24"/>
              </w:rPr>
              <w:t>ԳԳ/1401-2024</w:t>
            </w:r>
          </w:p>
        </w:tc>
      </w:tr>
      <w:bookmarkEnd w:id="2"/>
      <w:tr w:rsidR="0086253F" w:rsidRPr="00381365" w14:paraId="31CD2687" w14:textId="77777777" w:rsidTr="00401217">
        <w:trPr>
          <w:trHeight w:val="3377"/>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3321D385" w14:textId="24E45ED7" w:rsidR="00401217" w:rsidRPr="00D856D6" w:rsidRDefault="00401217" w:rsidP="00401217">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r w:rsidRPr="00D856D6">
              <w:rPr>
                <w:rFonts w:ascii="GHEA Grapalat" w:eastAsia="Times New Roman" w:hAnsi="GHEA Grapalat" w:cs="Times New Roman"/>
                <w:sz w:val="24"/>
                <w:szCs w:val="24"/>
                <w:lang w:val="hy-AM"/>
              </w:rPr>
              <w:lastRenderedPageBreak/>
              <w:t>«Հայաստանի Հանրապետության տարածք ներմուծվող սերուցքային կարագի նկատմամբ սակագնային արտոնություն կիրառելու, ներմուծման կարգը, մեկանգամյա և գլխավոր լիցենզիաների ձևերը հաստատելու մասին» Հայաստանի Հանրապետության կառավարության որոշման նախագծի վերաբերյալ</w:t>
            </w:r>
            <w:r>
              <w:rPr>
                <w:rFonts w:ascii="GHEA Grapalat" w:eastAsia="Times New Roman" w:hAnsi="GHEA Grapalat" w:cs="Times New Roman"/>
                <w:sz w:val="24"/>
                <w:szCs w:val="24"/>
                <w:lang w:val="hy-AM"/>
              </w:rPr>
              <w:t xml:space="preserve"> Մրցակցության պաշտպանության հանձնաժողովը դիտողություններ և առաջարկություններ չունի։</w:t>
            </w:r>
          </w:p>
          <w:p w14:paraId="33BC69E9" w14:textId="77777777" w:rsidR="00401217" w:rsidRPr="00D856D6" w:rsidRDefault="00401217" w:rsidP="00401217">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p>
          <w:p w14:paraId="07B2634F" w14:textId="24A718D5" w:rsidR="0086253F" w:rsidRDefault="0086253F" w:rsidP="00240110">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p>
        </w:tc>
        <w:tc>
          <w:tcPr>
            <w:tcW w:w="7020" w:type="dxa"/>
            <w:gridSpan w:val="2"/>
            <w:tcBorders>
              <w:top w:val="outset" w:sz="6" w:space="0" w:color="auto"/>
              <w:left w:val="outset" w:sz="6" w:space="0" w:color="auto"/>
              <w:bottom w:val="outset" w:sz="6" w:space="0" w:color="auto"/>
              <w:right w:val="outset" w:sz="6" w:space="0" w:color="auto"/>
            </w:tcBorders>
            <w:shd w:val="clear" w:color="auto" w:fill="FFFFFF"/>
          </w:tcPr>
          <w:p w14:paraId="61987BAA" w14:textId="7CE497A8" w:rsidR="00206888" w:rsidRPr="003B1DDA" w:rsidRDefault="004B4F19" w:rsidP="0038136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073201" w:rsidRPr="003038AC" w14:paraId="21E38DFA" w14:textId="77777777" w:rsidTr="005379DD">
        <w:trPr>
          <w:tblCellSpacing w:w="0" w:type="dxa"/>
          <w:jc w:val="center"/>
        </w:trPr>
        <w:tc>
          <w:tcPr>
            <w:tcW w:w="1192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75CA1C0" w14:textId="36B352F9" w:rsidR="00073201" w:rsidRPr="00073201" w:rsidRDefault="00073201" w:rsidP="005379DD">
            <w:pPr>
              <w:spacing w:line="360" w:lineRule="auto"/>
              <w:jc w:val="center"/>
              <w:rPr>
                <w:rFonts w:ascii="GHEA Grapalat" w:hAnsi="GHEA Grapalat"/>
                <w:sz w:val="24"/>
                <w:szCs w:val="24"/>
                <w:lang w:val="hy-AM"/>
              </w:rPr>
            </w:pPr>
            <w:r>
              <w:rPr>
                <w:rFonts w:ascii="GHEA Grapalat" w:hAnsi="GHEA Grapalat"/>
                <w:sz w:val="24"/>
                <w:szCs w:val="24"/>
                <w:lang w:val="hy-AM"/>
              </w:rPr>
              <w:t>4</w:t>
            </w:r>
            <w:r w:rsidRPr="003B1DDA">
              <w:rPr>
                <w:rFonts w:ascii="GHEA Grapalat" w:hAnsi="GHEA Grapalat"/>
                <w:sz w:val="24"/>
                <w:szCs w:val="24"/>
              </w:rPr>
              <w:t xml:space="preserve">. </w:t>
            </w:r>
            <w:r w:rsidRPr="00A90F8F">
              <w:rPr>
                <w:rFonts w:ascii="GHEA Grapalat" w:hAnsi="GHEA Grapalat"/>
                <w:sz w:val="24"/>
                <w:szCs w:val="24"/>
              </w:rPr>
              <w:t xml:space="preserve">ՀՀ </w:t>
            </w:r>
            <w:r>
              <w:rPr>
                <w:rFonts w:ascii="GHEA Grapalat" w:hAnsi="GHEA Grapalat"/>
                <w:sz w:val="24"/>
                <w:szCs w:val="24"/>
                <w:lang w:val="hy-AM"/>
              </w:rPr>
              <w:t>արդարադատության նախարարություն</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77B6262D" w14:textId="69D5FA34" w:rsidR="00073201" w:rsidRPr="003038AC" w:rsidRDefault="00073201" w:rsidP="005379DD">
            <w:pPr>
              <w:spacing w:line="360" w:lineRule="auto"/>
              <w:jc w:val="center"/>
              <w:rPr>
                <w:rFonts w:ascii="Cambria Math" w:hAnsi="Cambria Math"/>
                <w:sz w:val="24"/>
                <w:szCs w:val="24"/>
                <w:lang w:val="hy-AM"/>
              </w:rPr>
            </w:pPr>
            <w:r>
              <w:rPr>
                <w:rFonts w:ascii="GHEA Grapalat" w:hAnsi="GHEA Grapalat"/>
                <w:sz w:val="24"/>
                <w:szCs w:val="24"/>
                <w:lang w:val="hy-AM"/>
              </w:rPr>
              <w:t>11</w:t>
            </w:r>
            <w:r>
              <w:rPr>
                <w:rFonts w:ascii="GHEA Grapalat" w:hAnsi="GHEA Grapalat"/>
                <w:sz w:val="24"/>
                <w:szCs w:val="24"/>
              </w:rPr>
              <w:t>.</w:t>
            </w:r>
            <w:r>
              <w:rPr>
                <w:rFonts w:ascii="GHEA Grapalat" w:hAnsi="GHEA Grapalat"/>
                <w:sz w:val="24"/>
                <w:szCs w:val="24"/>
                <w:lang w:val="hy-AM"/>
              </w:rPr>
              <w:t>12</w:t>
            </w:r>
            <w:r>
              <w:rPr>
                <w:rFonts w:ascii="GHEA Grapalat" w:hAnsi="GHEA Grapalat"/>
                <w:sz w:val="24"/>
                <w:szCs w:val="24"/>
              </w:rPr>
              <w:t>.2024</w:t>
            </w:r>
            <w:r>
              <w:rPr>
                <w:rFonts w:ascii="GHEA Grapalat" w:hAnsi="GHEA Grapalat"/>
                <w:sz w:val="24"/>
                <w:szCs w:val="24"/>
                <w:lang w:val="hy-AM"/>
              </w:rPr>
              <w:t>թ</w:t>
            </w:r>
            <w:r>
              <w:rPr>
                <w:rFonts w:ascii="Cambria Math" w:hAnsi="Cambria Math"/>
                <w:sz w:val="24"/>
                <w:szCs w:val="24"/>
                <w:lang w:val="hy-AM"/>
              </w:rPr>
              <w:t>․</w:t>
            </w:r>
          </w:p>
        </w:tc>
      </w:tr>
      <w:tr w:rsidR="00073201" w:rsidRPr="003B1DDA" w14:paraId="54DAE9FD" w14:textId="77777777" w:rsidTr="005379DD">
        <w:trPr>
          <w:tblCellSpacing w:w="0" w:type="dxa"/>
          <w:jc w:val="center"/>
        </w:trPr>
        <w:tc>
          <w:tcPr>
            <w:tcW w:w="1192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CA6C97" w14:textId="77777777" w:rsidR="00073201" w:rsidRPr="003B1DDA" w:rsidRDefault="00073201" w:rsidP="005379DD">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3DB49C3F" w14:textId="0FA84347" w:rsidR="00073201" w:rsidRPr="003B1DDA" w:rsidRDefault="00073201" w:rsidP="005379DD">
            <w:pPr>
              <w:spacing w:line="360" w:lineRule="auto"/>
              <w:jc w:val="center"/>
              <w:rPr>
                <w:rFonts w:ascii="GHEA Grapalat" w:hAnsi="GHEA Grapalat"/>
                <w:sz w:val="24"/>
                <w:szCs w:val="24"/>
                <w:lang w:val="hy-AM"/>
              </w:rPr>
            </w:pPr>
            <w:r w:rsidRPr="00073201">
              <w:rPr>
                <w:rFonts w:ascii="GHEA Grapalat" w:hAnsi="GHEA Grapalat"/>
                <w:sz w:val="24"/>
                <w:szCs w:val="24"/>
              </w:rPr>
              <w:t>N/27.4/50449-2024</w:t>
            </w:r>
          </w:p>
        </w:tc>
      </w:tr>
      <w:tr w:rsidR="00073201" w:rsidRPr="00F0585D" w14:paraId="5C45ABC8" w14:textId="77777777" w:rsidTr="00F81CBB">
        <w:trPr>
          <w:trHeight w:val="1515"/>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6F53D2B6" w14:textId="77777777" w:rsidR="00D856D6" w:rsidRPr="00D856D6" w:rsidRDefault="00D856D6" w:rsidP="00D856D6">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r w:rsidRPr="00D856D6">
              <w:rPr>
                <w:rFonts w:ascii="GHEA Grapalat" w:eastAsia="Times New Roman" w:hAnsi="GHEA Grapalat" w:cs="Times New Roman"/>
                <w:sz w:val="24"/>
                <w:szCs w:val="24"/>
                <w:lang w:val="hy-AM"/>
              </w:rPr>
              <w:t xml:space="preserve">ՊԵՏԱԿԱՆ ՓՈՐՁԱԳԻՏԱԿԱՆ ԵԶՐԱԿԱՑՈՒԹՅՈՒՆ </w:t>
            </w:r>
          </w:p>
          <w:p w14:paraId="7DC79111" w14:textId="77777777" w:rsidR="00D856D6" w:rsidRPr="00D856D6" w:rsidRDefault="00D856D6" w:rsidP="00D856D6">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r w:rsidRPr="00D856D6">
              <w:rPr>
                <w:rFonts w:ascii="GHEA Grapalat" w:eastAsia="Times New Roman" w:hAnsi="GHEA Grapalat" w:cs="Times New Roman"/>
                <w:sz w:val="24"/>
                <w:szCs w:val="24"/>
                <w:lang w:val="hy-AM"/>
              </w:rPr>
              <w:t>«Հայաստանի Հանրապետության տարածք ներմուծվող սերուցքային կարագի նկատմամբ սակագնային արտոնություն կիրառելու, ներմուծման կարգը, մեկանգամյա և գլխավոր լիցենզիաների ձևերը հաստատելու մասին» Հայաստանի Հանրապետության կառավարության որոշման նախագծի վերաբերյալ</w:t>
            </w:r>
          </w:p>
          <w:p w14:paraId="6C152A3D" w14:textId="77777777" w:rsidR="00D856D6" w:rsidRPr="00D856D6" w:rsidRDefault="00D856D6" w:rsidP="00D856D6">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p>
          <w:p w14:paraId="03026A1D" w14:textId="77777777" w:rsidR="00D856D6" w:rsidRPr="00D856D6" w:rsidRDefault="00D856D6" w:rsidP="00D856D6">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r w:rsidRPr="00D856D6">
              <w:rPr>
                <w:rFonts w:ascii="GHEA Grapalat" w:eastAsia="Times New Roman" w:hAnsi="GHEA Grapalat" w:cs="Times New Roman"/>
                <w:sz w:val="24"/>
                <w:szCs w:val="24"/>
                <w:lang w:val="hy-AM"/>
              </w:rPr>
              <w:t>«Հայաստանի Հանրապետության տարածք ներմուծվող սերուցքային կարագի նկատմամբ սակագնային արտոնություն կիրառելու, ներմուծման կարգը, մեկանգամյա և գլխավոր լիցենզիաների ձևերը հաստատելու մասին» Հայաստանի Հանրապետության կառավարության որոշման նախագծի վերաբերյալ հայտնում ենք հետևյալը.</w:t>
            </w:r>
          </w:p>
          <w:p w14:paraId="0EAD8912" w14:textId="77777777" w:rsidR="00D856D6" w:rsidRPr="00D856D6" w:rsidRDefault="00D856D6" w:rsidP="00D856D6">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r w:rsidRPr="00D856D6">
              <w:rPr>
                <w:rFonts w:ascii="GHEA Grapalat" w:eastAsia="Times New Roman" w:hAnsi="GHEA Grapalat" w:cs="Times New Roman"/>
                <w:sz w:val="24"/>
                <w:szCs w:val="24"/>
                <w:lang w:val="hy-AM"/>
              </w:rPr>
              <w:t xml:space="preserve">1. Նախագծի վերնագիրն անհրաժեշտ է վերանայել և համապատասխանեցնել նախագծով հաստատվող N 1 հավելվածի վերնագրին՝ նկատի ունենալով «Նորմատիվ </w:t>
            </w:r>
            <w:r w:rsidRPr="00D856D6">
              <w:rPr>
                <w:rFonts w:ascii="GHEA Grapalat" w:eastAsia="Times New Roman" w:hAnsi="GHEA Grapalat" w:cs="Times New Roman"/>
                <w:sz w:val="24"/>
                <w:szCs w:val="24"/>
                <w:lang w:val="hy-AM"/>
              </w:rPr>
              <w:lastRenderedPageBreak/>
              <w:t>իրավական ակտերի մասին» օրենքի 12-րդ հոդվածի 1-ին մասի պահանջները, որոնց համաձայն՝ Նորմատիվ իրավական ակտը ունենում է վերնագիր, որը համապատասխանում է նորմատիվ իրավական ակտի բովանդակությանը:</w:t>
            </w:r>
          </w:p>
          <w:p w14:paraId="3270234D" w14:textId="77777777" w:rsidR="00D856D6" w:rsidRPr="00D856D6" w:rsidRDefault="00D856D6" w:rsidP="00D856D6">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r w:rsidRPr="00D856D6">
              <w:rPr>
                <w:rFonts w:ascii="GHEA Grapalat" w:eastAsia="Times New Roman" w:hAnsi="GHEA Grapalat" w:cs="Times New Roman"/>
                <w:sz w:val="24"/>
                <w:szCs w:val="24"/>
                <w:lang w:val="hy-AM"/>
              </w:rPr>
              <w:t>2. Նախագծով հաստատված N 1 հավելվածի (այսուհետ՝ Հավելված) 3-րդ կետի 2-րդ և 3-րդ ենթակետերից առաջարկում ենք հանել «արտահանման կամ» բառերը՝ նկատի ունենալով, որ տվյալ դեպքում նախագծով կարգավորվում են Հայաստանի Հանրապետության տարածք ներմուծվող սերուցքային կարագի նկատմամբ սակագնային արտոնություն կիրառելու հետ կապված հարաբերությունները:</w:t>
            </w:r>
          </w:p>
          <w:p w14:paraId="13070E74" w14:textId="77777777" w:rsidR="00D856D6" w:rsidRPr="00D856D6" w:rsidRDefault="00D856D6" w:rsidP="00D856D6">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r w:rsidRPr="00D856D6">
              <w:rPr>
                <w:rFonts w:ascii="GHEA Grapalat" w:eastAsia="Times New Roman" w:hAnsi="GHEA Grapalat" w:cs="Times New Roman"/>
                <w:sz w:val="24"/>
                <w:szCs w:val="24"/>
                <w:lang w:val="hy-AM"/>
              </w:rPr>
              <w:t xml:space="preserve">3. Հավելվածի 6-րդ կետով նախատեսվում է, որ ներմուծման համար արտաքին տնտեսական գործունեության մասնակցի կողմից լիազոր մարմին հայտեր ներկայացվելու վերջնաժամկետը սահմանվում է սույն որոշումն ուժի մեջ մտնելու օրվան հաջորդող 10-րդ աշխատանքային օրը, մինչդեռ նախագծով ներկայացված հիմնավորմամբ չի բացահայտվում նշված ժամկետի սահմանման նպատակահարմարությունը: Այս առումով գտնում ենք, որ որոշումն ուժի մեջ մտնելու օրվան հաջորդող 10-րդ աշխատանքային օրը վերջնաժամկետի սահմանումը խնդրահարույց է արտաքին տնտեսական գործունեության մասնակիցների՝ տեղեկանալու նախատեսված արտոնության վերաբերյալ և համապատասխան վարքագիծ դրսևորելու հնարավոր սահմանափակման տեսանկյունից: Հակառակ պարագայում իրավական ակտը կարող է չծառայել նախատեսված նպատակին, ուստի նախատեսված ժամկետն ունի լրացուցիչ հիմնավորման կարիք: </w:t>
            </w:r>
          </w:p>
          <w:p w14:paraId="7A0483FB" w14:textId="10C22494" w:rsidR="00073201" w:rsidRDefault="00D856D6" w:rsidP="00D856D6">
            <w:pPr>
              <w:pStyle w:val="ListParagraph"/>
              <w:tabs>
                <w:tab w:val="left" w:pos="851"/>
              </w:tabs>
              <w:spacing w:after="0"/>
              <w:ind w:left="150" w:right="165" w:firstLine="567"/>
              <w:jc w:val="both"/>
              <w:rPr>
                <w:rFonts w:ascii="GHEA Grapalat" w:eastAsia="Times New Roman" w:hAnsi="GHEA Grapalat" w:cs="Times New Roman"/>
                <w:sz w:val="24"/>
                <w:szCs w:val="24"/>
                <w:lang w:val="hy-AM"/>
              </w:rPr>
            </w:pPr>
            <w:r w:rsidRPr="00D856D6">
              <w:rPr>
                <w:rFonts w:ascii="GHEA Grapalat" w:eastAsia="Times New Roman" w:hAnsi="GHEA Grapalat" w:cs="Times New Roman"/>
                <w:sz w:val="24"/>
                <w:szCs w:val="24"/>
                <w:lang w:val="hy-AM"/>
              </w:rPr>
              <w:t xml:space="preserve">4. Հավելվածի 15-րդ կետում անհրաժեշտ է հստակեցնել, թե արտաքին տնտեսական գործունեության մասնակիցները </w:t>
            </w:r>
            <w:r w:rsidRPr="00D856D6">
              <w:rPr>
                <w:rFonts w:ascii="GHEA Grapalat" w:eastAsia="Times New Roman" w:hAnsi="GHEA Grapalat" w:cs="Times New Roman"/>
                <w:sz w:val="24"/>
                <w:szCs w:val="24"/>
                <w:lang w:val="hy-AM"/>
              </w:rPr>
              <w:lastRenderedPageBreak/>
              <w:t>ինչպես են տեղեկանալու ներմուծման թույլատրելի ծավալի չբաշխված քանակության մասին:</w:t>
            </w:r>
          </w:p>
        </w:tc>
        <w:tc>
          <w:tcPr>
            <w:tcW w:w="7020" w:type="dxa"/>
            <w:gridSpan w:val="2"/>
            <w:tcBorders>
              <w:top w:val="outset" w:sz="6" w:space="0" w:color="auto"/>
              <w:left w:val="outset" w:sz="6" w:space="0" w:color="auto"/>
              <w:bottom w:val="outset" w:sz="6" w:space="0" w:color="auto"/>
              <w:right w:val="outset" w:sz="6" w:space="0" w:color="auto"/>
            </w:tcBorders>
            <w:shd w:val="clear" w:color="auto" w:fill="FFFFFF"/>
          </w:tcPr>
          <w:p w14:paraId="4BE27FA2" w14:textId="77777777" w:rsidR="00073201" w:rsidRDefault="00073201" w:rsidP="00381365">
            <w:pPr>
              <w:spacing w:line="360" w:lineRule="auto"/>
              <w:jc w:val="center"/>
              <w:rPr>
                <w:rFonts w:ascii="GHEA Grapalat" w:hAnsi="GHEA Grapalat"/>
                <w:b/>
                <w:sz w:val="24"/>
                <w:szCs w:val="24"/>
                <w:lang w:val="hy-AM"/>
              </w:rPr>
            </w:pPr>
          </w:p>
          <w:p w14:paraId="0B4F88B2" w14:textId="77777777" w:rsidR="00F0585D" w:rsidRDefault="00F0585D" w:rsidP="00381365">
            <w:pPr>
              <w:spacing w:line="360" w:lineRule="auto"/>
              <w:jc w:val="center"/>
              <w:rPr>
                <w:rFonts w:ascii="GHEA Grapalat" w:hAnsi="GHEA Grapalat"/>
                <w:b/>
                <w:sz w:val="24"/>
                <w:szCs w:val="24"/>
                <w:lang w:val="hy-AM"/>
              </w:rPr>
            </w:pPr>
          </w:p>
          <w:p w14:paraId="62939213" w14:textId="77777777" w:rsidR="00F0585D" w:rsidRDefault="00F0585D" w:rsidP="00381365">
            <w:pPr>
              <w:spacing w:line="360" w:lineRule="auto"/>
              <w:jc w:val="center"/>
              <w:rPr>
                <w:rFonts w:ascii="GHEA Grapalat" w:hAnsi="GHEA Grapalat"/>
                <w:b/>
                <w:sz w:val="24"/>
                <w:szCs w:val="24"/>
                <w:lang w:val="hy-AM"/>
              </w:rPr>
            </w:pPr>
          </w:p>
          <w:p w14:paraId="0D96F82E" w14:textId="77777777" w:rsidR="00F0585D" w:rsidRDefault="00F0585D" w:rsidP="00381365">
            <w:pPr>
              <w:spacing w:line="360" w:lineRule="auto"/>
              <w:jc w:val="center"/>
              <w:rPr>
                <w:rFonts w:ascii="GHEA Grapalat" w:hAnsi="GHEA Grapalat"/>
                <w:b/>
                <w:sz w:val="24"/>
                <w:szCs w:val="24"/>
                <w:lang w:val="hy-AM"/>
              </w:rPr>
            </w:pPr>
          </w:p>
          <w:p w14:paraId="004C4B2B" w14:textId="77777777" w:rsidR="00F0585D" w:rsidRDefault="00F0585D" w:rsidP="00381365">
            <w:pPr>
              <w:spacing w:line="360" w:lineRule="auto"/>
              <w:jc w:val="center"/>
              <w:rPr>
                <w:rFonts w:ascii="GHEA Grapalat" w:hAnsi="GHEA Grapalat"/>
                <w:b/>
                <w:sz w:val="24"/>
                <w:szCs w:val="24"/>
                <w:lang w:val="hy-AM"/>
              </w:rPr>
            </w:pPr>
          </w:p>
          <w:p w14:paraId="4AAE6659" w14:textId="77777777" w:rsidR="00641BB6" w:rsidRDefault="00641BB6" w:rsidP="00381365">
            <w:pPr>
              <w:spacing w:line="360" w:lineRule="auto"/>
              <w:jc w:val="center"/>
              <w:rPr>
                <w:rFonts w:ascii="GHEA Grapalat" w:hAnsi="GHEA Grapalat"/>
                <w:bCs/>
                <w:sz w:val="24"/>
                <w:szCs w:val="24"/>
                <w:lang w:val="hy-AM"/>
              </w:rPr>
            </w:pPr>
          </w:p>
          <w:p w14:paraId="55E464CB" w14:textId="77777777" w:rsidR="00641BB6" w:rsidRDefault="00641BB6" w:rsidP="00381365">
            <w:pPr>
              <w:spacing w:line="360" w:lineRule="auto"/>
              <w:jc w:val="center"/>
              <w:rPr>
                <w:rFonts w:ascii="GHEA Grapalat" w:hAnsi="GHEA Grapalat"/>
                <w:bCs/>
                <w:sz w:val="24"/>
                <w:szCs w:val="24"/>
                <w:lang w:val="hy-AM"/>
              </w:rPr>
            </w:pPr>
          </w:p>
          <w:p w14:paraId="100C237F" w14:textId="77777777" w:rsidR="00641BB6" w:rsidRDefault="00641BB6" w:rsidP="00381365">
            <w:pPr>
              <w:spacing w:line="360" w:lineRule="auto"/>
              <w:jc w:val="center"/>
              <w:rPr>
                <w:rFonts w:ascii="GHEA Grapalat" w:hAnsi="GHEA Grapalat"/>
                <w:bCs/>
                <w:sz w:val="24"/>
                <w:szCs w:val="24"/>
                <w:lang w:val="hy-AM"/>
              </w:rPr>
            </w:pPr>
          </w:p>
          <w:p w14:paraId="4C9AE6D3" w14:textId="35FB983D" w:rsidR="00F0585D" w:rsidRPr="00641BB6" w:rsidRDefault="00641BB6" w:rsidP="00381365">
            <w:pPr>
              <w:spacing w:line="360" w:lineRule="auto"/>
              <w:jc w:val="center"/>
              <w:rPr>
                <w:rFonts w:ascii="GHEA Grapalat" w:hAnsi="GHEA Grapalat"/>
                <w:bCs/>
                <w:sz w:val="24"/>
                <w:szCs w:val="24"/>
                <w:lang w:val="hy-AM"/>
              </w:rPr>
            </w:pPr>
            <w:r w:rsidRPr="00641BB6">
              <w:rPr>
                <w:rFonts w:ascii="GHEA Grapalat" w:hAnsi="GHEA Grapalat"/>
                <w:bCs/>
                <w:sz w:val="24"/>
                <w:szCs w:val="24"/>
                <w:lang w:val="hy-AM"/>
              </w:rPr>
              <w:t>Ընդունվել է</w:t>
            </w:r>
          </w:p>
          <w:p w14:paraId="2FFC4001" w14:textId="77777777" w:rsidR="00F0585D" w:rsidRDefault="00F0585D" w:rsidP="00381365">
            <w:pPr>
              <w:spacing w:line="360" w:lineRule="auto"/>
              <w:jc w:val="center"/>
              <w:rPr>
                <w:rFonts w:ascii="GHEA Grapalat" w:hAnsi="GHEA Grapalat"/>
                <w:b/>
                <w:sz w:val="24"/>
                <w:szCs w:val="24"/>
                <w:lang w:val="hy-AM"/>
              </w:rPr>
            </w:pPr>
          </w:p>
          <w:p w14:paraId="01C902D9" w14:textId="77777777" w:rsidR="00F0585D" w:rsidRDefault="00F0585D" w:rsidP="00381365">
            <w:pPr>
              <w:spacing w:line="360" w:lineRule="auto"/>
              <w:jc w:val="center"/>
              <w:rPr>
                <w:rFonts w:ascii="GHEA Grapalat" w:hAnsi="GHEA Grapalat"/>
                <w:b/>
                <w:sz w:val="24"/>
                <w:szCs w:val="24"/>
                <w:lang w:val="hy-AM"/>
              </w:rPr>
            </w:pPr>
          </w:p>
          <w:p w14:paraId="7AEC2056" w14:textId="77777777" w:rsidR="00F0585D" w:rsidRDefault="00F0585D" w:rsidP="00381365">
            <w:pPr>
              <w:spacing w:line="360" w:lineRule="auto"/>
              <w:jc w:val="center"/>
              <w:rPr>
                <w:rFonts w:ascii="GHEA Grapalat" w:hAnsi="GHEA Grapalat"/>
                <w:b/>
                <w:sz w:val="24"/>
                <w:szCs w:val="24"/>
                <w:lang w:val="hy-AM"/>
              </w:rPr>
            </w:pPr>
          </w:p>
          <w:p w14:paraId="03F8E785" w14:textId="77777777" w:rsidR="00641BB6" w:rsidRPr="00641BB6" w:rsidRDefault="00641BB6" w:rsidP="00641BB6">
            <w:pPr>
              <w:spacing w:line="360" w:lineRule="auto"/>
              <w:jc w:val="center"/>
              <w:rPr>
                <w:rFonts w:ascii="GHEA Grapalat" w:hAnsi="GHEA Grapalat"/>
                <w:bCs/>
                <w:sz w:val="24"/>
                <w:szCs w:val="24"/>
                <w:lang w:val="hy-AM"/>
              </w:rPr>
            </w:pPr>
            <w:r w:rsidRPr="00641BB6">
              <w:rPr>
                <w:rFonts w:ascii="GHEA Grapalat" w:hAnsi="GHEA Grapalat"/>
                <w:bCs/>
                <w:sz w:val="24"/>
                <w:szCs w:val="24"/>
                <w:lang w:val="hy-AM"/>
              </w:rPr>
              <w:t>Ընդունվել է</w:t>
            </w:r>
          </w:p>
          <w:p w14:paraId="01E64080" w14:textId="77777777" w:rsidR="00F0585D" w:rsidRDefault="00F0585D" w:rsidP="00381365">
            <w:pPr>
              <w:spacing w:line="360" w:lineRule="auto"/>
              <w:jc w:val="center"/>
              <w:rPr>
                <w:rFonts w:ascii="GHEA Grapalat" w:hAnsi="GHEA Grapalat"/>
                <w:b/>
                <w:sz w:val="24"/>
                <w:szCs w:val="24"/>
                <w:lang w:val="hy-AM"/>
              </w:rPr>
            </w:pPr>
          </w:p>
          <w:p w14:paraId="6E182FC4" w14:textId="77777777" w:rsidR="00F0585D" w:rsidRDefault="00F0585D" w:rsidP="00381365">
            <w:pPr>
              <w:spacing w:line="360" w:lineRule="auto"/>
              <w:jc w:val="center"/>
              <w:rPr>
                <w:rFonts w:ascii="GHEA Grapalat" w:hAnsi="GHEA Grapalat"/>
                <w:b/>
                <w:sz w:val="24"/>
                <w:szCs w:val="24"/>
                <w:lang w:val="hy-AM"/>
              </w:rPr>
            </w:pPr>
          </w:p>
          <w:p w14:paraId="1DAA2FCB" w14:textId="77777777" w:rsidR="00F0585D" w:rsidRDefault="00F0585D" w:rsidP="00381365">
            <w:pPr>
              <w:spacing w:line="360" w:lineRule="auto"/>
              <w:jc w:val="center"/>
              <w:rPr>
                <w:rFonts w:ascii="GHEA Grapalat" w:hAnsi="GHEA Grapalat"/>
                <w:b/>
                <w:sz w:val="24"/>
                <w:szCs w:val="24"/>
                <w:lang w:val="hy-AM"/>
              </w:rPr>
            </w:pPr>
          </w:p>
          <w:p w14:paraId="75DEE82B" w14:textId="77777777" w:rsidR="00641BB6" w:rsidRDefault="00641BB6" w:rsidP="00641BB6">
            <w:pPr>
              <w:spacing w:line="360" w:lineRule="auto"/>
              <w:jc w:val="center"/>
              <w:rPr>
                <w:rFonts w:ascii="GHEA Grapalat" w:hAnsi="GHEA Grapalat"/>
                <w:bCs/>
                <w:sz w:val="24"/>
                <w:szCs w:val="24"/>
                <w:lang w:val="hy-AM"/>
              </w:rPr>
            </w:pPr>
          </w:p>
          <w:p w14:paraId="7ED6988D" w14:textId="09A7651E" w:rsidR="00641BB6" w:rsidRPr="00641BB6" w:rsidRDefault="00641BB6" w:rsidP="00641BB6">
            <w:pPr>
              <w:spacing w:line="360" w:lineRule="auto"/>
              <w:jc w:val="center"/>
              <w:rPr>
                <w:rFonts w:ascii="GHEA Grapalat" w:hAnsi="GHEA Grapalat"/>
                <w:bCs/>
                <w:sz w:val="24"/>
                <w:szCs w:val="24"/>
                <w:lang w:val="hy-AM"/>
              </w:rPr>
            </w:pPr>
            <w:r w:rsidRPr="00641BB6">
              <w:rPr>
                <w:rFonts w:ascii="GHEA Grapalat" w:hAnsi="GHEA Grapalat"/>
                <w:bCs/>
                <w:sz w:val="24"/>
                <w:szCs w:val="24"/>
                <w:lang w:val="hy-AM"/>
              </w:rPr>
              <w:t>Ընդունվել է</w:t>
            </w:r>
          </w:p>
          <w:p w14:paraId="626ED213" w14:textId="77777777" w:rsidR="00F0585D" w:rsidRDefault="00F0585D" w:rsidP="00381365">
            <w:pPr>
              <w:spacing w:line="360" w:lineRule="auto"/>
              <w:jc w:val="center"/>
              <w:rPr>
                <w:rFonts w:ascii="GHEA Grapalat" w:hAnsi="GHEA Grapalat"/>
                <w:b/>
                <w:sz w:val="24"/>
                <w:szCs w:val="24"/>
                <w:lang w:val="hy-AM"/>
              </w:rPr>
            </w:pPr>
          </w:p>
          <w:p w14:paraId="0D0AEE8D" w14:textId="037DA346" w:rsidR="00F0585D" w:rsidRDefault="00F0585D" w:rsidP="00381365">
            <w:pPr>
              <w:spacing w:line="360" w:lineRule="auto"/>
              <w:jc w:val="center"/>
              <w:rPr>
                <w:rFonts w:ascii="GHEA Grapalat" w:hAnsi="GHEA Grapalat"/>
                <w:b/>
                <w:sz w:val="24"/>
                <w:szCs w:val="24"/>
                <w:lang w:val="hy-AM"/>
              </w:rPr>
            </w:pPr>
          </w:p>
          <w:p w14:paraId="05ED6C68" w14:textId="00647933" w:rsidR="00641BB6" w:rsidRDefault="00641BB6" w:rsidP="00381365">
            <w:pPr>
              <w:spacing w:line="360" w:lineRule="auto"/>
              <w:jc w:val="center"/>
              <w:rPr>
                <w:rFonts w:ascii="GHEA Grapalat" w:hAnsi="GHEA Grapalat"/>
                <w:b/>
                <w:sz w:val="24"/>
                <w:szCs w:val="24"/>
                <w:lang w:val="hy-AM"/>
              </w:rPr>
            </w:pPr>
          </w:p>
          <w:p w14:paraId="298A3B79" w14:textId="37184F4D" w:rsidR="00641BB6" w:rsidRDefault="00641BB6" w:rsidP="00381365">
            <w:pPr>
              <w:spacing w:line="360" w:lineRule="auto"/>
              <w:jc w:val="center"/>
              <w:rPr>
                <w:rFonts w:ascii="GHEA Grapalat" w:hAnsi="GHEA Grapalat"/>
                <w:b/>
                <w:sz w:val="24"/>
                <w:szCs w:val="24"/>
                <w:lang w:val="hy-AM"/>
              </w:rPr>
            </w:pPr>
          </w:p>
          <w:p w14:paraId="3AA703A1" w14:textId="34431C58" w:rsidR="00641BB6" w:rsidRDefault="00641BB6" w:rsidP="00381365">
            <w:pPr>
              <w:spacing w:line="360" w:lineRule="auto"/>
              <w:jc w:val="center"/>
              <w:rPr>
                <w:rFonts w:ascii="GHEA Grapalat" w:hAnsi="GHEA Grapalat"/>
                <w:b/>
                <w:sz w:val="24"/>
                <w:szCs w:val="24"/>
                <w:lang w:val="hy-AM"/>
              </w:rPr>
            </w:pPr>
          </w:p>
          <w:p w14:paraId="0DA3222E" w14:textId="4662F9C1" w:rsidR="00641BB6" w:rsidRDefault="00641BB6" w:rsidP="00381365">
            <w:pPr>
              <w:spacing w:line="360" w:lineRule="auto"/>
              <w:jc w:val="center"/>
              <w:rPr>
                <w:rFonts w:ascii="GHEA Grapalat" w:hAnsi="GHEA Grapalat"/>
                <w:b/>
                <w:sz w:val="24"/>
                <w:szCs w:val="24"/>
                <w:lang w:val="hy-AM"/>
              </w:rPr>
            </w:pPr>
          </w:p>
          <w:p w14:paraId="49E9EB85" w14:textId="77777777" w:rsidR="00641BB6" w:rsidRPr="00641BB6" w:rsidRDefault="00641BB6" w:rsidP="00641BB6">
            <w:pPr>
              <w:spacing w:line="360" w:lineRule="auto"/>
              <w:jc w:val="center"/>
              <w:rPr>
                <w:rFonts w:ascii="GHEA Grapalat" w:hAnsi="GHEA Grapalat"/>
                <w:bCs/>
                <w:sz w:val="24"/>
                <w:szCs w:val="24"/>
                <w:lang w:val="hy-AM"/>
              </w:rPr>
            </w:pPr>
            <w:r w:rsidRPr="00641BB6">
              <w:rPr>
                <w:rFonts w:ascii="GHEA Grapalat" w:hAnsi="GHEA Grapalat"/>
                <w:bCs/>
                <w:sz w:val="24"/>
                <w:szCs w:val="24"/>
                <w:lang w:val="hy-AM"/>
              </w:rPr>
              <w:t>Ընդունվել է</w:t>
            </w:r>
          </w:p>
          <w:p w14:paraId="1A4821CE" w14:textId="70351822" w:rsidR="00F0585D" w:rsidRDefault="00F0585D" w:rsidP="00381365">
            <w:pPr>
              <w:spacing w:line="360" w:lineRule="auto"/>
              <w:jc w:val="center"/>
              <w:rPr>
                <w:rFonts w:ascii="GHEA Grapalat" w:hAnsi="GHEA Grapalat"/>
                <w:b/>
                <w:sz w:val="24"/>
                <w:szCs w:val="24"/>
                <w:lang w:val="hy-AM"/>
              </w:rPr>
            </w:pPr>
          </w:p>
        </w:tc>
      </w:tr>
    </w:tbl>
    <w:p w14:paraId="5EF4BDE1" w14:textId="77777777" w:rsidR="00241D15" w:rsidRPr="00E35072" w:rsidRDefault="00241D15">
      <w:pPr>
        <w:rPr>
          <w:lang w:val="hy-AM"/>
        </w:rPr>
      </w:pPr>
    </w:p>
    <w:sectPr w:rsidR="00241D15" w:rsidRPr="00E35072" w:rsidSect="00381365">
      <w:pgSz w:w="15840" w:h="12240" w:orient="landscape"/>
      <w:pgMar w:top="568"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D5091F"/>
    <w:multiLevelType w:val="hybridMultilevel"/>
    <w:tmpl w:val="0D14FD62"/>
    <w:lvl w:ilvl="0" w:tplc="158888F2">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3770B"/>
    <w:rsid w:val="000445CA"/>
    <w:rsid w:val="00073201"/>
    <w:rsid w:val="000F77FB"/>
    <w:rsid w:val="0010539F"/>
    <w:rsid w:val="001079C0"/>
    <w:rsid w:val="0013573A"/>
    <w:rsid w:val="00160F9A"/>
    <w:rsid w:val="001818C8"/>
    <w:rsid w:val="00206888"/>
    <w:rsid w:val="00240110"/>
    <w:rsid w:val="00241D15"/>
    <w:rsid w:val="00245774"/>
    <w:rsid w:val="00256392"/>
    <w:rsid w:val="00281BB7"/>
    <w:rsid w:val="002A6DA8"/>
    <w:rsid w:val="002D6D35"/>
    <w:rsid w:val="002E48DF"/>
    <w:rsid w:val="002E4FD3"/>
    <w:rsid w:val="002E53BB"/>
    <w:rsid w:val="003038AC"/>
    <w:rsid w:val="00342C8F"/>
    <w:rsid w:val="00372C57"/>
    <w:rsid w:val="0037434C"/>
    <w:rsid w:val="00375854"/>
    <w:rsid w:val="00381365"/>
    <w:rsid w:val="003E4FC9"/>
    <w:rsid w:val="003E6D75"/>
    <w:rsid w:val="00401217"/>
    <w:rsid w:val="00444115"/>
    <w:rsid w:val="00451FE2"/>
    <w:rsid w:val="004676DC"/>
    <w:rsid w:val="004B4F19"/>
    <w:rsid w:val="004C26B1"/>
    <w:rsid w:val="004E0FE1"/>
    <w:rsid w:val="004E38CE"/>
    <w:rsid w:val="004F22AA"/>
    <w:rsid w:val="00500117"/>
    <w:rsid w:val="00502327"/>
    <w:rsid w:val="00520D90"/>
    <w:rsid w:val="00522E0F"/>
    <w:rsid w:val="00563D36"/>
    <w:rsid w:val="005771BA"/>
    <w:rsid w:val="005811A1"/>
    <w:rsid w:val="0059408C"/>
    <w:rsid w:val="005A3EF3"/>
    <w:rsid w:val="00613BDE"/>
    <w:rsid w:val="00613E10"/>
    <w:rsid w:val="00641BB6"/>
    <w:rsid w:val="00661268"/>
    <w:rsid w:val="00664B0E"/>
    <w:rsid w:val="00666955"/>
    <w:rsid w:val="0067206D"/>
    <w:rsid w:val="00684631"/>
    <w:rsid w:val="006C2D23"/>
    <w:rsid w:val="006E7033"/>
    <w:rsid w:val="006F6671"/>
    <w:rsid w:val="007277AB"/>
    <w:rsid w:val="00736C5B"/>
    <w:rsid w:val="00742257"/>
    <w:rsid w:val="0075262E"/>
    <w:rsid w:val="00757AF5"/>
    <w:rsid w:val="00760156"/>
    <w:rsid w:val="00760399"/>
    <w:rsid w:val="007A38EB"/>
    <w:rsid w:val="007B318F"/>
    <w:rsid w:val="007C06A8"/>
    <w:rsid w:val="007E35AE"/>
    <w:rsid w:val="008214A5"/>
    <w:rsid w:val="0086253F"/>
    <w:rsid w:val="00867FE8"/>
    <w:rsid w:val="008900C7"/>
    <w:rsid w:val="008B1CAF"/>
    <w:rsid w:val="00915306"/>
    <w:rsid w:val="00935DE0"/>
    <w:rsid w:val="00977467"/>
    <w:rsid w:val="009841A5"/>
    <w:rsid w:val="009D14FE"/>
    <w:rsid w:val="009F2473"/>
    <w:rsid w:val="00A66057"/>
    <w:rsid w:val="00A90F8F"/>
    <w:rsid w:val="00A9682E"/>
    <w:rsid w:val="00AA071D"/>
    <w:rsid w:val="00AA452B"/>
    <w:rsid w:val="00AA4C16"/>
    <w:rsid w:val="00B1024D"/>
    <w:rsid w:val="00B7645B"/>
    <w:rsid w:val="00C05574"/>
    <w:rsid w:val="00C06AF5"/>
    <w:rsid w:val="00C24624"/>
    <w:rsid w:val="00C359A7"/>
    <w:rsid w:val="00C37DB6"/>
    <w:rsid w:val="00C4633E"/>
    <w:rsid w:val="00CC06E5"/>
    <w:rsid w:val="00CD12CE"/>
    <w:rsid w:val="00CF3712"/>
    <w:rsid w:val="00D177D3"/>
    <w:rsid w:val="00D74BBA"/>
    <w:rsid w:val="00D856D6"/>
    <w:rsid w:val="00DA5B8C"/>
    <w:rsid w:val="00DA7F51"/>
    <w:rsid w:val="00DB3011"/>
    <w:rsid w:val="00DC02B4"/>
    <w:rsid w:val="00E042C7"/>
    <w:rsid w:val="00E044D8"/>
    <w:rsid w:val="00E05F50"/>
    <w:rsid w:val="00E11EC7"/>
    <w:rsid w:val="00E312B7"/>
    <w:rsid w:val="00E35072"/>
    <w:rsid w:val="00E7264A"/>
    <w:rsid w:val="00E7488E"/>
    <w:rsid w:val="00E8545C"/>
    <w:rsid w:val="00EA5677"/>
    <w:rsid w:val="00EA65ED"/>
    <w:rsid w:val="00EF1B1F"/>
    <w:rsid w:val="00F00EEF"/>
    <w:rsid w:val="00F0585D"/>
    <w:rsid w:val="00F103F9"/>
    <w:rsid w:val="00F161BA"/>
    <w:rsid w:val="00F27DF0"/>
    <w:rsid w:val="00F32B7B"/>
    <w:rsid w:val="00F81CBB"/>
    <w:rsid w:val="00F8260C"/>
    <w:rsid w:val="00F900BA"/>
    <w:rsid w:val="00F92E3C"/>
    <w:rsid w:val="00FB73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8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B4F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4B4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099203">
      <w:bodyDiv w:val="1"/>
      <w:marLeft w:val="0"/>
      <w:marRight w:val="0"/>
      <w:marTop w:val="0"/>
      <w:marBottom w:val="0"/>
      <w:divBdr>
        <w:top w:val="none" w:sz="0" w:space="0" w:color="auto"/>
        <w:left w:val="none" w:sz="0" w:space="0" w:color="auto"/>
        <w:bottom w:val="none" w:sz="0" w:space="0" w:color="auto"/>
        <w:right w:val="none" w:sz="0" w:space="0" w:color="auto"/>
      </w:divBdr>
    </w:div>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908806589">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2005863870">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5</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lastModifiedBy>Azgush A. Elazyan</cp:lastModifiedBy>
  <cp:revision>49</cp:revision>
  <dcterms:created xsi:type="dcterms:W3CDTF">2021-10-28T11:51:00Z</dcterms:created>
  <dcterms:modified xsi:type="dcterms:W3CDTF">2024-12-13T06:57:00Z</dcterms:modified>
</cp:coreProperties>
</file>