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9D0A39" w:rsidRDefault="00D76C92" w:rsidP="00A71CED">
      <w:pPr>
        <w:jc w:val="center"/>
      </w:pPr>
      <w:r w:rsidRPr="009D0A39">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9D0A39" w:rsidRDefault="00D76C92" w:rsidP="00A71CED">
      <w:pPr>
        <w:jc w:val="center"/>
      </w:pPr>
    </w:p>
    <w:p w:rsidR="00D76C92" w:rsidRPr="009D0A39" w:rsidRDefault="00D76C92" w:rsidP="00A71CED">
      <w:pPr>
        <w:pStyle w:val="mechtex"/>
        <w:rPr>
          <w:rFonts w:ascii="GHEA Mariam" w:hAnsi="GHEA Mariam" w:cs="Arial Armenian"/>
          <w:b/>
          <w:sz w:val="30"/>
          <w:szCs w:val="30"/>
          <w:lang w:val="hy-AM"/>
        </w:rPr>
      </w:pPr>
      <w:r w:rsidRPr="009D0A39">
        <w:rPr>
          <w:rFonts w:ascii="GHEA Mariam" w:hAnsi="GHEA Mariam" w:cs="Sylfaen"/>
          <w:b/>
          <w:sz w:val="30"/>
          <w:szCs w:val="30"/>
        </w:rPr>
        <w:t>ՀԱՅԱՍՏԱՆԻ</w:t>
      </w:r>
      <w:r w:rsidRPr="009D0A39">
        <w:rPr>
          <w:rFonts w:ascii="GHEA Mariam" w:hAnsi="GHEA Mariam" w:cs="Arial Armenian"/>
          <w:b/>
          <w:sz w:val="30"/>
          <w:szCs w:val="30"/>
        </w:rPr>
        <w:t xml:space="preserve"> </w:t>
      </w:r>
      <w:r w:rsidRPr="009D0A39">
        <w:rPr>
          <w:rFonts w:ascii="GHEA Mariam" w:hAnsi="GHEA Mariam" w:cs="Sylfaen"/>
          <w:b/>
          <w:sz w:val="30"/>
          <w:szCs w:val="30"/>
        </w:rPr>
        <w:t>ՀԱՆՐԱՊԵՏՈՒԹՅԱՆ</w:t>
      </w:r>
      <w:r w:rsidRPr="009D0A39">
        <w:rPr>
          <w:rFonts w:ascii="GHEA Mariam" w:hAnsi="GHEA Mariam" w:cs="Arial Armenian"/>
          <w:b/>
          <w:sz w:val="30"/>
          <w:szCs w:val="30"/>
        </w:rPr>
        <w:t xml:space="preserve">  </w:t>
      </w:r>
      <w:r w:rsidRPr="009D0A39">
        <w:rPr>
          <w:rFonts w:ascii="GHEA Mariam" w:hAnsi="GHEA Mariam" w:cs="Arial Armenian"/>
          <w:b/>
          <w:sz w:val="30"/>
          <w:szCs w:val="30"/>
          <w:lang w:val="hy-AM"/>
        </w:rPr>
        <w:t>ԿԱՌԱՎԱՐՈՒԹՅՈՒՆ</w:t>
      </w:r>
    </w:p>
    <w:p w:rsidR="00D76C92" w:rsidRPr="009D0A39" w:rsidRDefault="00D76C92" w:rsidP="00A71CED">
      <w:pPr>
        <w:pStyle w:val="mechtex"/>
        <w:rPr>
          <w:rFonts w:ascii="GHEA Mariam" w:hAnsi="GHEA Mariam"/>
          <w:b/>
        </w:rPr>
      </w:pPr>
    </w:p>
    <w:p w:rsidR="00D76C92" w:rsidRPr="009D0A39" w:rsidRDefault="00D76C92" w:rsidP="00A71CED">
      <w:pPr>
        <w:pStyle w:val="mechtex"/>
        <w:rPr>
          <w:rFonts w:ascii="GHEA Mariam" w:hAnsi="GHEA Mariam" w:cs="Sylfaen"/>
          <w:b/>
          <w:sz w:val="40"/>
          <w:szCs w:val="40"/>
        </w:rPr>
      </w:pPr>
      <w:r w:rsidRPr="009D0A39">
        <w:rPr>
          <w:rFonts w:ascii="GHEA Mariam" w:hAnsi="GHEA Mariam" w:cs="Sylfaen"/>
          <w:b/>
          <w:sz w:val="40"/>
          <w:szCs w:val="40"/>
        </w:rPr>
        <w:t>Ո</w:t>
      </w:r>
      <w:r w:rsidRPr="009D0A39">
        <w:rPr>
          <w:rFonts w:ascii="GHEA Mariam" w:hAnsi="GHEA Mariam" w:cs="Arial Armenian"/>
          <w:b/>
          <w:sz w:val="40"/>
          <w:szCs w:val="40"/>
        </w:rPr>
        <w:t xml:space="preserve">  </w:t>
      </w:r>
      <w:r w:rsidRPr="009D0A39">
        <w:rPr>
          <w:rFonts w:ascii="GHEA Mariam" w:hAnsi="GHEA Mariam" w:cs="Sylfaen"/>
          <w:b/>
          <w:sz w:val="40"/>
          <w:szCs w:val="40"/>
        </w:rPr>
        <w:t>Ր</w:t>
      </w:r>
      <w:r w:rsidRPr="009D0A39">
        <w:rPr>
          <w:rFonts w:ascii="GHEA Mariam" w:hAnsi="GHEA Mariam" w:cs="Arial Armenian"/>
          <w:b/>
          <w:sz w:val="40"/>
          <w:szCs w:val="40"/>
        </w:rPr>
        <w:t xml:space="preserve">  </w:t>
      </w:r>
      <w:r w:rsidRPr="009D0A39">
        <w:rPr>
          <w:rFonts w:ascii="GHEA Mariam" w:hAnsi="GHEA Mariam" w:cs="Sylfaen"/>
          <w:b/>
          <w:sz w:val="40"/>
          <w:szCs w:val="40"/>
        </w:rPr>
        <w:t>Ո</w:t>
      </w:r>
      <w:r w:rsidRPr="009D0A39">
        <w:rPr>
          <w:rFonts w:ascii="GHEA Mariam" w:hAnsi="GHEA Mariam" w:cs="Arial Armenian"/>
          <w:b/>
          <w:sz w:val="40"/>
          <w:szCs w:val="40"/>
        </w:rPr>
        <w:t xml:space="preserve">  </w:t>
      </w:r>
      <w:r w:rsidRPr="009D0A39">
        <w:rPr>
          <w:rFonts w:ascii="GHEA Mariam" w:hAnsi="GHEA Mariam" w:cs="Sylfaen"/>
          <w:b/>
          <w:sz w:val="40"/>
          <w:szCs w:val="40"/>
        </w:rPr>
        <w:t>Շ</w:t>
      </w:r>
      <w:r w:rsidRPr="009D0A39">
        <w:rPr>
          <w:rFonts w:ascii="GHEA Mariam" w:hAnsi="GHEA Mariam" w:cs="Arial Armenian"/>
          <w:b/>
          <w:sz w:val="40"/>
          <w:szCs w:val="40"/>
        </w:rPr>
        <w:t xml:space="preserve">  </w:t>
      </w:r>
      <w:r w:rsidRPr="009D0A39">
        <w:rPr>
          <w:rFonts w:ascii="GHEA Mariam" w:hAnsi="GHEA Mariam" w:cs="Sylfaen"/>
          <w:b/>
          <w:sz w:val="40"/>
          <w:szCs w:val="40"/>
        </w:rPr>
        <w:t>Ո</w:t>
      </w:r>
      <w:r w:rsidRPr="009D0A39">
        <w:rPr>
          <w:rFonts w:ascii="GHEA Mariam" w:hAnsi="GHEA Mariam" w:cs="Arial Armenian"/>
          <w:b/>
          <w:sz w:val="40"/>
          <w:szCs w:val="40"/>
        </w:rPr>
        <w:t xml:space="preserve"> </w:t>
      </w:r>
      <w:r w:rsidRPr="009D0A39">
        <w:rPr>
          <w:rFonts w:ascii="GHEA Mariam" w:hAnsi="GHEA Mariam" w:cs="Sylfaen"/>
          <w:b/>
          <w:sz w:val="40"/>
          <w:szCs w:val="40"/>
        </w:rPr>
        <w:t>Ւ</w:t>
      </w:r>
      <w:r w:rsidRPr="009D0A39">
        <w:rPr>
          <w:rFonts w:ascii="GHEA Mariam" w:hAnsi="GHEA Mariam" w:cs="Arial Armenian"/>
          <w:b/>
          <w:sz w:val="40"/>
          <w:szCs w:val="40"/>
        </w:rPr>
        <w:t xml:space="preserve">  </w:t>
      </w:r>
      <w:r w:rsidRPr="009D0A39">
        <w:rPr>
          <w:rFonts w:ascii="GHEA Mariam" w:hAnsi="GHEA Mariam" w:cs="Sylfaen"/>
          <w:b/>
          <w:sz w:val="40"/>
          <w:szCs w:val="40"/>
        </w:rPr>
        <w:t>Մ</w:t>
      </w:r>
    </w:p>
    <w:p w:rsidR="00D76C92" w:rsidRPr="009D0A39" w:rsidRDefault="00D76C92" w:rsidP="00A71CED">
      <w:pPr>
        <w:jc w:val="center"/>
        <w:rPr>
          <w:rFonts w:ascii="GHEA Mariam" w:hAnsi="GHEA Mariam"/>
          <w:sz w:val="24"/>
          <w:szCs w:val="24"/>
        </w:rPr>
      </w:pPr>
    </w:p>
    <w:p w:rsidR="00D76C92" w:rsidRPr="009D0A39" w:rsidRDefault="00D76C92" w:rsidP="00A71CED">
      <w:pPr>
        <w:jc w:val="center"/>
        <w:rPr>
          <w:rFonts w:ascii="GHEA Mariam" w:hAnsi="GHEA Mariam"/>
          <w:sz w:val="12"/>
          <w:szCs w:val="24"/>
        </w:rPr>
      </w:pPr>
    </w:p>
    <w:p w:rsidR="003B52D7" w:rsidRPr="009D0A39" w:rsidRDefault="003B52D7" w:rsidP="00A71CED">
      <w:pPr>
        <w:jc w:val="center"/>
        <w:rPr>
          <w:rFonts w:ascii="GHEA Mariam" w:hAnsi="GHEA Mariam"/>
          <w:sz w:val="24"/>
          <w:szCs w:val="24"/>
        </w:rPr>
      </w:pPr>
    </w:p>
    <w:p w:rsidR="00D76C92" w:rsidRPr="009D0A39" w:rsidRDefault="00443792" w:rsidP="00A71CED">
      <w:pPr>
        <w:jc w:val="center"/>
        <w:rPr>
          <w:rFonts w:ascii="GHEA Mariam" w:hAnsi="GHEA Mariam"/>
          <w:sz w:val="24"/>
          <w:szCs w:val="24"/>
        </w:rPr>
      </w:pPr>
      <w:r w:rsidRPr="009D0A39">
        <w:rPr>
          <w:rFonts w:ascii="GHEA Mariam" w:hAnsi="GHEA Mariam" w:cs="Sylfaen"/>
          <w:spacing w:val="-4"/>
          <w:sz w:val="24"/>
          <w:szCs w:val="24"/>
          <w:lang w:val="fr-FR"/>
        </w:rPr>
        <w:t>1</w:t>
      </w:r>
      <w:r w:rsidR="005A7C03" w:rsidRPr="009D0A39">
        <w:rPr>
          <w:rFonts w:ascii="GHEA Mariam" w:hAnsi="GHEA Mariam" w:cs="Sylfaen"/>
          <w:spacing w:val="-4"/>
          <w:sz w:val="24"/>
          <w:szCs w:val="24"/>
          <w:lang w:val="fr-FR"/>
        </w:rPr>
        <w:t>9</w:t>
      </w:r>
      <w:r w:rsidR="00007C76" w:rsidRPr="009D0A39">
        <w:rPr>
          <w:rFonts w:ascii="GHEA Mariam" w:hAnsi="GHEA Mariam" w:cs="Sylfaen"/>
          <w:spacing w:val="-4"/>
          <w:sz w:val="24"/>
          <w:szCs w:val="24"/>
          <w:lang w:val="fr-FR"/>
        </w:rPr>
        <w:t xml:space="preserve"> </w:t>
      </w:r>
      <w:r w:rsidRPr="009D0A39">
        <w:rPr>
          <w:rFonts w:ascii="GHEA Mariam" w:hAnsi="GHEA Mariam" w:cs="Sylfaen"/>
          <w:spacing w:val="-4"/>
          <w:sz w:val="24"/>
          <w:szCs w:val="24"/>
          <w:lang w:val="fr-FR"/>
        </w:rPr>
        <w:t>դեկտ</w:t>
      </w:r>
      <w:r w:rsidR="00F43430" w:rsidRPr="009D0A39">
        <w:rPr>
          <w:rFonts w:ascii="GHEA Mariam" w:hAnsi="GHEA Mariam" w:cs="Sylfaen"/>
          <w:spacing w:val="-4"/>
          <w:sz w:val="24"/>
          <w:szCs w:val="24"/>
          <w:lang w:val="pt-BR"/>
        </w:rPr>
        <w:t>եմբերի</w:t>
      </w:r>
      <w:r w:rsidR="00D76C92" w:rsidRPr="009D0A39">
        <w:rPr>
          <w:rFonts w:ascii="GHEA Mariam" w:hAnsi="GHEA Mariam"/>
          <w:sz w:val="24"/>
          <w:szCs w:val="24"/>
        </w:rPr>
        <w:t xml:space="preserve"> 202</w:t>
      </w:r>
      <w:r w:rsidR="00C810B7" w:rsidRPr="009D0A39">
        <w:rPr>
          <w:rFonts w:ascii="GHEA Mariam" w:hAnsi="GHEA Mariam"/>
          <w:sz w:val="24"/>
          <w:szCs w:val="24"/>
        </w:rPr>
        <w:t>4</w:t>
      </w:r>
      <w:r w:rsidR="00D76C92" w:rsidRPr="009D0A39">
        <w:rPr>
          <w:rFonts w:ascii="GHEA Mariam" w:hAnsi="GHEA Mariam"/>
          <w:sz w:val="24"/>
          <w:szCs w:val="24"/>
        </w:rPr>
        <w:t xml:space="preserve"> </w:t>
      </w:r>
      <w:r w:rsidR="00D76C92" w:rsidRPr="009D0A39">
        <w:rPr>
          <w:rFonts w:ascii="GHEA Mariam" w:hAnsi="GHEA Mariam" w:cs="Sylfaen"/>
          <w:sz w:val="24"/>
          <w:szCs w:val="24"/>
        </w:rPr>
        <w:t>թվականի</w:t>
      </w:r>
      <w:r w:rsidR="00D76C92" w:rsidRPr="009D0A39">
        <w:rPr>
          <w:rFonts w:ascii="GHEA Mariam" w:hAnsi="GHEA Mariam"/>
          <w:sz w:val="24"/>
          <w:szCs w:val="24"/>
        </w:rPr>
        <w:t xml:space="preserve">  N              - Ն</w:t>
      </w:r>
    </w:p>
    <w:p w:rsidR="00D76C92" w:rsidRPr="009D0A39" w:rsidRDefault="00D76C92" w:rsidP="00A71CED">
      <w:pPr>
        <w:jc w:val="center"/>
        <w:rPr>
          <w:rFonts w:ascii="GHEA Mariam" w:hAnsi="GHEA Mariam"/>
          <w:sz w:val="24"/>
          <w:szCs w:val="24"/>
        </w:rPr>
      </w:pPr>
    </w:p>
    <w:p w:rsidR="00303787" w:rsidRPr="009D0A39" w:rsidRDefault="00303787" w:rsidP="00A71CED">
      <w:pPr>
        <w:jc w:val="center"/>
        <w:rPr>
          <w:rFonts w:ascii="GHEA Mariam" w:hAnsi="GHEA Mariam"/>
          <w:sz w:val="22"/>
          <w:szCs w:val="24"/>
        </w:rPr>
      </w:pPr>
    </w:p>
    <w:p w:rsidR="00DB6427" w:rsidRPr="009D0A39" w:rsidRDefault="00DB6427" w:rsidP="00A71CED">
      <w:pPr>
        <w:jc w:val="center"/>
        <w:rPr>
          <w:rFonts w:ascii="GHEA Mariam" w:hAnsi="GHEA Mariam"/>
          <w:sz w:val="22"/>
          <w:szCs w:val="24"/>
        </w:rPr>
      </w:pPr>
    </w:p>
    <w:p w:rsidR="003A34F9" w:rsidRPr="009D0A39" w:rsidRDefault="003A34F9" w:rsidP="003A34F9">
      <w:pPr>
        <w:pStyle w:val="mechtex"/>
        <w:rPr>
          <w:rStyle w:val="Strong"/>
          <w:rFonts w:ascii="GHEA Mariam" w:hAnsi="GHEA Mariam"/>
          <w:b w:val="0"/>
          <w:color w:val="000000"/>
          <w:sz w:val="24"/>
          <w:lang w:val="hy-AM"/>
        </w:rPr>
      </w:pPr>
      <w:r w:rsidRPr="009D0A39">
        <w:rPr>
          <w:rStyle w:val="Strong"/>
          <w:rFonts w:ascii="GHEA Mariam" w:hAnsi="GHEA Mariam"/>
          <w:b w:val="0"/>
          <w:color w:val="000000"/>
          <w:sz w:val="24"/>
          <w:lang w:val="hy-AM"/>
        </w:rPr>
        <w:t xml:space="preserve">«ՀԱՅԱՍՏԱՆԻ ՀԱՆՐԱՊԵՏՈՒԹՅԱՆ </w:t>
      </w:r>
      <w:r w:rsidRPr="009D0A39">
        <w:rPr>
          <w:rStyle w:val="Strong"/>
          <w:rFonts w:ascii="GHEA Mariam" w:hAnsi="GHEA Mariam"/>
          <w:b w:val="0"/>
          <w:color w:val="000000"/>
          <w:sz w:val="24"/>
        </w:rPr>
        <w:t>2024</w:t>
      </w:r>
      <w:r w:rsidRPr="009D0A39">
        <w:rPr>
          <w:rStyle w:val="Strong"/>
          <w:rFonts w:ascii="GHEA Mariam" w:hAnsi="GHEA Mariam"/>
          <w:b w:val="0"/>
          <w:color w:val="000000"/>
          <w:sz w:val="24"/>
          <w:lang w:val="hy-AM"/>
        </w:rPr>
        <w:t xml:space="preserve"> ԹՎԱԿԱՆԻ ՊԵՏԱԿԱՆ ԲՅՈՒՋԵԻ </w:t>
      </w:r>
      <w:r w:rsidRPr="009D0A39">
        <w:rPr>
          <w:rStyle w:val="Strong"/>
          <w:rFonts w:ascii="GHEA Mariam" w:hAnsi="GHEA Mariam"/>
          <w:b w:val="0"/>
          <w:color w:val="000000"/>
          <w:spacing w:val="-8"/>
          <w:sz w:val="24"/>
          <w:lang w:val="hy-AM"/>
        </w:rPr>
        <w:t xml:space="preserve">ՄԱՍԻՆ» ՕՐԵՆՔՈՒՄ ՎԵՐԱԲԱՇԽՈՒՄ </w:t>
      </w:r>
      <w:r w:rsidRPr="009D0A39">
        <w:rPr>
          <w:rStyle w:val="Strong"/>
          <w:rFonts w:ascii="GHEA Mariam" w:hAnsi="GHEA Mariam"/>
          <w:b w:val="0"/>
          <w:color w:val="000000"/>
          <w:spacing w:val="-8"/>
          <w:sz w:val="24"/>
        </w:rPr>
        <w:t xml:space="preserve">ԵՎ </w:t>
      </w:r>
      <w:r w:rsidRPr="009D0A39">
        <w:rPr>
          <w:rStyle w:val="Strong"/>
          <w:rFonts w:ascii="GHEA Mariam" w:hAnsi="GHEA Mariam"/>
          <w:b w:val="0"/>
          <w:color w:val="000000"/>
          <w:spacing w:val="-8"/>
          <w:sz w:val="24"/>
          <w:lang w:val="hy-AM"/>
        </w:rPr>
        <w:t>ՀԱՅԱՍՏԱՆԻ ՀԱՆՐԱՊԵՏՈՒԹՅԱՆ</w:t>
      </w:r>
      <w:r w:rsidRPr="009D0A39">
        <w:rPr>
          <w:rStyle w:val="Strong"/>
          <w:rFonts w:ascii="GHEA Mariam" w:hAnsi="GHEA Mariam"/>
          <w:b w:val="0"/>
          <w:color w:val="000000"/>
          <w:sz w:val="24"/>
          <w:lang w:val="hy-AM"/>
        </w:rPr>
        <w:t xml:space="preserve"> </w:t>
      </w:r>
      <w:r w:rsidRPr="009D0A39">
        <w:rPr>
          <w:rStyle w:val="Strong"/>
          <w:rFonts w:ascii="GHEA Mariam" w:hAnsi="GHEA Mariam"/>
          <w:b w:val="0"/>
          <w:color w:val="000000"/>
          <w:spacing w:val="-6"/>
          <w:sz w:val="24"/>
          <w:lang w:val="hy-AM"/>
        </w:rPr>
        <w:t>ԿԱՌԱՎԱՐՈՒԹՅԱՆ 2023 ԹՎԱԿԱՆԻ ԴԵԿՏԵՄԲԵՐԻ 2</w:t>
      </w:r>
      <w:r w:rsidRPr="009D0A39">
        <w:rPr>
          <w:rStyle w:val="Strong"/>
          <w:rFonts w:ascii="GHEA Mariam" w:hAnsi="GHEA Mariam"/>
          <w:b w:val="0"/>
          <w:color w:val="000000"/>
          <w:spacing w:val="-6"/>
          <w:sz w:val="24"/>
        </w:rPr>
        <w:t>8</w:t>
      </w:r>
      <w:r w:rsidRPr="009D0A39">
        <w:rPr>
          <w:rStyle w:val="Strong"/>
          <w:rFonts w:ascii="GHEA Mariam" w:hAnsi="GHEA Mariam"/>
          <w:b w:val="0"/>
          <w:color w:val="000000"/>
          <w:spacing w:val="-6"/>
          <w:sz w:val="24"/>
          <w:lang w:val="hy-AM"/>
        </w:rPr>
        <w:t>-Ի N 2</w:t>
      </w:r>
      <w:r w:rsidRPr="009D0A39">
        <w:rPr>
          <w:rStyle w:val="Strong"/>
          <w:rFonts w:ascii="GHEA Mariam" w:hAnsi="GHEA Mariam"/>
          <w:b w:val="0"/>
          <w:color w:val="000000"/>
          <w:spacing w:val="-6"/>
          <w:sz w:val="24"/>
        </w:rPr>
        <w:t>323</w:t>
      </w:r>
      <w:r w:rsidRPr="009D0A39">
        <w:rPr>
          <w:rStyle w:val="Strong"/>
          <w:rFonts w:ascii="GHEA Mariam" w:hAnsi="GHEA Mariam"/>
          <w:b w:val="0"/>
          <w:color w:val="000000"/>
          <w:spacing w:val="-6"/>
          <w:sz w:val="24"/>
          <w:lang w:val="hy-AM"/>
        </w:rPr>
        <w:t>-Ն ՈՐՈՇՄԱՆ</w:t>
      </w:r>
      <w:r w:rsidRPr="009D0A39">
        <w:rPr>
          <w:rStyle w:val="Strong"/>
          <w:rFonts w:ascii="GHEA Mariam" w:hAnsi="GHEA Mariam"/>
          <w:b w:val="0"/>
          <w:color w:val="000000"/>
          <w:sz w:val="24"/>
          <w:lang w:val="hy-AM"/>
        </w:rPr>
        <w:t xml:space="preserve"> ՄԵՋ ՓՈՓՈԽՈՒԹՅՈՒՆ</w:t>
      </w:r>
      <w:r w:rsidRPr="009D0A39">
        <w:rPr>
          <w:rStyle w:val="Strong"/>
          <w:rFonts w:ascii="GHEA Mariam" w:hAnsi="GHEA Mariam"/>
          <w:b w:val="0"/>
          <w:color w:val="000000"/>
          <w:sz w:val="24"/>
        </w:rPr>
        <w:t>ՆԵՐ</w:t>
      </w:r>
      <w:r w:rsidRPr="009D0A39">
        <w:rPr>
          <w:rStyle w:val="Strong"/>
          <w:rFonts w:ascii="GHEA Mariam" w:hAnsi="GHEA Mariam"/>
          <w:b w:val="0"/>
          <w:color w:val="000000"/>
          <w:sz w:val="24"/>
          <w:lang w:val="hy-AM"/>
        </w:rPr>
        <w:t xml:space="preserve"> </w:t>
      </w:r>
      <w:r w:rsidRPr="009D0A39">
        <w:rPr>
          <w:rStyle w:val="Strong"/>
          <w:rFonts w:ascii="GHEA Mariam" w:hAnsi="GHEA Mariam"/>
          <w:b w:val="0"/>
          <w:color w:val="000000"/>
          <w:sz w:val="24"/>
        </w:rPr>
        <w:t>ԿԱՏԱՐԵԼՈՒ</w:t>
      </w:r>
      <w:r w:rsidRPr="009D0A39">
        <w:rPr>
          <w:rStyle w:val="Strong"/>
          <w:rFonts w:ascii="GHEA Mariam" w:hAnsi="GHEA Mariam"/>
          <w:b w:val="0"/>
          <w:color w:val="000000"/>
          <w:sz w:val="24"/>
          <w:lang w:val="hy-AM"/>
        </w:rPr>
        <w:t xml:space="preserve"> ՄԱՍԻՆ</w:t>
      </w:r>
    </w:p>
    <w:p w:rsidR="003A34F9" w:rsidRPr="009D0A39" w:rsidRDefault="003A34F9" w:rsidP="000045DA">
      <w:pPr>
        <w:pStyle w:val="mechtex"/>
        <w:rPr>
          <w:rFonts w:ascii="GHEA Mariam" w:hAnsi="GHEA Mariam" w:cs="Sylfaen"/>
          <w:sz w:val="24"/>
          <w:lang w:val="hy-AM"/>
        </w:rPr>
      </w:pPr>
      <w:r w:rsidRPr="009D0A39">
        <w:rPr>
          <w:rFonts w:ascii="GHEA Mariam" w:hAnsi="GHEA Mariam"/>
          <w:sz w:val="24"/>
          <w:lang w:val="pt-BR" w:eastAsia="en-US"/>
        </w:rPr>
        <w:t>----------------------------------------------------------------------------------------------</w:t>
      </w:r>
      <w:r w:rsidRPr="009D0A39">
        <w:rPr>
          <w:rFonts w:ascii="GHEA Mariam" w:hAnsi="GHEA Mariam"/>
          <w:spacing w:val="-6"/>
          <w:sz w:val="24"/>
          <w:lang w:val="fr-FR" w:eastAsia="en-US"/>
        </w:rPr>
        <w:t>-</w:t>
      </w:r>
      <w:r w:rsidRPr="009D0A39">
        <w:rPr>
          <w:rFonts w:ascii="GHEA Mariam" w:hAnsi="GHEA Mariam"/>
          <w:spacing w:val="-8"/>
          <w:sz w:val="24"/>
          <w:lang w:val="pt-BR"/>
        </w:rPr>
        <w:t>-----------</w:t>
      </w:r>
      <w:r w:rsidRPr="009D0A39">
        <w:rPr>
          <w:rFonts w:ascii="GHEA Mariam" w:hAnsi="GHEA Mariam" w:cs="Sylfaen"/>
          <w:sz w:val="24"/>
          <w:lang w:val="pt-BR"/>
        </w:rPr>
        <w:t>----</w:t>
      </w:r>
    </w:p>
    <w:p w:rsidR="003A34F9" w:rsidRPr="009D0A39" w:rsidRDefault="003A34F9" w:rsidP="003A34F9">
      <w:pPr>
        <w:pStyle w:val="mechtex"/>
        <w:rPr>
          <w:rStyle w:val="Strong"/>
          <w:rFonts w:ascii="GHEA Mariam" w:hAnsi="GHEA Mariam"/>
          <w:b w:val="0"/>
          <w:color w:val="000000"/>
          <w:sz w:val="24"/>
          <w:lang w:val="hy-AM"/>
        </w:rPr>
      </w:pPr>
    </w:p>
    <w:p w:rsidR="003A34F9" w:rsidRPr="009D0A39" w:rsidRDefault="003A34F9" w:rsidP="003A34F9">
      <w:pPr>
        <w:pStyle w:val="mechtex"/>
        <w:rPr>
          <w:rFonts w:ascii="GHEA Mariam" w:hAnsi="GHEA Mariam"/>
          <w:b/>
          <w:sz w:val="24"/>
          <w:lang w:val="hy-AM"/>
        </w:rPr>
      </w:pPr>
    </w:p>
    <w:p w:rsidR="003A34F9" w:rsidRPr="009D0A39" w:rsidRDefault="003A34F9" w:rsidP="009D0A39">
      <w:pPr>
        <w:pStyle w:val="norm"/>
        <w:spacing w:line="384" w:lineRule="auto"/>
        <w:rPr>
          <w:rFonts w:ascii="GHEA Mariam" w:hAnsi="GHEA Mariam"/>
          <w:sz w:val="24"/>
          <w:szCs w:val="24"/>
          <w:lang w:val="de-DE"/>
        </w:rPr>
      </w:pPr>
      <w:r w:rsidRPr="009D0A39">
        <w:rPr>
          <w:rFonts w:ascii="GHEA Mariam" w:hAnsi="GHEA Mariam"/>
          <w:color w:val="000000"/>
          <w:sz w:val="24"/>
          <w:szCs w:val="24"/>
          <w:lang w:val="hy-AM"/>
        </w:rPr>
        <w:t xml:space="preserve">«Հայաստանի Հանրապետության բյուջետային համակարգի մասին» </w:t>
      </w:r>
      <w:r w:rsidRPr="009D0A39">
        <w:rPr>
          <w:rFonts w:ascii="GHEA Mariam" w:hAnsi="GHEA Mariam"/>
          <w:color w:val="000000"/>
          <w:spacing w:val="-8"/>
          <w:sz w:val="24"/>
          <w:szCs w:val="24"/>
          <w:lang w:val="hy-AM"/>
        </w:rPr>
        <w:t>Հայաստանի Հանրապետության օրենքի 23-րդ հոդվածի 3-րդ մասին և</w:t>
      </w:r>
      <w:r w:rsidRPr="009D0A39">
        <w:rPr>
          <w:rFonts w:ascii="GHEA Mariam" w:hAnsi="GHEA Mariam"/>
          <w:color w:val="000000"/>
          <w:sz w:val="24"/>
          <w:szCs w:val="24"/>
          <w:lang w:val="hy-AM"/>
        </w:rPr>
        <w:t xml:space="preserve"> «Նորմատիվ </w:t>
      </w:r>
      <w:r w:rsidRPr="009D0A39">
        <w:rPr>
          <w:rFonts w:ascii="GHEA Mariam" w:hAnsi="GHEA Mariam"/>
          <w:color w:val="000000"/>
          <w:spacing w:val="-8"/>
          <w:sz w:val="24"/>
          <w:szCs w:val="24"/>
          <w:lang w:val="hy-AM"/>
        </w:rPr>
        <w:t>իրավական ակտերի մասին» Հայաստանի Հանրապետության օրենքի 33-րդ</w:t>
      </w:r>
      <w:r w:rsidRPr="009D0A39">
        <w:rPr>
          <w:rFonts w:ascii="GHEA Mariam" w:hAnsi="GHEA Mariam"/>
          <w:color w:val="000000"/>
          <w:sz w:val="24"/>
          <w:szCs w:val="24"/>
          <w:lang w:val="hy-AM"/>
        </w:rPr>
        <w:t xml:space="preserve"> հոդ</w:t>
      </w:r>
      <w:r w:rsidRPr="009D0A39">
        <w:rPr>
          <w:rFonts w:ascii="GHEA Mariam" w:hAnsi="GHEA Mariam"/>
          <w:color w:val="000000"/>
          <w:sz w:val="24"/>
          <w:szCs w:val="24"/>
          <w:lang w:val="hy-AM"/>
        </w:rPr>
        <w:softHyphen/>
        <w:t xml:space="preserve">վածին համապատասխան՝ </w:t>
      </w:r>
      <w:r w:rsidRPr="009D0A39">
        <w:rPr>
          <w:rFonts w:ascii="GHEA Mariam" w:hAnsi="GHEA Mariam" w:cs="Sylfaen"/>
          <w:sz w:val="24"/>
          <w:szCs w:val="24"/>
          <w:lang w:val="de-DE"/>
        </w:rPr>
        <w:t>Հայաստանի</w:t>
      </w:r>
      <w:r w:rsidRPr="009D0A39">
        <w:rPr>
          <w:rFonts w:ascii="GHEA Mariam" w:hAnsi="GHEA Mariam" w:cs="Arial Armenian"/>
          <w:sz w:val="24"/>
          <w:szCs w:val="24"/>
          <w:lang w:val="de-DE"/>
        </w:rPr>
        <w:t xml:space="preserve"> </w:t>
      </w:r>
      <w:r w:rsidRPr="009D0A39">
        <w:rPr>
          <w:rFonts w:ascii="GHEA Mariam" w:hAnsi="GHEA Mariam" w:cs="Sylfaen"/>
          <w:sz w:val="24"/>
          <w:szCs w:val="24"/>
          <w:lang w:val="de-DE"/>
        </w:rPr>
        <w:t>Հանրապետության</w:t>
      </w:r>
      <w:r w:rsidRPr="009D0A39">
        <w:rPr>
          <w:rFonts w:ascii="GHEA Mariam" w:hAnsi="GHEA Mariam" w:cs="Arial Armenian"/>
          <w:sz w:val="24"/>
          <w:szCs w:val="24"/>
          <w:lang w:val="de-DE"/>
        </w:rPr>
        <w:t xml:space="preserve"> </w:t>
      </w:r>
      <w:r w:rsidRPr="009D0A39">
        <w:rPr>
          <w:rFonts w:ascii="GHEA Mariam" w:hAnsi="GHEA Mariam" w:cs="Sylfaen"/>
          <w:sz w:val="24"/>
          <w:szCs w:val="24"/>
          <w:lang w:val="de-DE"/>
        </w:rPr>
        <w:t>կառավարությունը</w:t>
      </w:r>
      <w:r w:rsidRPr="009D0A39">
        <w:rPr>
          <w:rFonts w:ascii="GHEA Mariam" w:hAnsi="GHEA Mariam" w:cs="Arial Armenian"/>
          <w:sz w:val="24"/>
          <w:szCs w:val="24"/>
          <w:lang w:val="de-DE"/>
        </w:rPr>
        <w:t xml:space="preserve">    </w:t>
      </w:r>
      <w:r w:rsidRPr="009D0A39">
        <w:rPr>
          <w:rFonts w:ascii="GHEA Mariam" w:hAnsi="GHEA Mariam" w:cs="Sylfaen"/>
          <w:sz w:val="24"/>
          <w:szCs w:val="24"/>
          <w:lang w:val="de-DE"/>
        </w:rPr>
        <w:t>ո</w:t>
      </w:r>
      <w:r w:rsidRPr="009D0A39">
        <w:rPr>
          <w:rFonts w:ascii="GHEA Mariam" w:hAnsi="GHEA Mariam" w:cs="Arial Armenian"/>
          <w:sz w:val="24"/>
          <w:szCs w:val="24"/>
          <w:lang w:val="de-DE"/>
        </w:rPr>
        <w:t xml:space="preserve"> </w:t>
      </w:r>
      <w:r w:rsidRPr="009D0A39">
        <w:rPr>
          <w:rFonts w:ascii="GHEA Mariam" w:hAnsi="GHEA Mariam" w:cs="Sylfaen"/>
          <w:sz w:val="24"/>
          <w:szCs w:val="24"/>
          <w:lang w:val="de-DE"/>
        </w:rPr>
        <w:t>ր</w:t>
      </w:r>
      <w:r w:rsidRPr="009D0A39">
        <w:rPr>
          <w:rFonts w:ascii="GHEA Mariam" w:hAnsi="GHEA Mariam" w:cs="Arial Armenian"/>
          <w:sz w:val="24"/>
          <w:szCs w:val="24"/>
          <w:lang w:val="de-DE"/>
        </w:rPr>
        <w:t xml:space="preserve"> </w:t>
      </w:r>
      <w:r w:rsidRPr="009D0A39">
        <w:rPr>
          <w:rFonts w:ascii="GHEA Mariam" w:hAnsi="GHEA Mariam" w:cs="Sylfaen"/>
          <w:sz w:val="24"/>
          <w:szCs w:val="24"/>
          <w:lang w:val="de-DE"/>
        </w:rPr>
        <w:t>ո</w:t>
      </w:r>
      <w:r w:rsidRPr="009D0A39">
        <w:rPr>
          <w:rFonts w:ascii="GHEA Mariam" w:hAnsi="GHEA Mariam" w:cs="Arial Armenian"/>
          <w:sz w:val="24"/>
          <w:szCs w:val="24"/>
          <w:lang w:val="de-DE"/>
        </w:rPr>
        <w:t xml:space="preserve"> </w:t>
      </w:r>
      <w:r w:rsidRPr="009D0A39">
        <w:rPr>
          <w:rFonts w:ascii="GHEA Mariam" w:hAnsi="GHEA Mariam" w:cs="Sylfaen"/>
          <w:sz w:val="24"/>
          <w:szCs w:val="24"/>
          <w:lang w:val="de-DE"/>
        </w:rPr>
        <w:t>շ</w:t>
      </w:r>
      <w:r w:rsidRPr="009D0A39">
        <w:rPr>
          <w:rFonts w:ascii="GHEA Mariam" w:hAnsi="GHEA Mariam" w:cs="Arial Armenian"/>
          <w:sz w:val="24"/>
          <w:szCs w:val="24"/>
          <w:lang w:val="de-DE"/>
        </w:rPr>
        <w:t xml:space="preserve"> </w:t>
      </w:r>
      <w:r w:rsidRPr="009D0A39">
        <w:rPr>
          <w:rFonts w:ascii="GHEA Mariam" w:hAnsi="GHEA Mariam" w:cs="Sylfaen"/>
          <w:sz w:val="24"/>
          <w:szCs w:val="24"/>
          <w:lang w:val="de-DE"/>
        </w:rPr>
        <w:t>ու</w:t>
      </w:r>
      <w:r w:rsidRPr="009D0A39">
        <w:rPr>
          <w:rFonts w:ascii="GHEA Mariam" w:hAnsi="GHEA Mariam" w:cs="Arial Armenian"/>
          <w:sz w:val="24"/>
          <w:szCs w:val="24"/>
          <w:lang w:val="de-DE"/>
        </w:rPr>
        <w:t xml:space="preserve"> </w:t>
      </w:r>
      <w:r w:rsidRPr="009D0A39">
        <w:rPr>
          <w:rFonts w:ascii="GHEA Mariam" w:hAnsi="GHEA Mariam" w:cs="Sylfaen"/>
          <w:sz w:val="24"/>
          <w:szCs w:val="24"/>
          <w:lang w:val="de-DE"/>
        </w:rPr>
        <w:t>մ</w:t>
      </w:r>
      <w:r w:rsidRPr="009D0A39">
        <w:rPr>
          <w:rFonts w:ascii="GHEA Mariam" w:hAnsi="GHEA Mariam" w:cs="Arial Armenian"/>
          <w:sz w:val="24"/>
          <w:szCs w:val="24"/>
          <w:lang w:val="de-DE"/>
        </w:rPr>
        <w:t xml:space="preserve">     </w:t>
      </w:r>
      <w:r w:rsidRPr="009D0A39">
        <w:rPr>
          <w:rFonts w:ascii="GHEA Mariam" w:hAnsi="GHEA Mariam" w:cs="Sylfaen"/>
          <w:sz w:val="24"/>
          <w:szCs w:val="24"/>
          <w:lang w:val="de-DE"/>
        </w:rPr>
        <w:t>է</w:t>
      </w:r>
      <w:r w:rsidRPr="009D0A39">
        <w:rPr>
          <w:rFonts w:ascii="GHEA Mariam" w:hAnsi="GHEA Mariam" w:cs="Arial Armenian"/>
          <w:sz w:val="24"/>
          <w:szCs w:val="24"/>
          <w:lang w:val="de-DE"/>
        </w:rPr>
        <w:t>.</w:t>
      </w:r>
    </w:p>
    <w:p w:rsidR="003A34F9" w:rsidRPr="009D0A39" w:rsidRDefault="003A34F9" w:rsidP="009D0A39">
      <w:pPr>
        <w:pStyle w:val="NormalWeb"/>
        <w:shd w:val="clear" w:color="auto" w:fill="FFFFFF"/>
        <w:spacing w:before="0" w:beforeAutospacing="0" w:after="0" w:afterAutospacing="0" w:line="384" w:lineRule="auto"/>
        <w:ind w:firstLine="720"/>
        <w:jc w:val="both"/>
        <w:rPr>
          <w:rFonts w:ascii="GHEA Mariam" w:hAnsi="GHEA Mariam"/>
          <w:color w:val="000000"/>
          <w:lang w:val="hy-AM"/>
        </w:rPr>
      </w:pPr>
      <w:r w:rsidRPr="009D0A39">
        <w:rPr>
          <w:rFonts w:ascii="GHEA Mariam" w:hAnsi="GHEA Mariam"/>
          <w:color w:val="000000"/>
          <w:lang w:val="hy-AM"/>
        </w:rPr>
        <w:t xml:space="preserve">1. «Հայաստանի Հանրապետության 2024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w:t>
      </w:r>
      <w:r w:rsidRPr="009D0A39">
        <w:rPr>
          <w:rFonts w:ascii="GHEA Mariam" w:hAnsi="GHEA Mariam"/>
          <w:color w:val="000000"/>
          <w:spacing w:val="-2"/>
          <w:lang w:val="hy-AM"/>
        </w:rPr>
        <w:t>2023 թվականի դեկտեմբերի 28-ի «Հայաստանի Հանրապետության 2024</w:t>
      </w:r>
      <w:r w:rsidRPr="009D0A39">
        <w:rPr>
          <w:rFonts w:ascii="GHEA Mariam" w:hAnsi="GHEA Mariam"/>
          <w:color w:val="000000"/>
          <w:lang w:val="hy-AM"/>
        </w:rPr>
        <w:t xml:space="preserve"> </w:t>
      </w:r>
      <w:r w:rsidRPr="009D0A39">
        <w:rPr>
          <w:rFonts w:ascii="GHEA Mariam" w:hAnsi="GHEA Mariam"/>
          <w:color w:val="000000"/>
          <w:spacing w:val="-8"/>
          <w:lang w:val="hy-AM"/>
        </w:rPr>
        <w:t>թվականի պետական բյուջեի կատարումն ապահովող միջոցառումների մասին» N</w:t>
      </w:r>
      <w:r w:rsidRPr="009D0A39">
        <w:rPr>
          <w:rFonts w:ascii="GHEA Mariam" w:hAnsi="GHEA Mariam"/>
          <w:color w:val="000000"/>
          <w:lang w:val="hy-AM"/>
        </w:rPr>
        <w:t xml:space="preserve"> 2323-Ն որոշման NN 3, 4, 5, 9, 9.1 և 10 հավելվածներում կատարել փոփոխություններ՝ համաձայն NN 1, 2, 3</w:t>
      </w:r>
      <w:r w:rsidR="006E40E6">
        <w:rPr>
          <w:rFonts w:ascii="GHEA Mariam" w:hAnsi="GHEA Mariam"/>
          <w:color w:val="000000"/>
          <w:lang w:val="hy-AM"/>
        </w:rPr>
        <w:t>,</w:t>
      </w:r>
      <w:r w:rsidRPr="009D0A39">
        <w:rPr>
          <w:rFonts w:ascii="GHEA Mariam" w:hAnsi="GHEA Mariam"/>
          <w:color w:val="000000"/>
          <w:lang w:val="hy-AM"/>
        </w:rPr>
        <w:t xml:space="preserve"> 4 և 5 հավելվածների:</w:t>
      </w:r>
    </w:p>
    <w:p w:rsidR="003A34F9" w:rsidRPr="009D0A39" w:rsidRDefault="003A34F9" w:rsidP="009D0A39">
      <w:pPr>
        <w:pStyle w:val="NormalWeb"/>
        <w:shd w:val="clear" w:color="auto" w:fill="FFFFFF"/>
        <w:spacing w:before="0" w:beforeAutospacing="0" w:after="0" w:afterAutospacing="0" w:line="384" w:lineRule="auto"/>
        <w:ind w:firstLine="720"/>
        <w:jc w:val="both"/>
        <w:rPr>
          <w:rFonts w:ascii="GHEA Mariam" w:hAnsi="GHEA Mariam"/>
          <w:color w:val="000000"/>
          <w:lang w:val="hy-AM"/>
        </w:rPr>
      </w:pPr>
      <w:r w:rsidRPr="009D0A39">
        <w:rPr>
          <w:rFonts w:ascii="GHEA Mariam" w:hAnsi="GHEA Mariam"/>
          <w:color w:val="000000"/>
          <w:spacing w:val="-8"/>
          <w:lang w:val="hy-AM"/>
        </w:rPr>
        <w:lastRenderedPageBreak/>
        <w:t>2. Սույն որոշումն ուժի մեջ է մտնում պաշտոնական հրապարակմանը</w:t>
      </w:r>
      <w:r w:rsidRPr="009D0A39">
        <w:rPr>
          <w:rFonts w:ascii="GHEA Mariam" w:hAnsi="GHEA Mariam"/>
          <w:color w:val="000000"/>
          <w:lang w:val="hy-AM"/>
        </w:rPr>
        <w:t xml:space="preserve"> հաջորդող օրվանից։</w:t>
      </w:r>
    </w:p>
    <w:p w:rsidR="00D76C92" w:rsidRPr="009D0A39" w:rsidRDefault="00D76C92" w:rsidP="007C653B">
      <w:pPr>
        <w:pStyle w:val="norm"/>
        <w:spacing w:line="360" w:lineRule="auto"/>
        <w:rPr>
          <w:rFonts w:ascii="GHEA Mariam" w:hAnsi="GHEA Mariam"/>
          <w:sz w:val="6"/>
          <w:lang w:val="hy-AM"/>
        </w:rPr>
      </w:pPr>
    </w:p>
    <w:p w:rsidR="00A0078C" w:rsidRPr="009D0A39" w:rsidRDefault="00A0078C" w:rsidP="007C653B">
      <w:pPr>
        <w:pStyle w:val="norm"/>
        <w:spacing w:line="360" w:lineRule="auto"/>
        <w:rPr>
          <w:rFonts w:ascii="GHEA Mariam" w:hAnsi="GHEA Mariam"/>
          <w:sz w:val="6"/>
          <w:lang w:val="hy-AM"/>
        </w:rPr>
      </w:pPr>
    </w:p>
    <w:p w:rsidR="003A34F9" w:rsidRPr="009D0A39" w:rsidRDefault="003A34F9" w:rsidP="007C653B">
      <w:pPr>
        <w:pStyle w:val="norm"/>
        <w:spacing w:line="360" w:lineRule="auto"/>
        <w:rPr>
          <w:rFonts w:ascii="GHEA Mariam" w:hAnsi="GHEA Mariam"/>
          <w:sz w:val="6"/>
          <w:lang w:val="hy-AM"/>
        </w:rPr>
      </w:pPr>
    </w:p>
    <w:p w:rsidR="003A34F9" w:rsidRPr="009D0A39" w:rsidRDefault="003A34F9" w:rsidP="007C653B">
      <w:pPr>
        <w:pStyle w:val="norm"/>
        <w:spacing w:line="360" w:lineRule="auto"/>
        <w:rPr>
          <w:rFonts w:ascii="GHEA Mariam" w:hAnsi="GHEA Mariam"/>
          <w:sz w:val="6"/>
          <w:lang w:val="hy-AM"/>
        </w:rPr>
      </w:pPr>
    </w:p>
    <w:p w:rsidR="00D76C92" w:rsidRPr="009D0A39" w:rsidRDefault="00D76C92" w:rsidP="00A71CED">
      <w:pPr>
        <w:jc w:val="center"/>
        <w:rPr>
          <w:rFonts w:ascii="GHEA Mariam" w:hAnsi="GHEA Mariam"/>
          <w:sz w:val="24"/>
          <w:szCs w:val="24"/>
          <w:lang w:val="hy-AM"/>
        </w:rPr>
      </w:pPr>
    </w:p>
    <w:p w:rsidR="00D76C92" w:rsidRPr="009D0A39" w:rsidRDefault="00D76C92" w:rsidP="00A71CED">
      <w:pPr>
        <w:pStyle w:val="mechtex"/>
        <w:ind w:firstLine="720"/>
        <w:jc w:val="left"/>
        <w:rPr>
          <w:rFonts w:ascii="GHEA Mariam" w:hAnsi="GHEA Mariam" w:cs="Arial Armenian"/>
          <w:sz w:val="24"/>
          <w:szCs w:val="24"/>
          <w:lang w:val="hy-AM"/>
        </w:rPr>
      </w:pPr>
      <w:r w:rsidRPr="009D0A39">
        <w:rPr>
          <w:rFonts w:ascii="GHEA Mariam" w:hAnsi="GHEA Mariam" w:cs="Sylfaen"/>
          <w:sz w:val="24"/>
          <w:szCs w:val="24"/>
          <w:lang w:val="hy-AM"/>
        </w:rPr>
        <w:t>ՀԱՅԱՍՏԱՆԻ</w:t>
      </w:r>
      <w:r w:rsidRPr="009D0A39">
        <w:rPr>
          <w:rFonts w:ascii="GHEA Mariam" w:hAnsi="GHEA Mariam" w:cs="Arial Armenian"/>
          <w:sz w:val="24"/>
          <w:szCs w:val="24"/>
          <w:lang w:val="hy-AM"/>
        </w:rPr>
        <w:t xml:space="preserve">  </w:t>
      </w:r>
      <w:r w:rsidRPr="009D0A39">
        <w:rPr>
          <w:rFonts w:ascii="GHEA Mariam" w:hAnsi="GHEA Mariam" w:cs="Sylfaen"/>
          <w:sz w:val="24"/>
          <w:szCs w:val="24"/>
          <w:lang w:val="hy-AM"/>
        </w:rPr>
        <w:t>ՀԱՆՐԱՊԵՏՈՒԹՅԱՆ</w:t>
      </w:r>
    </w:p>
    <w:p w:rsidR="00D76C92" w:rsidRPr="009D0A39" w:rsidRDefault="00D76C92" w:rsidP="00A71CED">
      <w:pPr>
        <w:pStyle w:val="norm"/>
        <w:spacing w:line="240" w:lineRule="auto"/>
        <w:rPr>
          <w:rFonts w:ascii="GHEA Mariam" w:hAnsi="GHEA Mariam" w:cs="Sylfaen"/>
          <w:sz w:val="24"/>
          <w:szCs w:val="24"/>
          <w:lang w:val="hy-AM"/>
        </w:rPr>
      </w:pPr>
      <w:r w:rsidRPr="009D0A39">
        <w:rPr>
          <w:rFonts w:ascii="GHEA Mariam" w:hAnsi="GHEA Mariam"/>
          <w:sz w:val="24"/>
          <w:szCs w:val="24"/>
          <w:lang w:val="hy-AM"/>
        </w:rPr>
        <w:t xml:space="preserve">                </w:t>
      </w:r>
      <w:r w:rsidRPr="009D0A39">
        <w:rPr>
          <w:rFonts w:ascii="GHEA Mariam" w:hAnsi="GHEA Mariam" w:cs="Sylfaen"/>
          <w:sz w:val="24"/>
          <w:szCs w:val="24"/>
          <w:lang w:val="hy-AM"/>
        </w:rPr>
        <w:t>ՎԱՐՉԱՊԵՏ</w:t>
      </w:r>
      <w:r w:rsidRPr="009D0A39">
        <w:rPr>
          <w:rFonts w:ascii="GHEA Mariam" w:hAnsi="GHEA Mariam" w:cs="Arial Armenian"/>
          <w:sz w:val="24"/>
          <w:szCs w:val="24"/>
          <w:lang w:val="hy-AM"/>
        </w:rPr>
        <w:tab/>
      </w:r>
      <w:r w:rsidRPr="009D0A39">
        <w:rPr>
          <w:rFonts w:ascii="GHEA Mariam" w:hAnsi="GHEA Mariam" w:cs="Arial Armenian"/>
          <w:sz w:val="24"/>
          <w:szCs w:val="24"/>
          <w:lang w:val="hy-AM"/>
        </w:rPr>
        <w:tab/>
      </w:r>
      <w:r w:rsidRPr="009D0A39">
        <w:rPr>
          <w:rFonts w:ascii="GHEA Mariam" w:hAnsi="GHEA Mariam" w:cs="Arial Armenian"/>
          <w:sz w:val="24"/>
          <w:szCs w:val="24"/>
          <w:lang w:val="hy-AM"/>
        </w:rPr>
        <w:tab/>
      </w:r>
      <w:r w:rsidRPr="009D0A39">
        <w:rPr>
          <w:rFonts w:ascii="GHEA Mariam" w:hAnsi="GHEA Mariam" w:cs="Arial Armenian"/>
          <w:sz w:val="24"/>
          <w:szCs w:val="24"/>
          <w:lang w:val="hy-AM"/>
        </w:rPr>
        <w:tab/>
      </w:r>
      <w:r w:rsidRPr="009D0A39">
        <w:rPr>
          <w:rFonts w:ascii="GHEA Mariam" w:hAnsi="GHEA Mariam" w:cs="Arial Armenian"/>
          <w:sz w:val="24"/>
          <w:szCs w:val="24"/>
          <w:lang w:val="hy-AM"/>
        </w:rPr>
        <w:tab/>
        <w:t xml:space="preserve">         Ն</w:t>
      </w:r>
      <w:r w:rsidRPr="009D0A39">
        <w:rPr>
          <w:rFonts w:ascii="GHEA Mariam" w:hAnsi="GHEA Mariam" w:cs="Sylfaen"/>
          <w:sz w:val="24"/>
          <w:szCs w:val="24"/>
          <w:lang w:val="hy-AM"/>
        </w:rPr>
        <w:t>.</w:t>
      </w:r>
      <w:r w:rsidRPr="009D0A39">
        <w:rPr>
          <w:rFonts w:ascii="GHEA Mariam" w:hAnsi="GHEA Mariam" w:cs="Arial Armenian"/>
          <w:sz w:val="24"/>
          <w:szCs w:val="24"/>
          <w:lang w:val="hy-AM"/>
        </w:rPr>
        <w:t xml:space="preserve"> ՓԱՇԻՆ</w:t>
      </w:r>
      <w:r w:rsidRPr="009D0A39">
        <w:rPr>
          <w:rFonts w:ascii="GHEA Mariam" w:hAnsi="GHEA Mariam" w:cs="Sylfaen"/>
          <w:sz w:val="24"/>
          <w:szCs w:val="24"/>
          <w:lang w:val="hy-AM"/>
        </w:rPr>
        <w:t>ՅԱՆ</w:t>
      </w:r>
    </w:p>
    <w:p w:rsidR="00D76C92" w:rsidRPr="009D0A39" w:rsidRDefault="00D76C92" w:rsidP="00A71CED">
      <w:pPr>
        <w:pStyle w:val="norm"/>
        <w:spacing w:line="240" w:lineRule="auto"/>
        <w:ind w:firstLine="0"/>
        <w:rPr>
          <w:rFonts w:ascii="GHEA Mariam" w:hAnsi="GHEA Mariam" w:cs="Arial"/>
          <w:sz w:val="24"/>
          <w:szCs w:val="24"/>
          <w:lang w:val="hy-AM"/>
        </w:rPr>
      </w:pPr>
    </w:p>
    <w:p w:rsidR="00870C18" w:rsidRPr="009D0A39" w:rsidRDefault="00D76C92" w:rsidP="009B1410">
      <w:pPr>
        <w:pStyle w:val="mechtex"/>
        <w:ind w:firstLine="709"/>
        <w:jc w:val="left"/>
        <w:rPr>
          <w:rFonts w:ascii="GHEA Mariam" w:hAnsi="GHEA Mariam" w:cs="Arial"/>
          <w:sz w:val="24"/>
          <w:szCs w:val="24"/>
          <w:lang w:val="hy-AM"/>
        </w:rPr>
        <w:sectPr w:rsidR="00870C18" w:rsidRPr="009D0A39"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9D0A39">
        <w:rPr>
          <w:rFonts w:ascii="GHEA Mariam" w:hAnsi="GHEA Mariam" w:cs="Arial"/>
          <w:sz w:val="24"/>
          <w:szCs w:val="24"/>
          <w:lang w:val="hy-AM"/>
        </w:rPr>
        <w:t>Երևան</w:t>
      </w:r>
    </w:p>
    <w:p w:rsidR="007247E4" w:rsidRPr="009D0A39" w:rsidRDefault="007247E4" w:rsidP="00C802CF">
      <w:pPr>
        <w:pStyle w:val="mechtex"/>
        <w:ind w:left="10080" w:firstLine="720"/>
        <w:jc w:val="left"/>
        <w:rPr>
          <w:rFonts w:ascii="GHEA Mariam" w:hAnsi="GHEA Mariam"/>
          <w:spacing w:val="-8"/>
          <w:sz w:val="24"/>
          <w:szCs w:val="24"/>
          <w:lang w:val="hy-AM"/>
        </w:rPr>
      </w:pPr>
      <w:r w:rsidRPr="009D0A39">
        <w:rPr>
          <w:rFonts w:ascii="GHEA Mariam" w:hAnsi="GHEA Mariam"/>
          <w:spacing w:val="-8"/>
          <w:sz w:val="24"/>
          <w:szCs w:val="24"/>
          <w:lang w:val="hy-AM"/>
        </w:rPr>
        <w:lastRenderedPageBreak/>
        <w:t xml:space="preserve">    Հավելված </w:t>
      </w:r>
      <w:r w:rsidRPr="009D0A39">
        <w:rPr>
          <w:rFonts w:ascii="GHEA Mariam" w:hAnsi="GHEA Mariam"/>
          <w:spacing w:val="-8"/>
          <w:sz w:val="24"/>
          <w:szCs w:val="24"/>
          <w:lang w:val="hy-AM" w:eastAsia="en-US"/>
        </w:rPr>
        <w:t>N 1</w:t>
      </w:r>
    </w:p>
    <w:p w:rsidR="007247E4" w:rsidRPr="009D0A39" w:rsidRDefault="007247E4" w:rsidP="00C802CF">
      <w:pPr>
        <w:pStyle w:val="mechtex"/>
        <w:ind w:left="3600" w:firstLine="720"/>
        <w:jc w:val="left"/>
        <w:rPr>
          <w:rFonts w:ascii="GHEA Mariam" w:hAnsi="GHEA Mariam"/>
          <w:spacing w:val="-6"/>
          <w:sz w:val="24"/>
          <w:szCs w:val="24"/>
          <w:lang w:val="hy-AM"/>
        </w:rPr>
      </w:pPr>
      <w:r w:rsidRPr="009D0A39">
        <w:rPr>
          <w:rFonts w:ascii="GHEA Mariam" w:hAnsi="GHEA Mariam"/>
          <w:spacing w:val="-6"/>
          <w:sz w:val="24"/>
          <w:szCs w:val="24"/>
          <w:lang w:val="hy-AM"/>
        </w:rPr>
        <w:t xml:space="preserve">       </w:t>
      </w:r>
      <w:r w:rsidRPr="009D0A39">
        <w:rPr>
          <w:rFonts w:ascii="GHEA Mariam" w:hAnsi="GHEA Mariam"/>
          <w:spacing w:val="-6"/>
          <w:sz w:val="24"/>
          <w:szCs w:val="24"/>
          <w:lang w:val="hy-AM"/>
        </w:rPr>
        <w:tab/>
        <w:t xml:space="preserve">   </w:t>
      </w:r>
      <w:r w:rsidRPr="009D0A39">
        <w:rPr>
          <w:rFonts w:ascii="GHEA Mariam" w:hAnsi="GHEA Mariam"/>
          <w:spacing w:val="-6"/>
          <w:sz w:val="24"/>
          <w:szCs w:val="24"/>
          <w:lang w:val="hy-AM"/>
        </w:rPr>
        <w:tab/>
      </w:r>
      <w:r w:rsidRPr="009D0A39">
        <w:rPr>
          <w:rFonts w:ascii="GHEA Mariam" w:hAnsi="GHEA Mariam"/>
          <w:spacing w:val="-6"/>
          <w:sz w:val="24"/>
          <w:szCs w:val="24"/>
          <w:lang w:val="hy-AM"/>
        </w:rPr>
        <w:tab/>
      </w:r>
      <w:r w:rsidRPr="009D0A39">
        <w:rPr>
          <w:rFonts w:ascii="GHEA Mariam" w:hAnsi="GHEA Mariam"/>
          <w:spacing w:val="-6"/>
          <w:sz w:val="24"/>
          <w:szCs w:val="24"/>
          <w:lang w:val="hy-AM"/>
        </w:rPr>
        <w:tab/>
      </w:r>
      <w:r w:rsidRPr="009D0A39">
        <w:rPr>
          <w:rFonts w:ascii="GHEA Mariam" w:hAnsi="GHEA Mariam"/>
          <w:spacing w:val="-6"/>
          <w:sz w:val="24"/>
          <w:szCs w:val="24"/>
          <w:lang w:val="hy-AM"/>
        </w:rPr>
        <w:tab/>
      </w:r>
      <w:r w:rsidRPr="009D0A39">
        <w:rPr>
          <w:rFonts w:ascii="GHEA Mariam" w:hAnsi="GHEA Mariam"/>
          <w:spacing w:val="-6"/>
          <w:sz w:val="24"/>
          <w:szCs w:val="24"/>
          <w:lang w:val="hy-AM"/>
        </w:rPr>
        <w:tab/>
      </w:r>
      <w:r w:rsidRPr="009D0A39">
        <w:rPr>
          <w:rFonts w:ascii="GHEA Mariam" w:hAnsi="GHEA Mariam"/>
          <w:spacing w:val="-6"/>
          <w:sz w:val="24"/>
          <w:szCs w:val="24"/>
          <w:lang w:val="hy-AM"/>
        </w:rPr>
        <w:tab/>
        <w:t xml:space="preserve">          ՀՀ կառավարության 202</w:t>
      </w:r>
      <w:r w:rsidR="00C810B7" w:rsidRPr="009D0A39">
        <w:rPr>
          <w:rFonts w:ascii="GHEA Mariam" w:hAnsi="GHEA Mariam"/>
          <w:spacing w:val="-6"/>
          <w:sz w:val="24"/>
          <w:szCs w:val="24"/>
          <w:lang w:val="hy-AM"/>
        </w:rPr>
        <w:t>4</w:t>
      </w:r>
      <w:r w:rsidRPr="009D0A39">
        <w:rPr>
          <w:rFonts w:ascii="GHEA Mariam" w:hAnsi="GHEA Mariam"/>
          <w:spacing w:val="-6"/>
          <w:sz w:val="24"/>
          <w:szCs w:val="24"/>
          <w:lang w:val="hy-AM"/>
        </w:rPr>
        <w:t xml:space="preserve"> թվականի</w:t>
      </w:r>
    </w:p>
    <w:p w:rsidR="007247E4" w:rsidRPr="009D0A39" w:rsidRDefault="007247E4" w:rsidP="00C802CF">
      <w:pPr>
        <w:pStyle w:val="mechtex"/>
        <w:jc w:val="left"/>
        <w:rPr>
          <w:rFonts w:ascii="GHEA Mariam" w:hAnsi="GHEA Mariam"/>
          <w:spacing w:val="-2"/>
          <w:sz w:val="24"/>
          <w:szCs w:val="24"/>
          <w:lang w:val="hy-AM"/>
        </w:rPr>
      </w:pPr>
      <w:r w:rsidRPr="009D0A39">
        <w:rPr>
          <w:rFonts w:ascii="GHEA Mariam" w:hAnsi="GHEA Mariam"/>
          <w:spacing w:val="-2"/>
          <w:sz w:val="24"/>
          <w:szCs w:val="24"/>
          <w:lang w:val="hy-AM"/>
        </w:rPr>
        <w:tab/>
      </w:r>
      <w:r w:rsidRPr="009D0A39">
        <w:rPr>
          <w:rFonts w:ascii="GHEA Mariam" w:hAnsi="GHEA Mariam"/>
          <w:spacing w:val="-2"/>
          <w:sz w:val="24"/>
          <w:szCs w:val="24"/>
          <w:lang w:val="hy-AM"/>
        </w:rPr>
        <w:tab/>
      </w:r>
      <w:r w:rsidRPr="009D0A39">
        <w:rPr>
          <w:rFonts w:ascii="GHEA Mariam" w:hAnsi="GHEA Mariam"/>
          <w:spacing w:val="-2"/>
          <w:sz w:val="24"/>
          <w:szCs w:val="24"/>
          <w:lang w:val="hy-AM"/>
        </w:rPr>
        <w:tab/>
      </w:r>
      <w:r w:rsidRPr="009D0A39">
        <w:rPr>
          <w:rFonts w:ascii="GHEA Mariam" w:hAnsi="GHEA Mariam"/>
          <w:spacing w:val="-2"/>
          <w:sz w:val="24"/>
          <w:szCs w:val="24"/>
          <w:lang w:val="hy-AM"/>
        </w:rPr>
        <w:tab/>
      </w:r>
      <w:r w:rsidRPr="009D0A39">
        <w:rPr>
          <w:rFonts w:ascii="GHEA Mariam" w:hAnsi="GHEA Mariam"/>
          <w:spacing w:val="-2"/>
          <w:sz w:val="24"/>
          <w:szCs w:val="24"/>
          <w:lang w:val="hy-AM"/>
        </w:rPr>
        <w:tab/>
      </w:r>
      <w:r w:rsidRPr="009D0A39">
        <w:rPr>
          <w:rFonts w:ascii="GHEA Mariam" w:hAnsi="GHEA Mariam"/>
          <w:spacing w:val="-2"/>
          <w:sz w:val="24"/>
          <w:szCs w:val="24"/>
          <w:lang w:val="hy-AM"/>
        </w:rPr>
        <w:tab/>
        <w:t xml:space="preserve">   </w:t>
      </w:r>
      <w:r w:rsidRPr="009D0A39">
        <w:rPr>
          <w:rFonts w:ascii="GHEA Mariam" w:hAnsi="GHEA Mariam"/>
          <w:spacing w:val="-2"/>
          <w:sz w:val="24"/>
          <w:szCs w:val="24"/>
          <w:lang w:val="hy-AM"/>
        </w:rPr>
        <w:tab/>
        <w:t xml:space="preserve"> </w:t>
      </w:r>
      <w:r w:rsidRPr="009D0A39">
        <w:rPr>
          <w:rFonts w:ascii="GHEA Mariam" w:hAnsi="GHEA Mariam"/>
          <w:spacing w:val="-2"/>
          <w:sz w:val="24"/>
          <w:szCs w:val="24"/>
          <w:lang w:val="hy-AM"/>
        </w:rPr>
        <w:tab/>
      </w:r>
      <w:r w:rsidRPr="009D0A39">
        <w:rPr>
          <w:rFonts w:ascii="GHEA Mariam" w:hAnsi="GHEA Mariam"/>
          <w:spacing w:val="-2"/>
          <w:sz w:val="24"/>
          <w:szCs w:val="24"/>
          <w:lang w:val="hy-AM"/>
        </w:rPr>
        <w:tab/>
      </w:r>
      <w:r w:rsidRPr="009D0A39">
        <w:rPr>
          <w:rFonts w:ascii="GHEA Mariam" w:hAnsi="GHEA Mariam"/>
          <w:spacing w:val="-2"/>
          <w:sz w:val="24"/>
          <w:szCs w:val="24"/>
          <w:lang w:val="hy-AM"/>
        </w:rPr>
        <w:tab/>
      </w:r>
      <w:r w:rsidRPr="009D0A39">
        <w:rPr>
          <w:rFonts w:ascii="GHEA Mariam" w:hAnsi="GHEA Mariam"/>
          <w:spacing w:val="-2"/>
          <w:sz w:val="24"/>
          <w:szCs w:val="24"/>
          <w:lang w:val="hy-AM"/>
        </w:rPr>
        <w:tab/>
      </w:r>
      <w:r w:rsidRPr="009D0A39">
        <w:rPr>
          <w:rFonts w:ascii="GHEA Mariam" w:hAnsi="GHEA Mariam"/>
          <w:spacing w:val="-2"/>
          <w:sz w:val="24"/>
          <w:szCs w:val="24"/>
          <w:lang w:val="hy-AM"/>
        </w:rPr>
        <w:tab/>
      </w:r>
      <w:r w:rsidRPr="009D0A39">
        <w:rPr>
          <w:rFonts w:ascii="GHEA Mariam" w:hAnsi="GHEA Mariam"/>
          <w:spacing w:val="-2"/>
          <w:sz w:val="24"/>
          <w:szCs w:val="24"/>
          <w:lang w:val="hy-AM"/>
        </w:rPr>
        <w:tab/>
        <w:t xml:space="preserve">         </w:t>
      </w:r>
      <w:r w:rsidR="00443792" w:rsidRPr="009D0A39">
        <w:rPr>
          <w:rFonts w:ascii="GHEA Mariam" w:hAnsi="GHEA Mariam" w:cs="Sylfaen"/>
          <w:spacing w:val="-4"/>
          <w:sz w:val="24"/>
          <w:szCs w:val="24"/>
          <w:lang w:val="pt-BR"/>
        </w:rPr>
        <w:t>դեկտ</w:t>
      </w:r>
      <w:r w:rsidR="00F43430" w:rsidRPr="009D0A39">
        <w:rPr>
          <w:rFonts w:ascii="GHEA Mariam" w:hAnsi="GHEA Mariam" w:cs="Sylfaen"/>
          <w:spacing w:val="-4"/>
          <w:sz w:val="24"/>
          <w:szCs w:val="24"/>
          <w:lang w:val="pt-BR"/>
        </w:rPr>
        <w:t>եմբերի</w:t>
      </w:r>
      <w:r w:rsidRPr="009D0A39">
        <w:rPr>
          <w:rFonts w:ascii="GHEA Mariam" w:hAnsi="GHEA Mariam"/>
          <w:spacing w:val="-2"/>
          <w:sz w:val="24"/>
          <w:szCs w:val="24"/>
          <w:lang w:val="hy-AM"/>
        </w:rPr>
        <w:t xml:space="preserve"> </w:t>
      </w:r>
      <w:r w:rsidR="00443792" w:rsidRPr="009D0A39">
        <w:rPr>
          <w:rFonts w:ascii="GHEA Mariam" w:hAnsi="GHEA Mariam"/>
          <w:spacing w:val="-2"/>
          <w:sz w:val="24"/>
          <w:szCs w:val="24"/>
          <w:lang w:val="hy-AM"/>
        </w:rPr>
        <w:t>1</w:t>
      </w:r>
      <w:r w:rsidR="005A7C03" w:rsidRPr="009D0A39">
        <w:rPr>
          <w:rFonts w:ascii="GHEA Mariam" w:hAnsi="GHEA Mariam"/>
          <w:spacing w:val="-2"/>
          <w:sz w:val="24"/>
          <w:szCs w:val="24"/>
          <w:lang w:val="hy-AM"/>
        </w:rPr>
        <w:t>9</w:t>
      </w:r>
      <w:r w:rsidRPr="009D0A39">
        <w:rPr>
          <w:rFonts w:ascii="GHEA Mariam" w:hAnsi="GHEA Mariam" w:cs="Sylfaen"/>
          <w:spacing w:val="-2"/>
          <w:sz w:val="24"/>
          <w:szCs w:val="24"/>
          <w:lang w:val="pt-BR"/>
        </w:rPr>
        <w:t>-</w:t>
      </w:r>
      <w:r w:rsidRPr="009D0A39">
        <w:rPr>
          <w:rFonts w:ascii="GHEA Mariam" w:hAnsi="GHEA Mariam"/>
          <w:spacing w:val="-2"/>
          <w:sz w:val="24"/>
          <w:szCs w:val="24"/>
          <w:lang w:val="hy-AM"/>
        </w:rPr>
        <w:t>ի N           - Ն  որոշման</w:t>
      </w:r>
    </w:p>
    <w:p w:rsidR="007247E4" w:rsidRPr="009D0A39" w:rsidRDefault="007247E4" w:rsidP="00FF60A2">
      <w:pPr>
        <w:pStyle w:val="norm"/>
        <w:spacing w:line="240" w:lineRule="auto"/>
        <w:ind w:firstLine="0"/>
        <w:rPr>
          <w:rFonts w:ascii="GHEA Mariam" w:hAnsi="GHEA Mariam" w:cs="Arial"/>
          <w:sz w:val="24"/>
          <w:szCs w:val="24"/>
          <w:lang w:val="hy-AM"/>
        </w:rPr>
      </w:pPr>
    </w:p>
    <w:p w:rsidR="00D26C24" w:rsidRPr="009D0A39" w:rsidRDefault="00D26C24" w:rsidP="00FF60A2">
      <w:pPr>
        <w:pStyle w:val="norm"/>
        <w:spacing w:line="240" w:lineRule="auto"/>
        <w:ind w:firstLine="0"/>
        <w:rPr>
          <w:rFonts w:ascii="GHEA Mariam" w:hAnsi="GHEA Mariam" w:cs="Arial"/>
          <w:sz w:val="8"/>
          <w:szCs w:val="24"/>
          <w:lang w:val="hy-AM"/>
        </w:rPr>
      </w:pPr>
    </w:p>
    <w:tbl>
      <w:tblPr>
        <w:tblW w:w="15893" w:type="dxa"/>
        <w:tblInd w:w="-540" w:type="dxa"/>
        <w:tblLook w:val="04A0" w:firstRow="1" w:lastRow="0" w:firstColumn="1" w:lastColumn="0" w:noHBand="0" w:noVBand="1"/>
      </w:tblPr>
      <w:tblGrid>
        <w:gridCol w:w="1298"/>
        <w:gridCol w:w="1752"/>
        <w:gridCol w:w="8650"/>
        <w:gridCol w:w="4193"/>
      </w:tblGrid>
      <w:tr w:rsidR="00D26C24" w:rsidRPr="006E40E6" w:rsidTr="00D26C24">
        <w:trPr>
          <w:trHeight w:val="1485"/>
        </w:trPr>
        <w:tc>
          <w:tcPr>
            <w:tcW w:w="15893" w:type="dxa"/>
            <w:gridSpan w:val="4"/>
            <w:tcBorders>
              <w:top w:val="nil"/>
              <w:left w:val="nil"/>
              <w:bottom w:val="nil"/>
              <w:right w:val="nil"/>
            </w:tcBorders>
            <w:shd w:val="clear" w:color="000000" w:fill="FFFFFF"/>
            <w:vAlign w:val="center"/>
            <w:hideMark/>
          </w:tcPr>
          <w:p w:rsidR="00D26C24" w:rsidRPr="009D0A39" w:rsidRDefault="009D0A39" w:rsidP="00D26C24">
            <w:pPr>
              <w:jc w:val="center"/>
              <w:rPr>
                <w:rFonts w:ascii="GHEA Mariam" w:hAnsi="GHEA Mariam" w:cs="Arial"/>
                <w:sz w:val="24"/>
                <w:szCs w:val="24"/>
                <w:lang w:val="hy-AM" w:eastAsia="en-US"/>
              </w:rPr>
            </w:pPr>
            <w:r w:rsidRPr="009D0A39">
              <w:rPr>
                <w:rFonts w:ascii="GHEA Mariam" w:hAnsi="GHEA Mariam"/>
                <w:color w:val="000000"/>
                <w:spacing w:val="-4"/>
                <w:lang w:val="hy-AM"/>
              </w:rPr>
              <w:t>«</w:t>
            </w:r>
            <w:r w:rsidR="00D26C24" w:rsidRPr="009D0A39">
              <w:rPr>
                <w:rFonts w:ascii="GHEA Mariam" w:hAnsi="GHEA Mariam" w:cs="Arial"/>
                <w:spacing w:val="-4"/>
                <w:sz w:val="24"/>
                <w:szCs w:val="24"/>
                <w:lang w:val="hy-AM" w:eastAsia="en-US"/>
              </w:rPr>
              <w:t>ՀԱՅԱՍՏԱՆԻ ՀԱՆՐԱՊԵՏՈՒԹՅԱՆ 2024 ԹՎԱԿԱՆԻ ՊԵՏԱԿԱՆ ԲՅՈՒՋԵԻ ՄԱՍԻՆ» ՕՐԵՆՔԻ  N 1 ՀԱՎԵԼՎԱԾԻ N 2 ԱՂՅՈՒՍԱԿՈՒՄ</w:t>
            </w:r>
            <w:r w:rsidR="00D26C24" w:rsidRPr="009D0A39">
              <w:rPr>
                <w:rFonts w:ascii="GHEA Mariam" w:hAnsi="GHEA Mariam" w:cs="Arial"/>
                <w:sz w:val="24"/>
                <w:szCs w:val="24"/>
                <w:lang w:val="hy-AM" w:eastAsia="en-US"/>
              </w:rPr>
              <w:t xml:space="preserve"> ԿԱՏԱՐՎՈՂ ՎԵՐԱԲԱՇԽՈՒՄԸ ԵՎ ՀԱՅԱՍՏԱՆԻ ՀԱՆՐԱՊԵՏՈՒԹՅԱՆ ԿԱՌԱՎԱՐՈՒԹՅԱՆ 2023 ԹՎԱԿԱՆԻ ԴԵԿՏԵՄԲԵՐԻ 28-Ի</w:t>
            </w:r>
          </w:p>
          <w:p w:rsidR="00D26C24" w:rsidRPr="009D0A39" w:rsidRDefault="00D26C24" w:rsidP="00D26C24">
            <w:pPr>
              <w:jc w:val="center"/>
              <w:rPr>
                <w:rFonts w:ascii="GHEA Mariam" w:hAnsi="GHEA Mariam" w:cs="Arial"/>
                <w:sz w:val="24"/>
                <w:szCs w:val="24"/>
                <w:lang w:val="hy-AM" w:eastAsia="en-US"/>
              </w:rPr>
            </w:pPr>
            <w:r w:rsidRPr="009D0A39">
              <w:rPr>
                <w:rFonts w:ascii="GHEA Mariam" w:hAnsi="GHEA Mariam" w:cs="Arial"/>
                <w:sz w:val="24"/>
                <w:szCs w:val="24"/>
                <w:lang w:val="hy-AM" w:eastAsia="en-US"/>
              </w:rPr>
              <w:t xml:space="preserve"> N 2323-Ն ՈՐՈՇՄԱՆ N 5 ՀԱՎԵԼՎԱԾԻ N 1 ԱՂՅՈՒՍԱԿՈՒՄ ԿԱՏԱՐՎՈՂ ՓՈՓՈԽՈՒԹՅՈՒՆՆԵՐԸ </w:t>
            </w:r>
          </w:p>
          <w:p w:rsidR="00D26C24" w:rsidRPr="009D0A39" w:rsidRDefault="00D26C24" w:rsidP="00D26C24">
            <w:pPr>
              <w:jc w:val="center"/>
              <w:rPr>
                <w:rFonts w:ascii="GHEA Mariam" w:hAnsi="GHEA Mariam" w:cs="Arial"/>
                <w:sz w:val="24"/>
                <w:szCs w:val="24"/>
                <w:lang w:val="hy-AM" w:eastAsia="en-US"/>
              </w:rPr>
            </w:pPr>
          </w:p>
        </w:tc>
      </w:tr>
      <w:tr w:rsidR="00D26C24" w:rsidRPr="009D0A39" w:rsidTr="00D26C24">
        <w:trPr>
          <w:trHeight w:val="345"/>
        </w:trPr>
        <w:tc>
          <w:tcPr>
            <w:tcW w:w="1298" w:type="dxa"/>
            <w:tcBorders>
              <w:top w:val="nil"/>
              <w:left w:val="nil"/>
              <w:bottom w:val="nil"/>
              <w:right w:val="nil"/>
            </w:tcBorders>
            <w:shd w:val="clear" w:color="000000" w:fill="FFFFFF"/>
            <w:vAlign w:val="bottom"/>
            <w:hideMark/>
          </w:tcPr>
          <w:p w:rsidR="00D26C24" w:rsidRPr="009D0A39" w:rsidRDefault="00D26C24" w:rsidP="00D26C24">
            <w:pPr>
              <w:jc w:val="right"/>
              <w:rPr>
                <w:rFonts w:ascii="GHEA Mariam" w:hAnsi="GHEA Mariam" w:cs="Arial"/>
                <w:sz w:val="24"/>
                <w:szCs w:val="24"/>
                <w:lang w:val="hy-AM" w:eastAsia="en-US"/>
              </w:rPr>
            </w:pPr>
            <w:r w:rsidRPr="009D0A39">
              <w:rPr>
                <w:rFonts w:ascii="Calibri" w:hAnsi="Calibri" w:cs="Calibri"/>
                <w:sz w:val="24"/>
                <w:szCs w:val="24"/>
                <w:lang w:val="hy-AM" w:eastAsia="en-US"/>
              </w:rPr>
              <w:t> </w:t>
            </w:r>
          </w:p>
        </w:tc>
        <w:tc>
          <w:tcPr>
            <w:tcW w:w="1752" w:type="dxa"/>
            <w:tcBorders>
              <w:top w:val="nil"/>
              <w:left w:val="nil"/>
              <w:bottom w:val="nil"/>
              <w:right w:val="nil"/>
            </w:tcBorders>
            <w:shd w:val="clear" w:color="000000" w:fill="FFFFFF"/>
            <w:vAlign w:val="bottom"/>
            <w:hideMark/>
          </w:tcPr>
          <w:p w:rsidR="00D26C24" w:rsidRPr="009D0A39" w:rsidRDefault="00D26C24" w:rsidP="00D26C24">
            <w:pPr>
              <w:jc w:val="right"/>
              <w:rPr>
                <w:rFonts w:ascii="GHEA Mariam" w:hAnsi="GHEA Mariam" w:cs="Arial"/>
                <w:sz w:val="24"/>
                <w:szCs w:val="24"/>
                <w:lang w:val="hy-AM" w:eastAsia="en-US"/>
              </w:rPr>
            </w:pPr>
            <w:r w:rsidRPr="009D0A39">
              <w:rPr>
                <w:rFonts w:ascii="Calibri" w:hAnsi="Calibri" w:cs="Calibri"/>
                <w:sz w:val="24"/>
                <w:szCs w:val="24"/>
                <w:lang w:val="hy-AM" w:eastAsia="en-US"/>
              </w:rPr>
              <w:t> </w:t>
            </w:r>
          </w:p>
        </w:tc>
        <w:tc>
          <w:tcPr>
            <w:tcW w:w="8650" w:type="dxa"/>
            <w:tcBorders>
              <w:top w:val="nil"/>
              <w:left w:val="nil"/>
              <w:bottom w:val="nil"/>
              <w:right w:val="nil"/>
            </w:tcBorders>
            <w:shd w:val="clear" w:color="000000" w:fill="FFFFFF"/>
            <w:vAlign w:val="bottom"/>
            <w:hideMark/>
          </w:tcPr>
          <w:p w:rsidR="00D26C24" w:rsidRPr="009D0A39" w:rsidRDefault="00D26C24" w:rsidP="00D26C24">
            <w:pPr>
              <w:jc w:val="center"/>
              <w:rPr>
                <w:rFonts w:ascii="GHEA Mariam" w:hAnsi="GHEA Mariam" w:cs="Arial"/>
                <w:sz w:val="24"/>
                <w:szCs w:val="24"/>
                <w:lang w:val="hy-AM" w:eastAsia="en-US"/>
              </w:rPr>
            </w:pPr>
            <w:r w:rsidRPr="009D0A39">
              <w:rPr>
                <w:rFonts w:ascii="Calibri" w:hAnsi="Calibri" w:cs="Calibri"/>
                <w:sz w:val="24"/>
                <w:szCs w:val="24"/>
                <w:lang w:val="hy-AM" w:eastAsia="en-US"/>
              </w:rPr>
              <w:t> </w:t>
            </w:r>
          </w:p>
        </w:tc>
        <w:tc>
          <w:tcPr>
            <w:tcW w:w="4190" w:type="dxa"/>
            <w:tcBorders>
              <w:top w:val="nil"/>
              <w:left w:val="nil"/>
              <w:bottom w:val="single" w:sz="4" w:space="0" w:color="auto"/>
              <w:right w:val="nil"/>
            </w:tcBorders>
            <w:shd w:val="clear" w:color="000000" w:fill="FFFFFF"/>
            <w:vAlign w:val="bottom"/>
            <w:hideMark/>
          </w:tcPr>
          <w:p w:rsidR="00D26C24" w:rsidRPr="009D0A39" w:rsidRDefault="00D26C24" w:rsidP="00D26C24">
            <w:pPr>
              <w:jc w:val="center"/>
              <w:rPr>
                <w:rFonts w:ascii="GHEA Mariam" w:hAnsi="GHEA Mariam" w:cs="Arial"/>
                <w:sz w:val="24"/>
                <w:szCs w:val="24"/>
                <w:lang w:eastAsia="en-US"/>
              </w:rPr>
            </w:pPr>
            <w:r w:rsidRPr="009D0A39">
              <w:rPr>
                <w:rFonts w:ascii="GHEA Mariam" w:hAnsi="GHEA Mariam" w:cs="Arial"/>
                <w:color w:val="000000"/>
                <w:sz w:val="24"/>
                <w:szCs w:val="24"/>
                <w:lang w:val="hy-AM" w:eastAsia="en-US"/>
              </w:rPr>
              <w:t xml:space="preserve">             </w:t>
            </w:r>
            <w:r w:rsidRPr="009D0A39">
              <w:rPr>
                <w:rFonts w:ascii="GHEA Mariam" w:hAnsi="GHEA Mariam" w:cs="Arial"/>
                <w:color w:val="000000"/>
                <w:sz w:val="24"/>
                <w:szCs w:val="24"/>
                <w:lang w:eastAsia="en-US"/>
              </w:rPr>
              <w:t>(հազ. դրամ)</w:t>
            </w:r>
          </w:p>
        </w:tc>
      </w:tr>
      <w:tr w:rsidR="00D26C24" w:rsidRPr="009D0A39" w:rsidTr="00D26C24">
        <w:trPr>
          <w:trHeight w:val="1592"/>
        </w:trPr>
        <w:tc>
          <w:tcPr>
            <w:tcW w:w="30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26C24" w:rsidRPr="009D0A39" w:rsidRDefault="00D26C24" w:rsidP="00D26C24">
            <w:pPr>
              <w:jc w:val="center"/>
              <w:rPr>
                <w:rFonts w:ascii="GHEA Mariam" w:hAnsi="GHEA Mariam" w:cs="Arial"/>
                <w:color w:val="000000"/>
                <w:sz w:val="24"/>
                <w:szCs w:val="24"/>
                <w:lang w:eastAsia="en-US"/>
              </w:rPr>
            </w:pPr>
            <w:r w:rsidRPr="009D0A39">
              <w:rPr>
                <w:rFonts w:ascii="GHEA Mariam" w:hAnsi="GHEA Mariam" w:cs="Arial"/>
                <w:color w:val="000000"/>
                <w:sz w:val="24"/>
                <w:szCs w:val="24"/>
                <w:lang w:eastAsia="en-US"/>
              </w:rPr>
              <w:br/>
              <w:t>Ծրագրային դասիչը</w:t>
            </w:r>
          </w:p>
        </w:tc>
        <w:tc>
          <w:tcPr>
            <w:tcW w:w="86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26C24" w:rsidRPr="009D0A39" w:rsidRDefault="00D26C24" w:rsidP="00D26C24">
            <w:pPr>
              <w:jc w:val="center"/>
              <w:rPr>
                <w:rFonts w:ascii="GHEA Mariam" w:hAnsi="GHEA Mariam" w:cs="Arial"/>
                <w:sz w:val="24"/>
                <w:szCs w:val="24"/>
                <w:lang w:eastAsia="en-US"/>
              </w:rPr>
            </w:pPr>
            <w:r w:rsidRPr="009D0A39">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190" w:type="dxa"/>
            <w:tcBorders>
              <w:top w:val="single" w:sz="4" w:space="0" w:color="auto"/>
              <w:left w:val="nil"/>
              <w:bottom w:val="single" w:sz="4" w:space="0" w:color="auto"/>
              <w:right w:val="single" w:sz="4" w:space="0" w:color="auto"/>
            </w:tcBorders>
            <w:shd w:val="clear" w:color="000000" w:fill="FFFFFF"/>
            <w:hideMark/>
          </w:tcPr>
          <w:p w:rsidR="00D26C24" w:rsidRPr="009D0A39" w:rsidRDefault="00D26C24" w:rsidP="00D26C24">
            <w:pPr>
              <w:jc w:val="center"/>
              <w:rPr>
                <w:rFonts w:ascii="GHEA Mariam" w:hAnsi="GHEA Mariam" w:cs="Arial"/>
                <w:color w:val="000000"/>
                <w:sz w:val="24"/>
                <w:szCs w:val="24"/>
                <w:lang w:eastAsia="en-US"/>
              </w:rPr>
            </w:pPr>
            <w:r w:rsidRPr="009D0A39">
              <w:rPr>
                <w:rFonts w:ascii="GHEA Mariam" w:hAnsi="GHEA Mariam" w:cs="Arial"/>
                <w:color w:val="000000"/>
                <w:sz w:val="24"/>
                <w:szCs w:val="24"/>
                <w:lang w:eastAsia="en-US"/>
              </w:rPr>
              <w:t>Ցուցանիշների փոփոխությունները ավելացումները նշված են դրական նշանով, իսկ նվազեցումները՝ փակագծերում</w:t>
            </w:r>
          </w:p>
        </w:tc>
      </w:tr>
      <w:tr w:rsidR="00D26C24" w:rsidRPr="009D0A39" w:rsidTr="00D26C24">
        <w:trPr>
          <w:trHeight w:val="890"/>
        </w:trPr>
        <w:tc>
          <w:tcPr>
            <w:tcW w:w="1298" w:type="dxa"/>
            <w:tcBorders>
              <w:top w:val="nil"/>
              <w:left w:val="single" w:sz="4" w:space="0" w:color="auto"/>
              <w:bottom w:val="single" w:sz="4" w:space="0" w:color="auto"/>
              <w:right w:val="single" w:sz="4" w:space="0" w:color="auto"/>
            </w:tcBorders>
            <w:shd w:val="clear" w:color="000000" w:fill="FFFFFF"/>
            <w:vAlign w:val="center"/>
            <w:hideMark/>
          </w:tcPr>
          <w:p w:rsidR="00D26C24" w:rsidRPr="009D0A39" w:rsidRDefault="00D26C24" w:rsidP="00D26C24">
            <w:pPr>
              <w:jc w:val="center"/>
              <w:rPr>
                <w:rFonts w:ascii="GHEA Mariam" w:hAnsi="GHEA Mariam" w:cs="Arial"/>
                <w:color w:val="000000"/>
                <w:sz w:val="24"/>
                <w:szCs w:val="24"/>
                <w:lang w:eastAsia="en-US"/>
              </w:rPr>
            </w:pPr>
            <w:r w:rsidRPr="009D0A39">
              <w:rPr>
                <w:rFonts w:ascii="GHEA Mariam" w:hAnsi="GHEA Mariam" w:cs="Arial"/>
                <w:color w:val="000000"/>
                <w:sz w:val="24"/>
                <w:szCs w:val="24"/>
                <w:lang w:eastAsia="en-US"/>
              </w:rPr>
              <w:t>ծրագիրը</w:t>
            </w:r>
          </w:p>
        </w:tc>
        <w:tc>
          <w:tcPr>
            <w:tcW w:w="1752" w:type="dxa"/>
            <w:tcBorders>
              <w:top w:val="nil"/>
              <w:left w:val="nil"/>
              <w:bottom w:val="single" w:sz="4" w:space="0" w:color="auto"/>
              <w:right w:val="single" w:sz="4" w:space="0" w:color="auto"/>
            </w:tcBorders>
            <w:shd w:val="clear" w:color="000000" w:fill="FFFFFF"/>
            <w:vAlign w:val="center"/>
            <w:hideMark/>
          </w:tcPr>
          <w:p w:rsidR="00D26C24" w:rsidRPr="009D0A39" w:rsidRDefault="00D26C24" w:rsidP="00D26C24">
            <w:pPr>
              <w:jc w:val="center"/>
              <w:rPr>
                <w:rFonts w:ascii="GHEA Mariam" w:hAnsi="GHEA Mariam" w:cs="Arial"/>
                <w:color w:val="000000"/>
                <w:sz w:val="24"/>
                <w:szCs w:val="24"/>
                <w:lang w:eastAsia="en-US"/>
              </w:rPr>
            </w:pPr>
            <w:r w:rsidRPr="009D0A39">
              <w:rPr>
                <w:rFonts w:ascii="GHEA Mariam" w:hAnsi="GHEA Mariam" w:cs="Arial"/>
                <w:color w:val="000000"/>
                <w:sz w:val="24"/>
                <w:szCs w:val="24"/>
                <w:lang w:eastAsia="en-US"/>
              </w:rPr>
              <w:t>միջոցառումը</w:t>
            </w:r>
          </w:p>
        </w:tc>
        <w:tc>
          <w:tcPr>
            <w:tcW w:w="8650" w:type="dxa"/>
            <w:vMerge/>
            <w:tcBorders>
              <w:top w:val="single" w:sz="4" w:space="0" w:color="auto"/>
              <w:left w:val="single" w:sz="4" w:space="0" w:color="auto"/>
              <w:bottom w:val="single" w:sz="4" w:space="0" w:color="auto"/>
              <w:right w:val="single" w:sz="4" w:space="0" w:color="auto"/>
            </w:tcBorders>
            <w:vAlign w:val="center"/>
            <w:hideMark/>
          </w:tcPr>
          <w:p w:rsidR="00D26C24" w:rsidRPr="009D0A39" w:rsidRDefault="00D26C24" w:rsidP="00D26C24">
            <w:pPr>
              <w:jc w:val="center"/>
              <w:rPr>
                <w:rFonts w:ascii="GHEA Mariam" w:hAnsi="GHEA Mariam" w:cs="Arial"/>
                <w:sz w:val="24"/>
                <w:szCs w:val="24"/>
                <w:lang w:eastAsia="en-US"/>
              </w:rPr>
            </w:pPr>
          </w:p>
        </w:tc>
        <w:tc>
          <w:tcPr>
            <w:tcW w:w="4190" w:type="dxa"/>
            <w:tcBorders>
              <w:top w:val="nil"/>
              <w:left w:val="nil"/>
              <w:bottom w:val="single" w:sz="4" w:space="0" w:color="auto"/>
              <w:right w:val="single" w:sz="4" w:space="0" w:color="auto"/>
            </w:tcBorders>
            <w:shd w:val="clear" w:color="000000" w:fill="FFFFFF"/>
            <w:noWrap/>
            <w:vAlign w:val="center"/>
            <w:hideMark/>
          </w:tcPr>
          <w:p w:rsidR="00D26C24" w:rsidRPr="009D0A39" w:rsidRDefault="00D26C24" w:rsidP="00D26C24">
            <w:pPr>
              <w:jc w:val="center"/>
              <w:rPr>
                <w:rFonts w:ascii="GHEA Mariam" w:hAnsi="GHEA Mariam" w:cs="Arial"/>
                <w:sz w:val="24"/>
                <w:szCs w:val="24"/>
                <w:lang w:eastAsia="en-US"/>
              </w:rPr>
            </w:pPr>
            <w:r w:rsidRPr="009D0A39">
              <w:rPr>
                <w:rFonts w:ascii="GHEA Mariam" w:hAnsi="GHEA Mariam" w:cs="Arial"/>
                <w:sz w:val="24"/>
                <w:szCs w:val="24"/>
                <w:lang w:eastAsia="en-US"/>
              </w:rPr>
              <w:t>տարի</w:t>
            </w:r>
          </w:p>
        </w:tc>
      </w:tr>
      <w:tr w:rsidR="00D26C24" w:rsidRPr="009D0A39" w:rsidTr="00D26C24">
        <w:trPr>
          <w:trHeight w:val="530"/>
        </w:trPr>
        <w:tc>
          <w:tcPr>
            <w:tcW w:w="1298" w:type="dxa"/>
            <w:tcBorders>
              <w:top w:val="nil"/>
              <w:left w:val="single" w:sz="4" w:space="0" w:color="auto"/>
              <w:bottom w:val="single" w:sz="4" w:space="0" w:color="auto"/>
              <w:right w:val="single" w:sz="4" w:space="0" w:color="auto"/>
            </w:tcBorders>
            <w:shd w:val="clear" w:color="000000" w:fill="FFFFFF"/>
            <w:vAlign w:val="bottom"/>
            <w:hideMark/>
          </w:tcPr>
          <w:p w:rsidR="00D26C24" w:rsidRPr="009D0A39" w:rsidRDefault="00D26C24" w:rsidP="00D26C24">
            <w:pPr>
              <w:jc w:val="right"/>
              <w:rPr>
                <w:rFonts w:ascii="GHEA Mariam" w:hAnsi="GHEA Mariam" w:cs="Arial"/>
                <w:sz w:val="24"/>
                <w:szCs w:val="24"/>
                <w:lang w:eastAsia="en-US"/>
              </w:rPr>
            </w:pPr>
            <w:r w:rsidRPr="009D0A39">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000000" w:fill="FFFFFF"/>
            <w:vAlign w:val="bottom"/>
            <w:hideMark/>
          </w:tcPr>
          <w:p w:rsidR="00D26C24" w:rsidRPr="009D0A39" w:rsidRDefault="00D26C24" w:rsidP="00D26C24">
            <w:pPr>
              <w:jc w:val="right"/>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single" w:sz="4" w:space="0" w:color="auto"/>
            </w:tcBorders>
            <w:shd w:val="clear" w:color="000000" w:fill="FFFFFF"/>
            <w:vAlign w:val="bottom"/>
            <w:hideMark/>
          </w:tcPr>
          <w:p w:rsidR="00D26C24" w:rsidRPr="009D0A39" w:rsidRDefault="00D26C24" w:rsidP="00D26C24">
            <w:pPr>
              <w:rPr>
                <w:rFonts w:ascii="GHEA Mariam" w:hAnsi="GHEA Mariam" w:cs="Arial"/>
                <w:b/>
                <w:bCs/>
                <w:sz w:val="24"/>
                <w:szCs w:val="24"/>
                <w:lang w:eastAsia="en-US"/>
              </w:rPr>
            </w:pPr>
            <w:r w:rsidRPr="009D0A39">
              <w:rPr>
                <w:rFonts w:ascii="GHEA Mariam" w:hAnsi="GHEA Mariam" w:cs="Arial"/>
                <w:b/>
                <w:bCs/>
                <w:sz w:val="24"/>
                <w:szCs w:val="24"/>
                <w:lang w:eastAsia="en-US"/>
              </w:rPr>
              <w:t xml:space="preserve"> ԸՆԴԱՄԵՆԸ</w:t>
            </w:r>
          </w:p>
        </w:tc>
        <w:tc>
          <w:tcPr>
            <w:tcW w:w="4190" w:type="dxa"/>
            <w:tcBorders>
              <w:top w:val="nil"/>
              <w:left w:val="nil"/>
              <w:bottom w:val="single" w:sz="4" w:space="0" w:color="auto"/>
              <w:right w:val="single" w:sz="4" w:space="0" w:color="auto"/>
            </w:tcBorders>
            <w:shd w:val="clear" w:color="000000" w:fill="FFFFFF"/>
            <w:vAlign w:val="bottom"/>
            <w:hideMark/>
          </w:tcPr>
          <w:p w:rsidR="00D26C24" w:rsidRPr="009D0A39" w:rsidRDefault="00D26C24" w:rsidP="00D26C24">
            <w:pPr>
              <w:jc w:val="center"/>
              <w:rPr>
                <w:rFonts w:ascii="GHEA Mariam" w:hAnsi="GHEA Mariam" w:cs="Arial"/>
                <w:b/>
                <w:bCs/>
                <w:sz w:val="24"/>
                <w:szCs w:val="24"/>
                <w:lang w:eastAsia="en-US"/>
              </w:rPr>
            </w:pPr>
            <w:r w:rsidRPr="009D0A39">
              <w:rPr>
                <w:rFonts w:ascii="GHEA Mariam" w:hAnsi="GHEA Mariam" w:cs="Arial"/>
                <w:b/>
                <w:bCs/>
                <w:sz w:val="24"/>
                <w:szCs w:val="24"/>
                <w:lang w:eastAsia="en-US"/>
              </w:rPr>
              <w:t xml:space="preserve">0.0 </w:t>
            </w:r>
          </w:p>
        </w:tc>
      </w:tr>
      <w:tr w:rsidR="00D26C24" w:rsidRPr="009D0A39" w:rsidTr="00D26C24">
        <w:trPr>
          <w:trHeight w:val="345"/>
        </w:trPr>
        <w:tc>
          <w:tcPr>
            <w:tcW w:w="1298" w:type="dxa"/>
            <w:tcBorders>
              <w:top w:val="nil"/>
              <w:left w:val="single" w:sz="4" w:space="0" w:color="auto"/>
              <w:bottom w:val="nil"/>
              <w:right w:val="single" w:sz="4" w:space="0" w:color="auto"/>
            </w:tcBorders>
            <w:shd w:val="clear" w:color="000000" w:fill="FFFFFF"/>
            <w:vAlign w:val="bottom"/>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000000" w:fill="FFFFFF"/>
            <w:vAlign w:val="bottom"/>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single" w:sz="4" w:space="0" w:color="auto"/>
            </w:tcBorders>
            <w:shd w:val="clear" w:color="000000" w:fill="FFFFFF"/>
            <w:vAlign w:val="bottom"/>
            <w:hideMark/>
          </w:tcPr>
          <w:p w:rsidR="00D26C24" w:rsidRPr="009D0A39" w:rsidRDefault="00D26C24" w:rsidP="00D26C24">
            <w:pPr>
              <w:rPr>
                <w:rFonts w:ascii="GHEA Mariam" w:hAnsi="GHEA Mariam" w:cs="Arial"/>
                <w:sz w:val="24"/>
                <w:szCs w:val="24"/>
                <w:lang w:eastAsia="en-US"/>
              </w:rPr>
            </w:pPr>
            <w:r w:rsidRPr="009D0A39">
              <w:rPr>
                <w:rFonts w:ascii="GHEA Mariam" w:hAnsi="GHEA Mariam" w:cs="Arial"/>
                <w:sz w:val="24"/>
                <w:szCs w:val="24"/>
                <w:lang w:eastAsia="en-US"/>
              </w:rPr>
              <w:t xml:space="preserve"> ՀՀ  աշխատանքի և սոցիալական հարցերի նախարարություն</w:t>
            </w:r>
          </w:p>
        </w:tc>
        <w:tc>
          <w:tcPr>
            <w:tcW w:w="4190" w:type="dxa"/>
            <w:tcBorders>
              <w:top w:val="nil"/>
              <w:left w:val="nil"/>
              <w:bottom w:val="single" w:sz="4" w:space="0" w:color="auto"/>
              <w:right w:val="single" w:sz="4" w:space="0" w:color="auto"/>
            </w:tcBorders>
            <w:shd w:val="clear" w:color="000000" w:fill="FFFFFF"/>
            <w:vAlign w:val="bottom"/>
            <w:hideMark/>
          </w:tcPr>
          <w:p w:rsidR="00D26C24" w:rsidRPr="009D0A39" w:rsidRDefault="00D26C24" w:rsidP="00D26C24">
            <w:pPr>
              <w:jc w:val="center"/>
              <w:rPr>
                <w:rFonts w:ascii="GHEA Mariam" w:hAnsi="GHEA Mariam" w:cs="Arial"/>
                <w:sz w:val="24"/>
                <w:szCs w:val="24"/>
                <w:lang w:eastAsia="en-US"/>
              </w:rPr>
            </w:pPr>
            <w:r w:rsidRPr="009D0A39">
              <w:rPr>
                <w:rFonts w:ascii="GHEA Mariam" w:hAnsi="GHEA Mariam" w:cs="Arial"/>
                <w:sz w:val="24"/>
                <w:szCs w:val="24"/>
                <w:lang w:eastAsia="en-US"/>
              </w:rPr>
              <w:t xml:space="preserve">0.0 </w:t>
            </w:r>
          </w:p>
        </w:tc>
      </w:tr>
      <w:tr w:rsidR="00D26C24" w:rsidRPr="009D0A39" w:rsidTr="00D26C24">
        <w:trPr>
          <w:trHeight w:val="345"/>
        </w:trPr>
        <w:tc>
          <w:tcPr>
            <w:tcW w:w="1298" w:type="dxa"/>
            <w:tcBorders>
              <w:top w:val="single" w:sz="4" w:space="0" w:color="auto"/>
              <w:left w:val="single" w:sz="4" w:space="0" w:color="auto"/>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GHEA Mariam" w:hAnsi="GHEA Mariam" w:cs="Arial"/>
                <w:sz w:val="24"/>
                <w:szCs w:val="24"/>
                <w:lang w:eastAsia="en-US"/>
              </w:rPr>
              <w:t>1011</w:t>
            </w:r>
          </w:p>
        </w:tc>
        <w:tc>
          <w:tcPr>
            <w:tcW w:w="1752"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iCs/>
                <w:sz w:val="24"/>
                <w:szCs w:val="24"/>
                <w:lang w:eastAsia="en-US"/>
              </w:rPr>
            </w:pPr>
            <w:r w:rsidRPr="009D0A39">
              <w:rPr>
                <w:rFonts w:ascii="GHEA Mariam" w:hAnsi="GHEA Mariam" w:cs="Arial"/>
                <w:iCs/>
                <w:sz w:val="24"/>
                <w:szCs w:val="24"/>
                <w:lang w:eastAsia="en-US"/>
              </w:rPr>
              <w:t xml:space="preserve"> Ծրագրի անվանումը</w:t>
            </w:r>
          </w:p>
        </w:tc>
        <w:tc>
          <w:tcPr>
            <w:tcW w:w="4190" w:type="dxa"/>
            <w:tcBorders>
              <w:top w:val="nil"/>
              <w:left w:val="nil"/>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b/>
                <w:bCs/>
                <w:sz w:val="24"/>
                <w:szCs w:val="24"/>
                <w:lang w:eastAsia="en-US"/>
              </w:rPr>
            </w:pPr>
            <w:r w:rsidRPr="009D0A39">
              <w:rPr>
                <w:rFonts w:ascii="GHEA Mariam" w:hAnsi="GHEA Mariam" w:cs="Arial"/>
                <w:b/>
                <w:bCs/>
                <w:sz w:val="24"/>
                <w:szCs w:val="24"/>
                <w:lang w:eastAsia="en-US"/>
              </w:rPr>
              <w:t>(154,000.0)</w:t>
            </w:r>
          </w:p>
        </w:tc>
      </w:tr>
      <w:tr w:rsidR="00D26C24" w:rsidRPr="009D0A39" w:rsidTr="00D26C24">
        <w:trPr>
          <w:trHeight w:val="345"/>
        </w:trPr>
        <w:tc>
          <w:tcPr>
            <w:tcW w:w="1298" w:type="dxa"/>
            <w:tcBorders>
              <w:top w:val="nil"/>
              <w:left w:val="single" w:sz="4" w:space="0" w:color="auto"/>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GHEA Mariam" w:hAnsi="GHEA Mariam" w:cs="Arial"/>
                <w:sz w:val="24"/>
                <w:szCs w:val="24"/>
                <w:lang w:eastAsia="en-US"/>
              </w:rPr>
              <w:t xml:space="preserve"> Անապահով սոցիալական խմբերին աջակցություն</w:t>
            </w:r>
          </w:p>
        </w:tc>
        <w:tc>
          <w:tcPr>
            <w:tcW w:w="4190" w:type="dxa"/>
            <w:tcBorders>
              <w:top w:val="nil"/>
              <w:left w:val="nil"/>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b/>
                <w:bCs/>
                <w:sz w:val="24"/>
                <w:szCs w:val="24"/>
                <w:lang w:eastAsia="en-US"/>
              </w:rPr>
            </w:pPr>
            <w:r w:rsidRPr="009D0A39">
              <w:rPr>
                <w:rFonts w:ascii="Calibri" w:hAnsi="Calibri" w:cs="Calibri"/>
                <w:b/>
                <w:bCs/>
                <w:sz w:val="24"/>
                <w:szCs w:val="24"/>
                <w:lang w:eastAsia="en-US"/>
              </w:rPr>
              <w:t> </w:t>
            </w:r>
          </w:p>
        </w:tc>
      </w:tr>
      <w:tr w:rsidR="00D26C24" w:rsidRPr="009D0A39" w:rsidTr="00D26C24">
        <w:trPr>
          <w:trHeight w:val="345"/>
        </w:trPr>
        <w:tc>
          <w:tcPr>
            <w:tcW w:w="1298" w:type="dxa"/>
            <w:tcBorders>
              <w:top w:val="nil"/>
              <w:left w:val="single" w:sz="4" w:space="0" w:color="auto"/>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iCs/>
                <w:sz w:val="24"/>
                <w:szCs w:val="24"/>
                <w:lang w:eastAsia="en-US"/>
              </w:rPr>
            </w:pPr>
            <w:r w:rsidRPr="009D0A39">
              <w:rPr>
                <w:rFonts w:ascii="GHEA Mariam" w:hAnsi="GHEA Mariam" w:cs="Arial"/>
                <w:iCs/>
                <w:sz w:val="24"/>
                <w:szCs w:val="24"/>
                <w:lang w:eastAsia="en-US"/>
              </w:rPr>
              <w:t xml:space="preserve"> Ծրագրի նպատակը</w:t>
            </w:r>
          </w:p>
        </w:tc>
        <w:tc>
          <w:tcPr>
            <w:tcW w:w="4190" w:type="dxa"/>
            <w:tcBorders>
              <w:top w:val="nil"/>
              <w:left w:val="nil"/>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b/>
                <w:bCs/>
                <w:sz w:val="24"/>
                <w:szCs w:val="24"/>
                <w:lang w:eastAsia="en-US"/>
              </w:rPr>
            </w:pPr>
            <w:r w:rsidRPr="009D0A39">
              <w:rPr>
                <w:rFonts w:ascii="Calibri" w:hAnsi="Calibri" w:cs="Calibri"/>
                <w:b/>
                <w:bCs/>
                <w:sz w:val="24"/>
                <w:szCs w:val="24"/>
                <w:lang w:eastAsia="en-US"/>
              </w:rPr>
              <w:t> </w:t>
            </w:r>
          </w:p>
        </w:tc>
      </w:tr>
      <w:tr w:rsidR="00D26C24" w:rsidRPr="009D0A39" w:rsidTr="00D26C24">
        <w:trPr>
          <w:trHeight w:val="60"/>
        </w:trPr>
        <w:tc>
          <w:tcPr>
            <w:tcW w:w="1298" w:type="dxa"/>
            <w:tcBorders>
              <w:top w:val="nil"/>
              <w:left w:val="single" w:sz="4" w:space="0" w:color="auto"/>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pacing w:val="-8"/>
                <w:sz w:val="24"/>
                <w:szCs w:val="24"/>
                <w:lang w:eastAsia="en-US"/>
              </w:rPr>
            </w:pPr>
            <w:r w:rsidRPr="009D0A39">
              <w:rPr>
                <w:rFonts w:ascii="GHEA Mariam" w:hAnsi="GHEA Mariam" w:cs="Arial"/>
                <w:sz w:val="24"/>
                <w:szCs w:val="24"/>
                <w:lang w:eastAsia="en-US"/>
              </w:rPr>
              <w:t xml:space="preserve"> </w:t>
            </w:r>
            <w:r w:rsidRPr="009D0A39">
              <w:rPr>
                <w:rFonts w:ascii="GHEA Mariam" w:hAnsi="GHEA Mariam" w:cs="Arial"/>
                <w:spacing w:val="-8"/>
                <w:sz w:val="24"/>
                <w:szCs w:val="24"/>
                <w:lang w:eastAsia="en-US"/>
              </w:rPr>
              <w:t>Օժանդակել անապահով ընտանիքների կենսամակարդակի բարձրացմանը</w:t>
            </w:r>
          </w:p>
        </w:tc>
        <w:tc>
          <w:tcPr>
            <w:tcW w:w="4190" w:type="dxa"/>
            <w:tcBorders>
              <w:top w:val="nil"/>
              <w:left w:val="nil"/>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b/>
                <w:bCs/>
                <w:sz w:val="24"/>
                <w:szCs w:val="24"/>
                <w:lang w:eastAsia="en-US"/>
              </w:rPr>
            </w:pPr>
            <w:r w:rsidRPr="009D0A39">
              <w:rPr>
                <w:rFonts w:ascii="Calibri" w:hAnsi="Calibri" w:cs="Calibri"/>
                <w:b/>
                <w:bCs/>
                <w:sz w:val="24"/>
                <w:szCs w:val="24"/>
                <w:lang w:eastAsia="en-US"/>
              </w:rPr>
              <w:t> </w:t>
            </w:r>
          </w:p>
        </w:tc>
      </w:tr>
      <w:tr w:rsidR="00D26C24" w:rsidRPr="009D0A39" w:rsidTr="00D26C24">
        <w:trPr>
          <w:trHeight w:val="345"/>
        </w:trPr>
        <w:tc>
          <w:tcPr>
            <w:tcW w:w="1298" w:type="dxa"/>
            <w:tcBorders>
              <w:top w:val="nil"/>
              <w:left w:val="single" w:sz="4" w:space="0" w:color="auto"/>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iCs/>
                <w:sz w:val="24"/>
                <w:szCs w:val="24"/>
                <w:lang w:eastAsia="en-US"/>
              </w:rPr>
            </w:pPr>
            <w:r w:rsidRPr="009D0A39">
              <w:rPr>
                <w:rFonts w:ascii="GHEA Mariam" w:hAnsi="GHEA Mariam" w:cs="Arial"/>
                <w:iCs/>
                <w:sz w:val="24"/>
                <w:szCs w:val="24"/>
                <w:lang w:eastAsia="en-US"/>
              </w:rPr>
              <w:t xml:space="preserve"> Վերջնական արդյունքի նկարագրությունը</w:t>
            </w:r>
          </w:p>
        </w:tc>
        <w:tc>
          <w:tcPr>
            <w:tcW w:w="4190" w:type="dxa"/>
            <w:tcBorders>
              <w:top w:val="nil"/>
              <w:left w:val="nil"/>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b/>
                <w:bCs/>
                <w:sz w:val="24"/>
                <w:szCs w:val="24"/>
                <w:lang w:eastAsia="en-US"/>
              </w:rPr>
            </w:pPr>
            <w:r w:rsidRPr="009D0A39">
              <w:rPr>
                <w:rFonts w:ascii="Calibri" w:hAnsi="Calibri" w:cs="Calibri"/>
                <w:b/>
                <w:bCs/>
                <w:sz w:val="24"/>
                <w:szCs w:val="24"/>
                <w:lang w:eastAsia="en-US"/>
              </w:rPr>
              <w:t> </w:t>
            </w:r>
          </w:p>
        </w:tc>
      </w:tr>
      <w:tr w:rsidR="00D26C24" w:rsidRPr="009D0A39" w:rsidTr="00D26C24">
        <w:trPr>
          <w:trHeight w:val="345"/>
        </w:trPr>
        <w:tc>
          <w:tcPr>
            <w:tcW w:w="1298" w:type="dxa"/>
            <w:tcBorders>
              <w:top w:val="nil"/>
              <w:left w:val="single" w:sz="4" w:space="0" w:color="auto"/>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GHEA Mariam" w:hAnsi="GHEA Mariam" w:cs="Arial"/>
                <w:sz w:val="24"/>
                <w:szCs w:val="24"/>
                <w:lang w:eastAsia="en-US"/>
              </w:rPr>
              <w:t xml:space="preserve"> Աղքատության մեղմում և ծայրահեղ աղքատության կրճատում</w:t>
            </w:r>
          </w:p>
        </w:tc>
        <w:tc>
          <w:tcPr>
            <w:tcW w:w="4190" w:type="dxa"/>
            <w:tcBorders>
              <w:top w:val="nil"/>
              <w:left w:val="nil"/>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b/>
                <w:bCs/>
                <w:sz w:val="24"/>
                <w:szCs w:val="24"/>
                <w:lang w:eastAsia="en-US"/>
              </w:rPr>
            </w:pPr>
            <w:r w:rsidRPr="009D0A39">
              <w:rPr>
                <w:rFonts w:ascii="Calibri" w:hAnsi="Calibri" w:cs="Calibri"/>
                <w:b/>
                <w:bCs/>
                <w:sz w:val="24"/>
                <w:szCs w:val="24"/>
                <w:lang w:eastAsia="en-US"/>
              </w:rPr>
              <w:t> </w:t>
            </w:r>
          </w:p>
        </w:tc>
      </w:tr>
      <w:tr w:rsidR="00D26C24" w:rsidRPr="009D0A39" w:rsidTr="00D26C24">
        <w:trPr>
          <w:trHeight w:val="345"/>
        </w:trPr>
        <w:tc>
          <w:tcPr>
            <w:tcW w:w="1170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D26C24" w:rsidRPr="009D0A39" w:rsidRDefault="00D26C24" w:rsidP="00D26C24">
            <w:pPr>
              <w:jc w:val="center"/>
              <w:rPr>
                <w:rFonts w:ascii="GHEA Mariam" w:hAnsi="GHEA Mariam" w:cs="Arial"/>
                <w:sz w:val="24"/>
                <w:szCs w:val="24"/>
                <w:lang w:eastAsia="en-US"/>
              </w:rPr>
            </w:pPr>
            <w:r w:rsidRPr="009D0A39">
              <w:rPr>
                <w:rFonts w:ascii="GHEA Mariam" w:hAnsi="GHEA Mariam" w:cs="Arial"/>
                <w:sz w:val="24"/>
                <w:szCs w:val="24"/>
                <w:lang w:eastAsia="en-US"/>
              </w:rPr>
              <w:lastRenderedPageBreak/>
              <w:t xml:space="preserve"> Ծրագրի միջոցառումներ</w:t>
            </w:r>
          </w:p>
        </w:tc>
        <w:tc>
          <w:tcPr>
            <w:tcW w:w="4190" w:type="dxa"/>
            <w:tcBorders>
              <w:top w:val="single" w:sz="4" w:space="0" w:color="auto"/>
              <w:left w:val="nil"/>
              <w:bottom w:val="single" w:sz="4" w:space="0" w:color="auto"/>
              <w:right w:val="single" w:sz="4" w:space="0" w:color="auto"/>
            </w:tcBorders>
            <w:shd w:val="clear" w:color="000000" w:fill="FFFFFF"/>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r>
      <w:tr w:rsidR="00D26C24" w:rsidRPr="009D0A39" w:rsidTr="00D26C24">
        <w:trPr>
          <w:trHeight w:val="345"/>
        </w:trPr>
        <w:tc>
          <w:tcPr>
            <w:tcW w:w="1298" w:type="dxa"/>
            <w:vMerge w:val="restart"/>
            <w:tcBorders>
              <w:top w:val="nil"/>
              <w:left w:val="single" w:sz="4" w:space="0" w:color="auto"/>
              <w:bottom w:val="single" w:sz="4" w:space="0" w:color="auto"/>
              <w:right w:val="single" w:sz="4" w:space="0" w:color="auto"/>
            </w:tcBorders>
            <w:shd w:val="clear" w:color="000000" w:fill="FFFFFF"/>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GHEA Mariam" w:hAnsi="GHEA Mariam" w:cs="Arial"/>
                <w:sz w:val="24"/>
                <w:szCs w:val="24"/>
                <w:lang w:eastAsia="en-US"/>
              </w:rPr>
              <w:t>11001</w:t>
            </w:r>
          </w:p>
        </w:tc>
        <w:tc>
          <w:tcPr>
            <w:tcW w:w="8650"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iCs/>
                <w:sz w:val="24"/>
                <w:szCs w:val="24"/>
                <w:lang w:eastAsia="en-US"/>
              </w:rPr>
            </w:pPr>
            <w:r w:rsidRPr="009D0A39">
              <w:rPr>
                <w:rFonts w:ascii="GHEA Mariam" w:hAnsi="GHEA Mariam" w:cs="Arial"/>
                <w:iCs/>
                <w:sz w:val="24"/>
                <w:szCs w:val="24"/>
                <w:lang w:eastAsia="en-US"/>
              </w:rPr>
              <w:t xml:space="preserve"> Միջոցառման անվանումը</w:t>
            </w:r>
          </w:p>
        </w:tc>
        <w:tc>
          <w:tcPr>
            <w:tcW w:w="4190" w:type="dxa"/>
            <w:tcBorders>
              <w:top w:val="nil"/>
              <w:left w:val="nil"/>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sz w:val="24"/>
                <w:szCs w:val="24"/>
                <w:lang w:eastAsia="en-US"/>
              </w:rPr>
            </w:pPr>
            <w:r w:rsidRPr="009D0A39">
              <w:rPr>
                <w:rFonts w:ascii="GHEA Mariam" w:hAnsi="GHEA Mariam" w:cs="Arial"/>
                <w:sz w:val="24"/>
                <w:szCs w:val="24"/>
                <w:lang w:eastAsia="en-US"/>
              </w:rPr>
              <w:t>(154,000.0)</w:t>
            </w:r>
          </w:p>
        </w:tc>
      </w:tr>
      <w:tr w:rsidR="00D26C24" w:rsidRPr="009D0A39" w:rsidTr="00D26C24">
        <w:trPr>
          <w:trHeight w:val="690"/>
        </w:trPr>
        <w:tc>
          <w:tcPr>
            <w:tcW w:w="1298" w:type="dxa"/>
            <w:vMerge/>
            <w:tcBorders>
              <w:top w:val="nil"/>
              <w:left w:val="single" w:sz="4" w:space="0" w:color="auto"/>
              <w:bottom w:val="single" w:sz="4" w:space="0" w:color="auto"/>
              <w:right w:val="single" w:sz="4" w:space="0" w:color="auto"/>
            </w:tcBorders>
            <w:vAlign w:val="center"/>
            <w:hideMark/>
          </w:tcPr>
          <w:p w:rsidR="00D26C24" w:rsidRPr="009D0A39" w:rsidRDefault="00D26C24" w:rsidP="00D26C24">
            <w:pPr>
              <w:rPr>
                <w:rFonts w:ascii="GHEA Mariam" w:hAnsi="GHEA Mariam" w:cs="Arial"/>
                <w:sz w:val="24"/>
                <w:szCs w:val="24"/>
                <w:lang w:eastAsia="en-US"/>
              </w:rPr>
            </w:pPr>
          </w:p>
        </w:tc>
        <w:tc>
          <w:tcPr>
            <w:tcW w:w="1752"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GHEA Mariam" w:hAnsi="GHEA Mariam" w:cs="Arial"/>
                <w:sz w:val="24"/>
                <w:szCs w:val="24"/>
                <w:lang w:eastAsia="en-US"/>
              </w:rPr>
              <w:t xml:space="preserve"> Ընտանիքի կենսամակարդակի բարձրացմանն ուղղված նպաստների իրականացման ապահովում</w:t>
            </w:r>
          </w:p>
        </w:tc>
        <w:tc>
          <w:tcPr>
            <w:tcW w:w="4190" w:type="dxa"/>
            <w:tcBorders>
              <w:top w:val="nil"/>
              <w:left w:val="nil"/>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r>
      <w:tr w:rsidR="00D26C24" w:rsidRPr="009D0A39" w:rsidTr="00D26C24">
        <w:trPr>
          <w:trHeight w:val="345"/>
        </w:trPr>
        <w:tc>
          <w:tcPr>
            <w:tcW w:w="1298" w:type="dxa"/>
            <w:vMerge/>
            <w:tcBorders>
              <w:top w:val="nil"/>
              <w:left w:val="single" w:sz="4" w:space="0" w:color="auto"/>
              <w:bottom w:val="single" w:sz="4" w:space="0" w:color="auto"/>
              <w:right w:val="single" w:sz="4" w:space="0" w:color="auto"/>
            </w:tcBorders>
            <w:vAlign w:val="center"/>
            <w:hideMark/>
          </w:tcPr>
          <w:p w:rsidR="00D26C24" w:rsidRPr="009D0A39" w:rsidRDefault="00D26C24" w:rsidP="00D26C24">
            <w:pPr>
              <w:rPr>
                <w:rFonts w:ascii="GHEA Mariam" w:hAnsi="GHEA Mariam" w:cs="Arial"/>
                <w:sz w:val="24"/>
                <w:szCs w:val="24"/>
                <w:lang w:eastAsia="en-US"/>
              </w:rPr>
            </w:pPr>
          </w:p>
        </w:tc>
        <w:tc>
          <w:tcPr>
            <w:tcW w:w="1752"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iCs/>
                <w:sz w:val="24"/>
                <w:szCs w:val="24"/>
                <w:lang w:eastAsia="en-US"/>
              </w:rPr>
            </w:pPr>
            <w:r w:rsidRPr="009D0A39">
              <w:rPr>
                <w:rFonts w:ascii="GHEA Mariam" w:hAnsi="GHEA Mariam" w:cs="Arial"/>
                <w:iCs/>
                <w:sz w:val="24"/>
                <w:szCs w:val="24"/>
                <w:lang w:eastAsia="en-US"/>
              </w:rPr>
              <w:t xml:space="preserve"> Միջոցառման նկարագրությունը</w:t>
            </w:r>
          </w:p>
        </w:tc>
        <w:tc>
          <w:tcPr>
            <w:tcW w:w="4190" w:type="dxa"/>
            <w:tcBorders>
              <w:top w:val="nil"/>
              <w:left w:val="nil"/>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r>
      <w:tr w:rsidR="00D26C24" w:rsidRPr="009D0A39" w:rsidTr="00D26C24">
        <w:trPr>
          <w:trHeight w:val="116"/>
        </w:trPr>
        <w:tc>
          <w:tcPr>
            <w:tcW w:w="1298" w:type="dxa"/>
            <w:vMerge/>
            <w:tcBorders>
              <w:top w:val="nil"/>
              <w:left w:val="single" w:sz="4" w:space="0" w:color="auto"/>
              <w:bottom w:val="single" w:sz="4" w:space="0" w:color="auto"/>
              <w:right w:val="single" w:sz="4" w:space="0" w:color="auto"/>
            </w:tcBorders>
            <w:vAlign w:val="center"/>
            <w:hideMark/>
          </w:tcPr>
          <w:p w:rsidR="00D26C24" w:rsidRPr="009D0A39" w:rsidRDefault="00D26C24" w:rsidP="00D26C24">
            <w:pPr>
              <w:rPr>
                <w:rFonts w:ascii="GHEA Mariam" w:hAnsi="GHEA Mariam" w:cs="Arial"/>
                <w:sz w:val="24"/>
                <w:szCs w:val="24"/>
                <w:lang w:eastAsia="en-US"/>
              </w:rPr>
            </w:pPr>
          </w:p>
        </w:tc>
        <w:tc>
          <w:tcPr>
            <w:tcW w:w="1752"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GHEA Mariam" w:hAnsi="GHEA Mariam" w:cs="Arial"/>
                <w:sz w:val="24"/>
                <w:szCs w:val="24"/>
                <w:lang w:eastAsia="en-US"/>
              </w:rPr>
              <w:t xml:space="preserve"> </w:t>
            </w:r>
            <w:r w:rsidRPr="009D0A39">
              <w:rPr>
                <w:rFonts w:ascii="GHEA Mariam" w:hAnsi="GHEA Mariam" w:cs="Arial"/>
                <w:spacing w:val="-8"/>
                <w:sz w:val="24"/>
                <w:szCs w:val="24"/>
                <w:lang w:eastAsia="en-US"/>
              </w:rPr>
              <w:t>Ընտանիքների անապահովության գնահատման համակարգում հաշվառված, ընդգրկված անապահով ճանաչված ընտանիքներին նպաստի, սոցիալական</w:t>
            </w:r>
            <w:r w:rsidRPr="009D0A39">
              <w:rPr>
                <w:rFonts w:ascii="GHEA Mariam" w:hAnsi="GHEA Mariam" w:cs="Arial"/>
                <w:sz w:val="24"/>
                <w:szCs w:val="24"/>
                <w:lang w:eastAsia="en-US"/>
              </w:rPr>
              <w:t xml:space="preserve"> նպաստի և հրատապ օգնության վճարման ծառայությունների ձեռքբերում</w:t>
            </w:r>
          </w:p>
        </w:tc>
        <w:tc>
          <w:tcPr>
            <w:tcW w:w="4190" w:type="dxa"/>
            <w:tcBorders>
              <w:top w:val="nil"/>
              <w:left w:val="nil"/>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r>
      <w:tr w:rsidR="00D26C24" w:rsidRPr="009D0A39" w:rsidTr="000B1384">
        <w:trPr>
          <w:trHeight w:val="60"/>
        </w:trPr>
        <w:tc>
          <w:tcPr>
            <w:tcW w:w="1298" w:type="dxa"/>
            <w:vMerge/>
            <w:tcBorders>
              <w:top w:val="nil"/>
              <w:left w:val="single" w:sz="4" w:space="0" w:color="auto"/>
              <w:bottom w:val="single" w:sz="4" w:space="0" w:color="auto"/>
              <w:right w:val="single" w:sz="4" w:space="0" w:color="auto"/>
            </w:tcBorders>
            <w:vAlign w:val="center"/>
            <w:hideMark/>
          </w:tcPr>
          <w:p w:rsidR="00D26C24" w:rsidRPr="009D0A39" w:rsidRDefault="00D26C24" w:rsidP="00D26C24">
            <w:pPr>
              <w:rPr>
                <w:rFonts w:ascii="GHEA Mariam" w:hAnsi="GHEA Mariam" w:cs="Arial"/>
                <w:sz w:val="24"/>
                <w:szCs w:val="24"/>
                <w:lang w:eastAsia="en-US"/>
              </w:rPr>
            </w:pPr>
          </w:p>
        </w:tc>
        <w:tc>
          <w:tcPr>
            <w:tcW w:w="1752"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iCs/>
                <w:sz w:val="24"/>
                <w:szCs w:val="24"/>
                <w:lang w:eastAsia="en-US"/>
              </w:rPr>
            </w:pPr>
            <w:r w:rsidRPr="009D0A39">
              <w:rPr>
                <w:rFonts w:ascii="GHEA Mariam" w:hAnsi="GHEA Mariam" w:cs="Arial"/>
                <w:iCs/>
                <w:sz w:val="24"/>
                <w:szCs w:val="24"/>
                <w:lang w:eastAsia="en-US"/>
              </w:rPr>
              <w:t xml:space="preserve"> Միջոցառման տեսակը</w:t>
            </w:r>
          </w:p>
        </w:tc>
        <w:tc>
          <w:tcPr>
            <w:tcW w:w="4190" w:type="dxa"/>
            <w:tcBorders>
              <w:top w:val="nil"/>
              <w:left w:val="nil"/>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r>
      <w:tr w:rsidR="00D26C24" w:rsidRPr="009D0A39" w:rsidTr="000B1384">
        <w:trPr>
          <w:trHeight w:val="60"/>
        </w:trPr>
        <w:tc>
          <w:tcPr>
            <w:tcW w:w="1298" w:type="dxa"/>
            <w:vMerge/>
            <w:tcBorders>
              <w:top w:val="nil"/>
              <w:left w:val="single" w:sz="4" w:space="0" w:color="auto"/>
              <w:bottom w:val="single" w:sz="4" w:space="0" w:color="auto"/>
              <w:right w:val="single" w:sz="4" w:space="0" w:color="auto"/>
            </w:tcBorders>
            <w:vAlign w:val="center"/>
            <w:hideMark/>
          </w:tcPr>
          <w:p w:rsidR="00D26C24" w:rsidRPr="009D0A39" w:rsidRDefault="00D26C24" w:rsidP="00D26C24">
            <w:pPr>
              <w:rPr>
                <w:rFonts w:ascii="GHEA Mariam" w:hAnsi="GHEA Mariam" w:cs="Arial"/>
                <w:sz w:val="24"/>
                <w:szCs w:val="24"/>
                <w:lang w:eastAsia="en-US"/>
              </w:rPr>
            </w:pPr>
          </w:p>
        </w:tc>
        <w:tc>
          <w:tcPr>
            <w:tcW w:w="1752"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GHEA Mariam" w:hAnsi="GHEA Mariam" w:cs="Arial"/>
                <w:sz w:val="24"/>
                <w:szCs w:val="24"/>
                <w:lang w:eastAsia="en-US"/>
              </w:rPr>
              <w:t xml:space="preserve"> Ծառայությունների մատուցում</w:t>
            </w:r>
          </w:p>
        </w:tc>
        <w:tc>
          <w:tcPr>
            <w:tcW w:w="4190" w:type="dxa"/>
            <w:tcBorders>
              <w:top w:val="nil"/>
              <w:left w:val="nil"/>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r>
      <w:tr w:rsidR="00D26C24" w:rsidRPr="009D0A39" w:rsidTr="000B1384">
        <w:trPr>
          <w:trHeight w:val="60"/>
        </w:trPr>
        <w:tc>
          <w:tcPr>
            <w:tcW w:w="1298" w:type="dxa"/>
            <w:tcBorders>
              <w:top w:val="nil"/>
              <w:left w:val="single" w:sz="4" w:space="0" w:color="auto"/>
              <w:bottom w:val="nil"/>
              <w:right w:val="single" w:sz="4" w:space="0" w:color="auto"/>
            </w:tcBorders>
            <w:shd w:val="clear" w:color="000000" w:fill="FFFFFF"/>
            <w:vAlign w:val="bottom"/>
            <w:hideMark/>
          </w:tcPr>
          <w:p w:rsidR="00D26C24" w:rsidRPr="009D0A39" w:rsidRDefault="00D26C24" w:rsidP="00D26C24">
            <w:pPr>
              <w:jc w:val="right"/>
              <w:rPr>
                <w:rFonts w:ascii="GHEA Mariam" w:hAnsi="GHEA Mariam" w:cs="Arial"/>
                <w:b/>
                <w:bCs/>
                <w:sz w:val="24"/>
                <w:szCs w:val="24"/>
                <w:lang w:eastAsia="en-US"/>
              </w:rPr>
            </w:pPr>
            <w:r w:rsidRPr="009D0A39">
              <w:rPr>
                <w:rFonts w:ascii="GHEA Mariam" w:hAnsi="GHEA Mariam" w:cs="Arial"/>
                <w:b/>
                <w:bCs/>
                <w:sz w:val="24"/>
                <w:szCs w:val="24"/>
                <w:lang w:eastAsia="en-US"/>
              </w:rPr>
              <w:t>1098</w:t>
            </w:r>
          </w:p>
        </w:tc>
        <w:tc>
          <w:tcPr>
            <w:tcW w:w="1752" w:type="dxa"/>
            <w:tcBorders>
              <w:top w:val="nil"/>
              <w:left w:val="nil"/>
              <w:bottom w:val="nil"/>
              <w:right w:val="single" w:sz="4" w:space="0" w:color="auto"/>
            </w:tcBorders>
            <w:shd w:val="clear" w:color="000000" w:fill="FFFFFF"/>
            <w:vAlign w:val="bottom"/>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iCs/>
                <w:sz w:val="24"/>
                <w:szCs w:val="24"/>
                <w:lang w:eastAsia="en-US"/>
              </w:rPr>
            </w:pPr>
            <w:r w:rsidRPr="009D0A39">
              <w:rPr>
                <w:rFonts w:ascii="GHEA Mariam" w:hAnsi="GHEA Mariam" w:cs="Arial"/>
                <w:iCs/>
                <w:sz w:val="24"/>
                <w:szCs w:val="24"/>
                <w:lang w:eastAsia="en-US"/>
              </w:rPr>
              <w:t xml:space="preserve"> Ծրագրի անվանումը</w:t>
            </w:r>
          </w:p>
        </w:tc>
        <w:tc>
          <w:tcPr>
            <w:tcW w:w="4190" w:type="dxa"/>
            <w:tcBorders>
              <w:top w:val="nil"/>
              <w:left w:val="nil"/>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b/>
                <w:bCs/>
                <w:sz w:val="24"/>
                <w:szCs w:val="24"/>
                <w:lang w:eastAsia="en-US"/>
              </w:rPr>
            </w:pPr>
            <w:r w:rsidRPr="009D0A39">
              <w:rPr>
                <w:rFonts w:ascii="GHEA Mariam" w:hAnsi="GHEA Mariam" w:cs="Arial"/>
                <w:b/>
                <w:bCs/>
                <w:sz w:val="24"/>
                <w:szCs w:val="24"/>
                <w:lang w:eastAsia="en-US"/>
              </w:rPr>
              <w:t xml:space="preserve">154,000.0 </w:t>
            </w:r>
          </w:p>
        </w:tc>
      </w:tr>
      <w:tr w:rsidR="00D26C24" w:rsidRPr="009D0A39" w:rsidTr="00D26C24">
        <w:trPr>
          <w:trHeight w:val="345"/>
        </w:trPr>
        <w:tc>
          <w:tcPr>
            <w:tcW w:w="1298" w:type="dxa"/>
            <w:tcBorders>
              <w:top w:val="nil"/>
              <w:left w:val="single" w:sz="4" w:space="0" w:color="auto"/>
              <w:bottom w:val="nil"/>
              <w:right w:val="single" w:sz="4" w:space="0" w:color="auto"/>
            </w:tcBorders>
            <w:shd w:val="clear" w:color="000000" w:fill="FFFFFF"/>
            <w:vAlign w:val="bottom"/>
            <w:hideMark/>
          </w:tcPr>
          <w:p w:rsidR="00D26C24" w:rsidRPr="009D0A39" w:rsidRDefault="00D26C24" w:rsidP="00D26C24">
            <w:pPr>
              <w:jc w:val="right"/>
              <w:rPr>
                <w:rFonts w:ascii="GHEA Mariam" w:hAnsi="GHEA Mariam" w:cs="Arial"/>
                <w:sz w:val="24"/>
                <w:szCs w:val="24"/>
                <w:lang w:eastAsia="en-US"/>
              </w:rPr>
            </w:pPr>
            <w:r w:rsidRPr="009D0A39">
              <w:rPr>
                <w:rFonts w:ascii="Calibri" w:hAnsi="Calibri" w:cs="Calibri"/>
                <w:sz w:val="24"/>
                <w:szCs w:val="24"/>
                <w:lang w:eastAsia="en-US"/>
              </w:rPr>
              <w:t> </w:t>
            </w:r>
          </w:p>
        </w:tc>
        <w:tc>
          <w:tcPr>
            <w:tcW w:w="1752" w:type="dxa"/>
            <w:tcBorders>
              <w:top w:val="nil"/>
              <w:left w:val="nil"/>
              <w:bottom w:val="nil"/>
              <w:right w:val="single" w:sz="4" w:space="0" w:color="auto"/>
            </w:tcBorders>
            <w:shd w:val="clear" w:color="000000" w:fill="FFFFFF"/>
            <w:vAlign w:val="bottom"/>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GHEA Mariam" w:hAnsi="GHEA Mariam" w:cs="Arial"/>
                <w:sz w:val="24"/>
                <w:szCs w:val="24"/>
                <w:lang w:eastAsia="en-US"/>
              </w:rPr>
              <w:t xml:space="preserve"> Բնակարանային ապահովում</w:t>
            </w:r>
          </w:p>
        </w:tc>
        <w:tc>
          <w:tcPr>
            <w:tcW w:w="4190" w:type="dxa"/>
            <w:tcBorders>
              <w:top w:val="nil"/>
              <w:left w:val="nil"/>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r>
      <w:tr w:rsidR="00D26C24" w:rsidRPr="009D0A39" w:rsidTr="000B1384">
        <w:trPr>
          <w:trHeight w:val="60"/>
        </w:trPr>
        <w:tc>
          <w:tcPr>
            <w:tcW w:w="1298" w:type="dxa"/>
            <w:tcBorders>
              <w:top w:val="nil"/>
              <w:left w:val="single" w:sz="4" w:space="0" w:color="auto"/>
              <w:bottom w:val="nil"/>
              <w:right w:val="single" w:sz="4" w:space="0" w:color="auto"/>
            </w:tcBorders>
            <w:shd w:val="clear" w:color="000000" w:fill="FFFFFF"/>
            <w:vAlign w:val="bottom"/>
            <w:hideMark/>
          </w:tcPr>
          <w:p w:rsidR="00D26C24" w:rsidRPr="009D0A39" w:rsidRDefault="00D26C24" w:rsidP="00D26C24">
            <w:pPr>
              <w:jc w:val="right"/>
              <w:rPr>
                <w:rFonts w:ascii="GHEA Mariam" w:hAnsi="GHEA Mariam" w:cs="Arial"/>
                <w:sz w:val="24"/>
                <w:szCs w:val="24"/>
                <w:lang w:eastAsia="en-US"/>
              </w:rPr>
            </w:pPr>
            <w:r w:rsidRPr="009D0A39">
              <w:rPr>
                <w:rFonts w:ascii="Calibri" w:hAnsi="Calibri" w:cs="Calibri"/>
                <w:sz w:val="24"/>
                <w:szCs w:val="24"/>
                <w:lang w:eastAsia="en-US"/>
              </w:rPr>
              <w:t> </w:t>
            </w:r>
          </w:p>
        </w:tc>
        <w:tc>
          <w:tcPr>
            <w:tcW w:w="1752" w:type="dxa"/>
            <w:tcBorders>
              <w:top w:val="nil"/>
              <w:left w:val="nil"/>
              <w:bottom w:val="nil"/>
              <w:right w:val="single" w:sz="4" w:space="0" w:color="auto"/>
            </w:tcBorders>
            <w:shd w:val="clear" w:color="000000" w:fill="FFFFFF"/>
            <w:vAlign w:val="bottom"/>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iCs/>
                <w:sz w:val="24"/>
                <w:szCs w:val="24"/>
                <w:lang w:eastAsia="en-US"/>
              </w:rPr>
            </w:pPr>
            <w:r w:rsidRPr="009D0A39">
              <w:rPr>
                <w:rFonts w:ascii="GHEA Mariam" w:hAnsi="GHEA Mariam" w:cs="Arial"/>
                <w:iCs/>
                <w:sz w:val="24"/>
                <w:szCs w:val="24"/>
                <w:lang w:eastAsia="en-US"/>
              </w:rPr>
              <w:t xml:space="preserve"> Ծրագրի նպատակը</w:t>
            </w:r>
          </w:p>
        </w:tc>
        <w:tc>
          <w:tcPr>
            <w:tcW w:w="4190" w:type="dxa"/>
            <w:tcBorders>
              <w:top w:val="nil"/>
              <w:left w:val="nil"/>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r>
      <w:tr w:rsidR="00D26C24" w:rsidRPr="009D0A39" w:rsidTr="00D26C24">
        <w:trPr>
          <w:trHeight w:val="690"/>
        </w:trPr>
        <w:tc>
          <w:tcPr>
            <w:tcW w:w="1298" w:type="dxa"/>
            <w:tcBorders>
              <w:top w:val="nil"/>
              <w:left w:val="single" w:sz="4" w:space="0" w:color="auto"/>
              <w:bottom w:val="nil"/>
              <w:right w:val="single" w:sz="4" w:space="0" w:color="auto"/>
            </w:tcBorders>
            <w:shd w:val="clear" w:color="000000" w:fill="FFFFFF"/>
            <w:vAlign w:val="bottom"/>
            <w:hideMark/>
          </w:tcPr>
          <w:p w:rsidR="00D26C24" w:rsidRPr="009D0A39" w:rsidRDefault="00D26C24" w:rsidP="00D26C24">
            <w:pPr>
              <w:jc w:val="right"/>
              <w:rPr>
                <w:rFonts w:ascii="GHEA Mariam" w:hAnsi="GHEA Mariam" w:cs="Arial"/>
                <w:sz w:val="24"/>
                <w:szCs w:val="24"/>
                <w:lang w:eastAsia="en-US"/>
              </w:rPr>
            </w:pPr>
            <w:r w:rsidRPr="009D0A39">
              <w:rPr>
                <w:rFonts w:ascii="Calibri" w:hAnsi="Calibri" w:cs="Calibri"/>
                <w:sz w:val="24"/>
                <w:szCs w:val="24"/>
                <w:lang w:eastAsia="en-US"/>
              </w:rPr>
              <w:t> </w:t>
            </w:r>
          </w:p>
        </w:tc>
        <w:tc>
          <w:tcPr>
            <w:tcW w:w="1752" w:type="dxa"/>
            <w:tcBorders>
              <w:top w:val="nil"/>
              <w:left w:val="nil"/>
              <w:bottom w:val="nil"/>
              <w:right w:val="single" w:sz="4" w:space="0" w:color="auto"/>
            </w:tcBorders>
            <w:shd w:val="clear" w:color="000000" w:fill="FFFFFF"/>
            <w:vAlign w:val="bottom"/>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GHEA Mariam" w:hAnsi="GHEA Mariam" w:cs="Arial"/>
                <w:sz w:val="24"/>
                <w:szCs w:val="24"/>
                <w:lang w:eastAsia="en-US"/>
              </w:rPr>
              <w:t xml:space="preserve"> Հանրապետությունում մշտական բնակության վայր չունեցող անօթևան անձանց բնակարանային ապահովմանն աջակցություն</w:t>
            </w:r>
          </w:p>
        </w:tc>
        <w:tc>
          <w:tcPr>
            <w:tcW w:w="4190" w:type="dxa"/>
            <w:tcBorders>
              <w:top w:val="nil"/>
              <w:left w:val="nil"/>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r>
      <w:tr w:rsidR="00D26C24" w:rsidRPr="009D0A39" w:rsidTr="00D26C24">
        <w:trPr>
          <w:trHeight w:val="345"/>
        </w:trPr>
        <w:tc>
          <w:tcPr>
            <w:tcW w:w="1298" w:type="dxa"/>
            <w:tcBorders>
              <w:top w:val="nil"/>
              <w:left w:val="single" w:sz="4" w:space="0" w:color="auto"/>
              <w:bottom w:val="nil"/>
              <w:right w:val="single" w:sz="4" w:space="0" w:color="auto"/>
            </w:tcBorders>
            <w:shd w:val="clear" w:color="000000" w:fill="FFFFFF"/>
            <w:vAlign w:val="bottom"/>
            <w:hideMark/>
          </w:tcPr>
          <w:p w:rsidR="00D26C24" w:rsidRPr="009D0A39" w:rsidRDefault="00D26C24" w:rsidP="00D26C24">
            <w:pPr>
              <w:jc w:val="right"/>
              <w:rPr>
                <w:rFonts w:ascii="GHEA Mariam" w:hAnsi="GHEA Mariam" w:cs="Arial"/>
                <w:sz w:val="24"/>
                <w:szCs w:val="24"/>
                <w:lang w:eastAsia="en-US"/>
              </w:rPr>
            </w:pPr>
            <w:r w:rsidRPr="009D0A39">
              <w:rPr>
                <w:rFonts w:ascii="Calibri" w:hAnsi="Calibri" w:cs="Calibri"/>
                <w:sz w:val="24"/>
                <w:szCs w:val="24"/>
                <w:lang w:eastAsia="en-US"/>
              </w:rPr>
              <w:t> </w:t>
            </w:r>
          </w:p>
        </w:tc>
        <w:tc>
          <w:tcPr>
            <w:tcW w:w="1752" w:type="dxa"/>
            <w:tcBorders>
              <w:top w:val="nil"/>
              <w:left w:val="nil"/>
              <w:bottom w:val="nil"/>
              <w:right w:val="single" w:sz="4" w:space="0" w:color="auto"/>
            </w:tcBorders>
            <w:shd w:val="clear" w:color="000000" w:fill="FFFFFF"/>
            <w:vAlign w:val="bottom"/>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iCs/>
                <w:sz w:val="24"/>
                <w:szCs w:val="24"/>
                <w:lang w:eastAsia="en-US"/>
              </w:rPr>
            </w:pPr>
            <w:r w:rsidRPr="009D0A39">
              <w:rPr>
                <w:rFonts w:ascii="GHEA Mariam" w:hAnsi="GHEA Mariam" w:cs="Arial"/>
                <w:iCs/>
                <w:sz w:val="24"/>
                <w:szCs w:val="24"/>
                <w:lang w:eastAsia="en-US"/>
              </w:rPr>
              <w:t xml:space="preserve"> Վերջնական արդյունքի նկարագրությունը</w:t>
            </w:r>
          </w:p>
        </w:tc>
        <w:tc>
          <w:tcPr>
            <w:tcW w:w="4190" w:type="dxa"/>
            <w:tcBorders>
              <w:top w:val="nil"/>
              <w:left w:val="nil"/>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r>
      <w:tr w:rsidR="00D26C24" w:rsidRPr="009D0A39" w:rsidTr="000B1384">
        <w:trPr>
          <w:trHeight w:val="60"/>
        </w:trPr>
        <w:tc>
          <w:tcPr>
            <w:tcW w:w="1298" w:type="dxa"/>
            <w:tcBorders>
              <w:top w:val="nil"/>
              <w:left w:val="single" w:sz="4" w:space="0" w:color="auto"/>
              <w:bottom w:val="single" w:sz="4" w:space="0" w:color="auto"/>
              <w:right w:val="single" w:sz="4" w:space="0" w:color="auto"/>
            </w:tcBorders>
            <w:shd w:val="clear" w:color="000000" w:fill="FFFFFF"/>
            <w:vAlign w:val="bottom"/>
            <w:hideMark/>
          </w:tcPr>
          <w:p w:rsidR="00D26C24" w:rsidRPr="009D0A39" w:rsidRDefault="00D26C24" w:rsidP="00D26C24">
            <w:pPr>
              <w:jc w:val="right"/>
              <w:rPr>
                <w:rFonts w:ascii="GHEA Mariam" w:hAnsi="GHEA Mariam" w:cs="Arial"/>
                <w:sz w:val="24"/>
                <w:szCs w:val="24"/>
                <w:lang w:eastAsia="en-US"/>
              </w:rPr>
            </w:pPr>
            <w:r w:rsidRPr="009D0A39">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000000" w:fill="FFFFFF"/>
            <w:vAlign w:val="bottom"/>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single" w:sz="4" w:space="0" w:color="auto"/>
            </w:tcBorders>
            <w:shd w:val="clear" w:color="auto" w:fill="auto"/>
            <w:hideMark/>
          </w:tcPr>
          <w:p w:rsidR="00D26C24" w:rsidRPr="009D0A39" w:rsidRDefault="00D26C24" w:rsidP="00D26C24">
            <w:pPr>
              <w:rPr>
                <w:rFonts w:ascii="GHEA Mariam" w:hAnsi="GHEA Mariam" w:cs="Arial"/>
                <w:sz w:val="24"/>
                <w:szCs w:val="24"/>
                <w:lang w:eastAsia="en-US"/>
              </w:rPr>
            </w:pPr>
            <w:r w:rsidRPr="009D0A39">
              <w:rPr>
                <w:rFonts w:ascii="GHEA Mariam" w:hAnsi="GHEA Mariam" w:cs="Arial"/>
                <w:sz w:val="24"/>
                <w:szCs w:val="24"/>
                <w:lang w:eastAsia="en-US"/>
              </w:rPr>
              <w:t xml:space="preserve"> Հանրապետությունում մշտական բնակության վայր չունեցող անօթևան անձանց բնակարանային ապահովվածության բարելավում</w:t>
            </w:r>
          </w:p>
        </w:tc>
        <w:tc>
          <w:tcPr>
            <w:tcW w:w="4190" w:type="dxa"/>
            <w:tcBorders>
              <w:top w:val="nil"/>
              <w:left w:val="nil"/>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r>
      <w:tr w:rsidR="00D26C24" w:rsidRPr="009D0A39" w:rsidTr="00D26C24">
        <w:trPr>
          <w:trHeight w:val="345"/>
        </w:trPr>
        <w:tc>
          <w:tcPr>
            <w:tcW w:w="1298" w:type="dxa"/>
            <w:tcBorders>
              <w:top w:val="nil"/>
              <w:left w:val="single" w:sz="4" w:space="0" w:color="auto"/>
              <w:bottom w:val="nil"/>
              <w:right w:val="nil"/>
            </w:tcBorders>
            <w:shd w:val="clear" w:color="000000" w:fill="FFFFFF"/>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c>
          <w:tcPr>
            <w:tcW w:w="1752" w:type="dxa"/>
            <w:tcBorders>
              <w:top w:val="nil"/>
              <w:left w:val="single" w:sz="4" w:space="0" w:color="auto"/>
              <w:bottom w:val="nil"/>
              <w:right w:val="single" w:sz="4" w:space="0" w:color="auto"/>
            </w:tcBorders>
            <w:shd w:val="clear" w:color="000000" w:fill="FFFFFF"/>
            <w:vAlign w:val="bottom"/>
            <w:hideMark/>
          </w:tcPr>
          <w:p w:rsidR="00D26C24" w:rsidRPr="009D0A39" w:rsidRDefault="00D26C24" w:rsidP="00D26C24">
            <w:pPr>
              <w:jc w:val="right"/>
              <w:rPr>
                <w:rFonts w:ascii="GHEA Mariam" w:hAnsi="GHEA Mariam" w:cs="Arial"/>
                <w:sz w:val="24"/>
                <w:szCs w:val="24"/>
                <w:lang w:eastAsia="en-US"/>
              </w:rPr>
            </w:pPr>
            <w:r w:rsidRPr="009D0A39">
              <w:rPr>
                <w:rFonts w:ascii="GHEA Mariam" w:hAnsi="GHEA Mariam" w:cs="Arial"/>
                <w:sz w:val="24"/>
                <w:szCs w:val="24"/>
                <w:lang w:eastAsia="en-US"/>
              </w:rPr>
              <w:t>12007</w:t>
            </w:r>
          </w:p>
        </w:tc>
        <w:tc>
          <w:tcPr>
            <w:tcW w:w="8650" w:type="dxa"/>
            <w:tcBorders>
              <w:top w:val="nil"/>
              <w:left w:val="nil"/>
              <w:bottom w:val="single" w:sz="4" w:space="0" w:color="auto"/>
              <w:right w:val="nil"/>
            </w:tcBorders>
            <w:shd w:val="clear" w:color="000000" w:fill="FFFFFF"/>
            <w:vAlign w:val="bottom"/>
            <w:hideMark/>
          </w:tcPr>
          <w:p w:rsidR="00D26C24" w:rsidRPr="009D0A39" w:rsidRDefault="00D26C24" w:rsidP="00D26C24">
            <w:pPr>
              <w:rPr>
                <w:rFonts w:ascii="GHEA Mariam" w:hAnsi="GHEA Mariam" w:cs="Arial"/>
                <w:sz w:val="24"/>
                <w:szCs w:val="24"/>
                <w:lang w:eastAsia="en-US"/>
              </w:rPr>
            </w:pPr>
            <w:r w:rsidRPr="009D0A39">
              <w:rPr>
                <w:rFonts w:ascii="GHEA Mariam" w:hAnsi="GHEA Mariam" w:cs="Arial"/>
                <w:sz w:val="24"/>
                <w:szCs w:val="24"/>
                <w:lang w:eastAsia="en-US"/>
              </w:rPr>
              <w:t xml:space="preserve"> Միջոցառման անվանումը</w:t>
            </w:r>
          </w:p>
        </w:tc>
        <w:tc>
          <w:tcPr>
            <w:tcW w:w="4190" w:type="dxa"/>
            <w:tcBorders>
              <w:top w:val="nil"/>
              <w:left w:val="single" w:sz="4" w:space="0" w:color="auto"/>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sz w:val="24"/>
                <w:szCs w:val="24"/>
                <w:lang w:eastAsia="en-US"/>
              </w:rPr>
            </w:pPr>
            <w:r w:rsidRPr="009D0A39">
              <w:rPr>
                <w:rFonts w:ascii="GHEA Mariam" w:hAnsi="GHEA Mariam" w:cs="Arial"/>
                <w:sz w:val="24"/>
                <w:szCs w:val="24"/>
                <w:lang w:eastAsia="en-US"/>
              </w:rPr>
              <w:t xml:space="preserve">154,000.0 </w:t>
            </w:r>
          </w:p>
        </w:tc>
      </w:tr>
      <w:tr w:rsidR="00D26C24" w:rsidRPr="009D0A39" w:rsidTr="00D26C24">
        <w:trPr>
          <w:trHeight w:val="1035"/>
        </w:trPr>
        <w:tc>
          <w:tcPr>
            <w:tcW w:w="1298" w:type="dxa"/>
            <w:tcBorders>
              <w:top w:val="nil"/>
              <w:left w:val="single" w:sz="4" w:space="0" w:color="auto"/>
              <w:bottom w:val="nil"/>
              <w:right w:val="nil"/>
            </w:tcBorders>
            <w:shd w:val="clear" w:color="000000" w:fill="FFFFFF"/>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c>
          <w:tcPr>
            <w:tcW w:w="1752" w:type="dxa"/>
            <w:tcBorders>
              <w:top w:val="nil"/>
              <w:left w:val="single" w:sz="4" w:space="0" w:color="auto"/>
              <w:bottom w:val="nil"/>
              <w:right w:val="single" w:sz="4" w:space="0" w:color="auto"/>
            </w:tcBorders>
            <w:shd w:val="clear" w:color="000000" w:fill="FFFFFF"/>
            <w:vAlign w:val="bottom"/>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nil"/>
            </w:tcBorders>
            <w:shd w:val="clear" w:color="000000" w:fill="FFFFFF"/>
            <w:vAlign w:val="bottom"/>
            <w:hideMark/>
          </w:tcPr>
          <w:p w:rsidR="00D26C24" w:rsidRPr="009D0A39" w:rsidRDefault="00D26C24" w:rsidP="00D26C24">
            <w:pPr>
              <w:rPr>
                <w:rFonts w:ascii="GHEA Mariam" w:hAnsi="GHEA Mariam" w:cs="Arial"/>
                <w:sz w:val="24"/>
                <w:szCs w:val="24"/>
                <w:lang w:eastAsia="en-US"/>
              </w:rPr>
            </w:pPr>
            <w:r w:rsidRPr="009D0A39">
              <w:rPr>
                <w:rFonts w:ascii="GHEA Mariam" w:hAnsi="GHEA Mariam" w:cs="Arial"/>
                <w:sz w:val="24"/>
                <w:szCs w:val="24"/>
                <w:lang w:eastAsia="en-US"/>
              </w:rPr>
              <w:t xml:space="preserve"> Լեռնային Ղարաբաղի առանձին շրջաններից բռնի տեղահանված ընտանիքների համար բնակարանային մատչելիության ապահովման պետական աջակցության տրամադրում</w:t>
            </w:r>
          </w:p>
        </w:tc>
        <w:tc>
          <w:tcPr>
            <w:tcW w:w="4190" w:type="dxa"/>
            <w:tcBorders>
              <w:top w:val="nil"/>
              <w:left w:val="single" w:sz="4" w:space="0" w:color="auto"/>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r>
      <w:tr w:rsidR="00D26C24" w:rsidRPr="009D0A39" w:rsidTr="00D26C24">
        <w:trPr>
          <w:trHeight w:val="345"/>
        </w:trPr>
        <w:tc>
          <w:tcPr>
            <w:tcW w:w="1298" w:type="dxa"/>
            <w:tcBorders>
              <w:top w:val="nil"/>
              <w:left w:val="single" w:sz="4" w:space="0" w:color="auto"/>
              <w:bottom w:val="nil"/>
              <w:right w:val="nil"/>
            </w:tcBorders>
            <w:shd w:val="clear" w:color="000000" w:fill="FFFFFF"/>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c>
          <w:tcPr>
            <w:tcW w:w="1752" w:type="dxa"/>
            <w:tcBorders>
              <w:top w:val="nil"/>
              <w:left w:val="single" w:sz="4" w:space="0" w:color="auto"/>
              <w:bottom w:val="nil"/>
              <w:right w:val="single" w:sz="4" w:space="0" w:color="auto"/>
            </w:tcBorders>
            <w:shd w:val="clear" w:color="000000" w:fill="FFFFFF"/>
            <w:vAlign w:val="bottom"/>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nil"/>
            </w:tcBorders>
            <w:shd w:val="clear" w:color="000000" w:fill="FFFFFF"/>
            <w:vAlign w:val="bottom"/>
            <w:hideMark/>
          </w:tcPr>
          <w:p w:rsidR="00D26C24" w:rsidRPr="009D0A39" w:rsidRDefault="00D26C24" w:rsidP="00D26C24">
            <w:pPr>
              <w:rPr>
                <w:rFonts w:ascii="GHEA Mariam" w:hAnsi="GHEA Mariam" w:cs="Arial"/>
                <w:sz w:val="24"/>
                <w:szCs w:val="24"/>
                <w:lang w:eastAsia="en-US"/>
              </w:rPr>
            </w:pPr>
            <w:r w:rsidRPr="009D0A39">
              <w:rPr>
                <w:rFonts w:ascii="GHEA Mariam" w:hAnsi="GHEA Mariam" w:cs="Arial"/>
                <w:sz w:val="24"/>
                <w:szCs w:val="24"/>
                <w:lang w:eastAsia="en-US"/>
              </w:rPr>
              <w:t xml:space="preserve"> Միջոցառման նկարագրությունը</w:t>
            </w:r>
          </w:p>
        </w:tc>
        <w:tc>
          <w:tcPr>
            <w:tcW w:w="4190" w:type="dxa"/>
            <w:tcBorders>
              <w:top w:val="nil"/>
              <w:left w:val="single" w:sz="4" w:space="0" w:color="auto"/>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r>
      <w:tr w:rsidR="00D26C24" w:rsidRPr="009D0A39" w:rsidTr="000B1384">
        <w:trPr>
          <w:trHeight w:val="1035"/>
        </w:trPr>
        <w:tc>
          <w:tcPr>
            <w:tcW w:w="1298" w:type="dxa"/>
            <w:tcBorders>
              <w:top w:val="nil"/>
              <w:left w:val="single" w:sz="4" w:space="0" w:color="auto"/>
              <w:bottom w:val="single" w:sz="4" w:space="0" w:color="auto"/>
              <w:right w:val="nil"/>
            </w:tcBorders>
            <w:shd w:val="clear" w:color="000000" w:fill="FFFFFF"/>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c>
          <w:tcPr>
            <w:tcW w:w="1752" w:type="dxa"/>
            <w:tcBorders>
              <w:top w:val="nil"/>
              <w:left w:val="single" w:sz="4" w:space="0" w:color="auto"/>
              <w:bottom w:val="single" w:sz="4" w:space="0" w:color="auto"/>
              <w:right w:val="single" w:sz="4" w:space="0" w:color="auto"/>
            </w:tcBorders>
            <w:shd w:val="clear" w:color="000000" w:fill="FFFFFF"/>
            <w:vAlign w:val="bottom"/>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nil"/>
            </w:tcBorders>
            <w:shd w:val="clear" w:color="000000" w:fill="FFFFFF"/>
            <w:vAlign w:val="bottom"/>
            <w:hideMark/>
          </w:tcPr>
          <w:p w:rsidR="00D26C24" w:rsidRPr="009D0A39" w:rsidRDefault="00D26C24" w:rsidP="00D26C24">
            <w:pPr>
              <w:rPr>
                <w:rFonts w:ascii="GHEA Mariam" w:hAnsi="GHEA Mariam" w:cs="Arial"/>
                <w:sz w:val="24"/>
                <w:szCs w:val="24"/>
                <w:lang w:eastAsia="en-US"/>
              </w:rPr>
            </w:pPr>
            <w:r w:rsidRPr="009D0A39">
              <w:rPr>
                <w:rFonts w:ascii="GHEA Mariam" w:hAnsi="GHEA Mariam" w:cs="Arial"/>
                <w:sz w:val="24"/>
                <w:szCs w:val="24"/>
                <w:lang w:eastAsia="en-US"/>
              </w:rPr>
              <w:t xml:space="preserve"> Լեռնային Ղարաբաղի առանձին շրջաններից բռնի տեղահանված ընտանիքների համար բնակարանային մատչելիության ապահովման պետական աջակցության տրամադրում</w:t>
            </w:r>
          </w:p>
        </w:tc>
        <w:tc>
          <w:tcPr>
            <w:tcW w:w="4190" w:type="dxa"/>
            <w:tcBorders>
              <w:top w:val="nil"/>
              <w:left w:val="single" w:sz="4" w:space="0" w:color="auto"/>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r>
      <w:tr w:rsidR="00D26C24" w:rsidRPr="009D0A39" w:rsidTr="000B1384">
        <w:trPr>
          <w:trHeight w:val="345"/>
        </w:trPr>
        <w:tc>
          <w:tcPr>
            <w:tcW w:w="1298" w:type="dxa"/>
            <w:tcBorders>
              <w:top w:val="single" w:sz="4" w:space="0" w:color="auto"/>
              <w:left w:val="single" w:sz="4" w:space="0" w:color="auto"/>
              <w:right w:val="nil"/>
            </w:tcBorders>
            <w:shd w:val="clear" w:color="000000" w:fill="FFFFFF"/>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lastRenderedPageBreak/>
              <w:t> </w:t>
            </w:r>
          </w:p>
        </w:tc>
        <w:tc>
          <w:tcPr>
            <w:tcW w:w="1752" w:type="dxa"/>
            <w:tcBorders>
              <w:top w:val="single" w:sz="4" w:space="0" w:color="auto"/>
              <w:left w:val="single" w:sz="4" w:space="0" w:color="auto"/>
              <w:bottom w:val="nil"/>
              <w:right w:val="single" w:sz="4" w:space="0" w:color="auto"/>
            </w:tcBorders>
            <w:shd w:val="clear" w:color="000000" w:fill="FFFFFF"/>
            <w:vAlign w:val="bottom"/>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single" w:sz="4" w:space="0" w:color="auto"/>
              <w:left w:val="nil"/>
              <w:bottom w:val="single" w:sz="4" w:space="0" w:color="auto"/>
              <w:right w:val="nil"/>
            </w:tcBorders>
            <w:shd w:val="clear" w:color="000000" w:fill="FFFFFF"/>
            <w:vAlign w:val="bottom"/>
            <w:hideMark/>
          </w:tcPr>
          <w:p w:rsidR="00D26C24" w:rsidRPr="009D0A39" w:rsidRDefault="00D26C24" w:rsidP="00D26C24">
            <w:pPr>
              <w:rPr>
                <w:rFonts w:ascii="GHEA Mariam" w:hAnsi="GHEA Mariam" w:cs="Arial"/>
                <w:sz w:val="24"/>
                <w:szCs w:val="24"/>
                <w:lang w:eastAsia="en-US"/>
              </w:rPr>
            </w:pPr>
            <w:r w:rsidRPr="009D0A39">
              <w:rPr>
                <w:rFonts w:ascii="GHEA Mariam" w:hAnsi="GHEA Mariam" w:cs="Arial"/>
                <w:sz w:val="24"/>
                <w:szCs w:val="24"/>
                <w:lang w:eastAsia="en-US"/>
              </w:rPr>
              <w:t xml:space="preserve"> Միջոցառման տեսակը</w:t>
            </w:r>
          </w:p>
        </w:tc>
        <w:tc>
          <w:tcPr>
            <w:tcW w:w="41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r>
      <w:tr w:rsidR="00D26C24" w:rsidRPr="009D0A39" w:rsidTr="000B1384">
        <w:trPr>
          <w:trHeight w:val="345"/>
        </w:trPr>
        <w:tc>
          <w:tcPr>
            <w:tcW w:w="1298" w:type="dxa"/>
            <w:tcBorders>
              <w:top w:val="nil"/>
              <w:left w:val="single" w:sz="4" w:space="0" w:color="auto"/>
              <w:bottom w:val="single" w:sz="4" w:space="0" w:color="auto"/>
              <w:right w:val="nil"/>
            </w:tcBorders>
            <w:shd w:val="clear" w:color="000000" w:fill="FFFFFF"/>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c>
          <w:tcPr>
            <w:tcW w:w="1752" w:type="dxa"/>
            <w:tcBorders>
              <w:top w:val="nil"/>
              <w:left w:val="single" w:sz="4" w:space="0" w:color="auto"/>
              <w:bottom w:val="single" w:sz="4" w:space="0" w:color="auto"/>
              <w:right w:val="single" w:sz="4" w:space="0" w:color="auto"/>
            </w:tcBorders>
            <w:shd w:val="clear" w:color="000000" w:fill="FFFFFF"/>
            <w:vAlign w:val="bottom"/>
            <w:hideMark/>
          </w:tcPr>
          <w:p w:rsidR="00D26C24" w:rsidRPr="009D0A39" w:rsidRDefault="00D26C24" w:rsidP="00D26C24">
            <w:pPr>
              <w:rPr>
                <w:rFonts w:ascii="GHEA Mariam" w:hAnsi="GHEA Mariam" w:cs="Arial"/>
                <w:sz w:val="24"/>
                <w:szCs w:val="24"/>
                <w:lang w:eastAsia="en-US"/>
              </w:rPr>
            </w:pPr>
            <w:r w:rsidRPr="009D0A39">
              <w:rPr>
                <w:rFonts w:ascii="Calibri" w:hAnsi="Calibri" w:cs="Calibri"/>
                <w:sz w:val="24"/>
                <w:szCs w:val="24"/>
                <w:lang w:eastAsia="en-US"/>
              </w:rPr>
              <w:t> </w:t>
            </w:r>
          </w:p>
        </w:tc>
        <w:tc>
          <w:tcPr>
            <w:tcW w:w="8650" w:type="dxa"/>
            <w:tcBorders>
              <w:top w:val="nil"/>
              <w:left w:val="nil"/>
              <w:bottom w:val="single" w:sz="4" w:space="0" w:color="auto"/>
              <w:right w:val="nil"/>
            </w:tcBorders>
            <w:shd w:val="clear" w:color="000000" w:fill="FFFFFF"/>
            <w:vAlign w:val="bottom"/>
            <w:hideMark/>
          </w:tcPr>
          <w:p w:rsidR="00D26C24" w:rsidRPr="009D0A39" w:rsidRDefault="00D26C24" w:rsidP="00D26C24">
            <w:pPr>
              <w:rPr>
                <w:rFonts w:ascii="GHEA Mariam" w:hAnsi="GHEA Mariam" w:cs="Arial"/>
                <w:sz w:val="24"/>
                <w:szCs w:val="24"/>
                <w:lang w:eastAsia="en-US"/>
              </w:rPr>
            </w:pPr>
            <w:r w:rsidRPr="009D0A39">
              <w:rPr>
                <w:rFonts w:ascii="GHEA Mariam" w:hAnsi="GHEA Mariam" w:cs="Arial"/>
                <w:sz w:val="24"/>
                <w:szCs w:val="24"/>
                <w:lang w:eastAsia="en-US"/>
              </w:rPr>
              <w:t xml:space="preserve"> Տրանսֆերտների տրամադրում</w:t>
            </w:r>
          </w:p>
        </w:tc>
        <w:tc>
          <w:tcPr>
            <w:tcW w:w="4190" w:type="dxa"/>
            <w:tcBorders>
              <w:top w:val="nil"/>
              <w:left w:val="single" w:sz="4" w:space="0" w:color="auto"/>
              <w:bottom w:val="single" w:sz="4" w:space="0" w:color="auto"/>
              <w:right w:val="single" w:sz="4" w:space="0" w:color="auto"/>
            </w:tcBorders>
            <w:shd w:val="clear" w:color="000000" w:fill="FFFFFF"/>
            <w:noWrap/>
            <w:vAlign w:val="bottom"/>
            <w:hideMark/>
          </w:tcPr>
          <w:p w:rsidR="00D26C24" w:rsidRPr="009D0A39" w:rsidRDefault="00D26C24" w:rsidP="00D26C24">
            <w:pPr>
              <w:jc w:val="center"/>
              <w:rPr>
                <w:rFonts w:ascii="GHEA Mariam" w:hAnsi="GHEA Mariam" w:cs="Arial"/>
                <w:sz w:val="24"/>
                <w:szCs w:val="24"/>
                <w:lang w:eastAsia="en-US"/>
              </w:rPr>
            </w:pPr>
            <w:r w:rsidRPr="009D0A39">
              <w:rPr>
                <w:rFonts w:ascii="Calibri" w:hAnsi="Calibri" w:cs="Calibri"/>
                <w:sz w:val="24"/>
                <w:szCs w:val="24"/>
                <w:lang w:eastAsia="en-US"/>
              </w:rPr>
              <w:t> </w:t>
            </w:r>
          </w:p>
        </w:tc>
      </w:tr>
    </w:tbl>
    <w:p w:rsidR="007247E4" w:rsidRPr="009D0A39" w:rsidRDefault="007247E4" w:rsidP="00C802CF">
      <w:pPr>
        <w:pStyle w:val="norm"/>
        <w:spacing w:line="240" w:lineRule="auto"/>
        <w:ind w:firstLine="0"/>
        <w:rPr>
          <w:rFonts w:ascii="GHEA Mariam" w:hAnsi="GHEA Mariam" w:cs="Arial"/>
          <w:sz w:val="24"/>
          <w:szCs w:val="24"/>
        </w:rPr>
      </w:pPr>
    </w:p>
    <w:p w:rsidR="000B1384" w:rsidRPr="009D0A39" w:rsidRDefault="000B1384" w:rsidP="00C802CF">
      <w:pPr>
        <w:pStyle w:val="norm"/>
        <w:spacing w:line="240" w:lineRule="auto"/>
        <w:ind w:firstLine="0"/>
        <w:rPr>
          <w:rFonts w:ascii="GHEA Mariam" w:hAnsi="GHEA Mariam" w:cs="Arial"/>
          <w:sz w:val="24"/>
          <w:szCs w:val="24"/>
        </w:rPr>
      </w:pPr>
    </w:p>
    <w:p w:rsidR="007247E4" w:rsidRPr="009D0A39" w:rsidRDefault="007247E4" w:rsidP="00C802CF">
      <w:pPr>
        <w:pStyle w:val="norm"/>
        <w:spacing w:line="240" w:lineRule="auto"/>
        <w:ind w:firstLine="0"/>
        <w:rPr>
          <w:rFonts w:ascii="GHEA Mariam" w:hAnsi="GHEA Mariam" w:cs="Arial"/>
          <w:sz w:val="24"/>
          <w:szCs w:val="24"/>
        </w:rPr>
      </w:pPr>
    </w:p>
    <w:p w:rsidR="007247E4" w:rsidRPr="009D0A39" w:rsidRDefault="007247E4" w:rsidP="00C802CF">
      <w:pPr>
        <w:pStyle w:val="mechtex"/>
        <w:ind w:firstLine="720"/>
        <w:jc w:val="left"/>
        <w:rPr>
          <w:rFonts w:ascii="GHEA Mariam" w:hAnsi="GHEA Mariam" w:cs="Arial Armenian"/>
          <w:sz w:val="24"/>
          <w:szCs w:val="24"/>
        </w:rPr>
      </w:pPr>
      <w:r w:rsidRPr="009D0A39">
        <w:rPr>
          <w:rFonts w:ascii="GHEA Mariam" w:hAnsi="GHEA Mariam" w:cs="Sylfaen"/>
          <w:sz w:val="24"/>
          <w:szCs w:val="24"/>
        </w:rPr>
        <w:t>ՀԱՅԱՍՏԱՆԻ</w:t>
      </w:r>
      <w:r w:rsidRPr="009D0A39">
        <w:rPr>
          <w:rFonts w:ascii="GHEA Mariam" w:hAnsi="GHEA Mariam" w:cs="Arial Armenian"/>
          <w:sz w:val="24"/>
          <w:szCs w:val="24"/>
        </w:rPr>
        <w:t xml:space="preserve">  </w:t>
      </w:r>
      <w:r w:rsidRPr="009D0A39">
        <w:rPr>
          <w:rFonts w:ascii="GHEA Mariam" w:hAnsi="GHEA Mariam" w:cs="Sylfaen"/>
          <w:sz w:val="24"/>
          <w:szCs w:val="24"/>
        </w:rPr>
        <w:t>ՀԱՆՐԱՊԵՏՈՒԹՅԱՆ</w:t>
      </w:r>
    </w:p>
    <w:p w:rsidR="007247E4" w:rsidRPr="009D0A39" w:rsidRDefault="007247E4" w:rsidP="00C802CF">
      <w:pPr>
        <w:pStyle w:val="mechtex"/>
        <w:ind w:firstLine="720"/>
        <w:jc w:val="left"/>
        <w:rPr>
          <w:rFonts w:ascii="GHEA Mariam" w:hAnsi="GHEA Mariam" w:cs="Sylfaen"/>
          <w:sz w:val="24"/>
          <w:szCs w:val="24"/>
        </w:rPr>
      </w:pPr>
      <w:r w:rsidRPr="009D0A39">
        <w:rPr>
          <w:rFonts w:ascii="GHEA Mariam" w:hAnsi="GHEA Mariam"/>
          <w:sz w:val="24"/>
          <w:szCs w:val="24"/>
        </w:rPr>
        <w:t xml:space="preserve">  </w:t>
      </w:r>
      <w:r w:rsidRPr="009D0A39">
        <w:rPr>
          <w:rFonts w:ascii="GHEA Mariam" w:hAnsi="GHEA Mariam" w:cs="Sylfaen"/>
          <w:sz w:val="24"/>
          <w:szCs w:val="24"/>
        </w:rPr>
        <w:t>ՎԱՐՉԱՊԵՏԻ ԱՇԽԱՏԱԿԱԶՄԻ</w:t>
      </w:r>
    </w:p>
    <w:p w:rsidR="00870C18" w:rsidRPr="009D0A39" w:rsidRDefault="007247E4" w:rsidP="009B1410">
      <w:pPr>
        <w:pStyle w:val="mechtex"/>
        <w:ind w:firstLine="709"/>
        <w:jc w:val="left"/>
        <w:rPr>
          <w:rFonts w:ascii="GHEA Mariam" w:hAnsi="GHEA Mariam" w:cs="Sylfaen"/>
          <w:sz w:val="24"/>
          <w:szCs w:val="24"/>
        </w:rPr>
        <w:sectPr w:rsidR="00870C18" w:rsidRPr="009D0A39" w:rsidSect="007B3464">
          <w:pgSz w:w="16834" w:h="11909" w:orient="landscape" w:code="9"/>
          <w:pgMar w:top="1440" w:right="1440" w:bottom="1440" w:left="1021" w:header="720" w:footer="576" w:gutter="0"/>
          <w:pgNumType w:start="1"/>
          <w:cols w:space="720"/>
          <w:titlePg/>
          <w:docGrid w:linePitch="272"/>
        </w:sectPr>
      </w:pPr>
      <w:r w:rsidRPr="009D0A39">
        <w:rPr>
          <w:rFonts w:ascii="GHEA Mariam" w:hAnsi="GHEA Mariam" w:cs="Sylfaen"/>
          <w:sz w:val="24"/>
          <w:szCs w:val="24"/>
        </w:rPr>
        <w:t xml:space="preserve">               ՂԵԿԱՎԱՐ</w:t>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t>Ա</w:t>
      </w:r>
      <w:r w:rsidRPr="009D0A39">
        <w:rPr>
          <w:rFonts w:ascii="GHEA Mariam" w:hAnsi="GHEA Mariam" w:cs="Sylfaen"/>
          <w:sz w:val="24"/>
          <w:szCs w:val="24"/>
        </w:rPr>
        <w:t>.</w:t>
      </w:r>
      <w:r w:rsidRPr="009D0A39">
        <w:rPr>
          <w:rFonts w:ascii="GHEA Mariam" w:hAnsi="GHEA Mariam" w:cs="Arial Armenian"/>
          <w:sz w:val="24"/>
          <w:szCs w:val="24"/>
        </w:rPr>
        <w:t xml:space="preserve"> ՀԱՐՈՒԹՅՈՒՆ</w:t>
      </w:r>
      <w:r w:rsidRPr="009D0A39">
        <w:rPr>
          <w:rFonts w:ascii="GHEA Mariam" w:hAnsi="GHEA Mariam" w:cs="Sylfaen"/>
          <w:sz w:val="24"/>
          <w:szCs w:val="24"/>
        </w:rPr>
        <w:t>ՅԱՆ</w:t>
      </w:r>
    </w:p>
    <w:p w:rsidR="007247E4" w:rsidRPr="009D0A39" w:rsidRDefault="007247E4" w:rsidP="007247E4">
      <w:pPr>
        <w:pStyle w:val="mechtex"/>
        <w:ind w:left="10080" w:firstLine="720"/>
        <w:jc w:val="left"/>
        <w:rPr>
          <w:rFonts w:ascii="GHEA Mariam" w:hAnsi="GHEA Mariam"/>
          <w:spacing w:val="-8"/>
          <w:sz w:val="24"/>
          <w:szCs w:val="24"/>
        </w:rPr>
      </w:pPr>
      <w:r w:rsidRPr="009D0A39">
        <w:rPr>
          <w:rFonts w:ascii="GHEA Mariam" w:hAnsi="GHEA Mariam"/>
          <w:spacing w:val="-8"/>
          <w:sz w:val="24"/>
          <w:szCs w:val="24"/>
        </w:rPr>
        <w:lastRenderedPageBreak/>
        <w:t xml:space="preserve">   Հավելված </w:t>
      </w:r>
      <w:r w:rsidRPr="009D0A39">
        <w:rPr>
          <w:rFonts w:ascii="GHEA Mariam" w:hAnsi="GHEA Mariam"/>
          <w:spacing w:val="-8"/>
          <w:sz w:val="24"/>
          <w:szCs w:val="24"/>
          <w:lang w:eastAsia="en-US"/>
        </w:rPr>
        <w:t>N 2</w:t>
      </w:r>
    </w:p>
    <w:p w:rsidR="007247E4" w:rsidRPr="009D0A39" w:rsidRDefault="007247E4" w:rsidP="007247E4">
      <w:pPr>
        <w:pStyle w:val="mechtex"/>
        <w:ind w:left="3600" w:firstLine="720"/>
        <w:jc w:val="left"/>
        <w:rPr>
          <w:rFonts w:ascii="GHEA Mariam" w:hAnsi="GHEA Mariam"/>
          <w:spacing w:val="-6"/>
          <w:sz w:val="24"/>
          <w:szCs w:val="24"/>
        </w:rPr>
      </w:pPr>
      <w:r w:rsidRPr="009D0A39">
        <w:rPr>
          <w:rFonts w:ascii="GHEA Mariam" w:hAnsi="GHEA Mariam"/>
          <w:spacing w:val="-6"/>
          <w:sz w:val="24"/>
          <w:szCs w:val="24"/>
        </w:rPr>
        <w:t xml:space="preserve">       </w:t>
      </w:r>
      <w:r w:rsidRPr="009D0A39">
        <w:rPr>
          <w:rFonts w:ascii="GHEA Mariam" w:hAnsi="GHEA Mariam"/>
          <w:spacing w:val="-6"/>
          <w:sz w:val="24"/>
          <w:szCs w:val="24"/>
        </w:rPr>
        <w:tab/>
        <w:t xml:space="preserve">   </w:t>
      </w:r>
      <w:r w:rsidRPr="009D0A39">
        <w:rPr>
          <w:rFonts w:ascii="GHEA Mariam" w:hAnsi="GHEA Mariam"/>
          <w:spacing w:val="-6"/>
          <w:sz w:val="24"/>
          <w:szCs w:val="24"/>
        </w:rPr>
        <w:tab/>
      </w:r>
      <w:r w:rsidRPr="009D0A39">
        <w:rPr>
          <w:rFonts w:ascii="GHEA Mariam" w:hAnsi="GHEA Mariam"/>
          <w:spacing w:val="-6"/>
          <w:sz w:val="24"/>
          <w:szCs w:val="24"/>
        </w:rPr>
        <w:tab/>
      </w:r>
      <w:r w:rsidRPr="009D0A39">
        <w:rPr>
          <w:rFonts w:ascii="GHEA Mariam" w:hAnsi="GHEA Mariam"/>
          <w:spacing w:val="-6"/>
          <w:sz w:val="24"/>
          <w:szCs w:val="24"/>
        </w:rPr>
        <w:tab/>
      </w:r>
      <w:r w:rsidRPr="009D0A39">
        <w:rPr>
          <w:rFonts w:ascii="GHEA Mariam" w:hAnsi="GHEA Mariam"/>
          <w:spacing w:val="-6"/>
          <w:sz w:val="24"/>
          <w:szCs w:val="24"/>
        </w:rPr>
        <w:tab/>
      </w:r>
      <w:r w:rsidRPr="009D0A39">
        <w:rPr>
          <w:rFonts w:ascii="GHEA Mariam" w:hAnsi="GHEA Mariam"/>
          <w:spacing w:val="-6"/>
          <w:sz w:val="24"/>
          <w:szCs w:val="24"/>
        </w:rPr>
        <w:tab/>
      </w:r>
      <w:r w:rsidRPr="009D0A39">
        <w:rPr>
          <w:rFonts w:ascii="GHEA Mariam" w:hAnsi="GHEA Mariam"/>
          <w:spacing w:val="-6"/>
          <w:sz w:val="24"/>
          <w:szCs w:val="24"/>
        </w:rPr>
        <w:tab/>
        <w:t xml:space="preserve">          ՀՀ կառավարության 202</w:t>
      </w:r>
      <w:r w:rsidR="00C810B7" w:rsidRPr="009D0A39">
        <w:rPr>
          <w:rFonts w:ascii="GHEA Mariam" w:hAnsi="GHEA Mariam"/>
          <w:spacing w:val="-6"/>
          <w:sz w:val="24"/>
          <w:szCs w:val="24"/>
        </w:rPr>
        <w:t>4</w:t>
      </w:r>
      <w:r w:rsidRPr="009D0A39">
        <w:rPr>
          <w:rFonts w:ascii="GHEA Mariam" w:hAnsi="GHEA Mariam"/>
          <w:spacing w:val="-6"/>
          <w:sz w:val="24"/>
          <w:szCs w:val="24"/>
        </w:rPr>
        <w:t xml:space="preserve"> թվականի</w:t>
      </w:r>
    </w:p>
    <w:p w:rsidR="007247E4" w:rsidRPr="009D0A39" w:rsidRDefault="007247E4" w:rsidP="007247E4">
      <w:pPr>
        <w:pStyle w:val="mechtex"/>
        <w:jc w:val="left"/>
        <w:rPr>
          <w:rFonts w:ascii="GHEA Mariam" w:hAnsi="GHEA Mariam"/>
          <w:spacing w:val="-2"/>
          <w:sz w:val="24"/>
          <w:szCs w:val="24"/>
        </w:rPr>
      </w:pP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t xml:space="preserve">   </w:t>
      </w:r>
      <w:r w:rsidRPr="009D0A39">
        <w:rPr>
          <w:rFonts w:ascii="GHEA Mariam" w:hAnsi="GHEA Mariam"/>
          <w:spacing w:val="-2"/>
          <w:sz w:val="24"/>
          <w:szCs w:val="24"/>
        </w:rPr>
        <w:tab/>
        <w:t xml:space="preserve"> </w:t>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t xml:space="preserve">         </w:t>
      </w:r>
      <w:r w:rsidR="00166141" w:rsidRPr="009D0A39">
        <w:rPr>
          <w:rFonts w:ascii="GHEA Mariam" w:hAnsi="GHEA Mariam"/>
          <w:spacing w:val="-2"/>
          <w:sz w:val="24"/>
          <w:szCs w:val="24"/>
        </w:rPr>
        <w:t xml:space="preserve"> </w:t>
      </w:r>
      <w:r w:rsidR="00443792" w:rsidRPr="009D0A39">
        <w:rPr>
          <w:rFonts w:ascii="GHEA Mariam" w:hAnsi="GHEA Mariam" w:cs="Sylfaen"/>
          <w:spacing w:val="-4"/>
          <w:sz w:val="24"/>
          <w:szCs w:val="24"/>
          <w:lang w:val="pt-BR"/>
        </w:rPr>
        <w:t>դեկտ</w:t>
      </w:r>
      <w:r w:rsidR="005906CE" w:rsidRPr="009D0A39">
        <w:rPr>
          <w:rFonts w:ascii="GHEA Mariam" w:hAnsi="GHEA Mariam" w:cs="Sylfaen"/>
          <w:spacing w:val="-4"/>
          <w:sz w:val="24"/>
          <w:szCs w:val="24"/>
          <w:lang w:val="pt-BR"/>
        </w:rPr>
        <w:t>եմբերի</w:t>
      </w:r>
      <w:r w:rsidR="005906CE" w:rsidRPr="009D0A39">
        <w:rPr>
          <w:rFonts w:ascii="GHEA Mariam" w:hAnsi="GHEA Mariam"/>
          <w:spacing w:val="-2"/>
          <w:sz w:val="24"/>
          <w:szCs w:val="24"/>
        </w:rPr>
        <w:t xml:space="preserve"> </w:t>
      </w:r>
      <w:r w:rsidR="00443792" w:rsidRPr="009D0A39">
        <w:rPr>
          <w:rFonts w:ascii="GHEA Mariam" w:hAnsi="GHEA Mariam"/>
          <w:spacing w:val="-2"/>
          <w:sz w:val="24"/>
          <w:szCs w:val="24"/>
        </w:rPr>
        <w:t>1</w:t>
      </w:r>
      <w:r w:rsidR="005A7C03" w:rsidRPr="009D0A39">
        <w:rPr>
          <w:rFonts w:ascii="GHEA Mariam" w:hAnsi="GHEA Mariam"/>
          <w:spacing w:val="-2"/>
          <w:sz w:val="24"/>
          <w:szCs w:val="24"/>
        </w:rPr>
        <w:t>9</w:t>
      </w:r>
      <w:r w:rsidRPr="009D0A39">
        <w:rPr>
          <w:rFonts w:ascii="GHEA Mariam" w:hAnsi="GHEA Mariam" w:cs="Sylfaen"/>
          <w:spacing w:val="-2"/>
          <w:sz w:val="24"/>
          <w:szCs w:val="24"/>
          <w:lang w:val="pt-BR"/>
        </w:rPr>
        <w:t>-</w:t>
      </w:r>
      <w:r w:rsidRPr="009D0A39">
        <w:rPr>
          <w:rFonts w:ascii="GHEA Mariam" w:hAnsi="GHEA Mariam"/>
          <w:spacing w:val="-2"/>
          <w:sz w:val="24"/>
          <w:szCs w:val="24"/>
        </w:rPr>
        <w:t>ի N           - Ն  որոշման</w:t>
      </w:r>
    </w:p>
    <w:p w:rsidR="007247E4" w:rsidRPr="009D0A39" w:rsidRDefault="007247E4" w:rsidP="007247E4">
      <w:pPr>
        <w:pStyle w:val="norm"/>
        <w:spacing w:line="240" w:lineRule="auto"/>
        <w:ind w:firstLine="0"/>
        <w:rPr>
          <w:rFonts w:ascii="GHEA Mariam" w:hAnsi="GHEA Mariam" w:cs="Arial"/>
          <w:sz w:val="34"/>
          <w:szCs w:val="24"/>
        </w:rPr>
      </w:pPr>
    </w:p>
    <w:tbl>
      <w:tblPr>
        <w:tblW w:w="15983" w:type="dxa"/>
        <w:tblInd w:w="-630" w:type="dxa"/>
        <w:tblCellMar>
          <w:left w:w="0" w:type="dxa"/>
          <w:right w:w="0" w:type="dxa"/>
        </w:tblCellMar>
        <w:tblLook w:val="04A0" w:firstRow="1" w:lastRow="0" w:firstColumn="1" w:lastColumn="0" w:noHBand="0" w:noVBand="1"/>
      </w:tblPr>
      <w:tblGrid>
        <w:gridCol w:w="580"/>
        <w:gridCol w:w="580"/>
        <w:gridCol w:w="460"/>
        <w:gridCol w:w="860"/>
        <w:gridCol w:w="820"/>
        <w:gridCol w:w="8670"/>
        <w:gridCol w:w="4013"/>
      </w:tblGrid>
      <w:tr w:rsidR="00D26C24" w:rsidRPr="009D0A39" w:rsidTr="000B1384">
        <w:trPr>
          <w:trHeight w:val="960"/>
        </w:trPr>
        <w:tc>
          <w:tcPr>
            <w:tcW w:w="15983" w:type="dxa"/>
            <w:gridSpan w:val="7"/>
            <w:tcBorders>
              <w:top w:val="nil"/>
              <w:left w:val="nil"/>
              <w:bottom w:val="nil"/>
              <w:right w:val="nil"/>
            </w:tcBorders>
            <w:shd w:val="clear" w:color="000000" w:fill="FFFFFF"/>
            <w:tcMar>
              <w:top w:w="15" w:type="dxa"/>
              <w:left w:w="15" w:type="dxa"/>
              <w:bottom w:w="0" w:type="dxa"/>
              <w:right w:w="15" w:type="dxa"/>
            </w:tcMar>
            <w:vAlign w:val="bottom"/>
            <w:hideMark/>
          </w:tcPr>
          <w:p w:rsidR="000B1384" w:rsidRPr="009D0A39" w:rsidRDefault="00D26C24">
            <w:pPr>
              <w:jc w:val="center"/>
              <w:rPr>
                <w:rFonts w:ascii="GHEA Mariam" w:hAnsi="GHEA Mariam" w:cs="Arial"/>
                <w:sz w:val="24"/>
                <w:szCs w:val="24"/>
              </w:rPr>
            </w:pPr>
            <w:r w:rsidRPr="009D0A39">
              <w:rPr>
                <w:rFonts w:ascii="GHEA Mariam" w:hAnsi="GHEA Mariam" w:cs="Arial"/>
                <w:sz w:val="24"/>
                <w:szCs w:val="24"/>
              </w:rPr>
              <w:t xml:space="preserve">ՀԱՅԱՍՏԱՆԻ ՀԱՆՐԱՊԵՏՈՒԹՅԱՆ ԿԱՌԱՎԱՐՈՒԹՅԱՆ 2023 ԹՎԱԿԱՆԻ ԴԵԿՏԵՄԲԵՐԻ 28-Ի N 2323-Ն ՈՐՈՇՄԱՆ  </w:t>
            </w:r>
          </w:p>
          <w:p w:rsidR="00D26C24" w:rsidRPr="009D0A39" w:rsidRDefault="00D26C24" w:rsidP="000B1384">
            <w:pPr>
              <w:jc w:val="center"/>
              <w:rPr>
                <w:rFonts w:ascii="GHEA Mariam" w:hAnsi="GHEA Mariam" w:cs="Arial"/>
                <w:sz w:val="24"/>
                <w:szCs w:val="24"/>
              </w:rPr>
            </w:pPr>
            <w:r w:rsidRPr="009D0A39">
              <w:rPr>
                <w:rFonts w:ascii="GHEA Mariam" w:hAnsi="GHEA Mariam" w:cs="Arial"/>
                <w:sz w:val="24"/>
                <w:szCs w:val="24"/>
              </w:rPr>
              <w:t xml:space="preserve">NN 3  ԵՎ 4  ՀԱՎԵԼՎԱԾՆԵՐՈՒՄ ԿԱՏԱՐՎՈՂ ՓՈՓՈԽՈՒԹՅՈՒՆՆԵՐԸ </w:t>
            </w:r>
          </w:p>
          <w:p w:rsidR="000B1384" w:rsidRPr="009D0A39" w:rsidRDefault="000B1384" w:rsidP="000B1384">
            <w:pPr>
              <w:jc w:val="center"/>
              <w:rPr>
                <w:rFonts w:ascii="GHEA Mariam" w:hAnsi="GHEA Mariam" w:cs="Arial"/>
                <w:sz w:val="22"/>
                <w:szCs w:val="24"/>
                <w:lang w:eastAsia="en-US"/>
              </w:rPr>
            </w:pPr>
          </w:p>
        </w:tc>
      </w:tr>
      <w:tr w:rsidR="00D26C24" w:rsidRPr="009D0A39" w:rsidTr="000B1384">
        <w:trPr>
          <w:trHeight w:val="360"/>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4010"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D26C24" w:rsidRPr="009D0A39" w:rsidRDefault="000B1384" w:rsidP="000B1384">
            <w:pPr>
              <w:jc w:val="center"/>
              <w:rPr>
                <w:rFonts w:ascii="GHEA Mariam" w:hAnsi="GHEA Mariam" w:cs="Arial"/>
                <w:sz w:val="24"/>
                <w:szCs w:val="24"/>
              </w:rPr>
            </w:pPr>
            <w:r w:rsidRPr="009D0A39">
              <w:rPr>
                <w:rFonts w:ascii="GHEA Mariam" w:hAnsi="GHEA Mariam" w:cs="Arial"/>
                <w:sz w:val="24"/>
                <w:szCs w:val="24"/>
              </w:rPr>
              <w:t xml:space="preserve">                       </w:t>
            </w:r>
            <w:r w:rsidR="00D26C24" w:rsidRPr="009D0A39">
              <w:rPr>
                <w:rFonts w:ascii="GHEA Mariam" w:hAnsi="GHEA Mariam" w:cs="Arial"/>
                <w:sz w:val="24"/>
                <w:szCs w:val="24"/>
              </w:rPr>
              <w:t>(հազ</w:t>
            </w:r>
            <w:r w:rsidRPr="009D0A39">
              <w:rPr>
                <w:rFonts w:ascii="GHEA Mariam" w:hAnsi="GHEA Mariam" w:cs="Arial"/>
                <w:sz w:val="24"/>
                <w:szCs w:val="24"/>
              </w:rPr>
              <w:t>.</w:t>
            </w:r>
            <w:r w:rsidR="00D26C24" w:rsidRPr="009D0A39">
              <w:rPr>
                <w:rFonts w:ascii="GHEA Mariam" w:hAnsi="GHEA Mariam" w:cs="Arial"/>
                <w:sz w:val="24"/>
                <w:szCs w:val="24"/>
              </w:rPr>
              <w:t xml:space="preserve"> դրամ)</w:t>
            </w:r>
          </w:p>
        </w:tc>
      </w:tr>
      <w:tr w:rsidR="00D26C24" w:rsidRPr="009D0A39" w:rsidTr="000B1384">
        <w:trPr>
          <w:trHeight w:val="208"/>
        </w:trPr>
        <w:tc>
          <w:tcPr>
            <w:tcW w:w="1620"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26C24" w:rsidRPr="009D0A39" w:rsidRDefault="00D26C24" w:rsidP="000B1384">
            <w:pPr>
              <w:jc w:val="center"/>
              <w:rPr>
                <w:rFonts w:ascii="GHEA Mariam" w:hAnsi="GHEA Mariam" w:cs="Arial"/>
                <w:sz w:val="24"/>
                <w:szCs w:val="24"/>
              </w:rPr>
            </w:pPr>
            <w:r w:rsidRPr="009D0A39">
              <w:rPr>
                <w:rFonts w:ascii="GHEA Mariam" w:hAnsi="GHEA Mariam" w:cs="Arial"/>
                <w:sz w:val="24"/>
                <w:szCs w:val="24"/>
              </w:rPr>
              <w:t>Գործառական դասիչը</w:t>
            </w:r>
          </w:p>
        </w:tc>
        <w:tc>
          <w:tcPr>
            <w:tcW w:w="1680"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26C24" w:rsidRPr="009D0A39" w:rsidRDefault="00D26C24" w:rsidP="000B1384">
            <w:pPr>
              <w:jc w:val="center"/>
              <w:rPr>
                <w:rFonts w:ascii="GHEA Mariam" w:hAnsi="GHEA Mariam" w:cs="Arial"/>
                <w:bCs/>
                <w:sz w:val="24"/>
                <w:szCs w:val="24"/>
              </w:rPr>
            </w:pPr>
            <w:r w:rsidRPr="009D0A39">
              <w:rPr>
                <w:rFonts w:ascii="GHEA Mariam" w:hAnsi="GHEA Mariam" w:cs="Arial"/>
                <w:bCs/>
                <w:sz w:val="24"/>
                <w:szCs w:val="24"/>
              </w:rPr>
              <w:t>Ծրագրային դասիչը</w:t>
            </w:r>
          </w:p>
        </w:tc>
        <w:tc>
          <w:tcPr>
            <w:tcW w:w="8670" w:type="dxa"/>
            <w:vMerge w:val="restart"/>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26C24" w:rsidRPr="009D0A39" w:rsidRDefault="00D26C24" w:rsidP="000B1384">
            <w:pPr>
              <w:jc w:val="center"/>
              <w:rPr>
                <w:rFonts w:ascii="GHEA Mariam" w:hAnsi="GHEA Mariam" w:cs="Arial"/>
                <w:sz w:val="24"/>
                <w:szCs w:val="24"/>
              </w:rPr>
            </w:pPr>
            <w:r w:rsidRPr="009D0A39">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26C24" w:rsidRPr="009D0A39" w:rsidRDefault="00D26C24" w:rsidP="000B1384">
            <w:pPr>
              <w:jc w:val="center"/>
              <w:rPr>
                <w:rFonts w:ascii="GHEA Mariam" w:hAnsi="GHEA Mariam" w:cs="Arial"/>
                <w:sz w:val="24"/>
                <w:szCs w:val="24"/>
              </w:rPr>
            </w:pPr>
            <w:r w:rsidRPr="009D0A39">
              <w:rPr>
                <w:rFonts w:ascii="GHEA Mariam" w:hAnsi="GHEA Mariam" w:cs="Arial"/>
                <w:sz w:val="24"/>
                <w:szCs w:val="24"/>
              </w:rPr>
              <w:t>Ցուցանիշների փոփոխությունները ավելացումները նշված են դրական նշանով, իսկ նվազեցումները՝ փակագծերում</w:t>
            </w:r>
          </w:p>
        </w:tc>
      </w:tr>
      <w:tr w:rsidR="00D26C24" w:rsidRPr="009D0A39" w:rsidTr="000B1384">
        <w:trPr>
          <w:trHeight w:val="1440"/>
        </w:trPr>
        <w:tc>
          <w:tcPr>
            <w:tcW w:w="58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D26C24" w:rsidRPr="009D0A39" w:rsidRDefault="000B1384" w:rsidP="000B1384">
            <w:pPr>
              <w:jc w:val="center"/>
              <w:rPr>
                <w:rFonts w:ascii="GHEA Mariam" w:hAnsi="GHEA Mariam" w:cs="Arial"/>
                <w:sz w:val="24"/>
                <w:szCs w:val="24"/>
              </w:rPr>
            </w:pPr>
            <w:r w:rsidRPr="009D0A39">
              <w:rPr>
                <w:rFonts w:ascii="GHEA Mariam" w:hAnsi="GHEA Mariam" w:cs="Arial"/>
                <w:sz w:val="24"/>
                <w:szCs w:val="24"/>
              </w:rPr>
              <w:t>բաժինը</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D26C24" w:rsidRPr="009D0A39" w:rsidRDefault="000B1384" w:rsidP="000B1384">
            <w:pPr>
              <w:jc w:val="center"/>
              <w:rPr>
                <w:rFonts w:ascii="GHEA Mariam" w:hAnsi="GHEA Mariam" w:cs="Arial"/>
                <w:bCs/>
                <w:sz w:val="24"/>
                <w:szCs w:val="24"/>
              </w:rPr>
            </w:pPr>
            <w:r w:rsidRPr="009D0A39">
              <w:rPr>
                <w:rFonts w:ascii="GHEA Mariam" w:hAnsi="GHEA Mariam" w:cs="Arial"/>
                <w:bCs/>
                <w:sz w:val="24"/>
                <w:szCs w:val="24"/>
              </w:rPr>
              <w:t>խումբը</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D26C24" w:rsidRPr="009D0A39" w:rsidRDefault="000B1384" w:rsidP="000B1384">
            <w:pPr>
              <w:jc w:val="center"/>
              <w:rPr>
                <w:rFonts w:ascii="GHEA Mariam" w:hAnsi="GHEA Mariam" w:cs="Arial"/>
                <w:bCs/>
                <w:sz w:val="24"/>
                <w:szCs w:val="24"/>
              </w:rPr>
            </w:pPr>
            <w:r w:rsidRPr="009D0A39">
              <w:rPr>
                <w:rFonts w:ascii="GHEA Mariam" w:hAnsi="GHEA Mariam" w:cs="Arial"/>
                <w:bCs/>
                <w:sz w:val="24"/>
                <w:szCs w:val="24"/>
              </w:rPr>
              <w:t>դասը</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D26C24" w:rsidRPr="009D0A39" w:rsidRDefault="000B1384" w:rsidP="000B1384">
            <w:pPr>
              <w:jc w:val="center"/>
              <w:rPr>
                <w:rFonts w:ascii="GHEA Mariam" w:hAnsi="GHEA Mariam" w:cs="Arial"/>
                <w:bCs/>
                <w:sz w:val="24"/>
                <w:szCs w:val="24"/>
              </w:rPr>
            </w:pPr>
            <w:r w:rsidRPr="009D0A39">
              <w:rPr>
                <w:rFonts w:ascii="GHEA Mariam" w:hAnsi="GHEA Mariam" w:cs="Arial"/>
                <w:bCs/>
                <w:sz w:val="24"/>
                <w:szCs w:val="24"/>
              </w:rPr>
              <w:t>ծրագիրը</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D26C24" w:rsidRPr="009D0A39" w:rsidRDefault="000B1384" w:rsidP="000B1384">
            <w:pPr>
              <w:jc w:val="center"/>
              <w:rPr>
                <w:rFonts w:ascii="GHEA Mariam" w:hAnsi="GHEA Mariam" w:cs="Arial"/>
                <w:bCs/>
                <w:sz w:val="24"/>
                <w:szCs w:val="24"/>
              </w:rPr>
            </w:pPr>
            <w:r w:rsidRPr="009D0A39">
              <w:rPr>
                <w:rFonts w:ascii="GHEA Mariam" w:hAnsi="GHEA Mariam" w:cs="Arial"/>
                <w:bCs/>
                <w:sz w:val="24"/>
                <w:szCs w:val="24"/>
              </w:rPr>
              <w:t>միջոցա-</w:t>
            </w:r>
            <w:r w:rsidRPr="009D0A39">
              <w:rPr>
                <w:rFonts w:ascii="GHEA Mariam" w:hAnsi="GHEA Mariam" w:cs="Arial"/>
                <w:bCs/>
                <w:sz w:val="24"/>
                <w:szCs w:val="24"/>
              </w:rPr>
              <w:br/>
              <w:t>ռումը</w:t>
            </w:r>
          </w:p>
        </w:tc>
        <w:tc>
          <w:tcPr>
            <w:tcW w:w="8670" w:type="dxa"/>
            <w:vMerge/>
            <w:tcBorders>
              <w:top w:val="single" w:sz="8" w:space="0" w:color="auto"/>
              <w:left w:val="single" w:sz="4" w:space="0" w:color="auto"/>
              <w:bottom w:val="single" w:sz="4" w:space="0" w:color="auto"/>
              <w:right w:val="single" w:sz="4" w:space="0" w:color="auto"/>
            </w:tcBorders>
            <w:vAlign w:val="center"/>
            <w:hideMark/>
          </w:tcPr>
          <w:p w:rsidR="00D26C24" w:rsidRPr="009D0A39" w:rsidRDefault="00D26C24" w:rsidP="000B1384">
            <w:pPr>
              <w:jc w:val="center"/>
              <w:rPr>
                <w:rFonts w:ascii="GHEA Mariam" w:hAnsi="GHEA Mariam" w:cs="Arial"/>
                <w:sz w:val="24"/>
                <w:szCs w:val="24"/>
              </w:rPr>
            </w:pP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0B1384" w:rsidP="000B1384">
            <w:pPr>
              <w:jc w:val="center"/>
              <w:rPr>
                <w:rFonts w:ascii="GHEA Mariam" w:hAnsi="GHEA Mariam" w:cs="Arial"/>
                <w:sz w:val="24"/>
                <w:szCs w:val="24"/>
              </w:rPr>
            </w:pPr>
            <w:r w:rsidRPr="009D0A39">
              <w:rPr>
                <w:rFonts w:ascii="GHEA Mariam" w:hAnsi="GHEA Mariam" w:cs="Arial"/>
                <w:sz w:val="24"/>
                <w:szCs w:val="24"/>
              </w:rPr>
              <w:t>տարի</w:t>
            </w:r>
          </w:p>
        </w:tc>
      </w:tr>
      <w:tr w:rsidR="00D26C24" w:rsidRPr="009D0A39" w:rsidTr="000B1384">
        <w:trPr>
          <w:trHeight w:val="34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 xml:space="preserve"> ԸՆԴԱՄԵՆԸ</w:t>
            </w:r>
            <w:r w:rsidR="000B1384" w:rsidRPr="009D0A39">
              <w:rPr>
                <w:rFonts w:ascii="GHEA Mariam" w:hAnsi="GHEA Mariam" w:cs="Arial"/>
                <w:b/>
                <w:bCs/>
                <w:sz w:val="24"/>
                <w:szCs w:val="24"/>
              </w:rPr>
              <w:t>՝</w:t>
            </w:r>
            <w:r w:rsidRPr="009D0A39">
              <w:rPr>
                <w:rFonts w:ascii="GHEA Mariam" w:hAnsi="GHEA Mariam" w:cs="Arial"/>
                <w:b/>
                <w:bCs/>
                <w:sz w:val="24"/>
                <w:szCs w:val="24"/>
              </w:rPr>
              <w:t xml:space="preserve"> ԾԱԽՍԵՐ</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GHEA Mariam" w:hAnsi="GHEA Mariam" w:cs="Arial"/>
                <w:b/>
                <w:bCs/>
                <w:sz w:val="24"/>
                <w:szCs w:val="24"/>
              </w:rPr>
              <w:t xml:space="preserve">0.0 </w:t>
            </w:r>
          </w:p>
        </w:tc>
      </w:tr>
      <w:tr w:rsidR="00D26C24" w:rsidRPr="009D0A39" w:rsidTr="000B1384">
        <w:trPr>
          <w:trHeight w:val="34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այդ թվում`</w:t>
            </w:r>
          </w:p>
        </w:tc>
        <w:tc>
          <w:tcPr>
            <w:tcW w:w="4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 xml:space="preserve"> ՀՀ  աշխատանքի և սոցիալական հարցերի նախարարություն</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GHEA Mariam" w:hAnsi="GHEA Mariam" w:cs="Arial"/>
                <w:b/>
                <w:bCs/>
                <w:sz w:val="24"/>
                <w:szCs w:val="24"/>
              </w:rPr>
              <w:t xml:space="preserve">0.0 </w:t>
            </w:r>
          </w:p>
        </w:tc>
      </w:tr>
      <w:tr w:rsidR="00D26C24" w:rsidRPr="009D0A39" w:rsidTr="000B1384">
        <w:trPr>
          <w:trHeight w:val="34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այդ թվում`</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r>
      <w:tr w:rsidR="00D26C24" w:rsidRPr="009D0A39" w:rsidTr="000B1384">
        <w:trPr>
          <w:trHeight w:val="34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 xml:space="preserve"> 10</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 xml:space="preserve"> ՍՈՑԻԱԼԱԿԱՆ ՊԱՇՏՊԱՆՈՒԹՅՈՒՆ</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GHEA Mariam" w:hAnsi="GHEA Mariam" w:cs="Arial"/>
                <w:b/>
                <w:bCs/>
                <w:sz w:val="24"/>
                <w:szCs w:val="24"/>
              </w:rPr>
              <w:t xml:space="preserve">0.0 </w:t>
            </w:r>
          </w:p>
        </w:tc>
      </w:tr>
      <w:tr w:rsidR="00D26C24" w:rsidRPr="009D0A39" w:rsidTr="000B1384">
        <w:trPr>
          <w:trHeight w:val="34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այդ թվում`</w:t>
            </w:r>
          </w:p>
        </w:tc>
        <w:tc>
          <w:tcPr>
            <w:tcW w:w="4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 xml:space="preserve"> 06</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Բնակարանային ապահովում</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GHEA Mariam" w:hAnsi="GHEA Mariam" w:cs="Arial"/>
                <w:b/>
                <w:bCs/>
                <w:sz w:val="24"/>
                <w:szCs w:val="24"/>
              </w:rPr>
              <w:t>154,000.0</w:t>
            </w:r>
          </w:p>
        </w:tc>
      </w:tr>
      <w:tr w:rsidR="00D26C24" w:rsidRPr="009D0A39" w:rsidTr="000B1384">
        <w:trPr>
          <w:trHeight w:val="34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այդ թվում՝</w:t>
            </w:r>
          </w:p>
        </w:tc>
        <w:tc>
          <w:tcPr>
            <w:tcW w:w="4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60"/>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 xml:space="preserve"> 01</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Բնակարանային ապահովում</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GHEA Mariam" w:hAnsi="GHEA Mariam" w:cs="Arial"/>
                <w:b/>
                <w:bCs/>
                <w:sz w:val="24"/>
                <w:szCs w:val="24"/>
              </w:rPr>
              <w:t>154,000.0</w:t>
            </w:r>
          </w:p>
        </w:tc>
      </w:tr>
      <w:tr w:rsidR="00D26C24" w:rsidRPr="009D0A39" w:rsidTr="000B1384">
        <w:trPr>
          <w:trHeight w:val="345"/>
        </w:trPr>
        <w:tc>
          <w:tcPr>
            <w:tcW w:w="5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lastRenderedPageBreak/>
              <w:t> </w:t>
            </w:r>
          </w:p>
        </w:tc>
        <w:tc>
          <w:tcPr>
            <w:tcW w:w="5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այդ թվում`</w:t>
            </w:r>
          </w:p>
        </w:tc>
        <w:tc>
          <w:tcPr>
            <w:tcW w:w="40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1098</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Բնակարանային ապահովում</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GHEA Mariam" w:hAnsi="GHEA Mariam" w:cs="Arial"/>
                <w:b/>
                <w:bCs/>
                <w:sz w:val="24"/>
                <w:szCs w:val="24"/>
              </w:rPr>
              <w:t>154,000.0</w:t>
            </w:r>
          </w:p>
        </w:tc>
      </w:tr>
      <w:tr w:rsidR="00D26C24" w:rsidRPr="009D0A39" w:rsidTr="000B1384">
        <w:trPr>
          <w:trHeight w:val="34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այդ թվում`</w:t>
            </w:r>
          </w:p>
        </w:tc>
        <w:tc>
          <w:tcPr>
            <w:tcW w:w="4010" w:type="dxa"/>
            <w:tcBorders>
              <w:top w:val="nil"/>
              <w:left w:val="nil"/>
              <w:bottom w:val="nil"/>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r>
      <w:tr w:rsidR="00D26C24" w:rsidRPr="009D0A39" w:rsidTr="000B1384">
        <w:trPr>
          <w:trHeight w:val="103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nil"/>
              <w:right w:val="single" w:sz="4" w:space="0" w:color="auto"/>
            </w:tcBorders>
            <w:shd w:val="clear" w:color="000000" w:fill="FFFFFF"/>
            <w:tcMar>
              <w:top w:w="15" w:type="dxa"/>
              <w:left w:w="15" w:type="dxa"/>
              <w:bottom w:w="0" w:type="dxa"/>
              <w:right w:w="15" w:type="dxa"/>
            </w:tcMar>
            <w:hideMark/>
          </w:tcPr>
          <w:p w:rsidR="00D26C24" w:rsidRPr="009D0A39" w:rsidRDefault="00D26C24" w:rsidP="000B1384">
            <w:pPr>
              <w:jc w:val="center"/>
              <w:rPr>
                <w:rFonts w:ascii="GHEA Mariam" w:hAnsi="GHEA Mariam" w:cs="Arial"/>
                <w:b/>
                <w:bCs/>
                <w:sz w:val="24"/>
                <w:szCs w:val="24"/>
              </w:rPr>
            </w:pPr>
            <w:r w:rsidRPr="009D0A39">
              <w:rPr>
                <w:rFonts w:ascii="GHEA Mariam" w:hAnsi="GHEA Mariam" w:cs="Arial"/>
                <w:b/>
                <w:bCs/>
                <w:sz w:val="24"/>
                <w:szCs w:val="24"/>
              </w:rPr>
              <w:t>12007</w:t>
            </w:r>
          </w:p>
        </w:tc>
        <w:tc>
          <w:tcPr>
            <w:tcW w:w="8670"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Լեռնային Ղարաբաղի առանձին շրջաններից բռնի տեղահանված ընտանիքների համար բնակարանային մատչելիության ապահովման պետական աջակցության տրամադրում</w:t>
            </w:r>
          </w:p>
        </w:tc>
        <w:tc>
          <w:tcPr>
            <w:tcW w:w="40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154,000.0</w:t>
            </w:r>
          </w:p>
        </w:tc>
      </w:tr>
      <w:tr w:rsidR="00D26C24" w:rsidRPr="009D0A39" w:rsidTr="000B1384">
        <w:trPr>
          <w:trHeight w:val="34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այդ թվում` ըստ կատարողների</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154,000.0</w:t>
            </w:r>
          </w:p>
        </w:tc>
      </w:tr>
      <w:tr w:rsidR="00D26C24" w:rsidRPr="009D0A39" w:rsidTr="000B1384">
        <w:trPr>
          <w:trHeight w:val="690"/>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iCs/>
                <w:sz w:val="24"/>
                <w:szCs w:val="24"/>
              </w:rPr>
            </w:pPr>
            <w:r w:rsidRPr="009D0A39">
              <w:rPr>
                <w:rFonts w:ascii="Calibri" w:hAnsi="Calibri" w:cs="Calibri"/>
                <w:b/>
                <w:bCs/>
                <w:iCs/>
                <w:sz w:val="24"/>
                <w:szCs w:val="24"/>
              </w:rPr>
              <w:t> </w:t>
            </w:r>
          </w:p>
        </w:tc>
        <w:tc>
          <w:tcPr>
            <w:tcW w:w="8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ՀՀ աշխատանքի և սոցիալական հարցերի նախարարության միասնական սոցիալական ծառայություն</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154,000.0</w:t>
            </w:r>
          </w:p>
        </w:tc>
      </w:tr>
      <w:tr w:rsidR="00D26C24" w:rsidRPr="009D0A39" w:rsidTr="000B1384">
        <w:trPr>
          <w:trHeight w:val="690"/>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այդ թվում` բյուջետային ծախսերի տնտեսագիտական դասակարգման հոդվածներ</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ԸՆԴԱՄԵՆԸ</w:t>
            </w:r>
            <w:r w:rsidR="000B1384" w:rsidRPr="009D0A39">
              <w:rPr>
                <w:rFonts w:ascii="GHEA Mariam" w:hAnsi="GHEA Mariam" w:cs="Arial"/>
                <w:sz w:val="24"/>
                <w:szCs w:val="24"/>
              </w:rPr>
              <w:t>՝</w:t>
            </w:r>
            <w:r w:rsidRPr="009D0A39">
              <w:rPr>
                <w:rFonts w:ascii="GHEA Mariam" w:hAnsi="GHEA Mariam" w:cs="Arial"/>
                <w:sz w:val="24"/>
                <w:szCs w:val="24"/>
              </w:rPr>
              <w:t xml:space="preserve"> ԾԱԽՍԵՐ</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154,000.0</w:t>
            </w:r>
          </w:p>
        </w:tc>
      </w:tr>
      <w:tr w:rsidR="00D26C24" w:rsidRPr="009D0A39" w:rsidTr="000B1384">
        <w:trPr>
          <w:trHeight w:val="34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ԸՆԹԱՑԻԿ ԾԱԽՍԵՐ</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154,000.0</w:t>
            </w:r>
          </w:p>
        </w:tc>
      </w:tr>
      <w:tr w:rsidR="00D26C24" w:rsidRPr="009D0A39" w:rsidTr="000B1384">
        <w:trPr>
          <w:trHeight w:val="34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ՍՈՑԻԱԼԱԿԱՆ  ՆՊԱՍՏՆԵՐ ԵՎ ԿԵՆՍԱԹՈՇԱԿՆԵՐ</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154,000.0</w:t>
            </w:r>
          </w:p>
        </w:tc>
      </w:tr>
      <w:tr w:rsidR="00D26C24" w:rsidRPr="009D0A39" w:rsidTr="000B1384">
        <w:trPr>
          <w:trHeight w:val="5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pacing w:val="-8"/>
                <w:sz w:val="24"/>
                <w:szCs w:val="24"/>
              </w:rPr>
            </w:pPr>
            <w:r w:rsidRPr="009D0A39">
              <w:rPr>
                <w:rFonts w:ascii="GHEA Mariam" w:hAnsi="GHEA Mariam" w:cs="Arial"/>
                <w:sz w:val="24"/>
                <w:szCs w:val="24"/>
              </w:rPr>
              <w:t xml:space="preserve"> </w:t>
            </w:r>
            <w:r w:rsidRPr="009D0A39">
              <w:rPr>
                <w:rFonts w:ascii="GHEA Mariam" w:hAnsi="GHEA Mariam" w:cs="Arial"/>
                <w:spacing w:val="-8"/>
                <w:sz w:val="24"/>
                <w:szCs w:val="24"/>
              </w:rPr>
              <w:t>Սոցիալական օգնության դրամական արտահայտությամբ նպաստներ (բյուջեից)</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154,000.0</w:t>
            </w:r>
          </w:p>
        </w:tc>
      </w:tr>
      <w:tr w:rsidR="00D26C24" w:rsidRPr="009D0A39" w:rsidTr="000B1384">
        <w:trPr>
          <w:trHeight w:val="5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 Այլ նպաստներ բյուջեից</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154,000.0</w:t>
            </w:r>
          </w:p>
        </w:tc>
      </w:tr>
      <w:tr w:rsidR="00D26C24" w:rsidRPr="009D0A39" w:rsidTr="000B1384">
        <w:trPr>
          <w:trHeight w:val="34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09</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Սոցիալական պաշտպանություն (այլ դասերին չպատկանող)</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GHEA Mariam" w:hAnsi="GHEA Mariam" w:cs="Arial"/>
                <w:b/>
                <w:bCs/>
                <w:sz w:val="24"/>
                <w:szCs w:val="24"/>
              </w:rPr>
              <w:t>(154,000.0)</w:t>
            </w:r>
          </w:p>
        </w:tc>
      </w:tr>
      <w:tr w:rsidR="00D26C24" w:rsidRPr="009D0A39" w:rsidTr="000B1384">
        <w:trPr>
          <w:trHeight w:val="5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այդ թվում`</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r>
      <w:tr w:rsidR="00D26C24" w:rsidRPr="009D0A39" w:rsidTr="000B1384">
        <w:trPr>
          <w:trHeight w:val="5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02</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Սոցիալական պաշտպանությանը տրամադրվող օժանդակ</w:t>
            </w:r>
            <w:r w:rsidRPr="009D0A39">
              <w:rPr>
                <w:rFonts w:ascii="GHEA Mariam" w:hAnsi="GHEA Mariam" w:cs="Arial"/>
                <w:sz w:val="24"/>
                <w:szCs w:val="24"/>
              </w:rPr>
              <w:br/>
              <w:t xml:space="preserve">ծառայություններ (այլ դասերին չպատկանող) </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GHEA Mariam" w:hAnsi="GHEA Mariam" w:cs="Arial"/>
                <w:b/>
                <w:bCs/>
                <w:sz w:val="24"/>
                <w:szCs w:val="24"/>
              </w:rPr>
              <w:t>(154,000.0)</w:t>
            </w:r>
          </w:p>
        </w:tc>
      </w:tr>
      <w:tr w:rsidR="00D26C24" w:rsidRPr="009D0A39" w:rsidTr="000B1384">
        <w:trPr>
          <w:trHeight w:val="5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այդ թվում`</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r>
      <w:tr w:rsidR="00D26C24" w:rsidRPr="009D0A39" w:rsidTr="000B1384">
        <w:trPr>
          <w:trHeight w:val="34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1011</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Անապահով սոցիալական խմբերին աջակցություն</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(154,000.0)</w:t>
            </w:r>
          </w:p>
        </w:tc>
      </w:tr>
      <w:tr w:rsidR="00D26C24" w:rsidRPr="009D0A39" w:rsidTr="000B1384">
        <w:trPr>
          <w:trHeight w:val="345"/>
        </w:trPr>
        <w:tc>
          <w:tcPr>
            <w:tcW w:w="5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այդ թվում`</w:t>
            </w:r>
          </w:p>
        </w:tc>
        <w:tc>
          <w:tcPr>
            <w:tcW w:w="4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5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11001</w:t>
            </w:r>
          </w:p>
        </w:tc>
        <w:tc>
          <w:tcPr>
            <w:tcW w:w="8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Ընտանիքի կենսամակարդակի բարձրացմանն ուղղված նպաստների իրականացման ապահովում</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(154,000.0)</w:t>
            </w:r>
          </w:p>
        </w:tc>
      </w:tr>
      <w:tr w:rsidR="00D26C24" w:rsidRPr="009D0A39" w:rsidTr="000B138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lastRenderedPageBreak/>
              <w:t> </w:t>
            </w:r>
          </w:p>
        </w:tc>
        <w:tc>
          <w:tcPr>
            <w:tcW w:w="5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այդ թվում` ըստ կատարողների</w:t>
            </w:r>
          </w:p>
        </w:tc>
        <w:tc>
          <w:tcPr>
            <w:tcW w:w="40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ՀՀ աշխատանքի և սոցիալական հարցերի նախարարության միասնական սոցիալական ծառայություն</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(154,000.0)</w:t>
            </w:r>
          </w:p>
        </w:tc>
      </w:tr>
      <w:tr w:rsidR="00D26C24" w:rsidRPr="009D0A39" w:rsidTr="000B1384">
        <w:trPr>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այդ թվում` բյուջետային ծախսերի տնտեսագիտական դասակարգման հոդվածներ</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ԸՆԴԱՄԵՆԸ</w:t>
            </w:r>
            <w:r w:rsidR="000B1384" w:rsidRPr="009D0A39">
              <w:rPr>
                <w:rFonts w:ascii="GHEA Mariam" w:hAnsi="GHEA Mariam" w:cs="Arial"/>
                <w:sz w:val="24"/>
                <w:szCs w:val="24"/>
              </w:rPr>
              <w:t>՝</w:t>
            </w:r>
            <w:r w:rsidRPr="009D0A39">
              <w:rPr>
                <w:rFonts w:ascii="GHEA Mariam" w:hAnsi="GHEA Mariam" w:cs="Arial"/>
                <w:sz w:val="24"/>
                <w:szCs w:val="24"/>
              </w:rPr>
              <w:t xml:space="preserve"> ԾԱԽՍԵՐ</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(154,000.0)</w:t>
            </w:r>
          </w:p>
        </w:tc>
      </w:tr>
      <w:tr w:rsidR="00D26C24" w:rsidRPr="009D0A39" w:rsidTr="000B1384">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ԸՆԹԱՑԻԿ ԾԱԽՍԵՐ</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(154,000.0)</w:t>
            </w:r>
          </w:p>
        </w:tc>
      </w:tr>
      <w:tr w:rsidR="00D26C24" w:rsidRPr="009D0A39" w:rsidTr="000B1384">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ԾԱՌԱՅՈՒԹՅՈՒՆՆԵՐԻ  ԵՎ   ԱՊՐԱՆՔՆԵՐԻ  ՁԵՌՔԲԵՐՈՒՄ</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(154,000.0)</w:t>
            </w:r>
          </w:p>
        </w:tc>
      </w:tr>
      <w:tr w:rsidR="00D26C24" w:rsidRPr="009D0A39" w:rsidTr="000B1384">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Շարունակական ծախսեր</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(154,000.0)</w:t>
            </w:r>
          </w:p>
        </w:tc>
      </w:tr>
      <w:tr w:rsidR="00D26C24" w:rsidRPr="009D0A39" w:rsidTr="000B1384">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Calibri" w:hAnsi="Calibri" w:cs="Calibri"/>
                <w:b/>
                <w:bCs/>
                <w:sz w:val="24"/>
                <w:szCs w:val="24"/>
              </w:rPr>
              <w:t> </w:t>
            </w:r>
          </w:p>
        </w:tc>
        <w:tc>
          <w:tcPr>
            <w:tcW w:w="8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 Կապի ծառայություններ</w:t>
            </w:r>
          </w:p>
        </w:tc>
        <w:tc>
          <w:tcPr>
            <w:tcW w:w="40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(154,000.0)</w:t>
            </w:r>
          </w:p>
        </w:tc>
      </w:tr>
    </w:tbl>
    <w:p w:rsidR="007247E4" w:rsidRPr="009D0A39" w:rsidRDefault="007247E4" w:rsidP="00D26C24">
      <w:pPr>
        <w:pStyle w:val="norm"/>
        <w:spacing w:line="240" w:lineRule="auto"/>
        <w:ind w:firstLine="0"/>
        <w:rPr>
          <w:rFonts w:ascii="GHEA Mariam" w:hAnsi="GHEA Mariam" w:cs="Arial"/>
          <w:sz w:val="24"/>
          <w:szCs w:val="24"/>
        </w:rPr>
      </w:pPr>
    </w:p>
    <w:p w:rsidR="00F17DD7" w:rsidRPr="009D0A39" w:rsidRDefault="00F17DD7" w:rsidP="007247E4">
      <w:pPr>
        <w:pStyle w:val="norm"/>
        <w:spacing w:line="240" w:lineRule="auto"/>
        <w:ind w:firstLine="0"/>
        <w:rPr>
          <w:rFonts w:ascii="GHEA Mariam" w:hAnsi="GHEA Mariam" w:cs="Arial"/>
          <w:sz w:val="24"/>
          <w:szCs w:val="24"/>
        </w:rPr>
      </w:pPr>
    </w:p>
    <w:p w:rsidR="007247E4" w:rsidRPr="009D0A39" w:rsidRDefault="007247E4" w:rsidP="007247E4">
      <w:pPr>
        <w:pStyle w:val="norm"/>
        <w:spacing w:line="240" w:lineRule="auto"/>
        <w:ind w:firstLine="0"/>
        <w:rPr>
          <w:rFonts w:ascii="GHEA Mariam" w:hAnsi="GHEA Mariam" w:cs="Arial"/>
          <w:sz w:val="24"/>
          <w:szCs w:val="24"/>
        </w:rPr>
      </w:pPr>
    </w:p>
    <w:p w:rsidR="007247E4" w:rsidRPr="009D0A39" w:rsidRDefault="007247E4" w:rsidP="007247E4">
      <w:pPr>
        <w:pStyle w:val="mechtex"/>
        <w:ind w:firstLine="720"/>
        <w:jc w:val="left"/>
        <w:rPr>
          <w:rFonts w:ascii="GHEA Mariam" w:hAnsi="GHEA Mariam" w:cs="Arial Armenian"/>
          <w:sz w:val="24"/>
          <w:szCs w:val="24"/>
        </w:rPr>
      </w:pPr>
      <w:r w:rsidRPr="009D0A39">
        <w:rPr>
          <w:rFonts w:ascii="GHEA Mariam" w:hAnsi="GHEA Mariam" w:cs="Sylfaen"/>
          <w:sz w:val="24"/>
          <w:szCs w:val="24"/>
        </w:rPr>
        <w:t>ՀԱՅԱՍՏԱՆԻ</w:t>
      </w:r>
      <w:r w:rsidRPr="009D0A39">
        <w:rPr>
          <w:rFonts w:ascii="GHEA Mariam" w:hAnsi="GHEA Mariam" w:cs="Arial Armenian"/>
          <w:sz w:val="24"/>
          <w:szCs w:val="24"/>
        </w:rPr>
        <w:t xml:space="preserve">  </w:t>
      </w:r>
      <w:r w:rsidRPr="009D0A39">
        <w:rPr>
          <w:rFonts w:ascii="GHEA Mariam" w:hAnsi="GHEA Mariam" w:cs="Sylfaen"/>
          <w:sz w:val="24"/>
          <w:szCs w:val="24"/>
        </w:rPr>
        <w:t>ՀԱՆՐԱՊԵՏՈՒԹՅԱՆ</w:t>
      </w:r>
    </w:p>
    <w:p w:rsidR="007247E4" w:rsidRPr="009D0A39" w:rsidRDefault="007247E4" w:rsidP="007247E4">
      <w:pPr>
        <w:pStyle w:val="mechtex"/>
        <w:ind w:firstLine="720"/>
        <w:jc w:val="left"/>
        <w:rPr>
          <w:rFonts w:ascii="GHEA Mariam" w:hAnsi="GHEA Mariam" w:cs="Sylfaen"/>
          <w:sz w:val="24"/>
          <w:szCs w:val="24"/>
        </w:rPr>
      </w:pPr>
      <w:r w:rsidRPr="009D0A39">
        <w:rPr>
          <w:rFonts w:ascii="GHEA Mariam" w:hAnsi="GHEA Mariam"/>
          <w:sz w:val="24"/>
          <w:szCs w:val="24"/>
        </w:rPr>
        <w:t xml:space="preserve">  </w:t>
      </w:r>
      <w:r w:rsidRPr="009D0A39">
        <w:rPr>
          <w:rFonts w:ascii="GHEA Mariam" w:hAnsi="GHEA Mariam" w:cs="Sylfaen"/>
          <w:sz w:val="24"/>
          <w:szCs w:val="24"/>
        </w:rPr>
        <w:t>ՎԱՐՉԱՊԵՏԻ ԱՇԽԱՏԱԿԱԶՄԻ</w:t>
      </w:r>
    </w:p>
    <w:p w:rsidR="007247E4" w:rsidRPr="009D0A39" w:rsidRDefault="007247E4" w:rsidP="007247E4">
      <w:pPr>
        <w:pStyle w:val="mechtex"/>
        <w:ind w:firstLine="709"/>
        <w:jc w:val="left"/>
        <w:rPr>
          <w:rFonts w:ascii="GHEA Mariam" w:hAnsi="GHEA Mariam" w:cs="Sylfaen"/>
          <w:sz w:val="24"/>
          <w:szCs w:val="24"/>
        </w:rPr>
        <w:sectPr w:rsidR="007247E4" w:rsidRPr="009D0A39" w:rsidSect="007B3464">
          <w:pgSz w:w="16834" w:h="11909" w:orient="landscape" w:code="9"/>
          <w:pgMar w:top="1440" w:right="1440" w:bottom="1440" w:left="1021" w:header="720" w:footer="576" w:gutter="0"/>
          <w:pgNumType w:start="1"/>
          <w:cols w:space="720"/>
          <w:titlePg/>
          <w:docGrid w:linePitch="272"/>
        </w:sectPr>
      </w:pPr>
      <w:r w:rsidRPr="009D0A39">
        <w:rPr>
          <w:rFonts w:ascii="GHEA Mariam" w:hAnsi="GHEA Mariam" w:cs="Sylfaen"/>
          <w:sz w:val="24"/>
          <w:szCs w:val="24"/>
        </w:rPr>
        <w:t xml:space="preserve">               ՂԵԿԱՎԱՐ</w:t>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t>Ա</w:t>
      </w:r>
      <w:r w:rsidRPr="009D0A39">
        <w:rPr>
          <w:rFonts w:ascii="GHEA Mariam" w:hAnsi="GHEA Mariam" w:cs="Sylfaen"/>
          <w:sz w:val="24"/>
          <w:szCs w:val="24"/>
        </w:rPr>
        <w:t>.</w:t>
      </w:r>
      <w:r w:rsidRPr="009D0A39">
        <w:rPr>
          <w:rFonts w:ascii="GHEA Mariam" w:hAnsi="GHEA Mariam" w:cs="Arial Armenian"/>
          <w:sz w:val="24"/>
          <w:szCs w:val="24"/>
        </w:rPr>
        <w:t xml:space="preserve"> ՀԱՐՈՒԹՅՈՒՆ</w:t>
      </w:r>
      <w:r w:rsidRPr="009D0A39">
        <w:rPr>
          <w:rFonts w:ascii="GHEA Mariam" w:hAnsi="GHEA Mariam" w:cs="Sylfaen"/>
          <w:sz w:val="24"/>
          <w:szCs w:val="24"/>
        </w:rPr>
        <w:t>ՅԱՆ</w:t>
      </w:r>
    </w:p>
    <w:p w:rsidR="007247E4" w:rsidRPr="009D0A39" w:rsidRDefault="007247E4" w:rsidP="007247E4">
      <w:pPr>
        <w:pStyle w:val="mechtex"/>
        <w:ind w:left="10080" w:firstLine="720"/>
        <w:jc w:val="left"/>
        <w:rPr>
          <w:rFonts w:ascii="GHEA Mariam" w:hAnsi="GHEA Mariam"/>
          <w:spacing w:val="-8"/>
          <w:sz w:val="24"/>
          <w:szCs w:val="24"/>
        </w:rPr>
      </w:pPr>
      <w:r w:rsidRPr="009D0A39">
        <w:rPr>
          <w:rFonts w:ascii="GHEA Mariam" w:hAnsi="GHEA Mariam"/>
          <w:spacing w:val="-8"/>
          <w:sz w:val="24"/>
          <w:szCs w:val="24"/>
        </w:rPr>
        <w:lastRenderedPageBreak/>
        <w:t xml:space="preserve">    Հավելված </w:t>
      </w:r>
      <w:r w:rsidRPr="009D0A39">
        <w:rPr>
          <w:rFonts w:ascii="GHEA Mariam" w:hAnsi="GHEA Mariam"/>
          <w:spacing w:val="-8"/>
          <w:sz w:val="24"/>
          <w:szCs w:val="24"/>
          <w:lang w:eastAsia="en-US"/>
        </w:rPr>
        <w:t>N 3</w:t>
      </w:r>
    </w:p>
    <w:p w:rsidR="007247E4" w:rsidRPr="009D0A39" w:rsidRDefault="007247E4" w:rsidP="007247E4">
      <w:pPr>
        <w:pStyle w:val="mechtex"/>
        <w:ind w:left="3600" w:firstLine="720"/>
        <w:jc w:val="left"/>
        <w:rPr>
          <w:rFonts w:ascii="GHEA Mariam" w:hAnsi="GHEA Mariam"/>
          <w:spacing w:val="-6"/>
          <w:sz w:val="24"/>
          <w:szCs w:val="24"/>
        </w:rPr>
      </w:pPr>
      <w:r w:rsidRPr="009D0A39">
        <w:rPr>
          <w:rFonts w:ascii="GHEA Mariam" w:hAnsi="GHEA Mariam"/>
          <w:spacing w:val="-6"/>
          <w:sz w:val="24"/>
          <w:szCs w:val="24"/>
        </w:rPr>
        <w:t xml:space="preserve">       </w:t>
      </w:r>
      <w:r w:rsidRPr="009D0A39">
        <w:rPr>
          <w:rFonts w:ascii="GHEA Mariam" w:hAnsi="GHEA Mariam"/>
          <w:spacing w:val="-6"/>
          <w:sz w:val="24"/>
          <w:szCs w:val="24"/>
        </w:rPr>
        <w:tab/>
        <w:t xml:space="preserve">   </w:t>
      </w:r>
      <w:r w:rsidRPr="009D0A39">
        <w:rPr>
          <w:rFonts w:ascii="GHEA Mariam" w:hAnsi="GHEA Mariam"/>
          <w:spacing w:val="-6"/>
          <w:sz w:val="24"/>
          <w:szCs w:val="24"/>
        </w:rPr>
        <w:tab/>
      </w:r>
      <w:r w:rsidRPr="009D0A39">
        <w:rPr>
          <w:rFonts w:ascii="GHEA Mariam" w:hAnsi="GHEA Mariam"/>
          <w:spacing w:val="-6"/>
          <w:sz w:val="24"/>
          <w:szCs w:val="24"/>
        </w:rPr>
        <w:tab/>
      </w:r>
      <w:r w:rsidRPr="009D0A39">
        <w:rPr>
          <w:rFonts w:ascii="GHEA Mariam" w:hAnsi="GHEA Mariam"/>
          <w:spacing w:val="-6"/>
          <w:sz w:val="24"/>
          <w:szCs w:val="24"/>
        </w:rPr>
        <w:tab/>
      </w:r>
      <w:r w:rsidRPr="009D0A39">
        <w:rPr>
          <w:rFonts w:ascii="GHEA Mariam" w:hAnsi="GHEA Mariam"/>
          <w:spacing w:val="-6"/>
          <w:sz w:val="24"/>
          <w:szCs w:val="24"/>
        </w:rPr>
        <w:tab/>
      </w:r>
      <w:r w:rsidRPr="009D0A39">
        <w:rPr>
          <w:rFonts w:ascii="GHEA Mariam" w:hAnsi="GHEA Mariam"/>
          <w:spacing w:val="-6"/>
          <w:sz w:val="24"/>
          <w:szCs w:val="24"/>
        </w:rPr>
        <w:tab/>
      </w:r>
      <w:r w:rsidRPr="009D0A39">
        <w:rPr>
          <w:rFonts w:ascii="GHEA Mariam" w:hAnsi="GHEA Mariam"/>
          <w:spacing w:val="-6"/>
          <w:sz w:val="24"/>
          <w:szCs w:val="24"/>
        </w:rPr>
        <w:tab/>
        <w:t xml:space="preserve">          ՀՀ կառավարության 202</w:t>
      </w:r>
      <w:r w:rsidR="00C810B7" w:rsidRPr="009D0A39">
        <w:rPr>
          <w:rFonts w:ascii="GHEA Mariam" w:hAnsi="GHEA Mariam"/>
          <w:spacing w:val="-6"/>
          <w:sz w:val="24"/>
          <w:szCs w:val="24"/>
        </w:rPr>
        <w:t>4</w:t>
      </w:r>
      <w:r w:rsidRPr="009D0A39">
        <w:rPr>
          <w:rFonts w:ascii="GHEA Mariam" w:hAnsi="GHEA Mariam"/>
          <w:spacing w:val="-6"/>
          <w:sz w:val="24"/>
          <w:szCs w:val="24"/>
        </w:rPr>
        <w:t xml:space="preserve"> թվականի</w:t>
      </w:r>
    </w:p>
    <w:p w:rsidR="007247E4" w:rsidRPr="009D0A39" w:rsidRDefault="007247E4" w:rsidP="007247E4">
      <w:pPr>
        <w:pStyle w:val="mechtex"/>
        <w:jc w:val="left"/>
        <w:rPr>
          <w:rFonts w:ascii="GHEA Mariam" w:hAnsi="GHEA Mariam"/>
          <w:spacing w:val="-2"/>
          <w:sz w:val="24"/>
          <w:szCs w:val="24"/>
        </w:rPr>
      </w:pP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t xml:space="preserve">   </w:t>
      </w:r>
      <w:r w:rsidRPr="009D0A39">
        <w:rPr>
          <w:rFonts w:ascii="GHEA Mariam" w:hAnsi="GHEA Mariam"/>
          <w:spacing w:val="-2"/>
          <w:sz w:val="24"/>
          <w:szCs w:val="24"/>
        </w:rPr>
        <w:tab/>
        <w:t xml:space="preserve"> </w:t>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t xml:space="preserve">         </w:t>
      </w:r>
      <w:r w:rsidR="00166141" w:rsidRPr="009D0A39">
        <w:rPr>
          <w:rFonts w:ascii="GHEA Mariam" w:hAnsi="GHEA Mariam"/>
          <w:spacing w:val="-2"/>
          <w:sz w:val="24"/>
          <w:szCs w:val="24"/>
        </w:rPr>
        <w:t xml:space="preserve"> </w:t>
      </w:r>
      <w:r w:rsidR="00443792" w:rsidRPr="009D0A39">
        <w:rPr>
          <w:rFonts w:ascii="GHEA Mariam" w:hAnsi="GHEA Mariam" w:cs="Sylfaen"/>
          <w:spacing w:val="-4"/>
          <w:sz w:val="24"/>
          <w:szCs w:val="24"/>
          <w:lang w:val="pt-BR"/>
        </w:rPr>
        <w:t>դեկտ</w:t>
      </w:r>
      <w:r w:rsidR="005906CE" w:rsidRPr="009D0A39">
        <w:rPr>
          <w:rFonts w:ascii="GHEA Mariam" w:hAnsi="GHEA Mariam" w:cs="Sylfaen"/>
          <w:spacing w:val="-4"/>
          <w:sz w:val="24"/>
          <w:szCs w:val="24"/>
          <w:lang w:val="pt-BR"/>
        </w:rPr>
        <w:t>եմբերի</w:t>
      </w:r>
      <w:r w:rsidR="005906CE" w:rsidRPr="009D0A39">
        <w:rPr>
          <w:rFonts w:ascii="GHEA Mariam" w:hAnsi="GHEA Mariam"/>
          <w:spacing w:val="-2"/>
          <w:sz w:val="24"/>
          <w:szCs w:val="24"/>
        </w:rPr>
        <w:t xml:space="preserve"> </w:t>
      </w:r>
      <w:r w:rsidR="00443792" w:rsidRPr="009D0A39">
        <w:rPr>
          <w:rFonts w:ascii="GHEA Mariam" w:hAnsi="GHEA Mariam"/>
          <w:spacing w:val="-2"/>
          <w:sz w:val="24"/>
          <w:szCs w:val="24"/>
        </w:rPr>
        <w:t>1</w:t>
      </w:r>
      <w:r w:rsidR="005A7C03" w:rsidRPr="009D0A39">
        <w:rPr>
          <w:rFonts w:ascii="GHEA Mariam" w:hAnsi="GHEA Mariam"/>
          <w:spacing w:val="-2"/>
          <w:sz w:val="24"/>
          <w:szCs w:val="24"/>
        </w:rPr>
        <w:t>9</w:t>
      </w:r>
      <w:r w:rsidRPr="009D0A39">
        <w:rPr>
          <w:rFonts w:ascii="GHEA Mariam" w:hAnsi="GHEA Mariam" w:cs="Sylfaen"/>
          <w:spacing w:val="-2"/>
          <w:sz w:val="24"/>
          <w:szCs w:val="24"/>
          <w:lang w:val="pt-BR"/>
        </w:rPr>
        <w:t>-</w:t>
      </w:r>
      <w:r w:rsidRPr="009D0A39">
        <w:rPr>
          <w:rFonts w:ascii="GHEA Mariam" w:hAnsi="GHEA Mariam"/>
          <w:spacing w:val="-2"/>
          <w:sz w:val="24"/>
          <w:szCs w:val="24"/>
        </w:rPr>
        <w:t>ի N           - Ն  որոշման</w:t>
      </w:r>
    </w:p>
    <w:p w:rsidR="007247E4" w:rsidRPr="009D0A39" w:rsidRDefault="007247E4" w:rsidP="007247E4">
      <w:pPr>
        <w:pStyle w:val="norm"/>
        <w:spacing w:line="240" w:lineRule="auto"/>
        <w:ind w:firstLine="0"/>
        <w:rPr>
          <w:rFonts w:ascii="GHEA Mariam" w:hAnsi="GHEA Mariam" w:cs="Arial"/>
          <w:sz w:val="2"/>
          <w:szCs w:val="24"/>
        </w:rPr>
      </w:pPr>
    </w:p>
    <w:p w:rsidR="00F17DD7" w:rsidRPr="009D0A39" w:rsidRDefault="00F17DD7" w:rsidP="007247E4">
      <w:pPr>
        <w:pStyle w:val="norm"/>
        <w:spacing w:line="240" w:lineRule="auto"/>
        <w:ind w:firstLine="0"/>
        <w:rPr>
          <w:rFonts w:ascii="GHEA Mariam" w:hAnsi="GHEA Mariam" w:cs="Arial"/>
          <w:sz w:val="24"/>
          <w:szCs w:val="24"/>
        </w:rPr>
      </w:pPr>
    </w:p>
    <w:tbl>
      <w:tblPr>
        <w:tblW w:w="15963" w:type="dxa"/>
        <w:tblInd w:w="-540" w:type="dxa"/>
        <w:tblCellMar>
          <w:left w:w="0" w:type="dxa"/>
          <w:right w:w="0" w:type="dxa"/>
        </w:tblCellMar>
        <w:tblLook w:val="04A0" w:firstRow="1" w:lastRow="0" w:firstColumn="1" w:lastColumn="0" w:noHBand="0" w:noVBand="1"/>
      </w:tblPr>
      <w:tblGrid>
        <w:gridCol w:w="3600"/>
        <w:gridCol w:w="8370"/>
        <w:gridCol w:w="3993"/>
      </w:tblGrid>
      <w:tr w:rsidR="00D26C24" w:rsidRPr="009D0A39" w:rsidTr="000B1384">
        <w:trPr>
          <w:trHeight w:val="765"/>
        </w:trPr>
        <w:tc>
          <w:tcPr>
            <w:tcW w:w="15963"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0B1384" w:rsidRPr="009D0A39" w:rsidRDefault="00D26C24">
            <w:pPr>
              <w:jc w:val="center"/>
              <w:rPr>
                <w:rFonts w:ascii="GHEA Mariam" w:hAnsi="GHEA Mariam" w:cs="Arial"/>
                <w:sz w:val="24"/>
                <w:szCs w:val="24"/>
              </w:rPr>
            </w:pPr>
            <w:r w:rsidRPr="009D0A39">
              <w:rPr>
                <w:rFonts w:ascii="GHEA Mariam" w:hAnsi="GHEA Mariam" w:cs="Arial"/>
                <w:sz w:val="24"/>
                <w:szCs w:val="24"/>
              </w:rPr>
              <w:t xml:space="preserve">ՀԱՅԱՍՏԱՆԻ ՀԱՆՐԱՊԵՏՈՒԹՅԱՆ ԿԱՌԱՎԱՐՈՒԹՅԱՆ 2023 ԹՎԱԿԱՆԻ ԴԵԿՏԵՄԲԵՐԻ 28-Ի N 2323-Ն ՈՐՈՇՄԱՆ </w:t>
            </w:r>
          </w:p>
          <w:p w:rsidR="00D26C24" w:rsidRPr="009D0A39" w:rsidRDefault="00D26C24">
            <w:pPr>
              <w:jc w:val="center"/>
              <w:rPr>
                <w:rFonts w:ascii="GHEA Mariam" w:hAnsi="GHEA Mariam" w:cs="Arial"/>
                <w:sz w:val="24"/>
                <w:szCs w:val="24"/>
                <w:lang w:eastAsia="en-US"/>
              </w:rPr>
            </w:pPr>
            <w:r w:rsidRPr="009D0A39">
              <w:rPr>
                <w:rFonts w:ascii="GHEA Mariam" w:hAnsi="GHEA Mariam" w:cs="Arial"/>
                <w:sz w:val="24"/>
                <w:szCs w:val="24"/>
              </w:rPr>
              <w:t xml:space="preserve">N 9 ՀԱՎԵԼՎԱԾԻ N 9.15 ԱՂՅՈՒՍԱԿՈՒՄ ԿԱՏԱՐՎՈՂ ՓՈՓՈԽՈՒԹՅՈՒՆՆԵՐԸ </w:t>
            </w:r>
          </w:p>
        </w:tc>
      </w:tr>
      <w:tr w:rsidR="00D26C24" w:rsidRPr="009D0A39" w:rsidTr="000B1384">
        <w:trPr>
          <w:trHeight w:val="345"/>
        </w:trPr>
        <w:tc>
          <w:tcPr>
            <w:tcW w:w="3600" w:type="dxa"/>
            <w:tcBorders>
              <w:top w:val="nil"/>
              <w:left w:val="nil"/>
              <w:bottom w:val="nil"/>
              <w:right w:val="nil"/>
            </w:tcBorders>
            <w:shd w:val="clear" w:color="000000" w:fill="FFFFFF"/>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c>
          <w:tcPr>
            <w:tcW w:w="8370" w:type="dxa"/>
            <w:tcBorders>
              <w:top w:val="nil"/>
              <w:left w:val="nil"/>
              <w:bottom w:val="nil"/>
              <w:right w:val="nil"/>
            </w:tcBorders>
            <w:shd w:val="clear" w:color="000000" w:fill="FFFFFF"/>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c>
          <w:tcPr>
            <w:tcW w:w="3993" w:type="dxa"/>
            <w:tcBorders>
              <w:top w:val="nil"/>
              <w:left w:val="nil"/>
              <w:bottom w:val="nil"/>
              <w:right w:val="nil"/>
            </w:tcBorders>
            <w:shd w:val="clear" w:color="000000" w:fill="FFFFFF"/>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11970"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ՄԱՍ 2. ՊԵՏԱԿԱՆ ՄԱՐՄՆԻ ԳԾՈՎ ԱՐԴՅՈՒՆՔԱՅԻՆ (ԿԱՏԱՐՈՂԱԿԱՆ) ՑՈՒՑԱՆԻՇՆԵՐԸ</w:t>
            </w:r>
          </w:p>
        </w:tc>
        <w:tc>
          <w:tcPr>
            <w:tcW w:w="3993" w:type="dxa"/>
            <w:tcBorders>
              <w:top w:val="nil"/>
              <w:left w:val="nil"/>
              <w:bottom w:val="nil"/>
              <w:right w:val="nil"/>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3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c>
          <w:tcPr>
            <w:tcW w:w="83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c>
          <w:tcPr>
            <w:tcW w:w="3993" w:type="dxa"/>
            <w:tcBorders>
              <w:top w:val="nil"/>
              <w:left w:val="nil"/>
              <w:bottom w:val="nil"/>
              <w:right w:val="nil"/>
            </w:tcBorders>
            <w:shd w:val="clear" w:color="000000" w:fill="FFFFFF"/>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765"/>
        </w:trPr>
        <w:tc>
          <w:tcPr>
            <w:tcW w:w="15963" w:type="dxa"/>
            <w:gridSpan w:val="3"/>
            <w:tcBorders>
              <w:top w:val="nil"/>
              <w:left w:val="nil"/>
              <w:bottom w:val="nil"/>
              <w:right w:val="nil"/>
            </w:tcBorders>
            <w:shd w:val="clear" w:color="000000" w:fill="FFFFFF"/>
            <w:tcMar>
              <w:top w:w="15" w:type="dxa"/>
              <w:left w:w="15" w:type="dxa"/>
              <w:bottom w:w="0" w:type="dxa"/>
              <w:right w:w="15" w:type="dxa"/>
            </w:tcMar>
            <w:hideMark/>
          </w:tcPr>
          <w:p w:rsidR="00D26C24" w:rsidRPr="009D0A39" w:rsidRDefault="00D26C24">
            <w:pPr>
              <w:spacing w:after="240"/>
              <w:jc w:val="center"/>
              <w:rPr>
                <w:rFonts w:ascii="GHEA Mariam" w:hAnsi="GHEA Mariam" w:cs="Arial"/>
                <w:b/>
                <w:sz w:val="24"/>
                <w:szCs w:val="24"/>
              </w:rPr>
            </w:pPr>
            <w:r w:rsidRPr="009D0A39">
              <w:rPr>
                <w:rFonts w:ascii="GHEA Mariam" w:hAnsi="GHEA Mariam" w:cs="Arial"/>
                <w:b/>
                <w:sz w:val="24"/>
                <w:szCs w:val="24"/>
              </w:rPr>
              <w:t>Հայաստանի Հանրապետության աշխատանքի և սոցիալական հարցերի նախարարություն</w:t>
            </w:r>
          </w:p>
        </w:tc>
      </w:tr>
      <w:tr w:rsidR="00D26C24" w:rsidRPr="009D0A39" w:rsidTr="000B1384">
        <w:trPr>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 xml:space="preserve"> Ծրագրի դասիչը </w:t>
            </w:r>
          </w:p>
        </w:tc>
        <w:tc>
          <w:tcPr>
            <w:tcW w:w="8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 xml:space="preserve"> Ծրագրի անվանումը </w:t>
            </w:r>
          </w:p>
        </w:tc>
        <w:tc>
          <w:tcPr>
            <w:tcW w:w="3993" w:type="dxa"/>
            <w:tcBorders>
              <w:top w:val="nil"/>
              <w:left w:val="nil"/>
              <w:bottom w:val="nil"/>
              <w:right w:val="nil"/>
            </w:tcBorders>
            <w:shd w:val="clear" w:color="000000" w:fill="FFFFFF"/>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1011</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Անապահով սոցիալական խմբերին աջակցություն</w:t>
            </w:r>
          </w:p>
        </w:tc>
        <w:tc>
          <w:tcPr>
            <w:tcW w:w="3993" w:type="dxa"/>
            <w:tcBorders>
              <w:top w:val="nil"/>
              <w:left w:val="nil"/>
              <w:bottom w:val="nil"/>
              <w:right w:val="nil"/>
            </w:tcBorders>
            <w:shd w:val="clear" w:color="000000" w:fill="FFFFFF"/>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Ծրագրի միջոցառումները </w:t>
            </w:r>
          </w:p>
        </w:tc>
        <w:tc>
          <w:tcPr>
            <w:tcW w:w="3993" w:type="dxa"/>
            <w:tcBorders>
              <w:top w:val="nil"/>
              <w:left w:val="nil"/>
              <w:bottom w:val="nil"/>
              <w:right w:val="nil"/>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3600" w:type="dxa"/>
            <w:tcBorders>
              <w:top w:val="nil"/>
              <w:left w:val="nil"/>
              <w:bottom w:val="nil"/>
              <w:right w:val="nil"/>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8370" w:type="dxa"/>
            <w:tcBorders>
              <w:top w:val="nil"/>
              <w:left w:val="nil"/>
              <w:bottom w:val="nil"/>
              <w:right w:val="nil"/>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3993" w:type="dxa"/>
            <w:tcBorders>
              <w:top w:val="nil"/>
              <w:left w:val="nil"/>
              <w:bottom w:val="nil"/>
              <w:right w:val="nil"/>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0B1384">
            <w:pPr>
              <w:rPr>
                <w:rFonts w:ascii="GHEA Mariam" w:hAnsi="GHEA Mariam" w:cs="Arial"/>
                <w:sz w:val="24"/>
                <w:szCs w:val="24"/>
              </w:rPr>
            </w:pPr>
            <w:r w:rsidRPr="009D0A39">
              <w:rPr>
                <w:rFonts w:ascii="GHEA Mariam" w:hAnsi="GHEA Mariam" w:cs="Arial"/>
                <w:sz w:val="24"/>
                <w:szCs w:val="24"/>
              </w:rPr>
              <w:t xml:space="preserve"> Ծրագրի դասիչը</w:t>
            </w:r>
          </w:p>
        </w:tc>
        <w:tc>
          <w:tcPr>
            <w:tcW w:w="83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1011 </w:t>
            </w:r>
          </w:p>
        </w:tc>
        <w:tc>
          <w:tcPr>
            <w:tcW w:w="3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26C24" w:rsidRPr="009D0A39" w:rsidRDefault="00D26C24">
            <w:pPr>
              <w:jc w:val="center"/>
              <w:rPr>
                <w:rFonts w:ascii="GHEA Mariam" w:hAnsi="GHEA Mariam" w:cs="Arial"/>
                <w:color w:val="000000"/>
                <w:sz w:val="24"/>
                <w:szCs w:val="24"/>
              </w:rPr>
            </w:pPr>
            <w:r w:rsidRPr="009D0A39">
              <w:rPr>
                <w:rFonts w:ascii="GHEA Mariam" w:hAnsi="GHEA Mariam" w:cs="Arial"/>
                <w:color w:val="000000"/>
                <w:sz w:val="24"/>
                <w:szCs w:val="24"/>
              </w:rPr>
              <w:t>Ցուցանիշների փոփոխությունները նվազեցումները նշված են փակագծերում</w:t>
            </w:r>
          </w:p>
        </w:tc>
      </w:tr>
      <w:tr w:rsidR="00D26C24" w:rsidRPr="009D0A39" w:rsidTr="000B1384">
        <w:trPr>
          <w:trHeight w:val="34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0B1384">
            <w:pPr>
              <w:rPr>
                <w:rFonts w:ascii="GHEA Mariam" w:hAnsi="GHEA Mariam" w:cs="Arial"/>
                <w:sz w:val="24"/>
                <w:szCs w:val="24"/>
              </w:rPr>
            </w:pPr>
            <w:r w:rsidRPr="009D0A39">
              <w:rPr>
                <w:rFonts w:ascii="GHEA Mariam" w:hAnsi="GHEA Mariam" w:cs="Arial"/>
                <w:sz w:val="24"/>
                <w:szCs w:val="24"/>
              </w:rPr>
              <w:t xml:space="preserve"> Միջոցառման դասիչը</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11001 </w:t>
            </w:r>
          </w:p>
        </w:tc>
        <w:tc>
          <w:tcPr>
            <w:tcW w:w="39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0B1384">
            <w:pPr>
              <w:jc w:val="center"/>
              <w:rPr>
                <w:rFonts w:ascii="GHEA Mariam" w:hAnsi="GHEA Mariam" w:cs="Arial"/>
                <w:sz w:val="24"/>
                <w:szCs w:val="24"/>
              </w:rPr>
            </w:pPr>
            <w:r w:rsidRPr="009D0A39">
              <w:rPr>
                <w:rFonts w:ascii="GHEA Mariam" w:hAnsi="GHEA Mariam" w:cs="Arial"/>
                <w:sz w:val="24"/>
                <w:szCs w:val="24"/>
              </w:rPr>
              <w:t>տ</w:t>
            </w:r>
            <w:r w:rsidR="00D26C24" w:rsidRPr="009D0A39">
              <w:rPr>
                <w:rFonts w:ascii="GHEA Mariam" w:hAnsi="GHEA Mariam" w:cs="Arial"/>
                <w:sz w:val="24"/>
                <w:szCs w:val="24"/>
              </w:rPr>
              <w:t>արի</w:t>
            </w:r>
          </w:p>
        </w:tc>
      </w:tr>
      <w:tr w:rsidR="00D26C24" w:rsidRPr="009D0A39" w:rsidTr="000B1384">
        <w:trPr>
          <w:trHeight w:val="690"/>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0B1384">
            <w:pPr>
              <w:rPr>
                <w:rFonts w:ascii="GHEA Mariam" w:hAnsi="GHEA Mariam" w:cs="Arial"/>
                <w:sz w:val="24"/>
                <w:szCs w:val="24"/>
              </w:rPr>
            </w:pPr>
            <w:r w:rsidRPr="009D0A39">
              <w:rPr>
                <w:rFonts w:ascii="GHEA Mariam" w:hAnsi="GHEA Mariam" w:cs="Arial"/>
                <w:sz w:val="24"/>
                <w:szCs w:val="24"/>
              </w:rPr>
              <w:t xml:space="preserve"> Միջոցառման անվանումը</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Ընտանիքի կենսամակարդակի բարձրացմանն ուղղված նպաստների իրականացման ապահովում </w:t>
            </w:r>
          </w:p>
        </w:tc>
        <w:tc>
          <w:tcPr>
            <w:tcW w:w="39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1380"/>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0B1384">
            <w:pPr>
              <w:rPr>
                <w:rFonts w:ascii="GHEA Mariam" w:hAnsi="GHEA Mariam" w:cs="Arial"/>
                <w:sz w:val="24"/>
                <w:szCs w:val="24"/>
              </w:rPr>
            </w:pPr>
            <w:r w:rsidRPr="009D0A39">
              <w:rPr>
                <w:rFonts w:ascii="GHEA Mariam" w:hAnsi="GHEA Mariam" w:cs="Arial"/>
                <w:sz w:val="24"/>
                <w:szCs w:val="24"/>
              </w:rPr>
              <w:t xml:space="preserve"> Նկարագրությունը</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Ընտանիքների անապահովության գնահատման համակարգում հաշվառված, ընդգրկված անապահով ճանաչված ընտանիքներին նպաստի, սոցիալական նպաստի և հրատապ օգնության վճարման ծառայությունների ձեռքբերում </w:t>
            </w:r>
          </w:p>
        </w:tc>
        <w:tc>
          <w:tcPr>
            <w:tcW w:w="39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0B1384">
            <w:pPr>
              <w:rPr>
                <w:rFonts w:ascii="GHEA Mariam" w:hAnsi="GHEA Mariam" w:cs="Arial"/>
                <w:sz w:val="24"/>
                <w:szCs w:val="24"/>
              </w:rPr>
            </w:pPr>
            <w:r w:rsidRPr="009D0A39">
              <w:rPr>
                <w:rFonts w:ascii="GHEA Mariam" w:hAnsi="GHEA Mariam" w:cs="Arial"/>
                <w:sz w:val="24"/>
                <w:szCs w:val="24"/>
              </w:rPr>
              <w:lastRenderedPageBreak/>
              <w:t xml:space="preserve"> Միջոցառման տեսակը</w:t>
            </w:r>
          </w:p>
        </w:tc>
        <w:tc>
          <w:tcPr>
            <w:tcW w:w="83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Ծառայությունների մատուցում </w:t>
            </w:r>
          </w:p>
        </w:tc>
        <w:tc>
          <w:tcPr>
            <w:tcW w:w="399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690"/>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Միջոցառումն իրականացնողի անվանումը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«Գնումների մասին» ՀՀ օրենքի համաձայն ընտրված կազմակերպություն </w:t>
            </w:r>
          </w:p>
        </w:tc>
        <w:tc>
          <w:tcPr>
            <w:tcW w:w="39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360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Արդյունքի չափորոշիչներ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39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11970" w:type="dxa"/>
            <w:gridSpan w:val="2"/>
            <w:tcBorders>
              <w:top w:val="nil"/>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Ընտանիքի կենսամակարդակի բարձրացմանն ուղղված նպաստներ ստացող ընտանիքների թիվ, հատ </w:t>
            </w:r>
          </w:p>
        </w:tc>
        <w:tc>
          <w:tcPr>
            <w:tcW w:w="39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(3,200.0)</w:t>
            </w:r>
          </w:p>
        </w:tc>
      </w:tr>
      <w:tr w:rsidR="00D26C24" w:rsidRPr="009D0A39" w:rsidTr="000B1384">
        <w:trPr>
          <w:trHeight w:val="690"/>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Ընտանիքի կենսամակարդակի բարձրացմանն ուղղված նպաստներ ստացող ընտանիքների կազմում բջջային հեռախոսով նույնականացման ապահովման   ընտանիքների թիվ, հատ </w:t>
            </w:r>
          </w:p>
        </w:tc>
        <w:tc>
          <w:tcPr>
            <w:tcW w:w="39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(13,000.0)</w:t>
            </w:r>
          </w:p>
        </w:tc>
      </w:tr>
      <w:tr w:rsidR="000B1384" w:rsidRPr="009D0A39" w:rsidTr="000B1384">
        <w:trPr>
          <w:trHeight w:val="345"/>
        </w:trPr>
        <w:tc>
          <w:tcPr>
            <w:tcW w:w="11970" w:type="dxa"/>
            <w:gridSpan w:val="2"/>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0B1384" w:rsidRPr="009D0A39" w:rsidRDefault="000B1384" w:rsidP="000B1384">
            <w:pPr>
              <w:rPr>
                <w:rFonts w:ascii="GHEA Mariam" w:hAnsi="GHEA Mariam" w:cs="Arial"/>
                <w:iCs/>
                <w:sz w:val="24"/>
                <w:szCs w:val="24"/>
              </w:rPr>
            </w:pPr>
            <w:r w:rsidRPr="009D0A39">
              <w:rPr>
                <w:rFonts w:ascii="GHEA Mariam" w:hAnsi="GHEA Mariam" w:cs="Arial"/>
                <w:sz w:val="24"/>
                <w:szCs w:val="24"/>
              </w:rPr>
              <w:t xml:space="preserve"> Միջոցառման վրա կատարվող ծախսը (հազ. դրամ) </w:t>
            </w:r>
            <w:r w:rsidRPr="009D0A39">
              <w:rPr>
                <w:rFonts w:ascii="Calibri" w:hAnsi="Calibri" w:cs="Calibri"/>
                <w:iCs/>
                <w:sz w:val="24"/>
                <w:szCs w:val="24"/>
              </w:rPr>
              <w:t> </w:t>
            </w:r>
          </w:p>
        </w:tc>
        <w:tc>
          <w:tcPr>
            <w:tcW w:w="39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B1384" w:rsidRPr="009D0A39" w:rsidRDefault="000B1384">
            <w:pPr>
              <w:jc w:val="center"/>
              <w:rPr>
                <w:rFonts w:ascii="GHEA Mariam" w:hAnsi="GHEA Mariam" w:cs="Arial"/>
                <w:sz w:val="24"/>
                <w:szCs w:val="24"/>
              </w:rPr>
            </w:pPr>
            <w:r w:rsidRPr="009D0A39">
              <w:rPr>
                <w:rFonts w:ascii="GHEA Mariam" w:hAnsi="GHEA Mariam" w:cs="Arial"/>
                <w:sz w:val="24"/>
                <w:szCs w:val="24"/>
              </w:rPr>
              <w:t>(154,000.0)</w:t>
            </w:r>
          </w:p>
        </w:tc>
      </w:tr>
      <w:tr w:rsidR="00D26C24" w:rsidRPr="009D0A39" w:rsidTr="000B1384">
        <w:trPr>
          <w:trHeight w:val="645"/>
        </w:trPr>
        <w:tc>
          <w:tcPr>
            <w:tcW w:w="3600" w:type="dxa"/>
            <w:tcBorders>
              <w:top w:val="nil"/>
              <w:left w:val="nil"/>
              <w:bottom w:val="nil"/>
              <w:right w:val="nil"/>
            </w:tcBorders>
            <w:shd w:val="clear" w:color="auto" w:fill="auto"/>
            <w:noWrap/>
            <w:tcMar>
              <w:top w:w="15" w:type="dxa"/>
              <w:left w:w="15" w:type="dxa"/>
              <w:bottom w:w="0" w:type="dxa"/>
              <w:right w:w="15" w:type="dxa"/>
            </w:tcMar>
            <w:hideMark/>
          </w:tcPr>
          <w:p w:rsidR="00D26C24" w:rsidRPr="009D0A39" w:rsidRDefault="00D26C24">
            <w:pPr>
              <w:jc w:val="center"/>
              <w:rPr>
                <w:rFonts w:ascii="GHEA Mariam" w:hAnsi="GHEA Mariam" w:cs="Arial"/>
                <w:sz w:val="24"/>
                <w:szCs w:val="24"/>
              </w:rPr>
            </w:pPr>
          </w:p>
        </w:tc>
        <w:tc>
          <w:tcPr>
            <w:tcW w:w="8370" w:type="dxa"/>
            <w:tcBorders>
              <w:top w:val="nil"/>
              <w:left w:val="nil"/>
              <w:bottom w:val="nil"/>
              <w:right w:val="nil"/>
            </w:tcBorders>
            <w:shd w:val="clear" w:color="auto" w:fill="auto"/>
            <w:noWrap/>
            <w:tcMar>
              <w:top w:w="15" w:type="dxa"/>
              <w:left w:w="15" w:type="dxa"/>
              <w:bottom w:w="0" w:type="dxa"/>
              <w:right w:w="15" w:type="dxa"/>
            </w:tcMar>
            <w:hideMark/>
          </w:tcPr>
          <w:p w:rsidR="00D26C24" w:rsidRPr="009D0A39" w:rsidRDefault="00D26C24">
            <w:pPr>
              <w:rPr>
                <w:rFonts w:ascii="GHEA Mariam" w:hAnsi="GHEA Mariam"/>
                <w:sz w:val="24"/>
                <w:szCs w:val="24"/>
              </w:rPr>
            </w:pPr>
          </w:p>
        </w:tc>
        <w:tc>
          <w:tcPr>
            <w:tcW w:w="3993" w:type="dxa"/>
            <w:tcBorders>
              <w:top w:val="nil"/>
              <w:left w:val="nil"/>
              <w:bottom w:val="nil"/>
              <w:right w:val="nil"/>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 xml:space="preserve"> Ծրագրի դասիչը </w:t>
            </w:r>
          </w:p>
        </w:tc>
        <w:tc>
          <w:tcPr>
            <w:tcW w:w="8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 xml:space="preserve"> Ծրագրի անվանումը </w:t>
            </w:r>
          </w:p>
        </w:tc>
        <w:tc>
          <w:tcPr>
            <w:tcW w:w="3993" w:type="dxa"/>
            <w:tcBorders>
              <w:top w:val="nil"/>
              <w:left w:val="nil"/>
              <w:bottom w:val="nil"/>
              <w:right w:val="nil"/>
            </w:tcBorders>
            <w:shd w:val="clear" w:color="000000" w:fill="FFFFFF"/>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1098</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Բնակարանային ապահովում</w:t>
            </w:r>
          </w:p>
        </w:tc>
        <w:tc>
          <w:tcPr>
            <w:tcW w:w="3993" w:type="dxa"/>
            <w:tcBorders>
              <w:top w:val="nil"/>
              <w:left w:val="nil"/>
              <w:bottom w:val="nil"/>
              <w:right w:val="nil"/>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Ծրագրի միջոցառումներ</w:t>
            </w:r>
          </w:p>
        </w:tc>
        <w:tc>
          <w:tcPr>
            <w:tcW w:w="3993" w:type="dxa"/>
            <w:tcBorders>
              <w:top w:val="nil"/>
              <w:left w:val="nil"/>
              <w:bottom w:val="nil"/>
              <w:right w:val="nil"/>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3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c>
          <w:tcPr>
            <w:tcW w:w="83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c>
          <w:tcPr>
            <w:tcW w:w="3993" w:type="dxa"/>
            <w:tcBorders>
              <w:top w:val="nil"/>
              <w:left w:val="nil"/>
              <w:bottom w:val="nil"/>
              <w:right w:val="nil"/>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0B1384">
            <w:pPr>
              <w:rPr>
                <w:rFonts w:ascii="GHEA Mariam" w:hAnsi="GHEA Mariam" w:cs="Arial"/>
                <w:sz w:val="24"/>
                <w:szCs w:val="24"/>
              </w:rPr>
            </w:pPr>
            <w:r w:rsidRPr="009D0A39">
              <w:rPr>
                <w:rFonts w:ascii="GHEA Mariam" w:hAnsi="GHEA Mariam" w:cs="Arial"/>
                <w:sz w:val="24"/>
                <w:szCs w:val="24"/>
              </w:rPr>
              <w:t xml:space="preserve"> Ծրագրի դասիչը</w:t>
            </w:r>
          </w:p>
        </w:tc>
        <w:tc>
          <w:tcPr>
            <w:tcW w:w="83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1098 </w:t>
            </w:r>
          </w:p>
        </w:tc>
        <w:tc>
          <w:tcPr>
            <w:tcW w:w="3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26C24" w:rsidRPr="009D0A39" w:rsidRDefault="00D26C24">
            <w:pPr>
              <w:jc w:val="center"/>
              <w:rPr>
                <w:rFonts w:ascii="GHEA Mariam" w:hAnsi="GHEA Mariam" w:cs="Arial"/>
                <w:color w:val="000000"/>
                <w:sz w:val="24"/>
                <w:szCs w:val="24"/>
              </w:rPr>
            </w:pPr>
            <w:r w:rsidRPr="009D0A39">
              <w:rPr>
                <w:rFonts w:ascii="GHEA Mariam" w:hAnsi="GHEA Mariam" w:cs="Arial"/>
                <w:color w:val="000000"/>
                <w:sz w:val="24"/>
                <w:szCs w:val="24"/>
              </w:rPr>
              <w:t>Ցուցանիշների փոփոխությունները ավելացումները նշված են դրական նշանով</w:t>
            </w:r>
          </w:p>
        </w:tc>
      </w:tr>
      <w:tr w:rsidR="00D26C24" w:rsidRPr="009D0A39" w:rsidTr="000B1384">
        <w:trPr>
          <w:trHeight w:val="34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0B1384">
            <w:pPr>
              <w:rPr>
                <w:rFonts w:ascii="GHEA Mariam" w:hAnsi="GHEA Mariam" w:cs="Arial"/>
                <w:sz w:val="24"/>
                <w:szCs w:val="24"/>
              </w:rPr>
            </w:pPr>
            <w:r w:rsidRPr="009D0A39">
              <w:rPr>
                <w:rFonts w:ascii="GHEA Mariam" w:hAnsi="GHEA Mariam" w:cs="Arial"/>
                <w:sz w:val="24"/>
                <w:szCs w:val="24"/>
              </w:rPr>
              <w:t xml:space="preserve"> Միջոցառման դասիչը</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12007 </w:t>
            </w:r>
          </w:p>
        </w:tc>
        <w:tc>
          <w:tcPr>
            <w:tcW w:w="39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103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0B1384">
            <w:pPr>
              <w:rPr>
                <w:rFonts w:ascii="GHEA Mariam" w:hAnsi="GHEA Mariam" w:cs="Arial"/>
                <w:sz w:val="24"/>
                <w:szCs w:val="24"/>
              </w:rPr>
            </w:pPr>
            <w:r w:rsidRPr="009D0A39">
              <w:rPr>
                <w:rFonts w:ascii="GHEA Mariam" w:hAnsi="GHEA Mariam" w:cs="Arial"/>
                <w:sz w:val="24"/>
                <w:szCs w:val="24"/>
              </w:rPr>
              <w:t xml:space="preserve"> Միջոցառման անվանումը</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Լեռնային Ղարաբաղի առանձին շրջաններից բռնի տեղահանված ընտանիքների համար բնակարանային մատչելիության ապահովման պետական աջակցության տրամադրում </w:t>
            </w:r>
          </w:p>
        </w:tc>
        <w:tc>
          <w:tcPr>
            <w:tcW w:w="39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103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0B1384">
            <w:pPr>
              <w:rPr>
                <w:rFonts w:ascii="GHEA Mariam" w:hAnsi="GHEA Mariam" w:cs="Arial"/>
                <w:sz w:val="24"/>
                <w:szCs w:val="24"/>
              </w:rPr>
            </w:pPr>
            <w:r w:rsidRPr="009D0A39">
              <w:rPr>
                <w:rFonts w:ascii="GHEA Mariam" w:hAnsi="GHEA Mariam" w:cs="Arial"/>
                <w:sz w:val="24"/>
                <w:szCs w:val="24"/>
              </w:rPr>
              <w:t xml:space="preserve"> Նկարագրությունը</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Լեռնային Ղարաբաղի առանձին շրջաններից բռնի տեղահանված ընտանիքների համար բնակարանային մատչելիության ապահովման պետական աջակցության տրամադրում </w:t>
            </w:r>
          </w:p>
        </w:tc>
        <w:tc>
          <w:tcPr>
            <w:tcW w:w="39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0B1384">
            <w:pPr>
              <w:rPr>
                <w:rFonts w:ascii="GHEA Mariam" w:hAnsi="GHEA Mariam" w:cs="Arial"/>
                <w:sz w:val="24"/>
                <w:szCs w:val="24"/>
              </w:rPr>
            </w:pPr>
            <w:r w:rsidRPr="009D0A39">
              <w:rPr>
                <w:rFonts w:ascii="GHEA Mariam" w:hAnsi="GHEA Mariam" w:cs="Arial"/>
                <w:sz w:val="24"/>
                <w:szCs w:val="24"/>
              </w:rPr>
              <w:t xml:space="preserve"> Միջոցառման տեսակը</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Տրանսֆերտների տրամադրում </w:t>
            </w:r>
          </w:p>
        </w:tc>
        <w:tc>
          <w:tcPr>
            <w:tcW w:w="39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930"/>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lastRenderedPageBreak/>
              <w:t xml:space="preserve">  Շահառուների ընտրության չափանիշները </w:t>
            </w:r>
          </w:p>
        </w:tc>
        <w:tc>
          <w:tcPr>
            <w:tcW w:w="83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rsidP="009D0A39">
            <w:pPr>
              <w:rPr>
                <w:rFonts w:ascii="GHEA Mariam" w:hAnsi="GHEA Mariam" w:cs="Arial"/>
                <w:iCs/>
                <w:sz w:val="24"/>
                <w:szCs w:val="24"/>
              </w:rPr>
            </w:pPr>
            <w:r w:rsidRPr="009D0A39">
              <w:rPr>
                <w:rFonts w:ascii="GHEA Mariam" w:hAnsi="GHEA Mariam" w:cs="Arial"/>
                <w:iCs/>
                <w:sz w:val="24"/>
                <w:szCs w:val="24"/>
              </w:rPr>
              <w:t xml:space="preserve"> ՀՀ կառավարության 2022 թվականի փետրվարի 17-ի N 169-Լ որոշման </w:t>
            </w:r>
            <w:r w:rsidR="009D0A39">
              <w:rPr>
                <w:rFonts w:ascii="GHEA Mariam" w:hAnsi="GHEA Mariam" w:cs="Arial"/>
                <w:iCs/>
                <w:sz w:val="24"/>
                <w:szCs w:val="24"/>
              </w:rPr>
              <w:br/>
            </w:r>
            <w:r w:rsidRPr="009D0A39">
              <w:rPr>
                <w:rFonts w:ascii="GHEA Mariam" w:hAnsi="GHEA Mariam" w:cs="Arial"/>
                <w:iCs/>
                <w:sz w:val="24"/>
                <w:szCs w:val="24"/>
              </w:rPr>
              <w:t>3-րդ կետի համաձայն</w:t>
            </w:r>
            <w:r w:rsidR="009D0A39">
              <w:rPr>
                <w:rFonts w:ascii="GHEA Mariam" w:hAnsi="GHEA Mariam" w:cs="Arial"/>
                <w:iCs/>
                <w:sz w:val="24"/>
                <w:szCs w:val="24"/>
                <w:lang w:val="hy-AM"/>
              </w:rPr>
              <w:t>՝</w:t>
            </w:r>
            <w:r w:rsidRPr="009D0A39">
              <w:rPr>
                <w:rFonts w:ascii="GHEA Mariam" w:hAnsi="GHEA Mariam" w:cs="Arial"/>
                <w:iCs/>
                <w:sz w:val="24"/>
                <w:szCs w:val="24"/>
              </w:rPr>
              <w:t xml:space="preserve"> շահառուների ցանկը տրամադրելու է Արցախի Հանրապետության տարածքային կառավարման և ենթակառուցվածքների նախարարությունը</w:t>
            </w:r>
            <w:r w:rsidR="009D0A39">
              <w:rPr>
                <w:rFonts w:ascii="GHEA Mariam" w:hAnsi="GHEA Mariam" w:cs="Arial"/>
                <w:iCs/>
                <w:sz w:val="24"/>
                <w:szCs w:val="24"/>
                <w:lang w:val="hy-AM"/>
              </w:rPr>
              <w:t>՝</w:t>
            </w:r>
            <w:r w:rsidRPr="009D0A39">
              <w:rPr>
                <w:rFonts w:ascii="GHEA Mariam" w:hAnsi="GHEA Mariam" w:cs="Arial"/>
                <w:iCs/>
                <w:sz w:val="24"/>
                <w:szCs w:val="24"/>
              </w:rPr>
              <w:t xml:space="preserve"> նույն որոշմամբ սահմանված պահանջներին համապատասխան </w:t>
            </w:r>
          </w:p>
        </w:tc>
        <w:tc>
          <w:tcPr>
            <w:tcW w:w="399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 xml:space="preserve"> Արդյունքի չափորոշիչներ </w:t>
            </w:r>
          </w:p>
        </w:tc>
        <w:tc>
          <w:tcPr>
            <w:tcW w:w="39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0B1384" w:rsidRPr="009D0A39" w:rsidTr="000B1384">
        <w:trPr>
          <w:trHeight w:val="345"/>
        </w:trPr>
        <w:tc>
          <w:tcPr>
            <w:tcW w:w="11970" w:type="dxa"/>
            <w:gridSpan w:val="2"/>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0B1384" w:rsidRPr="009D0A39" w:rsidRDefault="000B1384" w:rsidP="000B1384">
            <w:pPr>
              <w:rPr>
                <w:rFonts w:ascii="GHEA Mariam" w:hAnsi="GHEA Mariam" w:cs="Arial"/>
                <w:iCs/>
                <w:sz w:val="24"/>
                <w:szCs w:val="24"/>
              </w:rPr>
            </w:pPr>
            <w:r w:rsidRPr="009D0A39">
              <w:rPr>
                <w:rFonts w:ascii="GHEA Mariam" w:hAnsi="GHEA Mariam" w:cs="Arial"/>
                <w:sz w:val="24"/>
                <w:szCs w:val="24"/>
              </w:rPr>
              <w:t xml:space="preserve"> Միջոցառման վրա կատարվող ծախսը (հազ. դրամ) </w:t>
            </w:r>
            <w:r w:rsidRPr="009D0A39">
              <w:rPr>
                <w:rFonts w:ascii="Calibri" w:hAnsi="Calibri" w:cs="Calibri"/>
                <w:iCs/>
                <w:sz w:val="24"/>
                <w:szCs w:val="24"/>
              </w:rPr>
              <w:t> </w:t>
            </w:r>
          </w:p>
        </w:tc>
        <w:tc>
          <w:tcPr>
            <w:tcW w:w="399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B1384" w:rsidRPr="009D0A39" w:rsidRDefault="000B1384" w:rsidP="000B1384">
            <w:pPr>
              <w:jc w:val="center"/>
              <w:rPr>
                <w:rFonts w:ascii="GHEA Mariam" w:hAnsi="GHEA Mariam" w:cs="Arial"/>
                <w:sz w:val="24"/>
                <w:szCs w:val="24"/>
              </w:rPr>
            </w:pPr>
            <w:r w:rsidRPr="009D0A39">
              <w:rPr>
                <w:rFonts w:ascii="GHEA Mariam" w:hAnsi="GHEA Mariam" w:cs="Arial"/>
                <w:sz w:val="24"/>
                <w:szCs w:val="24"/>
              </w:rPr>
              <w:t>154,000.0</w:t>
            </w:r>
          </w:p>
        </w:tc>
      </w:tr>
    </w:tbl>
    <w:p w:rsidR="007247E4" w:rsidRPr="009D0A39" w:rsidRDefault="007247E4" w:rsidP="00D26C24">
      <w:pPr>
        <w:pStyle w:val="norm"/>
        <w:spacing w:line="240" w:lineRule="auto"/>
        <w:ind w:firstLine="0"/>
        <w:rPr>
          <w:rFonts w:ascii="GHEA Mariam" w:hAnsi="GHEA Mariam" w:cs="Arial"/>
          <w:sz w:val="24"/>
          <w:szCs w:val="24"/>
        </w:rPr>
      </w:pPr>
    </w:p>
    <w:p w:rsidR="000B1384" w:rsidRPr="009D0A39" w:rsidRDefault="000B1384" w:rsidP="00D26C24">
      <w:pPr>
        <w:pStyle w:val="norm"/>
        <w:spacing w:line="240" w:lineRule="auto"/>
        <w:ind w:firstLine="0"/>
        <w:rPr>
          <w:rFonts w:ascii="GHEA Mariam" w:hAnsi="GHEA Mariam" w:cs="Arial"/>
          <w:sz w:val="24"/>
          <w:szCs w:val="24"/>
        </w:rPr>
      </w:pPr>
    </w:p>
    <w:p w:rsidR="000B1384" w:rsidRPr="009D0A39" w:rsidRDefault="000B1384" w:rsidP="00D26C24">
      <w:pPr>
        <w:pStyle w:val="norm"/>
        <w:spacing w:line="240" w:lineRule="auto"/>
        <w:ind w:firstLine="0"/>
        <w:rPr>
          <w:rFonts w:ascii="GHEA Mariam" w:hAnsi="GHEA Mariam" w:cs="Arial"/>
          <w:sz w:val="24"/>
          <w:szCs w:val="24"/>
        </w:rPr>
      </w:pPr>
    </w:p>
    <w:p w:rsidR="000B1384" w:rsidRPr="009D0A39" w:rsidRDefault="000B1384" w:rsidP="00D26C24">
      <w:pPr>
        <w:pStyle w:val="norm"/>
        <w:spacing w:line="240" w:lineRule="auto"/>
        <w:ind w:firstLine="0"/>
        <w:rPr>
          <w:rFonts w:ascii="GHEA Mariam" w:hAnsi="GHEA Mariam" w:cs="Arial"/>
          <w:sz w:val="24"/>
          <w:szCs w:val="24"/>
        </w:rPr>
      </w:pPr>
    </w:p>
    <w:p w:rsidR="007247E4" w:rsidRPr="009D0A39" w:rsidRDefault="007247E4" w:rsidP="007247E4">
      <w:pPr>
        <w:pStyle w:val="mechtex"/>
        <w:ind w:firstLine="720"/>
        <w:jc w:val="left"/>
        <w:rPr>
          <w:rFonts w:ascii="GHEA Mariam" w:hAnsi="GHEA Mariam" w:cs="Arial Armenian"/>
          <w:sz w:val="24"/>
          <w:szCs w:val="24"/>
        </w:rPr>
      </w:pPr>
      <w:r w:rsidRPr="009D0A39">
        <w:rPr>
          <w:rFonts w:ascii="GHEA Mariam" w:hAnsi="GHEA Mariam" w:cs="Sylfaen"/>
          <w:sz w:val="24"/>
          <w:szCs w:val="24"/>
        </w:rPr>
        <w:t>ՀԱՅԱՍՏԱՆԻ</w:t>
      </w:r>
      <w:r w:rsidRPr="009D0A39">
        <w:rPr>
          <w:rFonts w:ascii="GHEA Mariam" w:hAnsi="GHEA Mariam" w:cs="Arial Armenian"/>
          <w:sz w:val="24"/>
          <w:szCs w:val="24"/>
        </w:rPr>
        <w:t xml:space="preserve">  </w:t>
      </w:r>
      <w:r w:rsidRPr="009D0A39">
        <w:rPr>
          <w:rFonts w:ascii="GHEA Mariam" w:hAnsi="GHEA Mariam" w:cs="Sylfaen"/>
          <w:sz w:val="24"/>
          <w:szCs w:val="24"/>
        </w:rPr>
        <w:t>ՀԱՆՐԱՊԵՏՈՒԹՅԱՆ</w:t>
      </w:r>
    </w:p>
    <w:p w:rsidR="007247E4" w:rsidRPr="009D0A39" w:rsidRDefault="007247E4" w:rsidP="007247E4">
      <w:pPr>
        <w:pStyle w:val="mechtex"/>
        <w:ind w:firstLine="720"/>
        <w:jc w:val="left"/>
        <w:rPr>
          <w:rFonts w:ascii="GHEA Mariam" w:hAnsi="GHEA Mariam" w:cs="Sylfaen"/>
          <w:sz w:val="24"/>
          <w:szCs w:val="24"/>
        </w:rPr>
      </w:pPr>
      <w:r w:rsidRPr="009D0A39">
        <w:rPr>
          <w:rFonts w:ascii="GHEA Mariam" w:hAnsi="GHEA Mariam"/>
          <w:sz w:val="24"/>
          <w:szCs w:val="24"/>
        </w:rPr>
        <w:t xml:space="preserve">  </w:t>
      </w:r>
      <w:r w:rsidRPr="009D0A39">
        <w:rPr>
          <w:rFonts w:ascii="GHEA Mariam" w:hAnsi="GHEA Mariam" w:cs="Sylfaen"/>
          <w:sz w:val="24"/>
          <w:szCs w:val="24"/>
        </w:rPr>
        <w:t>ՎԱՐՉԱՊԵՏԻ ԱՇԽԱՏԱԿԱԶՄԻ</w:t>
      </w:r>
    </w:p>
    <w:p w:rsidR="007247E4" w:rsidRPr="009D0A39" w:rsidRDefault="007247E4" w:rsidP="007247E4">
      <w:pPr>
        <w:pStyle w:val="mechtex"/>
        <w:ind w:firstLine="709"/>
        <w:jc w:val="left"/>
        <w:rPr>
          <w:rFonts w:ascii="GHEA Mariam" w:hAnsi="GHEA Mariam" w:cs="Sylfaen"/>
          <w:sz w:val="24"/>
          <w:szCs w:val="24"/>
        </w:rPr>
        <w:sectPr w:rsidR="007247E4" w:rsidRPr="009D0A39" w:rsidSect="007B3464">
          <w:pgSz w:w="16834" w:h="11909" w:orient="landscape" w:code="9"/>
          <w:pgMar w:top="1440" w:right="1440" w:bottom="1440" w:left="1021" w:header="720" w:footer="576" w:gutter="0"/>
          <w:pgNumType w:start="1"/>
          <w:cols w:space="720"/>
          <w:titlePg/>
          <w:docGrid w:linePitch="272"/>
        </w:sectPr>
      </w:pPr>
      <w:r w:rsidRPr="009D0A39">
        <w:rPr>
          <w:rFonts w:ascii="GHEA Mariam" w:hAnsi="GHEA Mariam" w:cs="Sylfaen"/>
          <w:sz w:val="24"/>
          <w:szCs w:val="24"/>
        </w:rPr>
        <w:t xml:space="preserve">               ՂԵԿԱՎԱՐ</w:t>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t>Ա</w:t>
      </w:r>
      <w:r w:rsidRPr="009D0A39">
        <w:rPr>
          <w:rFonts w:ascii="GHEA Mariam" w:hAnsi="GHEA Mariam" w:cs="Sylfaen"/>
          <w:sz w:val="24"/>
          <w:szCs w:val="24"/>
        </w:rPr>
        <w:t>.</w:t>
      </w:r>
      <w:r w:rsidRPr="009D0A39">
        <w:rPr>
          <w:rFonts w:ascii="GHEA Mariam" w:hAnsi="GHEA Mariam" w:cs="Arial Armenian"/>
          <w:sz w:val="24"/>
          <w:szCs w:val="24"/>
        </w:rPr>
        <w:t xml:space="preserve"> ՀԱՐՈՒԹՅՈՒՆ</w:t>
      </w:r>
      <w:r w:rsidRPr="009D0A39">
        <w:rPr>
          <w:rFonts w:ascii="GHEA Mariam" w:hAnsi="GHEA Mariam" w:cs="Sylfaen"/>
          <w:sz w:val="24"/>
          <w:szCs w:val="24"/>
        </w:rPr>
        <w:t>ՅԱՆ</w:t>
      </w:r>
    </w:p>
    <w:p w:rsidR="007247E4" w:rsidRPr="009D0A39" w:rsidRDefault="007247E4" w:rsidP="007247E4">
      <w:pPr>
        <w:pStyle w:val="mechtex"/>
        <w:ind w:left="10080" w:firstLine="720"/>
        <w:jc w:val="left"/>
        <w:rPr>
          <w:rFonts w:ascii="GHEA Mariam" w:hAnsi="GHEA Mariam"/>
          <w:spacing w:val="-8"/>
          <w:sz w:val="24"/>
          <w:szCs w:val="24"/>
        </w:rPr>
      </w:pPr>
      <w:r w:rsidRPr="009D0A39">
        <w:rPr>
          <w:rFonts w:ascii="GHEA Mariam" w:hAnsi="GHEA Mariam"/>
          <w:spacing w:val="-8"/>
          <w:sz w:val="24"/>
          <w:szCs w:val="24"/>
        </w:rPr>
        <w:lastRenderedPageBreak/>
        <w:t xml:space="preserve">     Հավելված </w:t>
      </w:r>
      <w:r w:rsidRPr="009D0A39">
        <w:rPr>
          <w:rFonts w:ascii="GHEA Mariam" w:hAnsi="GHEA Mariam"/>
          <w:spacing w:val="-8"/>
          <w:sz w:val="24"/>
          <w:szCs w:val="24"/>
          <w:lang w:eastAsia="en-US"/>
        </w:rPr>
        <w:t>N 4</w:t>
      </w:r>
    </w:p>
    <w:p w:rsidR="007247E4" w:rsidRPr="009D0A39" w:rsidRDefault="007247E4" w:rsidP="007247E4">
      <w:pPr>
        <w:pStyle w:val="mechtex"/>
        <w:ind w:left="3600" w:firstLine="720"/>
        <w:jc w:val="left"/>
        <w:rPr>
          <w:rFonts w:ascii="GHEA Mariam" w:hAnsi="GHEA Mariam"/>
          <w:spacing w:val="-6"/>
          <w:sz w:val="24"/>
          <w:szCs w:val="24"/>
        </w:rPr>
      </w:pPr>
      <w:r w:rsidRPr="009D0A39">
        <w:rPr>
          <w:rFonts w:ascii="GHEA Mariam" w:hAnsi="GHEA Mariam"/>
          <w:spacing w:val="-6"/>
          <w:sz w:val="24"/>
          <w:szCs w:val="24"/>
        </w:rPr>
        <w:t xml:space="preserve">       </w:t>
      </w:r>
      <w:r w:rsidRPr="009D0A39">
        <w:rPr>
          <w:rFonts w:ascii="GHEA Mariam" w:hAnsi="GHEA Mariam"/>
          <w:spacing w:val="-6"/>
          <w:sz w:val="24"/>
          <w:szCs w:val="24"/>
        </w:rPr>
        <w:tab/>
        <w:t xml:space="preserve">   </w:t>
      </w:r>
      <w:r w:rsidRPr="009D0A39">
        <w:rPr>
          <w:rFonts w:ascii="GHEA Mariam" w:hAnsi="GHEA Mariam"/>
          <w:spacing w:val="-6"/>
          <w:sz w:val="24"/>
          <w:szCs w:val="24"/>
        </w:rPr>
        <w:tab/>
      </w:r>
      <w:r w:rsidRPr="009D0A39">
        <w:rPr>
          <w:rFonts w:ascii="GHEA Mariam" w:hAnsi="GHEA Mariam"/>
          <w:spacing w:val="-6"/>
          <w:sz w:val="24"/>
          <w:szCs w:val="24"/>
        </w:rPr>
        <w:tab/>
      </w:r>
      <w:r w:rsidRPr="009D0A39">
        <w:rPr>
          <w:rFonts w:ascii="GHEA Mariam" w:hAnsi="GHEA Mariam"/>
          <w:spacing w:val="-6"/>
          <w:sz w:val="24"/>
          <w:szCs w:val="24"/>
        </w:rPr>
        <w:tab/>
      </w:r>
      <w:r w:rsidRPr="009D0A39">
        <w:rPr>
          <w:rFonts w:ascii="GHEA Mariam" w:hAnsi="GHEA Mariam"/>
          <w:spacing w:val="-6"/>
          <w:sz w:val="24"/>
          <w:szCs w:val="24"/>
        </w:rPr>
        <w:tab/>
      </w:r>
      <w:r w:rsidRPr="009D0A39">
        <w:rPr>
          <w:rFonts w:ascii="GHEA Mariam" w:hAnsi="GHEA Mariam"/>
          <w:spacing w:val="-6"/>
          <w:sz w:val="24"/>
          <w:szCs w:val="24"/>
        </w:rPr>
        <w:tab/>
      </w:r>
      <w:r w:rsidRPr="009D0A39">
        <w:rPr>
          <w:rFonts w:ascii="GHEA Mariam" w:hAnsi="GHEA Mariam"/>
          <w:spacing w:val="-6"/>
          <w:sz w:val="24"/>
          <w:szCs w:val="24"/>
        </w:rPr>
        <w:tab/>
        <w:t xml:space="preserve">          ՀՀ կառավարության 202</w:t>
      </w:r>
      <w:r w:rsidR="00C810B7" w:rsidRPr="009D0A39">
        <w:rPr>
          <w:rFonts w:ascii="GHEA Mariam" w:hAnsi="GHEA Mariam"/>
          <w:spacing w:val="-6"/>
          <w:sz w:val="24"/>
          <w:szCs w:val="24"/>
        </w:rPr>
        <w:t>4</w:t>
      </w:r>
      <w:r w:rsidRPr="009D0A39">
        <w:rPr>
          <w:rFonts w:ascii="GHEA Mariam" w:hAnsi="GHEA Mariam"/>
          <w:spacing w:val="-6"/>
          <w:sz w:val="24"/>
          <w:szCs w:val="24"/>
        </w:rPr>
        <w:t xml:space="preserve"> թվականի</w:t>
      </w:r>
    </w:p>
    <w:p w:rsidR="007247E4" w:rsidRPr="009D0A39" w:rsidRDefault="007247E4" w:rsidP="007247E4">
      <w:pPr>
        <w:pStyle w:val="mechtex"/>
        <w:jc w:val="left"/>
        <w:rPr>
          <w:rFonts w:ascii="GHEA Mariam" w:hAnsi="GHEA Mariam"/>
          <w:spacing w:val="-2"/>
          <w:sz w:val="24"/>
          <w:szCs w:val="24"/>
        </w:rPr>
      </w:pP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t xml:space="preserve">   </w:t>
      </w:r>
      <w:r w:rsidRPr="009D0A39">
        <w:rPr>
          <w:rFonts w:ascii="GHEA Mariam" w:hAnsi="GHEA Mariam"/>
          <w:spacing w:val="-2"/>
          <w:sz w:val="24"/>
          <w:szCs w:val="24"/>
        </w:rPr>
        <w:tab/>
        <w:t xml:space="preserve"> </w:t>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t xml:space="preserve">         </w:t>
      </w:r>
      <w:r w:rsidR="00166141" w:rsidRPr="009D0A39">
        <w:rPr>
          <w:rFonts w:ascii="GHEA Mariam" w:hAnsi="GHEA Mariam"/>
          <w:spacing w:val="-2"/>
          <w:sz w:val="24"/>
          <w:szCs w:val="24"/>
        </w:rPr>
        <w:t xml:space="preserve"> </w:t>
      </w:r>
      <w:r w:rsidR="00443792" w:rsidRPr="009D0A39">
        <w:rPr>
          <w:rFonts w:ascii="GHEA Mariam" w:hAnsi="GHEA Mariam" w:cs="Sylfaen"/>
          <w:spacing w:val="-4"/>
          <w:sz w:val="24"/>
          <w:szCs w:val="24"/>
          <w:lang w:val="pt-BR"/>
        </w:rPr>
        <w:t>դեկտ</w:t>
      </w:r>
      <w:r w:rsidR="005906CE" w:rsidRPr="009D0A39">
        <w:rPr>
          <w:rFonts w:ascii="GHEA Mariam" w:hAnsi="GHEA Mariam" w:cs="Sylfaen"/>
          <w:spacing w:val="-4"/>
          <w:sz w:val="24"/>
          <w:szCs w:val="24"/>
          <w:lang w:val="pt-BR"/>
        </w:rPr>
        <w:t>եմբերի</w:t>
      </w:r>
      <w:r w:rsidR="005906CE" w:rsidRPr="009D0A39">
        <w:rPr>
          <w:rFonts w:ascii="GHEA Mariam" w:hAnsi="GHEA Mariam"/>
          <w:spacing w:val="-2"/>
          <w:sz w:val="24"/>
          <w:szCs w:val="24"/>
        </w:rPr>
        <w:t xml:space="preserve"> </w:t>
      </w:r>
      <w:r w:rsidR="00443792" w:rsidRPr="009D0A39">
        <w:rPr>
          <w:rFonts w:ascii="GHEA Mariam" w:hAnsi="GHEA Mariam"/>
          <w:spacing w:val="-2"/>
          <w:sz w:val="24"/>
          <w:szCs w:val="24"/>
        </w:rPr>
        <w:t>1</w:t>
      </w:r>
      <w:r w:rsidR="005A7C03" w:rsidRPr="009D0A39">
        <w:rPr>
          <w:rFonts w:ascii="GHEA Mariam" w:hAnsi="GHEA Mariam"/>
          <w:spacing w:val="-2"/>
          <w:sz w:val="24"/>
          <w:szCs w:val="24"/>
        </w:rPr>
        <w:t>9</w:t>
      </w:r>
      <w:r w:rsidRPr="009D0A39">
        <w:rPr>
          <w:rFonts w:ascii="GHEA Mariam" w:hAnsi="GHEA Mariam" w:cs="Sylfaen"/>
          <w:spacing w:val="-2"/>
          <w:sz w:val="24"/>
          <w:szCs w:val="24"/>
          <w:lang w:val="pt-BR"/>
        </w:rPr>
        <w:t>-</w:t>
      </w:r>
      <w:r w:rsidRPr="009D0A39">
        <w:rPr>
          <w:rFonts w:ascii="GHEA Mariam" w:hAnsi="GHEA Mariam"/>
          <w:spacing w:val="-2"/>
          <w:sz w:val="24"/>
          <w:szCs w:val="24"/>
        </w:rPr>
        <w:t>ի N           - Ն  որոշման</w:t>
      </w:r>
    </w:p>
    <w:p w:rsidR="007247E4" w:rsidRPr="009D0A39" w:rsidRDefault="007247E4" w:rsidP="007247E4">
      <w:pPr>
        <w:pStyle w:val="norm"/>
        <w:spacing w:line="240" w:lineRule="auto"/>
        <w:ind w:firstLine="0"/>
        <w:rPr>
          <w:rFonts w:ascii="GHEA Mariam" w:hAnsi="GHEA Mariam" w:cs="Arial"/>
          <w:sz w:val="4"/>
          <w:szCs w:val="24"/>
        </w:rPr>
      </w:pPr>
    </w:p>
    <w:tbl>
      <w:tblPr>
        <w:tblW w:w="16020" w:type="dxa"/>
        <w:tblInd w:w="-540" w:type="dxa"/>
        <w:tblCellMar>
          <w:left w:w="0" w:type="dxa"/>
          <w:right w:w="0" w:type="dxa"/>
        </w:tblCellMar>
        <w:tblLook w:val="04A0" w:firstRow="1" w:lastRow="0" w:firstColumn="1" w:lastColumn="0" w:noHBand="0" w:noVBand="1"/>
      </w:tblPr>
      <w:tblGrid>
        <w:gridCol w:w="3690"/>
        <w:gridCol w:w="8370"/>
        <w:gridCol w:w="3960"/>
      </w:tblGrid>
      <w:tr w:rsidR="000B1384" w:rsidRPr="009D0A39" w:rsidTr="000B1384">
        <w:trPr>
          <w:trHeight w:val="1155"/>
        </w:trPr>
        <w:tc>
          <w:tcPr>
            <w:tcW w:w="16020"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0B1384" w:rsidRPr="009D0A39" w:rsidRDefault="000B1384" w:rsidP="000B1384">
            <w:pPr>
              <w:jc w:val="center"/>
              <w:rPr>
                <w:rFonts w:ascii="GHEA Mariam" w:hAnsi="GHEA Mariam" w:cs="Arial"/>
                <w:sz w:val="24"/>
                <w:szCs w:val="24"/>
              </w:rPr>
            </w:pPr>
            <w:r w:rsidRPr="009D0A39">
              <w:rPr>
                <w:rFonts w:ascii="GHEA Mariam" w:hAnsi="GHEA Mariam" w:cs="Arial"/>
                <w:sz w:val="24"/>
                <w:szCs w:val="24"/>
              </w:rPr>
              <w:t xml:space="preserve">ՀԱՅԱՍՏԱՆԻ ՀԱՆՐԱՊԵՏՈՒԹՅԱՆ ԿԱՌԱՎԱՐՈՒԹՅԱՆ 2023 ԹՎԱԿԱՆԻ ԴԵԿՏԵՄԲԵՐԻ 28-Ի N 2323-Ն ՈՐՈՇՄԱՆ </w:t>
            </w:r>
          </w:p>
          <w:p w:rsidR="000B1384" w:rsidRPr="009D0A39" w:rsidRDefault="000B1384" w:rsidP="000B1384">
            <w:pPr>
              <w:jc w:val="center"/>
              <w:rPr>
                <w:rFonts w:ascii="GHEA Mariam" w:hAnsi="GHEA Mariam" w:cs="Arial"/>
                <w:sz w:val="24"/>
                <w:szCs w:val="24"/>
              </w:rPr>
            </w:pPr>
            <w:r w:rsidRPr="009D0A39">
              <w:rPr>
                <w:rFonts w:ascii="GHEA Mariam" w:hAnsi="GHEA Mariam" w:cs="Arial"/>
                <w:sz w:val="24"/>
                <w:szCs w:val="24"/>
              </w:rPr>
              <w:t>N 9.1 ՀԱՎԵԼՎԱԾԻ N</w:t>
            </w:r>
            <w:r w:rsidR="009D0A39">
              <w:rPr>
                <w:rFonts w:ascii="GHEA Mariam" w:hAnsi="GHEA Mariam" w:cs="Arial"/>
                <w:sz w:val="24"/>
                <w:szCs w:val="24"/>
                <w:lang w:val="hy-AM"/>
              </w:rPr>
              <w:t xml:space="preserve"> </w:t>
            </w:r>
            <w:r w:rsidRPr="009D0A39">
              <w:rPr>
                <w:rFonts w:ascii="GHEA Mariam" w:hAnsi="GHEA Mariam" w:cs="Arial"/>
                <w:sz w:val="24"/>
                <w:szCs w:val="24"/>
              </w:rPr>
              <w:t xml:space="preserve">9.1.19  ԱՂՅՈՒՍԱԿՈՒՄ ԿԱՏԱՐՎՈՂ ՓՈՓՈԽՈՒԹՅՈՒՆՆԵՐԸ </w:t>
            </w:r>
            <w:r w:rsidRPr="009D0A39">
              <w:rPr>
                <w:rFonts w:ascii="Calibri" w:hAnsi="Calibri" w:cs="Calibri"/>
                <w:sz w:val="24"/>
                <w:szCs w:val="24"/>
              </w:rPr>
              <w:t> </w:t>
            </w:r>
          </w:p>
        </w:tc>
      </w:tr>
      <w:tr w:rsidR="00D26C24" w:rsidRPr="009D0A39" w:rsidTr="000B1384">
        <w:trPr>
          <w:trHeight w:val="810"/>
        </w:trPr>
        <w:tc>
          <w:tcPr>
            <w:tcW w:w="16020"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ՄԱՍ 1. ՊԵՏԱԿԱՆ ՄԱՐՄՆԻ ԳԾՈՎ ԱՐԴՅՈՒՆՔԱՅԻՆ (ԿԱՏԱՐՈՂԱԿԱՆ) ՑՈՒՑԱՆԻՇՆԵՐԸ</w:t>
            </w:r>
          </w:p>
        </w:tc>
      </w:tr>
      <w:tr w:rsidR="000B1384" w:rsidRPr="009D0A39" w:rsidTr="000B1384">
        <w:trPr>
          <w:trHeight w:val="345"/>
        </w:trPr>
        <w:tc>
          <w:tcPr>
            <w:tcW w:w="16020" w:type="dxa"/>
            <w:gridSpan w:val="3"/>
            <w:tcBorders>
              <w:top w:val="nil"/>
              <w:left w:val="nil"/>
              <w:bottom w:val="nil"/>
              <w:right w:val="nil"/>
            </w:tcBorders>
            <w:shd w:val="clear" w:color="000000" w:fill="FFFFFF"/>
            <w:tcMar>
              <w:top w:w="15" w:type="dxa"/>
              <w:left w:w="15" w:type="dxa"/>
              <w:bottom w:w="0" w:type="dxa"/>
              <w:right w:w="15" w:type="dxa"/>
            </w:tcMar>
            <w:vAlign w:val="bottom"/>
            <w:hideMark/>
          </w:tcPr>
          <w:p w:rsidR="000B1384" w:rsidRPr="009D0A39" w:rsidRDefault="000B1384" w:rsidP="000B1384">
            <w:pPr>
              <w:spacing w:after="240"/>
              <w:jc w:val="center"/>
              <w:rPr>
                <w:rFonts w:ascii="Calibri" w:hAnsi="Calibri" w:cs="Calibri"/>
                <w:b/>
                <w:sz w:val="24"/>
                <w:szCs w:val="24"/>
              </w:rPr>
            </w:pPr>
            <w:r w:rsidRPr="009D0A39">
              <w:rPr>
                <w:rFonts w:ascii="GHEA Mariam" w:hAnsi="GHEA Mariam" w:cs="Arial"/>
                <w:b/>
                <w:sz w:val="24"/>
                <w:szCs w:val="24"/>
              </w:rPr>
              <w:t>ՀՀ աշխատանքի և սոցիալական հարցերի նախարարության միասնական սոցիալական ծառայություն</w:t>
            </w:r>
            <w:r w:rsidRPr="009D0A39">
              <w:rPr>
                <w:rFonts w:ascii="Calibri" w:hAnsi="Calibri" w:cs="Calibri"/>
                <w:b/>
                <w:sz w:val="24"/>
                <w:szCs w:val="24"/>
              </w:rPr>
              <w:t> </w:t>
            </w:r>
          </w:p>
          <w:p w:rsidR="000B1384" w:rsidRPr="009D0A39" w:rsidRDefault="000B1384" w:rsidP="000B1384">
            <w:pPr>
              <w:spacing w:after="240"/>
              <w:jc w:val="center"/>
              <w:rPr>
                <w:rFonts w:ascii="GHEA Mariam" w:hAnsi="GHEA Mariam" w:cs="Arial"/>
                <w:b/>
                <w:sz w:val="2"/>
                <w:szCs w:val="24"/>
              </w:rPr>
            </w:pPr>
          </w:p>
        </w:tc>
      </w:tr>
      <w:tr w:rsidR="00D26C24" w:rsidRPr="009D0A39" w:rsidTr="000B1384">
        <w:trPr>
          <w:trHeight w:val="345"/>
        </w:trPr>
        <w:tc>
          <w:tcPr>
            <w:tcW w:w="369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 xml:space="preserve"> Ծրագրի դասիչը </w:t>
            </w:r>
          </w:p>
        </w:tc>
        <w:tc>
          <w:tcPr>
            <w:tcW w:w="8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 xml:space="preserve"> Ծրագրի անվանումը </w:t>
            </w:r>
          </w:p>
        </w:tc>
        <w:tc>
          <w:tcPr>
            <w:tcW w:w="3960" w:type="dxa"/>
            <w:tcBorders>
              <w:top w:val="nil"/>
              <w:left w:val="nil"/>
              <w:bottom w:val="nil"/>
              <w:right w:val="nil"/>
            </w:tcBorders>
            <w:shd w:val="clear" w:color="000000" w:fill="FFFFFF"/>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1011</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Անապահով սոցիալական խմբերին աջակցություն</w:t>
            </w:r>
          </w:p>
        </w:tc>
        <w:tc>
          <w:tcPr>
            <w:tcW w:w="3960" w:type="dxa"/>
            <w:tcBorders>
              <w:top w:val="nil"/>
              <w:left w:val="nil"/>
              <w:bottom w:val="nil"/>
              <w:right w:val="nil"/>
            </w:tcBorders>
            <w:shd w:val="clear" w:color="000000" w:fill="FFFFFF"/>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Ծրագրի միջոցառումները </w:t>
            </w:r>
          </w:p>
        </w:tc>
        <w:tc>
          <w:tcPr>
            <w:tcW w:w="3960" w:type="dxa"/>
            <w:tcBorders>
              <w:top w:val="nil"/>
              <w:left w:val="nil"/>
              <w:bottom w:val="nil"/>
              <w:right w:val="nil"/>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3690" w:type="dxa"/>
            <w:tcBorders>
              <w:top w:val="nil"/>
              <w:left w:val="nil"/>
              <w:bottom w:val="nil"/>
              <w:right w:val="nil"/>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8370" w:type="dxa"/>
            <w:tcBorders>
              <w:top w:val="nil"/>
              <w:left w:val="nil"/>
              <w:bottom w:val="nil"/>
              <w:right w:val="nil"/>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3960" w:type="dxa"/>
            <w:tcBorders>
              <w:top w:val="nil"/>
              <w:left w:val="nil"/>
              <w:bottom w:val="nil"/>
              <w:right w:val="nil"/>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45"/>
        </w:trPr>
        <w:tc>
          <w:tcPr>
            <w:tcW w:w="3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0B1384">
            <w:pPr>
              <w:rPr>
                <w:rFonts w:ascii="GHEA Mariam" w:hAnsi="GHEA Mariam" w:cs="Arial"/>
                <w:sz w:val="24"/>
                <w:szCs w:val="24"/>
              </w:rPr>
            </w:pPr>
            <w:r w:rsidRPr="009D0A39">
              <w:rPr>
                <w:rFonts w:ascii="GHEA Mariam" w:hAnsi="GHEA Mariam" w:cs="Arial"/>
                <w:sz w:val="24"/>
                <w:szCs w:val="24"/>
              </w:rPr>
              <w:t xml:space="preserve"> Ծրագրի դասիչը</w:t>
            </w:r>
          </w:p>
        </w:tc>
        <w:tc>
          <w:tcPr>
            <w:tcW w:w="83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1011 </w:t>
            </w:r>
          </w:p>
        </w:tc>
        <w:tc>
          <w:tcPr>
            <w:tcW w:w="39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26C24" w:rsidRPr="009D0A39" w:rsidRDefault="00D26C24">
            <w:pPr>
              <w:jc w:val="center"/>
              <w:rPr>
                <w:rFonts w:ascii="GHEA Mariam" w:hAnsi="GHEA Mariam" w:cs="Arial"/>
                <w:color w:val="000000"/>
                <w:sz w:val="24"/>
                <w:szCs w:val="24"/>
              </w:rPr>
            </w:pPr>
            <w:r w:rsidRPr="009D0A39">
              <w:rPr>
                <w:rFonts w:ascii="GHEA Mariam" w:hAnsi="GHEA Mariam" w:cs="Arial"/>
                <w:color w:val="000000"/>
                <w:sz w:val="24"/>
                <w:szCs w:val="24"/>
              </w:rPr>
              <w:t>Ցուցանիշների փոփոխությունները նվազեցումները նշված են փակագծերում</w:t>
            </w:r>
          </w:p>
        </w:tc>
      </w:tr>
      <w:tr w:rsidR="00D26C24" w:rsidRPr="009D0A39" w:rsidTr="000B1384">
        <w:trPr>
          <w:trHeight w:val="345"/>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0B1384">
            <w:pPr>
              <w:rPr>
                <w:rFonts w:ascii="GHEA Mariam" w:hAnsi="GHEA Mariam" w:cs="Arial"/>
                <w:sz w:val="24"/>
                <w:szCs w:val="24"/>
              </w:rPr>
            </w:pPr>
            <w:r w:rsidRPr="009D0A39">
              <w:rPr>
                <w:rFonts w:ascii="GHEA Mariam" w:hAnsi="GHEA Mariam" w:cs="Arial"/>
                <w:sz w:val="24"/>
                <w:szCs w:val="24"/>
              </w:rPr>
              <w:t xml:space="preserve"> Միջոցառման դասիչը</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11001 </w:t>
            </w:r>
          </w:p>
        </w:tc>
        <w:tc>
          <w:tcPr>
            <w:tcW w:w="3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0B1384">
            <w:pPr>
              <w:jc w:val="center"/>
              <w:rPr>
                <w:rFonts w:ascii="GHEA Mariam" w:hAnsi="GHEA Mariam" w:cs="Arial"/>
                <w:sz w:val="24"/>
                <w:szCs w:val="24"/>
              </w:rPr>
            </w:pPr>
            <w:r w:rsidRPr="009D0A39">
              <w:rPr>
                <w:rFonts w:ascii="GHEA Mariam" w:hAnsi="GHEA Mariam" w:cs="Arial"/>
                <w:sz w:val="24"/>
                <w:szCs w:val="24"/>
              </w:rPr>
              <w:t>տ</w:t>
            </w:r>
            <w:r w:rsidR="00D26C24" w:rsidRPr="009D0A39">
              <w:rPr>
                <w:rFonts w:ascii="GHEA Mariam" w:hAnsi="GHEA Mariam" w:cs="Arial"/>
                <w:sz w:val="24"/>
                <w:szCs w:val="24"/>
              </w:rPr>
              <w:t>արի</w:t>
            </w:r>
          </w:p>
        </w:tc>
      </w:tr>
      <w:tr w:rsidR="00D26C24" w:rsidRPr="009D0A39" w:rsidTr="000B1384">
        <w:trPr>
          <w:trHeight w:val="690"/>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0B1384">
            <w:pPr>
              <w:rPr>
                <w:rFonts w:ascii="GHEA Mariam" w:hAnsi="GHEA Mariam" w:cs="Arial"/>
                <w:sz w:val="24"/>
                <w:szCs w:val="24"/>
              </w:rPr>
            </w:pPr>
            <w:r w:rsidRPr="009D0A39">
              <w:rPr>
                <w:rFonts w:ascii="GHEA Mariam" w:hAnsi="GHEA Mariam" w:cs="Arial"/>
                <w:sz w:val="24"/>
                <w:szCs w:val="24"/>
              </w:rPr>
              <w:t xml:space="preserve"> Միջոցառման անվանումը</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Ընտանիքի կենսամակարդակի բարձրացմանն ուղղված նպաստների իրականացման ապահովում </w:t>
            </w:r>
          </w:p>
        </w:tc>
        <w:tc>
          <w:tcPr>
            <w:tcW w:w="3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1380"/>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0B1384">
            <w:pPr>
              <w:rPr>
                <w:rFonts w:ascii="GHEA Mariam" w:hAnsi="GHEA Mariam" w:cs="Arial"/>
                <w:sz w:val="24"/>
                <w:szCs w:val="24"/>
              </w:rPr>
            </w:pPr>
            <w:r w:rsidRPr="009D0A39">
              <w:rPr>
                <w:rFonts w:ascii="GHEA Mariam" w:hAnsi="GHEA Mariam" w:cs="Arial"/>
                <w:sz w:val="24"/>
                <w:szCs w:val="24"/>
              </w:rPr>
              <w:t xml:space="preserve"> Նկարագրությունը</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Ընտանիքների անապահովության գնահատման համակարգում հաշվառված, ընդգրկված անապահով ճանաչված ընտանիքներին նպաստի, սոցիալական նպաստի և հրատապ օգնության վճարման ծառայությունների ձեռքբերում </w:t>
            </w:r>
          </w:p>
        </w:tc>
        <w:tc>
          <w:tcPr>
            <w:tcW w:w="3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3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0B1384">
            <w:pPr>
              <w:rPr>
                <w:rFonts w:ascii="GHEA Mariam" w:hAnsi="GHEA Mariam" w:cs="Arial"/>
                <w:sz w:val="24"/>
                <w:szCs w:val="24"/>
              </w:rPr>
            </w:pPr>
            <w:r w:rsidRPr="009D0A39">
              <w:rPr>
                <w:rFonts w:ascii="GHEA Mariam" w:hAnsi="GHEA Mariam" w:cs="Arial"/>
                <w:sz w:val="24"/>
                <w:szCs w:val="24"/>
              </w:rPr>
              <w:lastRenderedPageBreak/>
              <w:t xml:space="preserve"> Միջոցառման տեսակը</w:t>
            </w:r>
          </w:p>
        </w:tc>
        <w:tc>
          <w:tcPr>
            <w:tcW w:w="83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Ծառայությունների մատուցում </w:t>
            </w:r>
          </w:p>
        </w:tc>
        <w:tc>
          <w:tcPr>
            <w:tcW w:w="39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690"/>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Միջոցառումն իրականացնողի անվանումը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«Գնումների մասին» ՀՀ օրենքի համաձայն ընտրված կազմակերպություն </w:t>
            </w:r>
          </w:p>
        </w:tc>
        <w:tc>
          <w:tcPr>
            <w:tcW w:w="3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369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Արդյունքի չափորոշիչներ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Calibri" w:hAnsi="Calibri" w:cs="Calibri"/>
                <w:sz w:val="24"/>
                <w:szCs w:val="24"/>
              </w:rPr>
              <w:t> </w:t>
            </w:r>
          </w:p>
        </w:tc>
        <w:tc>
          <w:tcPr>
            <w:tcW w:w="3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12060" w:type="dxa"/>
            <w:gridSpan w:val="2"/>
            <w:tcBorders>
              <w:top w:val="nil"/>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Ընտանիքի կենսամակարդակի բարձրացմանն ուղղված նպաստներ ստացող ընտանիքների թիվ, հատ </w:t>
            </w:r>
          </w:p>
        </w:tc>
        <w:tc>
          <w:tcPr>
            <w:tcW w:w="3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(3,200.0)</w:t>
            </w:r>
          </w:p>
        </w:tc>
      </w:tr>
      <w:tr w:rsidR="00D26C24" w:rsidRPr="009D0A39" w:rsidTr="000B1384">
        <w:trPr>
          <w:trHeight w:val="780"/>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Ընտանիքի կենսամակարդակի բարձրացմանն ուղղված նպաստներ ստացող ընտանիքների կազմում բջջային հեռախոսով նույնականացման ապահովման   ընտանիքների թիվ, հատ </w:t>
            </w:r>
          </w:p>
        </w:tc>
        <w:tc>
          <w:tcPr>
            <w:tcW w:w="3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(13,000.0)</w:t>
            </w:r>
          </w:p>
        </w:tc>
      </w:tr>
      <w:tr w:rsidR="000B1384" w:rsidRPr="009D0A39" w:rsidTr="000B1384">
        <w:trPr>
          <w:trHeight w:val="345"/>
        </w:trPr>
        <w:tc>
          <w:tcPr>
            <w:tcW w:w="12060" w:type="dxa"/>
            <w:gridSpan w:val="2"/>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0B1384" w:rsidRPr="009D0A39" w:rsidRDefault="000B1384" w:rsidP="000B1384">
            <w:pPr>
              <w:rPr>
                <w:rFonts w:ascii="GHEA Mariam" w:hAnsi="GHEA Mariam" w:cs="Arial"/>
                <w:iCs/>
                <w:sz w:val="24"/>
                <w:szCs w:val="24"/>
              </w:rPr>
            </w:pPr>
            <w:r w:rsidRPr="009D0A39">
              <w:rPr>
                <w:rFonts w:ascii="GHEA Mariam" w:hAnsi="GHEA Mariam" w:cs="Arial"/>
                <w:sz w:val="24"/>
                <w:szCs w:val="24"/>
              </w:rPr>
              <w:t xml:space="preserve"> Միջոցառման վրա կատարվող ծախսը (հազ. դրամ) </w:t>
            </w:r>
            <w:r w:rsidRPr="009D0A39">
              <w:rPr>
                <w:rFonts w:ascii="Calibri" w:hAnsi="Calibri" w:cs="Calibri"/>
                <w:iCs/>
                <w:sz w:val="24"/>
                <w:szCs w:val="24"/>
              </w:rPr>
              <w:t> </w:t>
            </w:r>
          </w:p>
        </w:tc>
        <w:tc>
          <w:tcPr>
            <w:tcW w:w="3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B1384" w:rsidRPr="009D0A39" w:rsidRDefault="000B1384">
            <w:pPr>
              <w:jc w:val="center"/>
              <w:rPr>
                <w:rFonts w:ascii="GHEA Mariam" w:hAnsi="GHEA Mariam" w:cs="Arial"/>
                <w:sz w:val="24"/>
                <w:szCs w:val="24"/>
              </w:rPr>
            </w:pPr>
            <w:r w:rsidRPr="009D0A39">
              <w:rPr>
                <w:rFonts w:ascii="GHEA Mariam" w:hAnsi="GHEA Mariam" w:cs="Arial"/>
                <w:sz w:val="24"/>
                <w:szCs w:val="24"/>
              </w:rPr>
              <w:t>(154,000.0)</w:t>
            </w:r>
          </w:p>
        </w:tc>
      </w:tr>
      <w:tr w:rsidR="00D26C24" w:rsidRPr="009D0A39" w:rsidTr="000B1384">
        <w:trPr>
          <w:trHeight w:val="615"/>
        </w:trPr>
        <w:tc>
          <w:tcPr>
            <w:tcW w:w="3690" w:type="dxa"/>
            <w:tcBorders>
              <w:top w:val="nil"/>
              <w:left w:val="nil"/>
              <w:bottom w:val="nil"/>
              <w:right w:val="nil"/>
            </w:tcBorders>
            <w:shd w:val="clear" w:color="auto" w:fill="auto"/>
            <w:noWrap/>
            <w:tcMar>
              <w:top w:w="15" w:type="dxa"/>
              <w:left w:w="15" w:type="dxa"/>
              <w:bottom w:w="0" w:type="dxa"/>
              <w:right w:w="15" w:type="dxa"/>
            </w:tcMar>
            <w:hideMark/>
          </w:tcPr>
          <w:p w:rsidR="00D26C24" w:rsidRPr="009D0A39" w:rsidRDefault="00D26C24">
            <w:pPr>
              <w:jc w:val="center"/>
              <w:rPr>
                <w:rFonts w:ascii="GHEA Mariam" w:hAnsi="GHEA Mariam" w:cs="Arial"/>
                <w:sz w:val="24"/>
                <w:szCs w:val="24"/>
              </w:rPr>
            </w:pPr>
          </w:p>
        </w:tc>
        <w:tc>
          <w:tcPr>
            <w:tcW w:w="8370" w:type="dxa"/>
            <w:tcBorders>
              <w:top w:val="nil"/>
              <w:left w:val="nil"/>
              <w:bottom w:val="nil"/>
              <w:right w:val="nil"/>
            </w:tcBorders>
            <w:shd w:val="clear" w:color="auto" w:fill="auto"/>
            <w:noWrap/>
            <w:tcMar>
              <w:top w:w="15" w:type="dxa"/>
              <w:left w:w="15" w:type="dxa"/>
              <w:bottom w:w="0" w:type="dxa"/>
              <w:right w:w="15" w:type="dxa"/>
            </w:tcMar>
            <w:hideMark/>
          </w:tcPr>
          <w:p w:rsidR="00D26C24" w:rsidRPr="009D0A39" w:rsidRDefault="00D26C24">
            <w:pPr>
              <w:rPr>
                <w:rFonts w:ascii="GHEA Mariam" w:hAnsi="GHEA Mariam"/>
                <w:sz w:val="24"/>
                <w:szCs w:val="24"/>
              </w:rPr>
            </w:pPr>
          </w:p>
        </w:tc>
        <w:tc>
          <w:tcPr>
            <w:tcW w:w="3960" w:type="dxa"/>
            <w:tcBorders>
              <w:top w:val="nil"/>
              <w:left w:val="nil"/>
              <w:bottom w:val="nil"/>
              <w:right w:val="nil"/>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369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 xml:space="preserve"> Ծրագրի դասիչը </w:t>
            </w:r>
          </w:p>
        </w:tc>
        <w:tc>
          <w:tcPr>
            <w:tcW w:w="8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 xml:space="preserve"> Ծրագրի անվանումը </w:t>
            </w:r>
          </w:p>
        </w:tc>
        <w:tc>
          <w:tcPr>
            <w:tcW w:w="3960" w:type="dxa"/>
            <w:tcBorders>
              <w:top w:val="nil"/>
              <w:left w:val="nil"/>
              <w:bottom w:val="nil"/>
              <w:right w:val="nil"/>
            </w:tcBorders>
            <w:shd w:val="clear" w:color="000000" w:fill="FFFFFF"/>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1098</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Բնակարանային ապահովում</w:t>
            </w:r>
          </w:p>
        </w:tc>
        <w:tc>
          <w:tcPr>
            <w:tcW w:w="3960" w:type="dxa"/>
            <w:tcBorders>
              <w:top w:val="nil"/>
              <w:left w:val="nil"/>
              <w:bottom w:val="nil"/>
              <w:right w:val="nil"/>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Ծրագրի միջոցառումներ</w:t>
            </w:r>
          </w:p>
        </w:tc>
        <w:tc>
          <w:tcPr>
            <w:tcW w:w="3960" w:type="dxa"/>
            <w:tcBorders>
              <w:top w:val="nil"/>
              <w:left w:val="nil"/>
              <w:bottom w:val="nil"/>
              <w:right w:val="nil"/>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36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c>
          <w:tcPr>
            <w:tcW w:w="83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c>
          <w:tcPr>
            <w:tcW w:w="3960" w:type="dxa"/>
            <w:tcBorders>
              <w:top w:val="nil"/>
              <w:left w:val="nil"/>
              <w:bottom w:val="nil"/>
              <w:right w:val="nil"/>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45"/>
        </w:trPr>
        <w:tc>
          <w:tcPr>
            <w:tcW w:w="3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0B1384">
            <w:pPr>
              <w:rPr>
                <w:rFonts w:ascii="GHEA Mariam" w:hAnsi="GHEA Mariam" w:cs="Arial"/>
                <w:sz w:val="24"/>
                <w:szCs w:val="24"/>
              </w:rPr>
            </w:pPr>
            <w:r w:rsidRPr="009D0A39">
              <w:rPr>
                <w:rFonts w:ascii="GHEA Mariam" w:hAnsi="GHEA Mariam" w:cs="Arial"/>
                <w:sz w:val="24"/>
                <w:szCs w:val="24"/>
              </w:rPr>
              <w:t xml:space="preserve"> Ծրագրի դասիչը</w:t>
            </w:r>
          </w:p>
        </w:tc>
        <w:tc>
          <w:tcPr>
            <w:tcW w:w="83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1098 </w:t>
            </w:r>
          </w:p>
        </w:tc>
        <w:tc>
          <w:tcPr>
            <w:tcW w:w="39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26C24" w:rsidRPr="009D0A39" w:rsidRDefault="00D26C24">
            <w:pPr>
              <w:jc w:val="center"/>
              <w:rPr>
                <w:rFonts w:ascii="GHEA Mariam" w:hAnsi="GHEA Mariam" w:cs="Arial"/>
                <w:color w:val="000000"/>
                <w:sz w:val="24"/>
                <w:szCs w:val="24"/>
              </w:rPr>
            </w:pPr>
            <w:r w:rsidRPr="009D0A39">
              <w:rPr>
                <w:rFonts w:ascii="GHEA Mariam" w:hAnsi="GHEA Mariam" w:cs="Arial"/>
                <w:color w:val="000000"/>
                <w:sz w:val="24"/>
                <w:szCs w:val="24"/>
              </w:rPr>
              <w:t>Ցուցանիշների փոփոխությունները ավելացումները նշված են դրական նշանով</w:t>
            </w:r>
          </w:p>
        </w:tc>
      </w:tr>
      <w:tr w:rsidR="00D26C24" w:rsidRPr="009D0A39" w:rsidTr="000B1384">
        <w:trPr>
          <w:trHeight w:val="345"/>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0B1384">
            <w:pPr>
              <w:rPr>
                <w:rFonts w:ascii="GHEA Mariam" w:hAnsi="GHEA Mariam" w:cs="Arial"/>
                <w:sz w:val="24"/>
                <w:szCs w:val="24"/>
              </w:rPr>
            </w:pPr>
            <w:r w:rsidRPr="009D0A39">
              <w:rPr>
                <w:rFonts w:ascii="GHEA Mariam" w:hAnsi="GHEA Mariam" w:cs="Arial"/>
                <w:sz w:val="24"/>
                <w:szCs w:val="24"/>
              </w:rPr>
              <w:t xml:space="preserve"> Միջոցառման դասիչը</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12007 </w:t>
            </w:r>
          </w:p>
        </w:tc>
        <w:tc>
          <w:tcPr>
            <w:tcW w:w="3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1035"/>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0B1384">
            <w:pPr>
              <w:rPr>
                <w:rFonts w:ascii="GHEA Mariam" w:hAnsi="GHEA Mariam" w:cs="Arial"/>
                <w:sz w:val="24"/>
                <w:szCs w:val="24"/>
              </w:rPr>
            </w:pPr>
            <w:r w:rsidRPr="009D0A39">
              <w:rPr>
                <w:rFonts w:ascii="GHEA Mariam" w:hAnsi="GHEA Mariam" w:cs="Arial"/>
                <w:sz w:val="24"/>
                <w:szCs w:val="24"/>
              </w:rPr>
              <w:t xml:space="preserve"> Միջոցառման անվանումը</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Լեռնային Ղարաբաղի առանձին շրջաններից բռնի տեղահանված ընտանիքների համար բնակարանային մատչելիության ապահովման պետական աջակցության տրամադրում </w:t>
            </w:r>
          </w:p>
        </w:tc>
        <w:tc>
          <w:tcPr>
            <w:tcW w:w="3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1035"/>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0B1384">
            <w:pPr>
              <w:rPr>
                <w:rFonts w:ascii="GHEA Mariam" w:hAnsi="GHEA Mariam" w:cs="Arial"/>
                <w:sz w:val="24"/>
                <w:szCs w:val="24"/>
              </w:rPr>
            </w:pPr>
            <w:r w:rsidRPr="009D0A39">
              <w:rPr>
                <w:rFonts w:ascii="GHEA Mariam" w:hAnsi="GHEA Mariam" w:cs="Arial"/>
                <w:sz w:val="24"/>
                <w:szCs w:val="24"/>
              </w:rPr>
              <w:t xml:space="preserve"> Նկարագրությունը</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Լեռնային Ղարաբաղի առանձին շրջաններից բռնի տեղահանված ընտանիքների համար բնակարանային մատչելիության ապահովման պետական աջակցության տրամադրում </w:t>
            </w:r>
          </w:p>
        </w:tc>
        <w:tc>
          <w:tcPr>
            <w:tcW w:w="3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0B1384">
            <w:pPr>
              <w:rPr>
                <w:rFonts w:ascii="GHEA Mariam" w:hAnsi="GHEA Mariam" w:cs="Arial"/>
                <w:sz w:val="24"/>
                <w:szCs w:val="24"/>
              </w:rPr>
            </w:pPr>
            <w:r w:rsidRPr="009D0A39">
              <w:rPr>
                <w:rFonts w:ascii="GHEA Mariam" w:hAnsi="GHEA Mariam" w:cs="Arial"/>
                <w:sz w:val="24"/>
                <w:szCs w:val="24"/>
              </w:rPr>
              <w:t xml:space="preserve"> Միջոցառման տեսակը</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sz w:val="24"/>
                <w:szCs w:val="24"/>
              </w:rPr>
            </w:pPr>
            <w:r w:rsidRPr="009D0A39">
              <w:rPr>
                <w:rFonts w:ascii="GHEA Mariam" w:hAnsi="GHEA Mariam" w:cs="Arial"/>
                <w:iCs/>
                <w:sz w:val="24"/>
                <w:szCs w:val="24"/>
              </w:rPr>
              <w:t xml:space="preserve"> Տրանսֆերտների տրամադրում </w:t>
            </w:r>
          </w:p>
        </w:tc>
        <w:tc>
          <w:tcPr>
            <w:tcW w:w="3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1275"/>
        </w:trPr>
        <w:tc>
          <w:tcPr>
            <w:tcW w:w="3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lastRenderedPageBreak/>
              <w:t xml:space="preserve">  Շահառուների ընտրության չափանիշները </w:t>
            </w:r>
          </w:p>
        </w:tc>
        <w:tc>
          <w:tcPr>
            <w:tcW w:w="83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rsidP="009D0A39">
            <w:pPr>
              <w:rPr>
                <w:rFonts w:ascii="GHEA Mariam" w:hAnsi="GHEA Mariam" w:cs="Arial"/>
                <w:iCs/>
                <w:sz w:val="24"/>
                <w:szCs w:val="24"/>
              </w:rPr>
            </w:pPr>
            <w:r w:rsidRPr="009D0A39">
              <w:rPr>
                <w:rFonts w:ascii="GHEA Mariam" w:hAnsi="GHEA Mariam" w:cs="Arial"/>
                <w:iCs/>
                <w:sz w:val="24"/>
                <w:szCs w:val="24"/>
              </w:rPr>
              <w:t xml:space="preserve"> ՀՀ կառավարության 2022 թվականի փետրվարի 17-ի N 169-Լ որոշման </w:t>
            </w:r>
            <w:r w:rsidR="009D0A39">
              <w:rPr>
                <w:rFonts w:ascii="GHEA Mariam" w:hAnsi="GHEA Mariam" w:cs="Arial"/>
                <w:iCs/>
                <w:sz w:val="24"/>
                <w:szCs w:val="24"/>
              </w:rPr>
              <w:br/>
            </w:r>
            <w:r w:rsidRPr="009D0A39">
              <w:rPr>
                <w:rFonts w:ascii="GHEA Mariam" w:hAnsi="GHEA Mariam" w:cs="Arial"/>
                <w:iCs/>
                <w:sz w:val="24"/>
                <w:szCs w:val="24"/>
              </w:rPr>
              <w:t>3-րդ կետի համաձայն</w:t>
            </w:r>
            <w:r w:rsidR="009D0A39">
              <w:rPr>
                <w:rFonts w:ascii="GHEA Mariam" w:hAnsi="GHEA Mariam" w:cs="Arial"/>
                <w:iCs/>
                <w:sz w:val="24"/>
                <w:szCs w:val="24"/>
                <w:lang w:val="hy-AM"/>
              </w:rPr>
              <w:t>՝</w:t>
            </w:r>
            <w:r w:rsidRPr="009D0A39">
              <w:rPr>
                <w:rFonts w:ascii="GHEA Mariam" w:hAnsi="GHEA Mariam" w:cs="Arial"/>
                <w:iCs/>
                <w:sz w:val="24"/>
                <w:szCs w:val="24"/>
              </w:rPr>
              <w:t xml:space="preserve"> շահառուների ցանկը տրամադրելու է Արցախի Հանրապետության տարածքային կառավարման և ենթակառուցվածքների նախարարությունը</w:t>
            </w:r>
            <w:r w:rsidR="009D0A39">
              <w:rPr>
                <w:rFonts w:ascii="GHEA Mariam" w:hAnsi="GHEA Mariam" w:cs="Arial"/>
                <w:iCs/>
                <w:sz w:val="24"/>
                <w:szCs w:val="24"/>
                <w:lang w:val="hy-AM"/>
              </w:rPr>
              <w:t>՝</w:t>
            </w:r>
            <w:r w:rsidRPr="009D0A39">
              <w:rPr>
                <w:rFonts w:ascii="GHEA Mariam" w:hAnsi="GHEA Mariam" w:cs="Arial"/>
                <w:iCs/>
                <w:sz w:val="24"/>
                <w:szCs w:val="24"/>
              </w:rPr>
              <w:t xml:space="preserve"> նույն որոշմամբ սահմանված պահանջներին համապատասխան </w:t>
            </w:r>
          </w:p>
        </w:tc>
        <w:tc>
          <w:tcPr>
            <w:tcW w:w="39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D26C24" w:rsidRPr="009D0A39" w:rsidTr="000B1384">
        <w:trPr>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 xml:space="preserve"> Արդյունքի չափորոշիչներ </w:t>
            </w:r>
          </w:p>
        </w:tc>
        <w:tc>
          <w:tcPr>
            <w:tcW w:w="3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Calibri" w:hAnsi="Calibri" w:cs="Calibri"/>
                <w:sz w:val="24"/>
                <w:szCs w:val="24"/>
              </w:rPr>
              <w:t> </w:t>
            </w:r>
          </w:p>
        </w:tc>
      </w:tr>
      <w:tr w:rsidR="000B1384" w:rsidRPr="009D0A39" w:rsidTr="000B1384">
        <w:trPr>
          <w:trHeight w:val="345"/>
        </w:trPr>
        <w:tc>
          <w:tcPr>
            <w:tcW w:w="12060" w:type="dxa"/>
            <w:gridSpan w:val="2"/>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0B1384" w:rsidRPr="009D0A39" w:rsidRDefault="000B1384" w:rsidP="000B1384">
            <w:pPr>
              <w:rPr>
                <w:rFonts w:ascii="GHEA Mariam" w:hAnsi="GHEA Mariam" w:cs="Arial"/>
                <w:iCs/>
                <w:sz w:val="24"/>
                <w:szCs w:val="24"/>
              </w:rPr>
            </w:pPr>
            <w:r w:rsidRPr="009D0A39">
              <w:rPr>
                <w:rFonts w:ascii="GHEA Mariam" w:hAnsi="GHEA Mariam" w:cs="Arial"/>
                <w:sz w:val="24"/>
                <w:szCs w:val="24"/>
              </w:rPr>
              <w:t xml:space="preserve"> Միջոցառման վրա կատարվող ծախսը (հազ. դրամ) </w:t>
            </w:r>
            <w:r w:rsidRPr="009D0A39">
              <w:rPr>
                <w:rFonts w:ascii="Calibri" w:hAnsi="Calibri" w:cs="Calibri"/>
                <w:iCs/>
                <w:sz w:val="24"/>
                <w:szCs w:val="24"/>
              </w:rPr>
              <w:t> </w:t>
            </w:r>
          </w:p>
        </w:tc>
        <w:tc>
          <w:tcPr>
            <w:tcW w:w="3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B1384" w:rsidRPr="009D0A39" w:rsidRDefault="000B1384" w:rsidP="000B1384">
            <w:pPr>
              <w:jc w:val="center"/>
              <w:rPr>
                <w:rFonts w:ascii="GHEA Mariam" w:hAnsi="GHEA Mariam" w:cs="Arial"/>
                <w:sz w:val="24"/>
                <w:szCs w:val="24"/>
              </w:rPr>
            </w:pPr>
            <w:r w:rsidRPr="009D0A39">
              <w:rPr>
                <w:rFonts w:ascii="GHEA Mariam" w:hAnsi="GHEA Mariam" w:cs="Arial"/>
                <w:sz w:val="24"/>
                <w:szCs w:val="24"/>
              </w:rPr>
              <w:t>154,000.0</w:t>
            </w:r>
          </w:p>
        </w:tc>
      </w:tr>
    </w:tbl>
    <w:p w:rsidR="007247E4" w:rsidRPr="009D0A39" w:rsidRDefault="007247E4" w:rsidP="00D26C24">
      <w:pPr>
        <w:pStyle w:val="norm"/>
        <w:spacing w:line="240" w:lineRule="auto"/>
        <w:ind w:firstLine="0"/>
        <w:rPr>
          <w:rFonts w:ascii="GHEA Mariam" w:hAnsi="GHEA Mariam" w:cs="Arial"/>
          <w:sz w:val="30"/>
          <w:szCs w:val="24"/>
        </w:rPr>
      </w:pPr>
    </w:p>
    <w:p w:rsidR="007247E4" w:rsidRPr="009D0A39" w:rsidRDefault="007247E4" w:rsidP="007247E4">
      <w:pPr>
        <w:pStyle w:val="norm"/>
        <w:spacing w:line="240" w:lineRule="auto"/>
        <w:ind w:firstLine="0"/>
        <w:rPr>
          <w:rFonts w:ascii="GHEA Mariam" w:hAnsi="GHEA Mariam" w:cs="Arial"/>
          <w:sz w:val="24"/>
          <w:szCs w:val="24"/>
        </w:rPr>
      </w:pPr>
    </w:p>
    <w:p w:rsidR="00F17DD7" w:rsidRPr="009D0A39" w:rsidRDefault="00F17DD7" w:rsidP="007247E4">
      <w:pPr>
        <w:pStyle w:val="norm"/>
        <w:spacing w:line="240" w:lineRule="auto"/>
        <w:ind w:firstLine="0"/>
        <w:rPr>
          <w:rFonts w:ascii="GHEA Mariam" w:hAnsi="GHEA Mariam" w:cs="Arial"/>
          <w:sz w:val="24"/>
          <w:szCs w:val="24"/>
        </w:rPr>
      </w:pPr>
    </w:p>
    <w:p w:rsidR="007247E4" w:rsidRPr="009D0A39" w:rsidRDefault="007247E4" w:rsidP="007247E4">
      <w:pPr>
        <w:pStyle w:val="mechtex"/>
        <w:ind w:firstLine="720"/>
        <w:jc w:val="left"/>
        <w:rPr>
          <w:rFonts w:ascii="GHEA Mariam" w:hAnsi="GHEA Mariam" w:cs="Arial Armenian"/>
          <w:sz w:val="24"/>
          <w:szCs w:val="24"/>
        </w:rPr>
      </w:pPr>
      <w:r w:rsidRPr="009D0A39">
        <w:rPr>
          <w:rFonts w:ascii="GHEA Mariam" w:hAnsi="GHEA Mariam" w:cs="Sylfaen"/>
          <w:sz w:val="24"/>
          <w:szCs w:val="24"/>
        </w:rPr>
        <w:t>ՀԱՅԱՍՏԱՆԻ</w:t>
      </w:r>
      <w:r w:rsidRPr="009D0A39">
        <w:rPr>
          <w:rFonts w:ascii="GHEA Mariam" w:hAnsi="GHEA Mariam" w:cs="Arial Armenian"/>
          <w:sz w:val="24"/>
          <w:szCs w:val="24"/>
        </w:rPr>
        <w:t xml:space="preserve">  </w:t>
      </w:r>
      <w:r w:rsidRPr="009D0A39">
        <w:rPr>
          <w:rFonts w:ascii="GHEA Mariam" w:hAnsi="GHEA Mariam" w:cs="Sylfaen"/>
          <w:sz w:val="24"/>
          <w:szCs w:val="24"/>
        </w:rPr>
        <w:t>ՀԱՆՐԱՊԵՏՈՒԹՅԱՆ</w:t>
      </w:r>
    </w:p>
    <w:p w:rsidR="007247E4" w:rsidRPr="009D0A39" w:rsidRDefault="007247E4" w:rsidP="007247E4">
      <w:pPr>
        <w:pStyle w:val="mechtex"/>
        <w:ind w:firstLine="720"/>
        <w:jc w:val="left"/>
        <w:rPr>
          <w:rFonts w:ascii="GHEA Mariam" w:hAnsi="GHEA Mariam" w:cs="Sylfaen"/>
          <w:sz w:val="24"/>
          <w:szCs w:val="24"/>
        </w:rPr>
      </w:pPr>
      <w:r w:rsidRPr="009D0A39">
        <w:rPr>
          <w:rFonts w:ascii="GHEA Mariam" w:hAnsi="GHEA Mariam"/>
          <w:sz w:val="24"/>
          <w:szCs w:val="24"/>
        </w:rPr>
        <w:t xml:space="preserve">  </w:t>
      </w:r>
      <w:r w:rsidRPr="009D0A39">
        <w:rPr>
          <w:rFonts w:ascii="GHEA Mariam" w:hAnsi="GHEA Mariam" w:cs="Sylfaen"/>
          <w:sz w:val="24"/>
          <w:szCs w:val="24"/>
        </w:rPr>
        <w:t>ՎԱՐՉԱՊԵՏԻ ԱՇԽԱՏԱԿԱԶՄԻ</w:t>
      </w:r>
    </w:p>
    <w:p w:rsidR="007247E4" w:rsidRPr="009D0A39" w:rsidRDefault="007247E4" w:rsidP="007247E4">
      <w:pPr>
        <w:pStyle w:val="mechtex"/>
        <w:ind w:firstLine="709"/>
        <w:jc w:val="left"/>
        <w:rPr>
          <w:rFonts w:ascii="GHEA Mariam" w:hAnsi="GHEA Mariam" w:cs="Sylfaen"/>
          <w:sz w:val="24"/>
          <w:szCs w:val="24"/>
        </w:rPr>
        <w:sectPr w:rsidR="007247E4" w:rsidRPr="009D0A39" w:rsidSect="007B3464">
          <w:pgSz w:w="16834" w:h="11909" w:orient="landscape" w:code="9"/>
          <w:pgMar w:top="1440" w:right="1440" w:bottom="1440" w:left="1021" w:header="720" w:footer="576" w:gutter="0"/>
          <w:pgNumType w:start="1"/>
          <w:cols w:space="720"/>
          <w:titlePg/>
          <w:docGrid w:linePitch="272"/>
        </w:sectPr>
      </w:pPr>
      <w:r w:rsidRPr="009D0A39">
        <w:rPr>
          <w:rFonts w:ascii="GHEA Mariam" w:hAnsi="GHEA Mariam" w:cs="Sylfaen"/>
          <w:sz w:val="24"/>
          <w:szCs w:val="24"/>
        </w:rPr>
        <w:t xml:space="preserve">               </w:t>
      </w:r>
      <w:r w:rsidR="000B1384" w:rsidRPr="009D0A39">
        <w:rPr>
          <w:rFonts w:ascii="GHEA Mariam" w:hAnsi="GHEA Mariam" w:cs="Sylfaen"/>
          <w:sz w:val="24"/>
          <w:szCs w:val="24"/>
        </w:rPr>
        <w:t xml:space="preserve">  </w:t>
      </w:r>
      <w:r w:rsidRPr="009D0A39">
        <w:rPr>
          <w:rFonts w:ascii="GHEA Mariam" w:hAnsi="GHEA Mariam" w:cs="Sylfaen"/>
          <w:sz w:val="24"/>
          <w:szCs w:val="24"/>
        </w:rPr>
        <w:t>ՂԵԿԱՎԱՐ</w:t>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t>Ա</w:t>
      </w:r>
      <w:r w:rsidRPr="009D0A39">
        <w:rPr>
          <w:rFonts w:ascii="GHEA Mariam" w:hAnsi="GHEA Mariam" w:cs="Sylfaen"/>
          <w:sz w:val="24"/>
          <w:szCs w:val="24"/>
        </w:rPr>
        <w:t>.</w:t>
      </w:r>
      <w:r w:rsidRPr="009D0A39">
        <w:rPr>
          <w:rFonts w:ascii="GHEA Mariam" w:hAnsi="GHEA Mariam" w:cs="Arial Armenian"/>
          <w:sz w:val="24"/>
          <w:szCs w:val="24"/>
        </w:rPr>
        <w:t xml:space="preserve"> ՀԱՐՈՒԹՅՈՒՆ</w:t>
      </w:r>
      <w:r w:rsidRPr="009D0A39">
        <w:rPr>
          <w:rFonts w:ascii="GHEA Mariam" w:hAnsi="GHEA Mariam" w:cs="Sylfaen"/>
          <w:sz w:val="24"/>
          <w:szCs w:val="24"/>
        </w:rPr>
        <w:t>ՅԱՆ</w:t>
      </w:r>
    </w:p>
    <w:p w:rsidR="007247E4" w:rsidRPr="009D0A39" w:rsidRDefault="007247E4" w:rsidP="007247E4">
      <w:pPr>
        <w:pStyle w:val="mechtex"/>
        <w:ind w:left="10080" w:firstLine="720"/>
        <w:jc w:val="left"/>
        <w:rPr>
          <w:rFonts w:ascii="GHEA Mariam" w:hAnsi="GHEA Mariam"/>
          <w:spacing w:val="-8"/>
          <w:sz w:val="24"/>
          <w:szCs w:val="24"/>
        </w:rPr>
      </w:pPr>
      <w:r w:rsidRPr="009D0A39">
        <w:rPr>
          <w:rFonts w:ascii="GHEA Mariam" w:hAnsi="GHEA Mariam"/>
          <w:spacing w:val="-8"/>
          <w:sz w:val="24"/>
          <w:szCs w:val="24"/>
        </w:rPr>
        <w:lastRenderedPageBreak/>
        <w:t xml:space="preserve">     Հավելված </w:t>
      </w:r>
      <w:r w:rsidRPr="009D0A39">
        <w:rPr>
          <w:rFonts w:ascii="GHEA Mariam" w:hAnsi="GHEA Mariam"/>
          <w:spacing w:val="-8"/>
          <w:sz w:val="24"/>
          <w:szCs w:val="24"/>
          <w:lang w:eastAsia="en-US"/>
        </w:rPr>
        <w:t>N 5</w:t>
      </w:r>
    </w:p>
    <w:p w:rsidR="007247E4" w:rsidRPr="009D0A39" w:rsidRDefault="007247E4" w:rsidP="007247E4">
      <w:pPr>
        <w:pStyle w:val="mechtex"/>
        <w:ind w:left="3600" w:firstLine="720"/>
        <w:jc w:val="left"/>
        <w:rPr>
          <w:rFonts w:ascii="GHEA Mariam" w:hAnsi="GHEA Mariam"/>
          <w:spacing w:val="-6"/>
          <w:sz w:val="24"/>
          <w:szCs w:val="24"/>
        </w:rPr>
      </w:pPr>
      <w:r w:rsidRPr="009D0A39">
        <w:rPr>
          <w:rFonts w:ascii="GHEA Mariam" w:hAnsi="GHEA Mariam"/>
          <w:spacing w:val="-6"/>
          <w:sz w:val="24"/>
          <w:szCs w:val="24"/>
        </w:rPr>
        <w:t xml:space="preserve">       </w:t>
      </w:r>
      <w:r w:rsidRPr="009D0A39">
        <w:rPr>
          <w:rFonts w:ascii="GHEA Mariam" w:hAnsi="GHEA Mariam"/>
          <w:spacing w:val="-6"/>
          <w:sz w:val="24"/>
          <w:szCs w:val="24"/>
        </w:rPr>
        <w:tab/>
        <w:t xml:space="preserve">   </w:t>
      </w:r>
      <w:r w:rsidRPr="009D0A39">
        <w:rPr>
          <w:rFonts w:ascii="GHEA Mariam" w:hAnsi="GHEA Mariam"/>
          <w:spacing w:val="-6"/>
          <w:sz w:val="24"/>
          <w:szCs w:val="24"/>
        </w:rPr>
        <w:tab/>
      </w:r>
      <w:r w:rsidRPr="009D0A39">
        <w:rPr>
          <w:rFonts w:ascii="GHEA Mariam" w:hAnsi="GHEA Mariam"/>
          <w:spacing w:val="-6"/>
          <w:sz w:val="24"/>
          <w:szCs w:val="24"/>
        </w:rPr>
        <w:tab/>
      </w:r>
      <w:r w:rsidRPr="009D0A39">
        <w:rPr>
          <w:rFonts w:ascii="GHEA Mariam" w:hAnsi="GHEA Mariam"/>
          <w:spacing w:val="-6"/>
          <w:sz w:val="24"/>
          <w:szCs w:val="24"/>
        </w:rPr>
        <w:tab/>
      </w:r>
      <w:r w:rsidRPr="009D0A39">
        <w:rPr>
          <w:rFonts w:ascii="GHEA Mariam" w:hAnsi="GHEA Mariam"/>
          <w:spacing w:val="-6"/>
          <w:sz w:val="24"/>
          <w:szCs w:val="24"/>
        </w:rPr>
        <w:tab/>
      </w:r>
      <w:r w:rsidRPr="009D0A39">
        <w:rPr>
          <w:rFonts w:ascii="GHEA Mariam" w:hAnsi="GHEA Mariam"/>
          <w:spacing w:val="-6"/>
          <w:sz w:val="24"/>
          <w:szCs w:val="24"/>
        </w:rPr>
        <w:tab/>
      </w:r>
      <w:r w:rsidRPr="009D0A39">
        <w:rPr>
          <w:rFonts w:ascii="GHEA Mariam" w:hAnsi="GHEA Mariam"/>
          <w:spacing w:val="-6"/>
          <w:sz w:val="24"/>
          <w:szCs w:val="24"/>
        </w:rPr>
        <w:tab/>
        <w:t xml:space="preserve">          ՀՀ կառավարության 202</w:t>
      </w:r>
      <w:r w:rsidR="00C810B7" w:rsidRPr="009D0A39">
        <w:rPr>
          <w:rFonts w:ascii="GHEA Mariam" w:hAnsi="GHEA Mariam"/>
          <w:spacing w:val="-6"/>
          <w:sz w:val="24"/>
          <w:szCs w:val="24"/>
        </w:rPr>
        <w:t>4</w:t>
      </w:r>
      <w:r w:rsidRPr="009D0A39">
        <w:rPr>
          <w:rFonts w:ascii="GHEA Mariam" w:hAnsi="GHEA Mariam"/>
          <w:spacing w:val="-6"/>
          <w:sz w:val="24"/>
          <w:szCs w:val="24"/>
        </w:rPr>
        <w:t xml:space="preserve"> թվականի</w:t>
      </w:r>
    </w:p>
    <w:p w:rsidR="007247E4" w:rsidRPr="009D0A39" w:rsidRDefault="007247E4" w:rsidP="007247E4">
      <w:pPr>
        <w:pStyle w:val="mechtex"/>
        <w:jc w:val="left"/>
        <w:rPr>
          <w:rFonts w:ascii="GHEA Mariam" w:hAnsi="GHEA Mariam"/>
          <w:spacing w:val="-2"/>
          <w:sz w:val="24"/>
          <w:szCs w:val="24"/>
        </w:rPr>
      </w:pP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t xml:space="preserve">   </w:t>
      </w:r>
      <w:r w:rsidRPr="009D0A39">
        <w:rPr>
          <w:rFonts w:ascii="GHEA Mariam" w:hAnsi="GHEA Mariam"/>
          <w:spacing w:val="-2"/>
          <w:sz w:val="24"/>
          <w:szCs w:val="24"/>
        </w:rPr>
        <w:tab/>
        <w:t xml:space="preserve"> </w:t>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r>
      <w:r w:rsidRPr="009D0A39">
        <w:rPr>
          <w:rFonts w:ascii="GHEA Mariam" w:hAnsi="GHEA Mariam"/>
          <w:spacing w:val="-2"/>
          <w:sz w:val="24"/>
          <w:szCs w:val="24"/>
        </w:rPr>
        <w:tab/>
        <w:t xml:space="preserve">         </w:t>
      </w:r>
      <w:r w:rsidR="00443792" w:rsidRPr="009D0A39">
        <w:rPr>
          <w:rFonts w:ascii="GHEA Mariam" w:hAnsi="GHEA Mariam" w:cs="Sylfaen"/>
          <w:spacing w:val="-4"/>
          <w:sz w:val="24"/>
          <w:szCs w:val="24"/>
          <w:lang w:val="pt-BR"/>
        </w:rPr>
        <w:t>դեկտ</w:t>
      </w:r>
      <w:r w:rsidR="005906CE" w:rsidRPr="009D0A39">
        <w:rPr>
          <w:rFonts w:ascii="GHEA Mariam" w:hAnsi="GHEA Mariam" w:cs="Sylfaen"/>
          <w:spacing w:val="-4"/>
          <w:sz w:val="24"/>
          <w:szCs w:val="24"/>
          <w:lang w:val="pt-BR"/>
        </w:rPr>
        <w:t>եմբերի</w:t>
      </w:r>
      <w:r w:rsidR="005906CE" w:rsidRPr="009D0A39">
        <w:rPr>
          <w:rFonts w:ascii="GHEA Mariam" w:hAnsi="GHEA Mariam"/>
          <w:spacing w:val="-2"/>
          <w:sz w:val="24"/>
          <w:szCs w:val="24"/>
        </w:rPr>
        <w:t xml:space="preserve"> </w:t>
      </w:r>
      <w:r w:rsidR="00443792" w:rsidRPr="009D0A39">
        <w:rPr>
          <w:rFonts w:ascii="GHEA Mariam" w:hAnsi="GHEA Mariam"/>
          <w:spacing w:val="-2"/>
          <w:sz w:val="24"/>
          <w:szCs w:val="24"/>
        </w:rPr>
        <w:t>1</w:t>
      </w:r>
      <w:r w:rsidR="005A7C03" w:rsidRPr="009D0A39">
        <w:rPr>
          <w:rFonts w:ascii="GHEA Mariam" w:hAnsi="GHEA Mariam"/>
          <w:spacing w:val="-2"/>
          <w:sz w:val="24"/>
          <w:szCs w:val="24"/>
        </w:rPr>
        <w:t>9</w:t>
      </w:r>
      <w:r w:rsidRPr="009D0A39">
        <w:rPr>
          <w:rFonts w:ascii="GHEA Mariam" w:hAnsi="GHEA Mariam" w:cs="Sylfaen"/>
          <w:spacing w:val="-2"/>
          <w:sz w:val="24"/>
          <w:szCs w:val="24"/>
          <w:lang w:val="pt-BR"/>
        </w:rPr>
        <w:t>-</w:t>
      </w:r>
      <w:r w:rsidRPr="009D0A39">
        <w:rPr>
          <w:rFonts w:ascii="GHEA Mariam" w:hAnsi="GHEA Mariam"/>
          <w:spacing w:val="-2"/>
          <w:sz w:val="24"/>
          <w:szCs w:val="24"/>
        </w:rPr>
        <w:t>ի N           - Ն  որոշման</w:t>
      </w:r>
    </w:p>
    <w:p w:rsidR="007247E4" w:rsidRPr="009D0A39" w:rsidRDefault="007247E4" w:rsidP="007247E4">
      <w:pPr>
        <w:pStyle w:val="norm"/>
        <w:spacing w:line="240" w:lineRule="auto"/>
        <w:ind w:firstLine="0"/>
        <w:rPr>
          <w:rFonts w:ascii="GHEA Mariam" w:hAnsi="GHEA Mariam" w:cs="Arial"/>
          <w:sz w:val="24"/>
          <w:szCs w:val="24"/>
        </w:rPr>
      </w:pPr>
    </w:p>
    <w:tbl>
      <w:tblPr>
        <w:tblW w:w="15845" w:type="dxa"/>
        <w:tblInd w:w="-450" w:type="dxa"/>
        <w:tblCellMar>
          <w:left w:w="0" w:type="dxa"/>
          <w:right w:w="0" w:type="dxa"/>
        </w:tblCellMar>
        <w:tblLook w:val="04A0" w:firstRow="1" w:lastRow="0" w:firstColumn="1" w:lastColumn="0" w:noHBand="0" w:noVBand="1"/>
      </w:tblPr>
      <w:tblGrid>
        <w:gridCol w:w="1885"/>
        <w:gridCol w:w="1535"/>
        <w:gridCol w:w="1260"/>
        <w:gridCol w:w="1890"/>
        <w:gridCol w:w="1423"/>
        <w:gridCol w:w="1940"/>
        <w:gridCol w:w="6"/>
        <w:gridCol w:w="1704"/>
        <w:gridCol w:w="6"/>
        <w:gridCol w:w="1940"/>
        <w:gridCol w:w="6"/>
        <w:gridCol w:w="2244"/>
        <w:gridCol w:w="6"/>
      </w:tblGrid>
      <w:tr w:rsidR="00D26C24" w:rsidRPr="009D0A39" w:rsidTr="000B1384">
        <w:trPr>
          <w:trHeight w:val="1185"/>
        </w:trPr>
        <w:tc>
          <w:tcPr>
            <w:tcW w:w="15845" w:type="dxa"/>
            <w:gridSpan w:val="13"/>
            <w:tcBorders>
              <w:top w:val="nil"/>
              <w:left w:val="nil"/>
              <w:bottom w:val="nil"/>
              <w:right w:val="nil"/>
            </w:tcBorders>
            <w:shd w:val="clear" w:color="000000" w:fill="FFFFFF"/>
            <w:tcMar>
              <w:top w:w="15" w:type="dxa"/>
              <w:left w:w="15" w:type="dxa"/>
              <w:bottom w:w="0" w:type="dxa"/>
              <w:right w:w="15" w:type="dxa"/>
            </w:tcMar>
            <w:vAlign w:val="center"/>
            <w:hideMark/>
          </w:tcPr>
          <w:p w:rsidR="000B1384" w:rsidRPr="009D0A39" w:rsidRDefault="00D26C24">
            <w:pPr>
              <w:jc w:val="center"/>
              <w:rPr>
                <w:rFonts w:ascii="GHEA Mariam" w:hAnsi="GHEA Mariam" w:cs="Arial"/>
                <w:sz w:val="24"/>
                <w:szCs w:val="24"/>
              </w:rPr>
            </w:pPr>
            <w:r w:rsidRPr="009D0A39">
              <w:rPr>
                <w:rFonts w:ascii="GHEA Mariam" w:hAnsi="GHEA Mariam" w:cs="Arial"/>
                <w:sz w:val="24"/>
                <w:szCs w:val="24"/>
              </w:rPr>
              <w:t>ՀԱՅԱՍՏԱՆԻ ՀԱՆՐԱՊԵՏՈՒԹՅԱՆ ԿԱՌԱՎԱՐՈՒԹՅԱՆ 2023 ԹՎԱԿԱՆԻ ԴԵԿՏԵՄԲԵՐԻ 28-Ի N 2323-Ն ՈՐՈՇՄԱՆ</w:t>
            </w:r>
          </w:p>
          <w:p w:rsidR="00D26C24" w:rsidRPr="009D0A39" w:rsidRDefault="00D26C24">
            <w:pPr>
              <w:jc w:val="center"/>
              <w:rPr>
                <w:rFonts w:ascii="GHEA Mariam" w:hAnsi="GHEA Mariam" w:cs="Arial"/>
                <w:sz w:val="24"/>
                <w:szCs w:val="24"/>
                <w:lang w:eastAsia="en-US"/>
              </w:rPr>
            </w:pPr>
            <w:r w:rsidRPr="009D0A39">
              <w:rPr>
                <w:rFonts w:ascii="GHEA Mariam" w:hAnsi="GHEA Mariam" w:cs="Arial"/>
                <w:sz w:val="24"/>
                <w:szCs w:val="24"/>
              </w:rPr>
              <w:t xml:space="preserve"> N 10 ՀԱՎԵԼՎԱԾՈՒՄ  ԿԱՏԱՐՎՈՂ ՓՈՓՈԽՈՒԹՅՈՒՆՆԵՐԸ </w:t>
            </w:r>
          </w:p>
        </w:tc>
      </w:tr>
      <w:tr w:rsidR="00D26C24" w:rsidRPr="009D0A39" w:rsidTr="000B1384">
        <w:trPr>
          <w:gridAfter w:val="1"/>
          <w:wAfter w:w="6" w:type="dxa"/>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D26C24" w:rsidRPr="009D0A39" w:rsidRDefault="00D26C24">
            <w:pPr>
              <w:rPr>
                <w:rFonts w:ascii="GHEA Mariam" w:hAnsi="GHEA Mariam"/>
                <w:sz w:val="24"/>
                <w:szCs w:val="24"/>
              </w:rPr>
            </w:pPr>
          </w:p>
        </w:tc>
        <w:tc>
          <w:tcPr>
            <w:tcW w:w="1535" w:type="dxa"/>
            <w:tcBorders>
              <w:top w:val="nil"/>
              <w:left w:val="nil"/>
              <w:bottom w:val="nil"/>
              <w:right w:val="nil"/>
            </w:tcBorders>
            <w:shd w:val="clear" w:color="auto" w:fill="auto"/>
            <w:noWrap/>
            <w:tcMar>
              <w:top w:w="15" w:type="dxa"/>
              <w:left w:w="15" w:type="dxa"/>
              <w:bottom w:w="0" w:type="dxa"/>
              <w:right w:w="15" w:type="dxa"/>
            </w:tcMar>
            <w:vAlign w:val="bottom"/>
            <w:hideMark/>
          </w:tcPr>
          <w:p w:rsidR="00D26C24" w:rsidRPr="009D0A39" w:rsidRDefault="00D26C24">
            <w:pPr>
              <w:rPr>
                <w:rFonts w:ascii="GHEA Mariam" w:hAnsi="GHEA Mariam"/>
                <w:sz w:val="24"/>
                <w:szCs w:val="24"/>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bottom"/>
            <w:hideMark/>
          </w:tcPr>
          <w:p w:rsidR="00D26C24" w:rsidRPr="009D0A39" w:rsidRDefault="00D26C24">
            <w:pPr>
              <w:rPr>
                <w:rFonts w:ascii="GHEA Mariam" w:hAnsi="GHEA Mariam"/>
                <w:sz w:val="24"/>
                <w:szCs w:val="24"/>
              </w:rPr>
            </w:pPr>
          </w:p>
        </w:tc>
        <w:tc>
          <w:tcPr>
            <w:tcW w:w="1890" w:type="dxa"/>
            <w:tcBorders>
              <w:top w:val="nil"/>
              <w:left w:val="nil"/>
              <w:bottom w:val="nil"/>
              <w:right w:val="nil"/>
            </w:tcBorders>
            <w:shd w:val="clear" w:color="auto" w:fill="auto"/>
            <w:noWrap/>
            <w:tcMar>
              <w:top w:w="15" w:type="dxa"/>
              <w:left w:w="15" w:type="dxa"/>
              <w:bottom w:w="0" w:type="dxa"/>
              <w:right w:w="15" w:type="dxa"/>
            </w:tcMar>
            <w:vAlign w:val="bottom"/>
            <w:hideMark/>
          </w:tcPr>
          <w:p w:rsidR="00D26C24" w:rsidRPr="009D0A39" w:rsidRDefault="00D26C24">
            <w:pPr>
              <w:rPr>
                <w:rFonts w:ascii="GHEA Mariam" w:hAnsi="GHEA Mariam"/>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D26C24" w:rsidRPr="009D0A39" w:rsidRDefault="00D26C24">
            <w:pPr>
              <w:rPr>
                <w:rFonts w:ascii="GHEA Mariam" w:hAnsi="GHEA Mariam"/>
                <w:sz w:val="24"/>
                <w:szCs w:val="24"/>
              </w:rPr>
            </w:pPr>
          </w:p>
        </w:tc>
        <w:tc>
          <w:tcPr>
            <w:tcW w:w="1940" w:type="dxa"/>
            <w:tcBorders>
              <w:top w:val="nil"/>
              <w:left w:val="nil"/>
              <w:bottom w:val="nil"/>
              <w:right w:val="nil"/>
            </w:tcBorders>
            <w:shd w:val="clear" w:color="auto" w:fill="auto"/>
            <w:noWrap/>
            <w:tcMar>
              <w:top w:w="15" w:type="dxa"/>
              <w:left w:w="15" w:type="dxa"/>
              <w:bottom w:w="0" w:type="dxa"/>
              <w:right w:w="15" w:type="dxa"/>
            </w:tcMar>
            <w:vAlign w:val="bottom"/>
            <w:hideMark/>
          </w:tcPr>
          <w:p w:rsidR="00D26C24" w:rsidRPr="009D0A39" w:rsidRDefault="00D26C24">
            <w:pPr>
              <w:rPr>
                <w:rFonts w:ascii="GHEA Mariam" w:hAnsi="GHEA Mariam"/>
                <w:sz w:val="24"/>
                <w:szCs w:val="24"/>
              </w:rPr>
            </w:pPr>
          </w:p>
        </w:tc>
        <w:tc>
          <w:tcPr>
            <w:tcW w:w="1710"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D26C24" w:rsidRPr="009D0A39" w:rsidRDefault="00D26C24">
            <w:pPr>
              <w:rPr>
                <w:rFonts w:ascii="GHEA Mariam" w:hAnsi="GHEA Mariam"/>
                <w:sz w:val="24"/>
                <w:szCs w:val="24"/>
              </w:rPr>
            </w:pPr>
          </w:p>
        </w:tc>
        <w:tc>
          <w:tcPr>
            <w:tcW w:w="1946"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D26C24" w:rsidRPr="009D0A39" w:rsidRDefault="00D26C24">
            <w:pPr>
              <w:rPr>
                <w:rFonts w:ascii="GHEA Mariam" w:hAnsi="GHEA Mariam"/>
                <w:sz w:val="24"/>
                <w:szCs w:val="24"/>
              </w:rPr>
            </w:pPr>
          </w:p>
        </w:tc>
        <w:tc>
          <w:tcPr>
            <w:tcW w:w="2250"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D26C24" w:rsidRPr="009D0A39" w:rsidRDefault="00D26C24">
            <w:pPr>
              <w:rPr>
                <w:rFonts w:ascii="GHEA Mariam" w:hAnsi="GHEA Mariam"/>
                <w:sz w:val="24"/>
                <w:szCs w:val="24"/>
              </w:rPr>
            </w:pPr>
          </w:p>
        </w:tc>
      </w:tr>
      <w:tr w:rsidR="00D26C24" w:rsidRPr="009D0A39" w:rsidTr="000B1384">
        <w:trPr>
          <w:trHeight w:val="45"/>
        </w:trPr>
        <w:tc>
          <w:tcPr>
            <w:tcW w:w="9939" w:type="dxa"/>
            <w:gridSpan w:val="7"/>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Գնման առարկայի</w:t>
            </w:r>
          </w:p>
        </w:tc>
        <w:tc>
          <w:tcPr>
            <w:tcW w:w="171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26C24" w:rsidRPr="009D0A39" w:rsidRDefault="000B1384">
            <w:pPr>
              <w:jc w:val="center"/>
              <w:rPr>
                <w:rFonts w:ascii="GHEA Mariam" w:hAnsi="GHEA Mariam" w:cs="Arial"/>
                <w:sz w:val="24"/>
                <w:szCs w:val="24"/>
              </w:rPr>
            </w:pPr>
            <w:r w:rsidRPr="009D0A39">
              <w:rPr>
                <w:rFonts w:ascii="GHEA Mariam" w:hAnsi="GHEA Mariam" w:cs="Arial"/>
                <w:sz w:val="24"/>
                <w:szCs w:val="24"/>
              </w:rPr>
              <w:t>Միավորի գինը</w:t>
            </w:r>
            <w:r w:rsidRPr="009D0A39">
              <w:rPr>
                <w:rFonts w:ascii="GHEA Mariam" w:hAnsi="GHEA Mariam" w:cs="Arial"/>
                <w:sz w:val="24"/>
                <w:szCs w:val="24"/>
              </w:rPr>
              <w:br/>
              <w:t>(</w:t>
            </w:r>
            <w:r w:rsidR="00D26C24" w:rsidRPr="009D0A39">
              <w:rPr>
                <w:rFonts w:ascii="GHEA Mariam" w:hAnsi="GHEA Mariam" w:cs="Arial"/>
                <w:sz w:val="24"/>
                <w:szCs w:val="24"/>
              </w:rPr>
              <w:t>դրամ)</w:t>
            </w:r>
          </w:p>
        </w:tc>
        <w:tc>
          <w:tcPr>
            <w:tcW w:w="4196"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Ցուցանիշների փոփոխությունները նվազեցումները նշված են փակագծերում</w:t>
            </w:r>
          </w:p>
        </w:tc>
      </w:tr>
      <w:tr w:rsidR="000B1384" w:rsidRPr="009D0A39" w:rsidTr="000B1384">
        <w:trPr>
          <w:gridAfter w:val="1"/>
          <w:wAfter w:w="6" w:type="dxa"/>
          <w:trHeight w:val="1020"/>
        </w:trPr>
        <w:tc>
          <w:tcPr>
            <w:tcW w:w="468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26C24" w:rsidRPr="009D0A39" w:rsidRDefault="000B1384">
            <w:pPr>
              <w:jc w:val="center"/>
              <w:rPr>
                <w:rFonts w:ascii="GHEA Mariam" w:hAnsi="GHEA Mariam" w:cs="Arial"/>
                <w:sz w:val="24"/>
                <w:szCs w:val="24"/>
              </w:rPr>
            </w:pPr>
            <w:r w:rsidRPr="009D0A39">
              <w:rPr>
                <w:rFonts w:ascii="GHEA Mariam" w:hAnsi="GHEA Mariam" w:cs="Arial"/>
                <w:sz w:val="24"/>
                <w:szCs w:val="24"/>
              </w:rPr>
              <w:t>կոդը</w:t>
            </w:r>
          </w:p>
        </w:tc>
        <w:tc>
          <w:tcPr>
            <w:tcW w:w="18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26C24" w:rsidRPr="009D0A39" w:rsidRDefault="000B1384">
            <w:pPr>
              <w:jc w:val="center"/>
              <w:rPr>
                <w:rFonts w:ascii="GHEA Mariam" w:hAnsi="GHEA Mariam" w:cs="Arial"/>
                <w:sz w:val="24"/>
                <w:szCs w:val="24"/>
              </w:rPr>
            </w:pPr>
            <w:r w:rsidRPr="009D0A39">
              <w:rPr>
                <w:rFonts w:ascii="GHEA Mariam" w:hAnsi="GHEA Mariam" w:cs="Arial"/>
                <w:sz w:val="24"/>
                <w:szCs w:val="24"/>
              </w:rPr>
              <w:t>անվանումը</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26C24" w:rsidRPr="009D0A39" w:rsidRDefault="000B1384">
            <w:pPr>
              <w:jc w:val="center"/>
              <w:rPr>
                <w:rFonts w:ascii="GHEA Mariam" w:hAnsi="GHEA Mariam" w:cs="Arial"/>
                <w:sz w:val="24"/>
                <w:szCs w:val="24"/>
              </w:rPr>
            </w:pPr>
            <w:r w:rsidRPr="009D0A39">
              <w:rPr>
                <w:rFonts w:ascii="GHEA Mariam" w:hAnsi="GHEA Mariam" w:cs="Arial"/>
                <w:sz w:val="24"/>
                <w:szCs w:val="24"/>
              </w:rPr>
              <w:t>գնման ձևը</w:t>
            </w:r>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26C24" w:rsidRPr="009D0A39" w:rsidRDefault="000B1384" w:rsidP="000B1384">
            <w:pPr>
              <w:jc w:val="center"/>
              <w:rPr>
                <w:rFonts w:ascii="GHEA Mariam" w:hAnsi="GHEA Mariam" w:cs="Arial"/>
                <w:sz w:val="24"/>
                <w:szCs w:val="24"/>
              </w:rPr>
            </w:pPr>
            <w:r w:rsidRPr="009D0A39">
              <w:rPr>
                <w:rFonts w:ascii="GHEA Mariam" w:hAnsi="GHEA Mariam" w:cs="Arial"/>
                <w:sz w:val="24"/>
                <w:szCs w:val="24"/>
              </w:rPr>
              <w:t>չափ միավորը</w:t>
            </w:r>
          </w:p>
        </w:tc>
        <w:tc>
          <w:tcPr>
            <w:tcW w:w="1710" w:type="dxa"/>
            <w:gridSpan w:val="2"/>
            <w:tcBorders>
              <w:top w:val="single" w:sz="4" w:space="0" w:color="auto"/>
              <w:left w:val="single" w:sz="4" w:space="0" w:color="auto"/>
              <w:bottom w:val="single" w:sz="4" w:space="0" w:color="auto"/>
              <w:right w:val="single" w:sz="4" w:space="0" w:color="auto"/>
            </w:tcBorders>
            <w:vAlign w:val="center"/>
            <w:hideMark/>
          </w:tcPr>
          <w:p w:rsidR="00D26C24" w:rsidRPr="009D0A39" w:rsidRDefault="00D26C24">
            <w:pPr>
              <w:rPr>
                <w:rFonts w:ascii="GHEA Mariam" w:hAnsi="GHEA Mariam" w:cs="Arial"/>
                <w:sz w:val="24"/>
                <w:szCs w:val="24"/>
              </w:rPr>
            </w:pPr>
          </w:p>
        </w:tc>
        <w:tc>
          <w:tcPr>
            <w:tcW w:w="1946"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26C24" w:rsidRPr="009D0A39" w:rsidRDefault="006E40E6">
            <w:pPr>
              <w:jc w:val="center"/>
              <w:rPr>
                <w:rFonts w:ascii="GHEA Mariam" w:hAnsi="GHEA Mariam" w:cs="Arial"/>
                <w:sz w:val="24"/>
                <w:szCs w:val="24"/>
              </w:rPr>
            </w:pPr>
            <w:r>
              <w:rPr>
                <w:rFonts w:ascii="GHEA Mariam" w:hAnsi="GHEA Mariam" w:cs="Arial"/>
                <w:sz w:val="24"/>
                <w:szCs w:val="24"/>
              </w:rPr>
              <w:t>ք</w:t>
            </w:r>
            <w:r w:rsidR="00D26C24" w:rsidRPr="009D0A39">
              <w:rPr>
                <w:rFonts w:ascii="GHEA Mariam" w:hAnsi="GHEA Mariam" w:cs="Arial"/>
                <w:sz w:val="24"/>
                <w:szCs w:val="24"/>
              </w:rPr>
              <w:t>անակը</w:t>
            </w:r>
          </w:p>
        </w:tc>
        <w:tc>
          <w:tcPr>
            <w:tcW w:w="225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26C24" w:rsidRPr="009D0A39" w:rsidRDefault="006E40E6" w:rsidP="000B1384">
            <w:pPr>
              <w:jc w:val="center"/>
              <w:rPr>
                <w:rFonts w:ascii="GHEA Mariam" w:hAnsi="GHEA Mariam" w:cs="Arial"/>
                <w:sz w:val="24"/>
                <w:szCs w:val="24"/>
              </w:rPr>
            </w:pPr>
            <w:r>
              <w:rPr>
                <w:rFonts w:ascii="GHEA Mariam" w:hAnsi="GHEA Mariam" w:cs="Arial"/>
                <w:sz w:val="24"/>
                <w:szCs w:val="24"/>
              </w:rPr>
              <w:t>գ</w:t>
            </w:r>
            <w:bookmarkStart w:id="0" w:name="_GoBack"/>
            <w:bookmarkEnd w:id="0"/>
            <w:r w:rsidR="00D26C24" w:rsidRPr="009D0A39">
              <w:rPr>
                <w:rFonts w:ascii="GHEA Mariam" w:hAnsi="GHEA Mariam" w:cs="Arial"/>
                <w:sz w:val="24"/>
                <w:szCs w:val="24"/>
              </w:rPr>
              <w:t xml:space="preserve">ումարը     </w:t>
            </w:r>
            <w:r w:rsidR="00D26C24" w:rsidRPr="009D0A39">
              <w:rPr>
                <w:rFonts w:ascii="GHEA Mariam" w:hAnsi="GHEA Mariam" w:cs="Arial"/>
                <w:sz w:val="24"/>
                <w:szCs w:val="24"/>
              </w:rPr>
              <w:br/>
              <w:t>(հազ</w:t>
            </w:r>
            <w:r w:rsidR="000B1384" w:rsidRPr="009D0A39">
              <w:rPr>
                <w:rFonts w:ascii="GHEA Mariam" w:hAnsi="GHEA Mariam" w:cs="Arial"/>
                <w:sz w:val="24"/>
                <w:szCs w:val="24"/>
              </w:rPr>
              <w:t>.</w:t>
            </w:r>
            <w:r w:rsidR="00D26C24" w:rsidRPr="009D0A39">
              <w:rPr>
                <w:rFonts w:ascii="GHEA Mariam" w:hAnsi="GHEA Mariam" w:cs="Arial"/>
                <w:sz w:val="24"/>
                <w:szCs w:val="24"/>
              </w:rPr>
              <w:t xml:space="preserve"> դրամ)</w:t>
            </w:r>
          </w:p>
        </w:tc>
      </w:tr>
      <w:tr w:rsidR="00D26C24" w:rsidRPr="009D0A39" w:rsidTr="000B1384">
        <w:trPr>
          <w:trHeight w:val="45"/>
        </w:trPr>
        <w:tc>
          <w:tcPr>
            <w:tcW w:w="13595" w:type="dxa"/>
            <w:gridSpan w:val="11"/>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26C24" w:rsidRPr="009D0A39" w:rsidRDefault="00D26C24">
            <w:pPr>
              <w:rPr>
                <w:rFonts w:ascii="GHEA Mariam" w:hAnsi="GHEA Mariam" w:cs="Arial"/>
                <w:b/>
                <w:bCs/>
                <w:color w:val="000000"/>
                <w:sz w:val="24"/>
                <w:szCs w:val="24"/>
              </w:rPr>
            </w:pPr>
            <w:r w:rsidRPr="009D0A39">
              <w:rPr>
                <w:rFonts w:ascii="GHEA Mariam" w:hAnsi="GHEA Mariam" w:cs="Arial"/>
                <w:b/>
                <w:bCs/>
                <w:color w:val="000000"/>
                <w:sz w:val="24"/>
                <w:szCs w:val="24"/>
              </w:rPr>
              <w:t xml:space="preserve"> ՀՀ աշխատանքի և սոցիալական հարցերի նախարարության միասնական սոցիալական ծառայություն</w:t>
            </w:r>
          </w:p>
        </w:tc>
        <w:tc>
          <w:tcPr>
            <w:tcW w:w="22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26C24" w:rsidRPr="009D0A39" w:rsidRDefault="00D26C24">
            <w:pPr>
              <w:jc w:val="center"/>
              <w:rPr>
                <w:rFonts w:ascii="GHEA Mariam" w:hAnsi="GHEA Mariam" w:cs="Arial"/>
                <w:b/>
                <w:bCs/>
                <w:sz w:val="24"/>
                <w:szCs w:val="24"/>
              </w:rPr>
            </w:pPr>
            <w:r w:rsidRPr="009D0A39">
              <w:rPr>
                <w:rFonts w:ascii="GHEA Mariam" w:hAnsi="GHEA Mariam" w:cs="Arial"/>
                <w:b/>
                <w:bCs/>
                <w:sz w:val="24"/>
                <w:szCs w:val="24"/>
              </w:rPr>
              <w:t>(154,000.0)</w:t>
            </w:r>
          </w:p>
        </w:tc>
      </w:tr>
      <w:tr w:rsidR="00D26C24" w:rsidRPr="009D0A39" w:rsidTr="000B1384">
        <w:trPr>
          <w:trHeight w:val="45"/>
        </w:trPr>
        <w:tc>
          <w:tcPr>
            <w:tcW w:w="188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Բաժին N 10</w:t>
            </w:r>
          </w:p>
        </w:tc>
        <w:tc>
          <w:tcPr>
            <w:tcW w:w="153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 xml:space="preserve"> Խումբ N 09</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Դաս N 02</w:t>
            </w:r>
          </w:p>
        </w:tc>
        <w:tc>
          <w:tcPr>
            <w:tcW w:w="8915"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26C24" w:rsidRPr="009D0A39" w:rsidRDefault="00D26C24">
            <w:pPr>
              <w:rPr>
                <w:rFonts w:ascii="GHEA Mariam" w:hAnsi="GHEA Mariam" w:cs="Arial"/>
                <w:b/>
                <w:bCs/>
                <w:sz w:val="24"/>
                <w:szCs w:val="24"/>
              </w:rPr>
            </w:pPr>
            <w:r w:rsidRPr="009D0A39">
              <w:rPr>
                <w:rFonts w:ascii="GHEA Mariam" w:hAnsi="GHEA Mariam" w:cs="Arial"/>
                <w:b/>
                <w:bCs/>
                <w:sz w:val="24"/>
                <w:szCs w:val="24"/>
              </w:rPr>
              <w:t>Սոցիալական պաշտպանությանը տրամադրվող օժանդակ ծառայություններ (այլ դասերին չպատկանող)</w:t>
            </w:r>
          </w:p>
        </w:tc>
        <w:tc>
          <w:tcPr>
            <w:tcW w:w="22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(154,000.0)</w:t>
            </w:r>
          </w:p>
        </w:tc>
      </w:tr>
      <w:tr w:rsidR="00D26C24" w:rsidRPr="009D0A39" w:rsidTr="000B1384">
        <w:trPr>
          <w:trHeight w:val="45"/>
        </w:trPr>
        <w:tc>
          <w:tcPr>
            <w:tcW w:w="188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1011  11001</w:t>
            </w:r>
          </w:p>
        </w:tc>
        <w:tc>
          <w:tcPr>
            <w:tcW w:w="11710" w:type="dxa"/>
            <w:gridSpan w:val="10"/>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Ընտանիքի կենսամակարդակի բարձրացմանն ուղղված նպաստների իրականացման ապահովում</w:t>
            </w:r>
          </w:p>
        </w:tc>
        <w:tc>
          <w:tcPr>
            <w:tcW w:w="22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(154,000.0)</w:t>
            </w:r>
          </w:p>
        </w:tc>
      </w:tr>
      <w:tr w:rsidR="00D26C24" w:rsidRPr="009D0A39" w:rsidTr="000B1384">
        <w:trPr>
          <w:gridAfter w:val="1"/>
          <w:wAfter w:w="6" w:type="dxa"/>
          <w:trHeight w:val="345"/>
        </w:trPr>
        <w:tc>
          <w:tcPr>
            <w:tcW w:w="188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26C24" w:rsidRPr="009D0A39" w:rsidRDefault="00D26C24">
            <w:pPr>
              <w:jc w:val="center"/>
              <w:rPr>
                <w:rFonts w:ascii="GHEA Mariam" w:hAnsi="GHEA Mariam" w:cs="Arial"/>
                <w:b/>
                <w:bCs/>
                <w:color w:val="FF0000"/>
                <w:sz w:val="24"/>
                <w:szCs w:val="24"/>
              </w:rPr>
            </w:pPr>
            <w:r w:rsidRPr="009D0A39">
              <w:rPr>
                <w:rFonts w:ascii="Calibri" w:hAnsi="Calibri" w:cs="Calibri"/>
                <w:b/>
                <w:bCs/>
                <w:color w:val="FF0000"/>
                <w:sz w:val="24"/>
                <w:szCs w:val="24"/>
              </w:rPr>
              <w:t> </w:t>
            </w:r>
          </w:p>
        </w:tc>
        <w:tc>
          <w:tcPr>
            <w:tcW w:w="4685"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sz w:val="24"/>
                <w:szCs w:val="24"/>
              </w:rPr>
            </w:pPr>
            <w:r w:rsidRPr="009D0A39">
              <w:rPr>
                <w:rFonts w:ascii="GHEA Mariam" w:hAnsi="GHEA Mariam" w:cs="Arial"/>
                <w:sz w:val="24"/>
                <w:szCs w:val="24"/>
              </w:rPr>
              <w:t xml:space="preserve"> ՄԱՍ III. ԾԱՌԱՅՈՒԹՅՈՒՆՆԵՐ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26C24" w:rsidRPr="009D0A39" w:rsidRDefault="00D26C24">
            <w:pPr>
              <w:rPr>
                <w:rFonts w:ascii="GHEA Mariam" w:hAnsi="GHEA Mariam" w:cs="Arial"/>
                <w:color w:val="FF0000"/>
                <w:sz w:val="24"/>
                <w:szCs w:val="24"/>
              </w:rPr>
            </w:pPr>
            <w:r w:rsidRPr="009D0A39">
              <w:rPr>
                <w:rFonts w:ascii="Calibri" w:hAnsi="Calibri" w:cs="Calibri"/>
                <w:color w:val="FF0000"/>
                <w:sz w:val="24"/>
                <w:szCs w:val="24"/>
              </w:rPr>
              <w:t> </w:t>
            </w:r>
          </w:p>
        </w:tc>
        <w:tc>
          <w:tcPr>
            <w:tcW w:w="19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26C24" w:rsidRPr="009D0A39" w:rsidRDefault="00D26C24">
            <w:pPr>
              <w:rPr>
                <w:rFonts w:ascii="GHEA Mariam" w:hAnsi="GHEA Mariam" w:cs="Arial"/>
                <w:color w:val="FF0000"/>
                <w:sz w:val="24"/>
                <w:szCs w:val="24"/>
              </w:rPr>
            </w:pPr>
            <w:r w:rsidRPr="009D0A39">
              <w:rPr>
                <w:rFonts w:ascii="Calibri" w:hAnsi="Calibri" w:cs="Calibri"/>
                <w:color w:val="FF0000"/>
                <w:sz w:val="24"/>
                <w:szCs w:val="24"/>
              </w:rPr>
              <w:t> </w:t>
            </w:r>
          </w:p>
        </w:tc>
        <w:tc>
          <w:tcPr>
            <w:tcW w:w="171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26C24" w:rsidRPr="009D0A39" w:rsidRDefault="00D26C24">
            <w:pPr>
              <w:jc w:val="center"/>
              <w:rPr>
                <w:rFonts w:ascii="GHEA Mariam" w:hAnsi="GHEA Mariam" w:cs="Arial"/>
                <w:color w:val="FF0000"/>
                <w:sz w:val="24"/>
                <w:szCs w:val="24"/>
              </w:rPr>
            </w:pPr>
            <w:r w:rsidRPr="009D0A39">
              <w:rPr>
                <w:rFonts w:ascii="Calibri" w:hAnsi="Calibri" w:cs="Calibri"/>
                <w:color w:val="FF0000"/>
                <w:sz w:val="24"/>
                <w:szCs w:val="24"/>
              </w:rPr>
              <w:t> </w:t>
            </w:r>
          </w:p>
        </w:tc>
        <w:tc>
          <w:tcPr>
            <w:tcW w:w="1946"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26C24" w:rsidRPr="009D0A39" w:rsidRDefault="00D26C24">
            <w:pPr>
              <w:rPr>
                <w:rFonts w:ascii="GHEA Mariam" w:hAnsi="GHEA Mariam" w:cs="Arial"/>
                <w:color w:val="FF0000"/>
                <w:sz w:val="24"/>
                <w:szCs w:val="24"/>
              </w:rPr>
            </w:pPr>
            <w:r w:rsidRPr="009D0A39">
              <w:rPr>
                <w:rFonts w:ascii="Calibri" w:hAnsi="Calibri" w:cs="Calibri"/>
                <w:color w:val="FF0000"/>
                <w:sz w:val="24"/>
                <w:szCs w:val="24"/>
              </w:rPr>
              <w:t> </w:t>
            </w:r>
          </w:p>
        </w:tc>
        <w:tc>
          <w:tcPr>
            <w:tcW w:w="22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26C24" w:rsidRPr="009D0A39" w:rsidRDefault="00D26C24">
            <w:pPr>
              <w:jc w:val="center"/>
              <w:rPr>
                <w:rFonts w:ascii="GHEA Mariam" w:hAnsi="GHEA Mariam" w:cs="Arial"/>
                <w:color w:val="FF0000"/>
                <w:sz w:val="24"/>
                <w:szCs w:val="24"/>
              </w:rPr>
            </w:pPr>
            <w:r w:rsidRPr="009D0A39">
              <w:rPr>
                <w:rFonts w:ascii="Calibri" w:hAnsi="Calibri" w:cs="Calibri"/>
                <w:color w:val="FF0000"/>
                <w:sz w:val="24"/>
                <w:szCs w:val="24"/>
              </w:rPr>
              <w:t> </w:t>
            </w:r>
          </w:p>
        </w:tc>
      </w:tr>
      <w:tr w:rsidR="00D26C24" w:rsidRPr="009D0A39" w:rsidTr="000B1384">
        <w:trPr>
          <w:gridAfter w:val="1"/>
          <w:wAfter w:w="6" w:type="dxa"/>
          <w:trHeight w:val="45"/>
        </w:trPr>
        <w:tc>
          <w:tcPr>
            <w:tcW w:w="188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26C24" w:rsidRPr="009D0A39" w:rsidRDefault="00D26C24">
            <w:pPr>
              <w:rPr>
                <w:rFonts w:ascii="GHEA Mariam" w:hAnsi="GHEA Mariam" w:cs="Arial"/>
                <w:color w:val="000000"/>
                <w:sz w:val="24"/>
                <w:szCs w:val="24"/>
              </w:rPr>
            </w:pPr>
            <w:r w:rsidRPr="009D0A39">
              <w:rPr>
                <w:rFonts w:ascii="GHEA Mariam" w:hAnsi="GHEA Mariam" w:cs="Arial"/>
                <w:color w:val="000000"/>
                <w:sz w:val="24"/>
                <w:szCs w:val="24"/>
              </w:rPr>
              <w:t>79571100-1</w:t>
            </w:r>
          </w:p>
        </w:tc>
        <w:tc>
          <w:tcPr>
            <w:tcW w:w="4685"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rPr>
                <w:rFonts w:ascii="GHEA Mariam" w:hAnsi="GHEA Mariam" w:cs="Arial"/>
                <w:iCs/>
                <w:color w:val="000000"/>
                <w:sz w:val="24"/>
                <w:szCs w:val="24"/>
              </w:rPr>
            </w:pPr>
            <w:r w:rsidRPr="009D0A39">
              <w:rPr>
                <w:rFonts w:ascii="GHEA Mariam" w:hAnsi="GHEA Mariam" w:cs="Arial"/>
                <w:iCs/>
                <w:color w:val="000000"/>
                <w:sz w:val="24"/>
                <w:szCs w:val="24"/>
              </w:rPr>
              <w:t xml:space="preserve">  փոստային առաքման ծառայություններ</w:t>
            </w:r>
          </w:p>
        </w:tc>
        <w:tc>
          <w:tcPr>
            <w:tcW w:w="14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jc w:val="center"/>
              <w:rPr>
                <w:rFonts w:ascii="GHEA Mariam" w:hAnsi="GHEA Mariam" w:cs="Arial"/>
                <w:color w:val="000000"/>
                <w:sz w:val="24"/>
                <w:szCs w:val="24"/>
              </w:rPr>
            </w:pPr>
            <w:r w:rsidRPr="009D0A39">
              <w:rPr>
                <w:rFonts w:ascii="GHEA Mariam" w:hAnsi="GHEA Mariam" w:cs="Arial"/>
                <w:color w:val="000000"/>
                <w:sz w:val="24"/>
                <w:szCs w:val="24"/>
              </w:rPr>
              <w:t>ՄԱ</w:t>
            </w:r>
          </w:p>
        </w:tc>
        <w:tc>
          <w:tcPr>
            <w:tcW w:w="19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26C24" w:rsidRPr="009D0A39" w:rsidRDefault="00D26C24">
            <w:pPr>
              <w:jc w:val="center"/>
              <w:rPr>
                <w:rFonts w:ascii="GHEA Mariam" w:hAnsi="GHEA Mariam" w:cs="Arial"/>
                <w:color w:val="000000"/>
                <w:sz w:val="24"/>
                <w:szCs w:val="24"/>
              </w:rPr>
            </w:pPr>
            <w:r w:rsidRPr="009D0A39">
              <w:rPr>
                <w:rFonts w:ascii="GHEA Mariam" w:hAnsi="GHEA Mariam" w:cs="Arial"/>
                <w:color w:val="000000"/>
                <w:sz w:val="24"/>
                <w:szCs w:val="24"/>
              </w:rPr>
              <w:t xml:space="preserve"> դրամ</w:t>
            </w:r>
          </w:p>
        </w:tc>
        <w:tc>
          <w:tcPr>
            <w:tcW w:w="171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26C24" w:rsidRPr="009D0A39" w:rsidRDefault="00D26C24">
            <w:pPr>
              <w:jc w:val="right"/>
              <w:rPr>
                <w:rFonts w:ascii="GHEA Mariam" w:hAnsi="GHEA Mariam" w:cs="Arial"/>
                <w:sz w:val="24"/>
                <w:szCs w:val="24"/>
              </w:rPr>
            </w:pPr>
            <w:r w:rsidRPr="009D0A39">
              <w:rPr>
                <w:rFonts w:ascii="Calibri" w:hAnsi="Calibri" w:cs="Calibri"/>
                <w:sz w:val="24"/>
                <w:szCs w:val="24"/>
              </w:rPr>
              <w:t> </w:t>
            </w:r>
          </w:p>
        </w:tc>
        <w:tc>
          <w:tcPr>
            <w:tcW w:w="1946"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26C24" w:rsidRPr="009D0A39" w:rsidRDefault="00D26C24">
            <w:pPr>
              <w:jc w:val="right"/>
              <w:rPr>
                <w:rFonts w:ascii="GHEA Mariam" w:hAnsi="GHEA Mariam" w:cs="Arial"/>
                <w:sz w:val="24"/>
                <w:szCs w:val="24"/>
              </w:rPr>
            </w:pPr>
            <w:r w:rsidRPr="009D0A39">
              <w:rPr>
                <w:rFonts w:ascii="Calibri" w:hAnsi="Calibri" w:cs="Calibri"/>
                <w:sz w:val="24"/>
                <w:szCs w:val="24"/>
              </w:rPr>
              <w:t> </w:t>
            </w:r>
          </w:p>
        </w:tc>
        <w:tc>
          <w:tcPr>
            <w:tcW w:w="2250"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26C24" w:rsidRPr="009D0A39" w:rsidRDefault="00D26C24">
            <w:pPr>
              <w:jc w:val="center"/>
              <w:rPr>
                <w:rFonts w:ascii="GHEA Mariam" w:hAnsi="GHEA Mariam" w:cs="Arial"/>
                <w:sz w:val="24"/>
                <w:szCs w:val="24"/>
              </w:rPr>
            </w:pPr>
            <w:r w:rsidRPr="009D0A39">
              <w:rPr>
                <w:rFonts w:ascii="GHEA Mariam" w:hAnsi="GHEA Mariam" w:cs="Arial"/>
                <w:sz w:val="24"/>
                <w:szCs w:val="24"/>
              </w:rPr>
              <w:t>(154,000.0)</w:t>
            </w:r>
          </w:p>
        </w:tc>
      </w:tr>
    </w:tbl>
    <w:p w:rsidR="007247E4" w:rsidRPr="009D0A39" w:rsidRDefault="007247E4" w:rsidP="00D26C24">
      <w:pPr>
        <w:pStyle w:val="norm"/>
        <w:spacing w:line="240" w:lineRule="auto"/>
        <w:ind w:firstLine="0"/>
        <w:rPr>
          <w:rFonts w:ascii="GHEA Mariam" w:hAnsi="GHEA Mariam" w:cs="Arial"/>
          <w:sz w:val="24"/>
          <w:szCs w:val="24"/>
        </w:rPr>
      </w:pPr>
    </w:p>
    <w:p w:rsidR="007247E4" w:rsidRPr="009D0A39" w:rsidRDefault="007247E4" w:rsidP="007247E4">
      <w:pPr>
        <w:pStyle w:val="norm"/>
        <w:spacing w:line="240" w:lineRule="auto"/>
        <w:ind w:firstLine="0"/>
        <w:rPr>
          <w:rFonts w:ascii="GHEA Mariam" w:hAnsi="GHEA Mariam" w:cs="Arial"/>
          <w:sz w:val="24"/>
          <w:szCs w:val="24"/>
        </w:rPr>
      </w:pPr>
    </w:p>
    <w:p w:rsidR="0021552C" w:rsidRPr="009D0A39" w:rsidRDefault="0021552C" w:rsidP="007247E4">
      <w:pPr>
        <w:pStyle w:val="norm"/>
        <w:spacing w:line="240" w:lineRule="auto"/>
        <w:ind w:firstLine="0"/>
        <w:rPr>
          <w:rFonts w:ascii="GHEA Mariam" w:hAnsi="GHEA Mariam" w:cs="Arial"/>
          <w:sz w:val="20"/>
          <w:szCs w:val="24"/>
        </w:rPr>
      </w:pPr>
    </w:p>
    <w:p w:rsidR="007247E4" w:rsidRPr="009D0A39" w:rsidRDefault="007247E4" w:rsidP="007247E4">
      <w:pPr>
        <w:pStyle w:val="mechtex"/>
        <w:ind w:firstLine="720"/>
        <w:jc w:val="left"/>
        <w:rPr>
          <w:rFonts w:ascii="GHEA Mariam" w:hAnsi="GHEA Mariam" w:cs="Arial Armenian"/>
          <w:sz w:val="24"/>
          <w:szCs w:val="24"/>
        </w:rPr>
      </w:pPr>
      <w:r w:rsidRPr="009D0A39">
        <w:rPr>
          <w:rFonts w:ascii="GHEA Mariam" w:hAnsi="GHEA Mariam" w:cs="Sylfaen"/>
          <w:sz w:val="24"/>
          <w:szCs w:val="24"/>
        </w:rPr>
        <w:t>ՀԱՅԱՍՏԱՆԻ</w:t>
      </w:r>
      <w:r w:rsidRPr="009D0A39">
        <w:rPr>
          <w:rFonts w:ascii="GHEA Mariam" w:hAnsi="GHEA Mariam" w:cs="Arial Armenian"/>
          <w:sz w:val="24"/>
          <w:szCs w:val="24"/>
        </w:rPr>
        <w:t xml:space="preserve">  </w:t>
      </w:r>
      <w:r w:rsidRPr="009D0A39">
        <w:rPr>
          <w:rFonts w:ascii="GHEA Mariam" w:hAnsi="GHEA Mariam" w:cs="Sylfaen"/>
          <w:sz w:val="24"/>
          <w:szCs w:val="24"/>
        </w:rPr>
        <w:t>ՀԱՆՐԱՊԵՏՈՒԹՅԱՆ</w:t>
      </w:r>
    </w:p>
    <w:p w:rsidR="007247E4" w:rsidRPr="009D0A39" w:rsidRDefault="007247E4" w:rsidP="007247E4">
      <w:pPr>
        <w:pStyle w:val="mechtex"/>
        <w:ind w:firstLine="720"/>
        <w:jc w:val="left"/>
        <w:rPr>
          <w:rFonts w:ascii="GHEA Mariam" w:hAnsi="GHEA Mariam" w:cs="Sylfaen"/>
          <w:sz w:val="24"/>
          <w:szCs w:val="24"/>
        </w:rPr>
      </w:pPr>
      <w:r w:rsidRPr="009D0A39">
        <w:rPr>
          <w:rFonts w:ascii="GHEA Mariam" w:hAnsi="GHEA Mariam"/>
          <w:sz w:val="24"/>
          <w:szCs w:val="24"/>
        </w:rPr>
        <w:t xml:space="preserve">  </w:t>
      </w:r>
      <w:r w:rsidRPr="009D0A39">
        <w:rPr>
          <w:rFonts w:ascii="GHEA Mariam" w:hAnsi="GHEA Mariam" w:cs="Sylfaen"/>
          <w:sz w:val="24"/>
          <w:szCs w:val="24"/>
        </w:rPr>
        <w:t>ՎԱՐՉԱՊԵՏԻ ԱՇԽԱՏԱԿԱԶՄԻ</w:t>
      </w:r>
    </w:p>
    <w:p w:rsidR="001F225D" w:rsidRPr="009D0A39" w:rsidRDefault="007247E4" w:rsidP="00D26C24">
      <w:pPr>
        <w:pStyle w:val="mechtex"/>
        <w:ind w:firstLine="709"/>
        <w:jc w:val="left"/>
        <w:rPr>
          <w:rFonts w:ascii="GHEA Mariam" w:hAnsi="GHEA Mariam" w:cs="Arial"/>
          <w:sz w:val="24"/>
          <w:szCs w:val="24"/>
        </w:rPr>
      </w:pPr>
      <w:r w:rsidRPr="009D0A39">
        <w:rPr>
          <w:rFonts w:ascii="GHEA Mariam" w:hAnsi="GHEA Mariam" w:cs="Sylfaen"/>
          <w:sz w:val="24"/>
          <w:szCs w:val="24"/>
        </w:rPr>
        <w:t xml:space="preserve">               ՂԵԿԱՎԱՐ</w:t>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r>
      <w:r w:rsidRPr="009D0A39">
        <w:rPr>
          <w:rFonts w:ascii="GHEA Mariam" w:hAnsi="GHEA Mariam" w:cs="Arial Armenian"/>
          <w:sz w:val="24"/>
          <w:szCs w:val="24"/>
        </w:rPr>
        <w:tab/>
        <w:t>Ա</w:t>
      </w:r>
      <w:r w:rsidRPr="009D0A39">
        <w:rPr>
          <w:rFonts w:ascii="GHEA Mariam" w:hAnsi="GHEA Mariam" w:cs="Sylfaen"/>
          <w:sz w:val="24"/>
          <w:szCs w:val="24"/>
        </w:rPr>
        <w:t>.</w:t>
      </w:r>
      <w:r w:rsidRPr="009D0A39">
        <w:rPr>
          <w:rFonts w:ascii="GHEA Mariam" w:hAnsi="GHEA Mariam" w:cs="Arial Armenian"/>
          <w:sz w:val="24"/>
          <w:szCs w:val="24"/>
        </w:rPr>
        <w:t xml:space="preserve"> ՀԱՐՈՒԹՅՈՒՆ</w:t>
      </w:r>
      <w:r w:rsidRPr="009D0A39">
        <w:rPr>
          <w:rFonts w:ascii="GHEA Mariam" w:hAnsi="GHEA Mariam" w:cs="Sylfaen"/>
          <w:sz w:val="24"/>
          <w:szCs w:val="24"/>
        </w:rPr>
        <w:t>ՅԱՆ</w:t>
      </w:r>
    </w:p>
    <w:sectPr w:rsidR="001F225D" w:rsidRPr="009D0A39"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160F" w:rsidRDefault="0006160F">
      <w:r>
        <w:separator/>
      </w:r>
    </w:p>
  </w:endnote>
  <w:endnote w:type="continuationSeparator" w:id="0">
    <w:p w:rsidR="0006160F" w:rsidRDefault="00061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Footer"/>
    </w:pPr>
    <w:r>
      <w:rPr>
        <w:sz w:val="18"/>
      </w:rPr>
      <w:fldChar w:fldCharType="begin"/>
    </w:r>
    <w:r>
      <w:rPr>
        <w:sz w:val="18"/>
      </w:rPr>
      <w:instrText xml:space="preserve"> FILENAME  \* MERGEFORMAT </w:instrText>
    </w:r>
    <w:r>
      <w:rPr>
        <w:sz w:val="18"/>
      </w:rPr>
      <w:fldChar w:fldCharType="separate"/>
    </w:r>
    <w:r w:rsidR="00854908">
      <w:rPr>
        <w:noProof/>
        <w:sz w:val="18"/>
      </w:rPr>
      <w:t>voroshumKK464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908" w:rsidRDefault="0006160F">
    <w:pPr>
      <w:pStyle w:val="Footer"/>
    </w:pPr>
    <w:r>
      <w:fldChar w:fldCharType="begin"/>
    </w:r>
    <w:r>
      <w:instrText xml:space="preserve"> FILENAME   \* MERGEFORMAT </w:instrText>
    </w:r>
    <w:r>
      <w:fldChar w:fldCharType="separate"/>
    </w:r>
    <w:r w:rsidR="00854908">
      <w:rPr>
        <w:noProof/>
      </w:rPr>
      <w:t>voroshumKK464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160F" w:rsidRDefault="0006160F">
      <w:r>
        <w:separator/>
      </w:r>
    </w:p>
  </w:footnote>
  <w:footnote w:type="continuationSeparator" w:id="0">
    <w:p w:rsidR="0006160F" w:rsidRDefault="0006160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1552C" w:rsidRDefault="002155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40E6">
      <w:rPr>
        <w:rStyle w:val="PageNumber"/>
        <w:noProof/>
      </w:rPr>
      <w:t>3</w:t>
    </w:r>
    <w:r>
      <w:rPr>
        <w:rStyle w:val="PageNumber"/>
      </w:rPr>
      <w:fldChar w:fldCharType="end"/>
    </w:r>
  </w:p>
  <w:p w:rsidR="0021552C" w:rsidRDefault="002155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60F"/>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84"/>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4F9"/>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8DD"/>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289"/>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0E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08"/>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A39"/>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C24"/>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24D"/>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E7339"/>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styleId="Emphasis">
    <w:name w:val="Emphasis"/>
    <w:basedOn w:val="DefaultParagraphFont"/>
    <w:uiPriority w:val="20"/>
    <w:qFormat/>
    <w:rsid w:val="003A34F9"/>
    <w:rPr>
      <w:i/>
      <w:iCs/>
    </w:rPr>
  </w:style>
  <w:style w:type="paragraph" w:styleId="BalloonText">
    <w:name w:val="Balloon Text"/>
    <w:basedOn w:val="Normal"/>
    <w:link w:val="BalloonTextChar"/>
    <w:rsid w:val="00854908"/>
    <w:rPr>
      <w:rFonts w:ascii="Segoe UI" w:hAnsi="Segoe UI" w:cs="Segoe UI"/>
      <w:sz w:val="18"/>
      <w:szCs w:val="18"/>
    </w:rPr>
  </w:style>
  <w:style w:type="character" w:customStyle="1" w:styleId="BalloonTextChar">
    <w:name w:val="Balloon Text Char"/>
    <w:basedOn w:val="DefaultParagraphFont"/>
    <w:link w:val="BalloonText"/>
    <w:rsid w:val="0085490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33122279">
      <w:bodyDiv w:val="1"/>
      <w:marLeft w:val="0"/>
      <w:marRight w:val="0"/>
      <w:marTop w:val="0"/>
      <w:marBottom w:val="0"/>
      <w:divBdr>
        <w:top w:val="none" w:sz="0" w:space="0" w:color="auto"/>
        <w:left w:val="none" w:sz="0" w:space="0" w:color="auto"/>
        <w:bottom w:val="none" w:sz="0" w:space="0" w:color="auto"/>
        <w:right w:val="none" w:sz="0" w:space="0" w:color="auto"/>
      </w:divBdr>
    </w:div>
    <w:div w:id="65222944">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3810232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00391909">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34446517">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99F2B-1168-4689-B320-7A7042A9E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1885</Words>
  <Characters>10749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https:/mul2.gov.am/tasks/1078689/oneclick?token=a977878a8aca6be9c433ec6d15cb61a7</cp:keywords>
  <dc:description/>
  <cp:lastModifiedBy>Kristina Papyan</cp:lastModifiedBy>
  <cp:revision>6</cp:revision>
  <cp:lastPrinted>2024-12-17T12:18:00Z</cp:lastPrinted>
  <dcterms:created xsi:type="dcterms:W3CDTF">2024-12-17T12:17:00Z</dcterms:created>
  <dcterms:modified xsi:type="dcterms:W3CDTF">2024-12-17T13:30:00Z</dcterms:modified>
</cp:coreProperties>
</file>